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E5ED3" w:rsidRPr="00E420B8" w:rsidRDefault="001E5ED3" w:rsidP="001E5ED3">
      <w:pPr>
        <w:jc w:val="center"/>
        <w:rPr>
          <w:sz w:val="44"/>
          <w:szCs w:val="44"/>
          <w:rtl/>
        </w:rPr>
      </w:pPr>
      <w:r w:rsidRPr="00E420B8">
        <w:rPr>
          <w:rFonts w:cs="Arial" w:hint="cs"/>
          <w:sz w:val="44"/>
          <w:szCs w:val="44"/>
          <w:rtl/>
        </w:rPr>
        <w:t>משרד</w:t>
      </w:r>
      <w:r w:rsidRPr="00E420B8">
        <w:rPr>
          <w:rFonts w:cs="Arial"/>
          <w:sz w:val="44"/>
          <w:szCs w:val="44"/>
          <w:rtl/>
        </w:rPr>
        <w:t xml:space="preserve"> </w:t>
      </w:r>
      <w:r w:rsidRPr="00E420B8">
        <w:rPr>
          <w:rFonts w:cs="Arial" w:hint="cs"/>
          <w:sz w:val="44"/>
          <w:szCs w:val="44"/>
          <w:rtl/>
        </w:rPr>
        <w:t>הפנים</w:t>
      </w:r>
    </w:p>
    <w:p w:rsidR="001E5ED3" w:rsidRPr="00E420B8" w:rsidRDefault="001E5ED3" w:rsidP="001E5ED3">
      <w:pPr>
        <w:jc w:val="center"/>
        <w:rPr>
          <w:sz w:val="44"/>
          <w:szCs w:val="44"/>
          <w:rtl/>
        </w:rPr>
      </w:pPr>
    </w:p>
    <w:p w:rsidR="001E5ED3" w:rsidRPr="00E420B8" w:rsidRDefault="001E5ED3" w:rsidP="001E5ED3">
      <w:pPr>
        <w:jc w:val="center"/>
        <w:rPr>
          <w:sz w:val="44"/>
          <w:szCs w:val="44"/>
          <w:rtl/>
        </w:rPr>
      </w:pPr>
    </w:p>
    <w:p w:rsidR="007232D9" w:rsidRPr="00E420B8" w:rsidRDefault="001E5ED3" w:rsidP="000A7783">
      <w:pPr>
        <w:jc w:val="center"/>
        <w:rPr>
          <w:sz w:val="44"/>
          <w:szCs w:val="44"/>
          <w:rtl/>
        </w:rPr>
      </w:pPr>
      <w:r w:rsidRPr="00E420B8">
        <w:rPr>
          <w:rFonts w:cs="Arial" w:hint="cs"/>
          <w:sz w:val="44"/>
          <w:szCs w:val="44"/>
          <w:rtl/>
        </w:rPr>
        <w:t>מכרז</w:t>
      </w:r>
      <w:r w:rsidRPr="00E420B8">
        <w:rPr>
          <w:rFonts w:cs="Arial"/>
          <w:sz w:val="44"/>
          <w:szCs w:val="44"/>
          <w:rtl/>
        </w:rPr>
        <w:t xml:space="preserve">  </w:t>
      </w:r>
      <w:r w:rsidRPr="00E420B8">
        <w:rPr>
          <w:rFonts w:cs="Arial" w:hint="cs"/>
          <w:sz w:val="44"/>
          <w:szCs w:val="44"/>
          <w:rtl/>
        </w:rPr>
        <w:t>מס</w:t>
      </w:r>
      <w:r w:rsidRPr="00E420B8">
        <w:rPr>
          <w:rFonts w:cs="Arial"/>
          <w:sz w:val="44"/>
          <w:szCs w:val="44"/>
          <w:rtl/>
        </w:rPr>
        <w:t xml:space="preserve">'   </w:t>
      </w:r>
      <w:r w:rsidR="000A7783">
        <w:rPr>
          <w:rFonts w:hint="cs"/>
          <w:sz w:val="44"/>
          <w:szCs w:val="44"/>
          <w:rtl/>
        </w:rPr>
        <w:t>4/2016</w:t>
      </w:r>
    </w:p>
    <w:p w:rsidR="001E5ED3" w:rsidRPr="00E420B8" w:rsidRDefault="001E5ED3" w:rsidP="001E5ED3">
      <w:pPr>
        <w:jc w:val="center"/>
        <w:rPr>
          <w:sz w:val="44"/>
          <w:szCs w:val="44"/>
          <w:rtl/>
        </w:rPr>
      </w:pPr>
    </w:p>
    <w:p w:rsidR="001E5ED3" w:rsidRPr="00E420B8" w:rsidRDefault="001E5ED3" w:rsidP="001E5ED3">
      <w:pPr>
        <w:jc w:val="center"/>
        <w:rPr>
          <w:sz w:val="44"/>
          <w:szCs w:val="44"/>
          <w:rtl/>
        </w:rPr>
      </w:pPr>
    </w:p>
    <w:p w:rsidR="001E5ED3" w:rsidRPr="00E420B8" w:rsidRDefault="001E5ED3" w:rsidP="001E5ED3">
      <w:pPr>
        <w:jc w:val="center"/>
        <w:rPr>
          <w:sz w:val="44"/>
          <w:szCs w:val="44"/>
          <w:rtl/>
        </w:rPr>
      </w:pPr>
    </w:p>
    <w:p w:rsidR="001E5ED3" w:rsidRPr="00E420B8" w:rsidRDefault="001E5ED3" w:rsidP="001E5ED3">
      <w:pPr>
        <w:jc w:val="center"/>
        <w:rPr>
          <w:sz w:val="44"/>
          <w:szCs w:val="44"/>
          <w:rtl/>
        </w:rPr>
      </w:pPr>
      <w:r w:rsidRPr="00E420B8">
        <w:rPr>
          <w:rFonts w:cs="Arial" w:hint="cs"/>
          <w:sz w:val="44"/>
          <w:szCs w:val="44"/>
          <w:rtl/>
        </w:rPr>
        <w:t>לקבלת</w:t>
      </w:r>
      <w:r w:rsidRPr="00E420B8">
        <w:rPr>
          <w:rFonts w:cs="Arial"/>
          <w:sz w:val="44"/>
          <w:szCs w:val="44"/>
          <w:rtl/>
        </w:rPr>
        <w:t xml:space="preserve"> </w:t>
      </w:r>
      <w:r w:rsidRPr="00E420B8">
        <w:rPr>
          <w:rFonts w:cs="Arial" w:hint="cs"/>
          <w:sz w:val="44"/>
          <w:szCs w:val="44"/>
          <w:rtl/>
        </w:rPr>
        <w:t>שירותי</w:t>
      </w:r>
      <w:r w:rsidRPr="00E420B8">
        <w:rPr>
          <w:rFonts w:cs="Arial"/>
          <w:sz w:val="44"/>
          <w:szCs w:val="44"/>
          <w:rtl/>
        </w:rPr>
        <w:t xml:space="preserve"> </w:t>
      </w:r>
      <w:r w:rsidRPr="00E420B8">
        <w:rPr>
          <w:rFonts w:cs="Arial" w:hint="cs"/>
          <w:sz w:val="44"/>
          <w:szCs w:val="44"/>
          <w:rtl/>
        </w:rPr>
        <w:t>יעוץ</w:t>
      </w:r>
      <w:r w:rsidRPr="00E420B8">
        <w:rPr>
          <w:rFonts w:cs="Arial"/>
          <w:sz w:val="44"/>
          <w:szCs w:val="44"/>
          <w:rtl/>
        </w:rPr>
        <w:t xml:space="preserve"> </w:t>
      </w:r>
      <w:r w:rsidRPr="00E420B8">
        <w:rPr>
          <w:rFonts w:cs="Arial" w:hint="cs"/>
          <w:sz w:val="44"/>
          <w:szCs w:val="44"/>
          <w:rtl/>
        </w:rPr>
        <w:t>בתחום</w:t>
      </w:r>
      <w:r w:rsidRPr="00E420B8">
        <w:rPr>
          <w:rFonts w:cs="Arial"/>
          <w:sz w:val="44"/>
          <w:szCs w:val="44"/>
          <w:rtl/>
        </w:rPr>
        <w:t xml:space="preserve"> </w:t>
      </w:r>
      <w:r w:rsidRPr="00E420B8">
        <w:rPr>
          <w:rFonts w:cs="Arial" w:hint="cs"/>
          <w:sz w:val="44"/>
          <w:szCs w:val="44"/>
          <w:rtl/>
        </w:rPr>
        <w:t>מערכות</w:t>
      </w:r>
      <w:r w:rsidRPr="00E420B8">
        <w:rPr>
          <w:rFonts w:cs="Arial"/>
          <w:sz w:val="44"/>
          <w:szCs w:val="44"/>
          <w:rtl/>
        </w:rPr>
        <w:t xml:space="preserve"> </w:t>
      </w:r>
      <w:r w:rsidRPr="00E420B8">
        <w:rPr>
          <w:rFonts w:cs="Arial" w:hint="cs"/>
          <w:sz w:val="44"/>
          <w:szCs w:val="44"/>
          <w:rtl/>
        </w:rPr>
        <w:t>מידע</w:t>
      </w:r>
      <w:r w:rsidRPr="00E420B8">
        <w:rPr>
          <w:rFonts w:cs="Arial"/>
          <w:sz w:val="44"/>
          <w:szCs w:val="44"/>
          <w:rtl/>
        </w:rPr>
        <w:t xml:space="preserve"> </w:t>
      </w:r>
      <w:r w:rsidRPr="00E420B8">
        <w:rPr>
          <w:rFonts w:cs="Arial" w:hint="cs"/>
          <w:sz w:val="44"/>
          <w:szCs w:val="44"/>
          <w:rtl/>
        </w:rPr>
        <w:t>עבור</w:t>
      </w:r>
      <w:r w:rsidRPr="00E420B8">
        <w:rPr>
          <w:rFonts w:cs="Arial"/>
          <w:sz w:val="44"/>
          <w:szCs w:val="44"/>
          <w:rtl/>
        </w:rPr>
        <w:t xml:space="preserve"> </w:t>
      </w:r>
      <w:r w:rsidRPr="00E420B8">
        <w:rPr>
          <w:rFonts w:cs="Arial" w:hint="cs"/>
          <w:sz w:val="44"/>
          <w:szCs w:val="44"/>
          <w:rtl/>
        </w:rPr>
        <w:t>האגף</w:t>
      </w:r>
      <w:r w:rsidRPr="00E420B8">
        <w:rPr>
          <w:rFonts w:cs="Arial"/>
          <w:sz w:val="44"/>
          <w:szCs w:val="44"/>
          <w:rtl/>
        </w:rPr>
        <w:t xml:space="preserve"> </w:t>
      </w:r>
      <w:r w:rsidRPr="00E420B8">
        <w:rPr>
          <w:rFonts w:cs="Arial" w:hint="cs"/>
          <w:sz w:val="44"/>
          <w:szCs w:val="44"/>
          <w:rtl/>
        </w:rPr>
        <w:t>למערכות</w:t>
      </w:r>
      <w:r w:rsidRPr="00E420B8">
        <w:rPr>
          <w:rFonts w:cs="Arial"/>
          <w:sz w:val="44"/>
          <w:szCs w:val="44"/>
          <w:rtl/>
        </w:rPr>
        <w:t xml:space="preserve"> </w:t>
      </w:r>
      <w:r w:rsidRPr="00E420B8">
        <w:rPr>
          <w:rFonts w:cs="Arial" w:hint="cs"/>
          <w:sz w:val="44"/>
          <w:szCs w:val="44"/>
          <w:rtl/>
        </w:rPr>
        <w:t>מידע</w:t>
      </w:r>
    </w:p>
    <w:p w:rsidR="001E5ED3" w:rsidRPr="00E420B8" w:rsidRDefault="001E5ED3" w:rsidP="001E5ED3">
      <w:pPr>
        <w:jc w:val="center"/>
        <w:rPr>
          <w:sz w:val="44"/>
          <w:szCs w:val="44"/>
          <w:rtl/>
        </w:rPr>
      </w:pPr>
      <w:r w:rsidRPr="00E420B8">
        <w:rPr>
          <w:rFonts w:cs="Arial" w:hint="cs"/>
          <w:sz w:val="44"/>
          <w:szCs w:val="44"/>
          <w:rtl/>
        </w:rPr>
        <w:t>במשרד</w:t>
      </w:r>
      <w:r w:rsidRPr="00E420B8">
        <w:rPr>
          <w:rFonts w:cs="Arial"/>
          <w:sz w:val="44"/>
          <w:szCs w:val="44"/>
          <w:rtl/>
        </w:rPr>
        <w:t xml:space="preserve"> </w:t>
      </w:r>
      <w:r w:rsidRPr="00E420B8">
        <w:rPr>
          <w:rFonts w:cs="Arial" w:hint="cs"/>
          <w:sz w:val="44"/>
          <w:szCs w:val="44"/>
          <w:rtl/>
        </w:rPr>
        <w:t>הפנים</w:t>
      </w:r>
    </w:p>
    <w:p w:rsidR="001E5ED3" w:rsidRPr="00E420B8" w:rsidRDefault="001E5ED3" w:rsidP="001E5ED3">
      <w:pPr>
        <w:rPr>
          <w:rtl/>
        </w:rPr>
      </w:pPr>
    </w:p>
    <w:p w:rsidR="001E5ED3" w:rsidRPr="00E420B8" w:rsidRDefault="001E5ED3" w:rsidP="001E5ED3">
      <w:pPr>
        <w:rPr>
          <w:rtl/>
        </w:rPr>
      </w:pPr>
    </w:p>
    <w:p w:rsidR="001E5ED3" w:rsidRPr="00E420B8" w:rsidRDefault="001E5ED3" w:rsidP="001E5ED3">
      <w:pPr>
        <w:rPr>
          <w:rtl/>
        </w:rPr>
      </w:pPr>
    </w:p>
    <w:p w:rsidR="001E5ED3" w:rsidRPr="00E420B8" w:rsidRDefault="001E5ED3" w:rsidP="001E5ED3">
      <w:pPr>
        <w:rPr>
          <w:rtl/>
        </w:rPr>
      </w:pPr>
    </w:p>
    <w:p w:rsidR="001E5ED3" w:rsidRPr="00E420B8" w:rsidRDefault="001E5ED3" w:rsidP="001E5ED3">
      <w:pPr>
        <w:rPr>
          <w:rtl/>
        </w:rPr>
      </w:pPr>
    </w:p>
    <w:p w:rsidR="001E5ED3" w:rsidRPr="00E420B8" w:rsidRDefault="001E5ED3" w:rsidP="001E5ED3">
      <w:pPr>
        <w:rPr>
          <w:rtl/>
        </w:rPr>
      </w:pPr>
    </w:p>
    <w:p w:rsidR="001E5ED3" w:rsidRPr="00E420B8" w:rsidRDefault="001E5ED3" w:rsidP="001E5ED3">
      <w:pPr>
        <w:rPr>
          <w:rtl/>
        </w:rPr>
      </w:pPr>
    </w:p>
    <w:p w:rsidR="001E5ED3" w:rsidRPr="00E420B8" w:rsidRDefault="001E5ED3" w:rsidP="001E5ED3">
      <w:pPr>
        <w:jc w:val="center"/>
        <w:rPr>
          <w:rtl/>
        </w:rPr>
      </w:pPr>
      <w:r w:rsidRPr="00E420B8">
        <w:rPr>
          <w:rFonts w:cs="Arial" w:hint="cs"/>
          <w:rtl/>
        </w:rPr>
        <w:t>המידע</w:t>
      </w:r>
      <w:r w:rsidRPr="00E420B8">
        <w:rPr>
          <w:rFonts w:cs="Arial"/>
          <w:rtl/>
        </w:rPr>
        <w:t xml:space="preserve"> </w:t>
      </w:r>
      <w:r w:rsidRPr="00E420B8">
        <w:rPr>
          <w:rFonts w:cs="Arial" w:hint="cs"/>
          <w:rtl/>
        </w:rPr>
        <w:t>הכלול</w:t>
      </w:r>
      <w:r w:rsidRPr="00E420B8">
        <w:rPr>
          <w:rFonts w:cs="Arial"/>
          <w:rtl/>
        </w:rPr>
        <w:t xml:space="preserve"> </w:t>
      </w:r>
      <w:r w:rsidRPr="00E420B8">
        <w:rPr>
          <w:rFonts w:cs="Arial" w:hint="cs"/>
          <w:rtl/>
        </w:rPr>
        <w:t>במסמך</w:t>
      </w:r>
      <w:r w:rsidRPr="00E420B8">
        <w:rPr>
          <w:rFonts w:cs="Arial"/>
          <w:rtl/>
        </w:rPr>
        <w:t xml:space="preserve"> </w:t>
      </w:r>
      <w:r w:rsidRPr="00E420B8">
        <w:rPr>
          <w:rFonts w:cs="Arial" w:hint="cs"/>
          <w:rtl/>
        </w:rPr>
        <w:t>זה</w:t>
      </w:r>
      <w:r w:rsidRPr="00E420B8">
        <w:rPr>
          <w:rFonts w:cs="Arial"/>
          <w:rtl/>
        </w:rPr>
        <w:t xml:space="preserve"> </w:t>
      </w:r>
      <w:r w:rsidRPr="00E420B8">
        <w:rPr>
          <w:rFonts w:cs="Arial" w:hint="cs"/>
          <w:rtl/>
        </w:rPr>
        <w:t>לא</w:t>
      </w:r>
      <w:r w:rsidRPr="00E420B8">
        <w:rPr>
          <w:rFonts w:cs="Arial"/>
          <w:rtl/>
        </w:rPr>
        <w:t xml:space="preserve"> </w:t>
      </w:r>
      <w:r w:rsidRPr="00E420B8">
        <w:rPr>
          <w:rFonts w:cs="Arial" w:hint="cs"/>
          <w:rtl/>
        </w:rPr>
        <w:t>יפורסם</w:t>
      </w:r>
      <w:r w:rsidRPr="00E420B8">
        <w:rPr>
          <w:rFonts w:cs="Arial"/>
          <w:rtl/>
        </w:rPr>
        <w:t xml:space="preserve">, </w:t>
      </w:r>
      <w:r w:rsidRPr="00E420B8">
        <w:rPr>
          <w:rFonts w:cs="Arial" w:hint="cs"/>
          <w:rtl/>
        </w:rPr>
        <w:t>לא</w:t>
      </w:r>
      <w:r w:rsidRPr="00E420B8">
        <w:rPr>
          <w:rFonts w:cs="Arial"/>
          <w:rtl/>
        </w:rPr>
        <w:t xml:space="preserve"> </w:t>
      </w:r>
      <w:r w:rsidRPr="00E420B8">
        <w:rPr>
          <w:rFonts w:cs="Arial" w:hint="cs"/>
          <w:rtl/>
        </w:rPr>
        <w:t>ישוכפל</w:t>
      </w:r>
      <w:r w:rsidRPr="00E420B8">
        <w:rPr>
          <w:rFonts w:cs="Arial"/>
          <w:rtl/>
        </w:rPr>
        <w:t xml:space="preserve">, </w:t>
      </w:r>
      <w:r w:rsidRPr="00E420B8">
        <w:rPr>
          <w:rFonts w:cs="Arial" w:hint="cs"/>
          <w:rtl/>
        </w:rPr>
        <w:t>ולא</w:t>
      </w:r>
      <w:r w:rsidRPr="00E420B8">
        <w:rPr>
          <w:rFonts w:cs="Arial"/>
          <w:rtl/>
        </w:rPr>
        <w:t xml:space="preserve"> </w:t>
      </w:r>
      <w:r w:rsidRPr="00E420B8">
        <w:rPr>
          <w:rFonts w:cs="Arial" w:hint="cs"/>
          <w:rtl/>
        </w:rPr>
        <w:t>יעשה</w:t>
      </w:r>
      <w:r w:rsidRPr="00E420B8">
        <w:rPr>
          <w:rFonts w:cs="Arial"/>
          <w:rtl/>
        </w:rPr>
        <w:t xml:space="preserve"> </w:t>
      </w:r>
      <w:r w:rsidRPr="00E420B8">
        <w:rPr>
          <w:rFonts w:cs="Arial" w:hint="cs"/>
          <w:rtl/>
        </w:rPr>
        <w:t>בו</w:t>
      </w:r>
      <w:r w:rsidRPr="00E420B8">
        <w:rPr>
          <w:rFonts w:cs="Arial"/>
          <w:rtl/>
        </w:rPr>
        <w:t xml:space="preserve"> </w:t>
      </w:r>
      <w:r w:rsidRPr="00E420B8">
        <w:rPr>
          <w:rFonts w:cs="Arial" w:hint="cs"/>
          <w:rtl/>
        </w:rPr>
        <w:t>שימוש</w:t>
      </w:r>
      <w:r w:rsidRPr="00E420B8">
        <w:rPr>
          <w:rFonts w:cs="Arial"/>
          <w:rtl/>
        </w:rPr>
        <w:t xml:space="preserve"> </w:t>
      </w:r>
      <w:r w:rsidRPr="00E420B8">
        <w:rPr>
          <w:rFonts w:cs="Arial" w:hint="cs"/>
          <w:rtl/>
        </w:rPr>
        <w:t>מלא</w:t>
      </w:r>
      <w:r w:rsidRPr="00E420B8">
        <w:rPr>
          <w:rFonts w:cs="Arial"/>
          <w:rtl/>
        </w:rPr>
        <w:t xml:space="preserve">, </w:t>
      </w:r>
      <w:r w:rsidRPr="00E420B8">
        <w:rPr>
          <w:rFonts w:cs="Arial" w:hint="cs"/>
          <w:rtl/>
        </w:rPr>
        <w:t>או</w:t>
      </w:r>
      <w:r w:rsidRPr="00E420B8">
        <w:rPr>
          <w:rFonts w:cs="Arial"/>
          <w:rtl/>
        </w:rPr>
        <w:t xml:space="preserve"> </w:t>
      </w:r>
      <w:r w:rsidRPr="00E420B8">
        <w:rPr>
          <w:rFonts w:cs="Arial" w:hint="cs"/>
          <w:rtl/>
        </w:rPr>
        <w:t>חלקי</w:t>
      </w:r>
      <w:r w:rsidRPr="00E420B8">
        <w:rPr>
          <w:rFonts w:cs="Arial"/>
          <w:rtl/>
        </w:rPr>
        <w:t xml:space="preserve">, </w:t>
      </w:r>
      <w:r w:rsidRPr="00E420B8">
        <w:rPr>
          <w:rFonts w:cs="Arial" w:hint="cs"/>
          <w:rtl/>
        </w:rPr>
        <w:t>לכל</w:t>
      </w:r>
      <w:r w:rsidRPr="00E420B8">
        <w:rPr>
          <w:rFonts w:cs="Arial"/>
          <w:rtl/>
        </w:rPr>
        <w:t xml:space="preserve"> </w:t>
      </w:r>
      <w:r w:rsidRPr="00E420B8">
        <w:rPr>
          <w:rFonts w:cs="Arial" w:hint="cs"/>
          <w:rtl/>
        </w:rPr>
        <w:t>מטרה</w:t>
      </w:r>
      <w:r w:rsidRPr="00E420B8">
        <w:rPr>
          <w:rFonts w:cs="Arial"/>
          <w:rtl/>
        </w:rPr>
        <w:t xml:space="preserve"> </w:t>
      </w:r>
      <w:r w:rsidRPr="00E420B8">
        <w:rPr>
          <w:rFonts w:cs="Arial" w:hint="cs"/>
          <w:rtl/>
        </w:rPr>
        <w:t>שהיא</w:t>
      </w:r>
      <w:r w:rsidRPr="00E420B8">
        <w:rPr>
          <w:rFonts w:cs="Arial"/>
          <w:rtl/>
        </w:rPr>
        <w:t xml:space="preserve"> </w:t>
      </w:r>
      <w:r w:rsidRPr="00E420B8">
        <w:rPr>
          <w:rFonts w:cs="Arial" w:hint="cs"/>
          <w:rtl/>
        </w:rPr>
        <w:t>מלבד</w:t>
      </w:r>
      <w:r w:rsidRPr="00E420B8">
        <w:rPr>
          <w:rFonts w:cs="Arial"/>
          <w:rtl/>
        </w:rPr>
        <w:t xml:space="preserve"> </w:t>
      </w:r>
      <w:r w:rsidRPr="00E420B8">
        <w:rPr>
          <w:rFonts w:cs="Arial" w:hint="cs"/>
          <w:rtl/>
        </w:rPr>
        <w:t>לצורך</w:t>
      </w:r>
      <w:r w:rsidRPr="00E420B8">
        <w:rPr>
          <w:rFonts w:cs="Arial"/>
          <w:rtl/>
        </w:rPr>
        <w:t xml:space="preserve"> </w:t>
      </w:r>
      <w:r w:rsidRPr="00E420B8">
        <w:rPr>
          <w:rFonts w:cs="Arial" w:hint="cs"/>
          <w:rtl/>
        </w:rPr>
        <w:t>המענה</w:t>
      </w:r>
      <w:r w:rsidRPr="00E420B8">
        <w:rPr>
          <w:rFonts w:cs="Arial"/>
          <w:rtl/>
        </w:rPr>
        <w:t xml:space="preserve"> </w:t>
      </w:r>
      <w:r w:rsidRPr="00E420B8">
        <w:rPr>
          <w:rFonts w:cs="Arial" w:hint="cs"/>
          <w:rtl/>
        </w:rPr>
        <w:t>למכרז</w:t>
      </w:r>
      <w:r w:rsidRPr="00E420B8">
        <w:rPr>
          <w:rFonts w:cs="Arial"/>
          <w:rtl/>
        </w:rPr>
        <w:t xml:space="preserve"> </w:t>
      </w:r>
      <w:r w:rsidRPr="00E420B8">
        <w:rPr>
          <w:rFonts w:cs="Arial" w:hint="cs"/>
          <w:rtl/>
        </w:rPr>
        <w:t>זה</w:t>
      </w:r>
    </w:p>
    <w:p w:rsidR="001E5ED3" w:rsidRPr="00E420B8" w:rsidRDefault="001E5ED3" w:rsidP="001E5ED3">
      <w:pPr>
        <w:jc w:val="center"/>
        <w:rPr>
          <w:rtl/>
        </w:rPr>
      </w:pPr>
    </w:p>
    <w:p w:rsidR="001E5ED3" w:rsidRPr="00E420B8" w:rsidRDefault="001E5ED3" w:rsidP="001E5ED3">
      <w:pPr>
        <w:rPr>
          <w:rtl/>
        </w:rPr>
      </w:pPr>
    </w:p>
    <w:p w:rsidR="001E5ED3" w:rsidRPr="00E420B8" w:rsidRDefault="001E5ED3" w:rsidP="001E5ED3">
      <w:pPr>
        <w:rPr>
          <w:rtl/>
        </w:rPr>
      </w:pPr>
    </w:p>
    <w:p w:rsidR="001E5ED3" w:rsidRPr="00E420B8" w:rsidRDefault="001E5ED3" w:rsidP="001E5ED3">
      <w:pPr>
        <w:rPr>
          <w:rtl/>
        </w:rPr>
      </w:pPr>
    </w:p>
    <w:p w:rsidR="000C776C" w:rsidRPr="00E420B8" w:rsidRDefault="000C776C" w:rsidP="001E5ED3">
      <w:pPr>
        <w:rPr>
          <w:rtl/>
        </w:rPr>
      </w:pPr>
    </w:p>
    <w:p w:rsidR="000C776C" w:rsidRPr="00E420B8" w:rsidRDefault="000C776C" w:rsidP="001E5ED3">
      <w:pPr>
        <w:rPr>
          <w:rtl/>
        </w:rPr>
      </w:pPr>
    </w:p>
    <w:p w:rsidR="001E5ED3" w:rsidRPr="00E420B8" w:rsidRDefault="001E5ED3" w:rsidP="000A7783">
      <w:pPr>
        <w:rPr>
          <w:b/>
          <w:bCs/>
          <w:sz w:val="28"/>
          <w:szCs w:val="28"/>
          <w:rtl/>
        </w:rPr>
      </w:pPr>
      <w:r w:rsidRPr="00E420B8">
        <w:rPr>
          <w:rFonts w:cs="Arial" w:hint="cs"/>
          <w:b/>
          <w:bCs/>
          <w:sz w:val="28"/>
          <w:szCs w:val="28"/>
          <w:rtl/>
        </w:rPr>
        <w:lastRenderedPageBreak/>
        <w:t>מכרז</w:t>
      </w:r>
      <w:r w:rsidRPr="00E420B8">
        <w:rPr>
          <w:rFonts w:cs="Arial"/>
          <w:b/>
          <w:bCs/>
          <w:sz w:val="28"/>
          <w:szCs w:val="28"/>
          <w:rtl/>
        </w:rPr>
        <w:t xml:space="preserve">  </w:t>
      </w:r>
      <w:r w:rsidRPr="00E420B8">
        <w:rPr>
          <w:rFonts w:cs="Arial" w:hint="cs"/>
          <w:b/>
          <w:bCs/>
          <w:sz w:val="28"/>
          <w:szCs w:val="28"/>
          <w:rtl/>
        </w:rPr>
        <w:t>מס</w:t>
      </w:r>
      <w:r w:rsidRPr="00E420B8">
        <w:rPr>
          <w:rFonts w:cs="Arial"/>
          <w:b/>
          <w:bCs/>
          <w:sz w:val="28"/>
          <w:szCs w:val="28"/>
          <w:rtl/>
        </w:rPr>
        <w:t xml:space="preserve">'   </w:t>
      </w:r>
      <w:r w:rsidR="000A7783">
        <w:rPr>
          <w:rFonts w:hint="cs"/>
          <w:b/>
          <w:bCs/>
          <w:sz w:val="28"/>
          <w:szCs w:val="28"/>
          <w:rtl/>
        </w:rPr>
        <w:t xml:space="preserve">4/2016 </w:t>
      </w:r>
      <w:r w:rsidRPr="00E420B8">
        <w:rPr>
          <w:rFonts w:cs="Arial" w:hint="cs"/>
          <w:b/>
          <w:bCs/>
          <w:sz w:val="28"/>
          <w:szCs w:val="28"/>
          <w:rtl/>
        </w:rPr>
        <w:t>לקבלת</w:t>
      </w:r>
      <w:r w:rsidRPr="00E420B8">
        <w:rPr>
          <w:rFonts w:cs="Arial"/>
          <w:b/>
          <w:bCs/>
          <w:sz w:val="28"/>
          <w:szCs w:val="28"/>
          <w:rtl/>
        </w:rPr>
        <w:t xml:space="preserve"> </w:t>
      </w:r>
      <w:r w:rsidRPr="00E420B8">
        <w:rPr>
          <w:rFonts w:cs="Arial" w:hint="cs"/>
          <w:b/>
          <w:bCs/>
          <w:sz w:val="28"/>
          <w:szCs w:val="28"/>
          <w:rtl/>
        </w:rPr>
        <w:t>שירותי</w:t>
      </w:r>
      <w:r w:rsidRPr="00E420B8">
        <w:rPr>
          <w:rFonts w:cs="Arial"/>
          <w:b/>
          <w:bCs/>
          <w:sz w:val="28"/>
          <w:szCs w:val="28"/>
          <w:rtl/>
        </w:rPr>
        <w:t xml:space="preserve"> </w:t>
      </w:r>
      <w:r w:rsidRPr="00E420B8">
        <w:rPr>
          <w:rFonts w:cs="Arial" w:hint="cs"/>
          <w:b/>
          <w:bCs/>
          <w:sz w:val="28"/>
          <w:szCs w:val="28"/>
          <w:rtl/>
        </w:rPr>
        <w:t>יעוץ</w:t>
      </w:r>
      <w:r w:rsidRPr="00E420B8">
        <w:rPr>
          <w:rFonts w:cs="Arial"/>
          <w:b/>
          <w:bCs/>
          <w:sz w:val="28"/>
          <w:szCs w:val="28"/>
          <w:rtl/>
        </w:rPr>
        <w:t xml:space="preserve"> </w:t>
      </w:r>
      <w:r w:rsidRPr="00E420B8">
        <w:rPr>
          <w:rFonts w:cs="Arial" w:hint="cs"/>
          <w:b/>
          <w:bCs/>
          <w:sz w:val="28"/>
          <w:szCs w:val="28"/>
          <w:rtl/>
        </w:rPr>
        <w:t>בתחום</w:t>
      </w:r>
      <w:r w:rsidRPr="00E420B8">
        <w:rPr>
          <w:rFonts w:cs="Arial"/>
          <w:b/>
          <w:bCs/>
          <w:sz w:val="28"/>
          <w:szCs w:val="28"/>
          <w:rtl/>
        </w:rPr>
        <w:t xml:space="preserve"> </w:t>
      </w:r>
      <w:r w:rsidRPr="00E420B8">
        <w:rPr>
          <w:rFonts w:cs="Arial" w:hint="cs"/>
          <w:b/>
          <w:bCs/>
          <w:sz w:val="28"/>
          <w:szCs w:val="28"/>
          <w:rtl/>
        </w:rPr>
        <w:t>מערכות</w:t>
      </w:r>
      <w:r w:rsidRPr="00E420B8">
        <w:rPr>
          <w:rFonts w:cs="Arial"/>
          <w:b/>
          <w:bCs/>
          <w:sz w:val="28"/>
          <w:szCs w:val="28"/>
          <w:rtl/>
        </w:rPr>
        <w:t xml:space="preserve"> </w:t>
      </w:r>
      <w:r w:rsidRPr="00E420B8">
        <w:rPr>
          <w:rFonts w:cs="Arial" w:hint="cs"/>
          <w:b/>
          <w:bCs/>
          <w:sz w:val="28"/>
          <w:szCs w:val="28"/>
          <w:rtl/>
        </w:rPr>
        <w:t>מידע</w:t>
      </w:r>
      <w:r w:rsidRPr="00E420B8">
        <w:rPr>
          <w:rFonts w:cs="Arial"/>
          <w:b/>
          <w:bCs/>
          <w:sz w:val="28"/>
          <w:szCs w:val="28"/>
          <w:rtl/>
        </w:rPr>
        <w:t xml:space="preserve"> </w:t>
      </w:r>
      <w:r w:rsidRPr="00E420B8">
        <w:rPr>
          <w:rFonts w:cs="Arial" w:hint="cs"/>
          <w:b/>
          <w:bCs/>
          <w:sz w:val="28"/>
          <w:szCs w:val="28"/>
          <w:rtl/>
        </w:rPr>
        <w:t>עבור</w:t>
      </w:r>
      <w:r w:rsidRPr="00E420B8">
        <w:rPr>
          <w:rFonts w:cs="Arial"/>
          <w:b/>
          <w:bCs/>
          <w:sz w:val="28"/>
          <w:szCs w:val="28"/>
          <w:rtl/>
        </w:rPr>
        <w:t xml:space="preserve"> </w:t>
      </w:r>
      <w:r w:rsidRPr="00E420B8">
        <w:rPr>
          <w:rFonts w:cs="Arial" w:hint="cs"/>
          <w:b/>
          <w:bCs/>
          <w:sz w:val="28"/>
          <w:szCs w:val="28"/>
          <w:rtl/>
        </w:rPr>
        <w:t>האגף</w:t>
      </w:r>
      <w:r w:rsidRPr="00E420B8">
        <w:rPr>
          <w:rFonts w:cs="Arial"/>
          <w:b/>
          <w:bCs/>
          <w:sz w:val="28"/>
          <w:szCs w:val="28"/>
          <w:rtl/>
        </w:rPr>
        <w:t xml:space="preserve"> </w:t>
      </w:r>
      <w:r w:rsidRPr="00E420B8">
        <w:rPr>
          <w:rFonts w:cs="Arial" w:hint="cs"/>
          <w:b/>
          <w:bCs/>
          <w:sz w:val="28"/>
          <w:szCs w:val="28"/>
          <w:rtl/>
        </w:rPr>
        <w:t>למערכות</w:t>
      </w:r>
      <w:r w:rsidRPr="00E420B8">
        <w:rPr>
          <w:rFonts w:cs="Arial"/>
          <w:b/>
          <w:bCs/>
          <w:sz w:val="28"/>
          <w:szCs w:val="28"/>
          <w:rtl/>
        </w:rPr>
        <w:t xml:space="preserve"> </w:t>
      </w:r>
      <w:r w:rsidRPr="00E420B8">
        <w:rPr>
          <w:rFonts w:cs="Arial" w:hint="cs"/>
          <w:b/>
          <w:bCs/>
          <w:sz w:val="28"/>
          <w:szCs w:val="28"/>
          <w:rtl/>
        </w:rPr>
        <w:t>מידע</w:t>
      </w:r>
      <w:r w:rsidRPr="00E420B8">
        <w:rPr>
          <w:rFonts w:hint="cs"/>
          <w:b/>
          <w:bCs/>
          <w:sz w:val="28"/>
          <w:szCs w:val="28"/>
          <w:rtl/>
        </w:rPr>
        <w:t xml:space="preserve"> </w:t>
      </w:r>
      <w:r w:rsidRPr="00E420B8">
        <w:rPr>
          <w:rFonts w:cs="Arial" w:hint="cs"/>
          <w:b/>
          <w:bCs/>
          <w:sz w:val="28"/>
          <w:szCs w:val="28"/>
          <w:rtl/>
        </w:rPr>
        <w:t>במשרד</w:t>
      </w:r>
      <w:r w:rsidRPr="00E420B8">
        <w:rPr>
          <w:rFonts w:cs="Arial"/>
          <w:b/>
          <w:bCs/>
          <w:sz w:val="28"/>
          <w:szCs w:val="28"/>
          <w:rtl/>
        </w:rPr>
        <w:t xml:space="preserve"> </w:t>
      </w:r>
      <w:r w:rsidRPr="00E420B8">
        <w:rPr>
          <w:rFonts w:cs="Arial" w:hint="cs"/>
          <w:b/>
          <w:bCs/>
          <w:sz w:val="28"/>
          <w:szCs w:val="28"/>
          <w:rtl/>
        </w:rPr>
        <w:t>הפנים</w:t>
      </w:r>
    </w:p>
    <w:p w:rsidR="001E5ED3" w:rsidRPr="00E420B8" w:rsidRDefault="001E5ED3" w:rsidP="001E5ED3">
      <w:pPr>
        <w:rPr>
          <w:rFonts w:cs="Arial"/>
          <w:rtl/>
        </w:rPr>
      </w:pPr>
      <w:r w:rsidRPr="00E420B8">
        <w:rPr>
          <w:rFonts w:cs="Arial" w:hint="cs"/>
          <w:rtl/>
        </w:rPr>
        <w:t>משרד</w:t>
      </w:r>
      <w:r w:rsidRPr="00E420B8">
        <w:rPr>
          <w:rFonts w:cs="Arial"/>
          <w:rtl/>
        </w:rPr>
        <w:t xml:space="preserve"> </w:t>
      </w:r>
      <w:r w:rsidRPr="00E420B8">
        <w:rPr>
          <w:rFonts w:cs="Arial" w:hint="cs"/>
          <w:rtl/>
        </w:rPr>
        <w:t>הפנים</w:t>
      </w:r>
      <w:r w:rsidRPr="00E420B8">
        <w:rPr>
          <w:rFonts w:cs="Arial"/>
          <w:rtl/>
        </w:rPr>
        <w:t xml:space="preserve"> (</w:t>
      </w:r>
      <w:r w:rsidRPr="00E420B8">
        <w:rPr>
          <w:rFonts w:cs="Arial" w:hint="cs"/>
          <w:rtl/>
        </w:rPr>
        <w:t>להלן</w:t>
      </w:r>
      <w:r w:rsidRPr="00E420B8">
        <w:rPr>
          <w:rFonts w:cs="Arial"/>
          <w:rtl/>
        </w:rPr>
        <w:t>: "</w:t>
      </w:r>
      <w:r w:rsidRPr="00E420B8">
        <w:rPr>
          <w:rFonts w:cs="Arial" w:hint="cs"/>
          <w:rtl/>
        </w:rPr>
        <w:t>המשרד</w:t>
      </w:r>
      <w:r w:rsidRPr="00E420B8">
        <w:rPr>
          <w:rFonts w:cs="Arial"/>
          <w:rtl/>
        </w:rPr>
        <w:t xml:space="preserve">"), </w:t>
      </w:r>
      <w:r w:rsidRPr="00E420B8">
        <w:rPr>
          <w:rFonts w:cs="Arial" w:hint="cs"/>
          <w:rtl/>
        </w:rPr>
        <w:t>פונה</w:t>
      </w:r>
      <w:r w:rsidRPr="00E420B8">
        <w:rPr>
          <w:rFonts w:cs="Arial"/>
          <w:rtl/>
        </w:rPr>
        <w:t xml:space="preserve"> </w:t>
      </w:r>
      <w:r w:rsidRPr="00E420B8">
        <w:rPr>
          <w:rFonts w:cs="Arial" w:hint="cs"/>
          <w:rtl/>
        </w:rPr>
        <w:t>בזאת</w:t>
      </w:r>
      <w:r w:rsidRPr="00E420B8">
        <w:rPr>
          <w:rFonts w:cs="Arial"/>
          <w:rtl/>
        </w:rPr>
        <w:t xml:space="preserve"> </w:t>
      </w:r>
      <w:r w:rsidRPr="00E420B8">
        <w:rPr>
          <w:rFonts w:cs="Arial" w:hint="cs"/>
          <w:rtl/>
        </w:rPr>
        <w:t>לקבלת</w:t>
      </w:r>
      <w:r w:rsidRPr="00E420B8">
        <w:rPr>
          <w:rFonts w:cs="Arial"/>
          <w:rtl/>
        </w:rPr>
        <w:t xml:space="preserve"> </w:t>
      </w:r>
      <w:r w:rsidRPr="00E420B8">
        <w:rPr>
          <w:rFonts w:cs="Arial" w:hint="cs"/>
          <w:rtl/>
        </w:rPr>
        <w:t>הצעות</w:t>
      </w:r>
      <w:r w:rsidRPr="00E420B8">
        <w:rPr>
          <w:rFonts w:cs="Arial"/>
          <w:rtl/>
        </w:rPr>
        <w:t xml:space="preserve"> </w:t>
      </w:r>
      <w:r w:rsidRPr="00E420B8">
        <w:rPr>
          <w:rFonts w:cs="Arial" w:hint="cs"/>
          <w:rtl/>
        </w:rPr>
        <w:t>למתן</w:t>
      </w:r>
      <w:r w:rsidRPr="00E420B8">
        <w:rPr>
          <w:rFonts w:cs="Arial"/>
          <w:rtl/>
        </w:rPr>
        <w:t xml:space="preserve"> </w:t>
      </w:r>
      <w:r w:rsidRPr="00E420B8">
        <w:rPr>
          <w:rFonts w:cs="Arial" w:hint="cs"/>
          <w:rtl/>
        </w:rPr>
        <w:t>שירותי</w:t>
      </w:r>
      <w:r w:rsidRPr="00E420B8">
        <w:rPr>
          <w:rFonts w:cs="Arial"/>
          <w:rtl/>
        </w:rPr>
        <w:t xml:space="preserve"> </w:t>
      </w:r>
      <w:r w:rsidRPr="00E420B8">
        <w:rPr>
          <w:rFonts w:cs="Arial" w:hint="cs"/>
          <w:rtl/>
        </w:rPr>
        <w:t>ייעוץ</w:t>
      </w:r>
      <w:r w:rsidRPr="00E420B8">
        <w:rPr>
          <w:rFonts w:cs="Arial"/>
          <w:rtl/>
        </w:rPr>
        <w:t xml:space="preserve">, </w:t>
      </w:r>
      <w:r w:rsidRPr="00E420B8">
        <w:rPr>
          <w:rFonts w:cs="Arial" w:hint="cs"/>
          <w:rtl/>
        </w:rPr>
        <w:t>ליווי</w:t>
      </w:r>
      <w:r w:rsidRPr="00E420B8">
        <w:rPr>
          <w:rFonts w:cs="Arial"/>
          <w:rtl/>
        </w:rPr>
        <w:t xml:space="preserve"> </w:t>
      </w:r>
      <w:r w:rsidRPr="00E420B8">
        <w:rPr>
          <w:rFonts w:cs="Arial" w:hint="cs"/>
          <w:rtl/>
        </w:rPr>
        <w:t>מקצועי</w:t>
      </w:r>
      <w:r w:rsidRPr="00E420B8">
        <w:rPr>
          <w:rFonts w:cs="Arial"/>
          <w:rtl/>
        </w:rPr>
        <w:t xml:space="preserve"> </w:t>
      </w:r>
      <w:r w:rsidRPr="00E420B8">
        <w:rPr>
          <w:rFonts w:cs="Arial" w:hint="cs"/>
          <w:rtl/>
        </w:rPr>
        <w:t>בתחום</w:t>
      </w:r>
      <w:r w:rsidRPr="00E420B8">
        <w:rPr>
          <w:rFonts w:cs="Arial"/>
          <w:rtl/>
        </w:rPr>
        <w:t xml:space="preserve"> </w:t>
      </w:r>
      <w:r w:rsidRPr="00E420B8">
        <w:rPr>
          <w:rFonts w:cs="Arial" w:hint="cs"/>
          <w:rtl/>
        </w:rPr>
        <w:t>מערכות</w:t>
      </w:r>
      <w:r w:rsidRPr="00E420B8">
        <w:rPr>
          <w:rFonts w:cs="Arial"/>
          <w:rtl/>
        </w:rPr>
        <w:t xml:space="preserve"> </w:t>
      </w:r>
      <w:r w:rsidRPr="00E420B8">
        <w:rPr>
          <w:rFonts w:cs="Arial" w:hint="cs"/>
          <w:rtl/>
        </w:rPr>
        <w:t>מידע</w:t>
      </w:r>
      <w:r w:rsidRPr="00E420B8">
        <w:rPr>
          <w:rFonts w:cs="Arial"/>
          <w:rtl/>
        </w:rPr>
        <w:t xml:space="preserve"> </w:t>
      </w:r>
      <w:r w:rsidRPr="00E420B8">
        <w:rPr>
          <w:rFonts w:cs="Arial" w:hint="cs"/>
          <w:rtl/>
        </w:rPr>
        <w:t>עבור</w:t>
      </w:r>
      <w:r w:rsidRPr="00E420B8">
        <w:rPr>
          <w:rFonts w:cs="Arial"/>
          <w:rtl/>
        </w:rPr>
        <w:t xml:space="preserve"> </w:t>
      </w:r>
      <w:r w:rsidRPr="00E420B8">
        <w:rPr>
          <w:rFonts w:cs="Arial" w:hint="cs"/>
          <w:rtl/>
        </w:rPr>
        <w:t>האגף</w:t>
      </w:r>
      <w:r w:rsidRPr="00E420B8">
        <w:rPr>
          <w:rFonts w:cs="Arial"/>
          <w:rtl/>
        </w:rPr>
        <w:t xml:space="preserve"> </w:t>
      </w:r>
      <w:r w:rsidRPr="00E420B8">
        <w:rPr>
          <w:rFonts w:cs="Arial" w:hint="cs"/>
          <w:rtl/>
        </w:rPr>
        <w:t>למערכות</w:t>
      </w:r>
      <w:r w:rsidRPr="00E420B8">
        <w:rPr>
          <w:rFonts w:cs="Arial"/>
          <w:rtl/>
        </w:rPr>
        <w:t xml:space="preserve"> </w:t>
      </w:r>
      <w:r w:rsidRPr="00E420B8">
        <w:rPr>
          <w:rFonts w:cs="Arial" w:hint="cs"/>
          <w:rtl/>
        </w:rPr>
        <w:t>מידע.</w:t>
      </w:r>
    </w:p>
    <w:p w:rsidR="001E5ED3" w:rsidRPr="00E420B8" w:rsidRDefault="001E5ED3" w:rsidP="00E92BF0">
      <w:pPr>
        <w:pStyle w:val="11"/>
        <w:numPr>
          <w:ilvl w:val="0"/>
          <w:numId w:val="57"/>
        </w:numPr>
        <w:ind w:left="329" w:hanging="284"/>
        <w:rPr>
          <w:rFonts w:asciiTheme="minorBidi" w:hAnsiTheme="minorBidi" w:cstheme="minorBidi"/>
          <w:b w:val="0"/>
          <w:color w:val="auto"/>
          <w:sz w:val="22"/>
          <w:szCs w:val="22"/>
          <w:u w:val="single"/>
          <w:rtl/>
        </w:rPr>
      </w:pPr>
      <w:r w:rsidRPr="00E420B8">
        <w:rPr>
          <w:rFonts w:asciiTheme="minorBidi" w:hAnsiTheme="minorBidi" w:cstheme="minorBidi"/>
          <w:b w:val="0"/>
          <w:color w:val="auto"/>
          <w:sz w:val="22"/>
          <w:szCs w:val="22"/>
          <w:u w:val="single"/>
          <w:rtl/>
        </w:rPr>
        <w:t>הגדרות  :</w:t>
      </w:r>
    </w:p>
    <w:p w:rsidR="00AA3F0B" w:rsidRPr="00E420B8" w:rsidRDefault="00AA3F0B" w:rsidP="00AA3F0B">
      <w:pPr>
        <w:rPr>
          <w:rtl/>
        </w:rPr>
      </w:pPr>
    </w:p>
    <w:tbl>
      <w:tblPr>
        <w:tblStyle w:val="a6"/>
        <w:bidiVisual/>
        <w:tblW w:w="0" w:type="auto"/>
        <w:tblCellSpacing w:w="11" w:type="dxa"/>
        <w:tblInd w:w="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bottom w:w="57" w:type="dxa"/>
        </w:tblCellMar>
        <w:tblLook w:val="04A0" w:firstRow="1" w:lastRow="0" w:firstColumn="1" w:lastColumn="0" w:noHBand="0" w:noVBand="1"/>
      </w:tblPr>
      <w:tblGrid>
        <w:gridCol w:w="2452"/>
        <w:gridCol w:w="6469"/>
      </w:tblGrid>
      <w:tr w:rsidR="001E5ED3" w:rsidRPr="00E420B8" w:rsidTr="0010314C">
        <w:trPr>
          <w:tblCellSpacing w:w="11" w:type="dxa"/>
        </w:trPr>
        <w:tc>
          <w:tcPr>
            <w:tcW w:w="2419" w:type="dxa"/>
          </w:tcPr>
          <w:p w:rsidR="001E5ED3" w:rsidRPr="00E420B8" w:rsidRDefault="001E5ED3" w:rsidP="00074A8C">
            <w:pPr>
              <w:rPr>
                <w:rFonts w:cs="Arial"/>
                <w:b/>
                <w:bCs/>
                <w:rtl/>
              </w:rPr>
            </w:pPr>
            <w:r w:rsidRPr="00E420B8">
              <w:rPr>
                <w:rFonts w:cs="Arial" w:hint="cs"/>
                <w:b/>
                <w:bCs/>
                <w:rtl/>
              </w:rPr>
              <w:t>ארגון</w:t>
            </w:r>
          </w:p>
        </w:tc>
        <w:tc>
          <w:tcPr>
            <w:tcW w:w="6436" w:type="dxa"/>
          </w:tcPr>
          <w:p w:rsidR="001E5ED3" w:rsidRPr="00E420B8" w:rsidRDefault="001E5ED3" w:rsidP="00074A8C">
            <w:pPr>
              <w:rPr>
                <w:rtl/>
              </w:rPr>
            </w:pPr>
            <w:r w:rsidRPr="00E420B8">
              <w:rPr>
                <w:rFonts w:cs="Arial" w:hint="cs"/>
                <w:rtl/>
              </w:rPr>
              <w:t>משרד</w:t>
            </w:r>
            <w:r w:rsidRPr="00E420B8">
              <w:rPr>
                <w:rFonts w:cs="Arial"/>
                <w:rtl/>
              </w:rPr>
              <w:t xml:space="preserve"> </w:t>
            </w:r>
            <w:r w:rsidRPr="00E420B8">
              <w:rPr>
                <w:rFonts w:cs="Arial" w:hint="cs"/>
                <w:rtl/>
              </w:rPr>
              <w:t>הפנים</w:t>
            </w:r>
            <w:r w:rsidRPr="00E420B8">
              <w:rPr>
                <w:rFonts w:cs="Arial"/>
                <w:rtl/>
              </w:rPr>
              <w:t>.</w:t>
            </w:r>
          </w:p>
        </w:tc>
      </w:tr>
      <w:tr w:rsidR="001E5ED3" w:rsidRPr="00E420B8" w:rsidTr="0010314C">
        <w:trPr>
          <w:tblCellSpacing w:w="11" w:type="dxa"/>
        </w:trPr>
        <w:tc>
          <w:tcPr>
            <w:tcW w:w="2419" w:type="dxa"/>
          </w:tcPr>
          <w:p w:rsidR="001E5ED3" w:rsidRPr="00E420B8" w:rsidRDefault="001E5ED3" w:rsidP="00074A8C">
            <w:pPr>
              <w:rPr>
                <w:rFonts w:cs="Arial"/>
                <w:b/>
                <w:bCs/>
                <w:rtl/>
              </w:rPr>
            </w:pPr>
            <w:r w:rsidRPr="00E420B8">
              <w:rPr>
                <w:rFonts w:cs="Arial" w:hint="cs"/>
                <w:b/>
                <w:bCs/>
                <w:rtl/>
              </w:rPr>
              <w:t>הסכם</w:t>
            </w:r>
            <w:r w:rsidRPr="00E420B8">
              <w:rPr>
                <w:rFonts w:cs="Arial"/>
                <w:b/>
                <w:bCs/>
                <w:rtl/>
              </w:rPr>
              <w:t xml:space="preserve"> </w:t>
            </w:r>
            <w:r w:rsidRPr="00E420B8">
              <w:rPr>
                <w:rFonts w:cs="Arial" w:hint="cs"/>
                <w:b/>
                <w:bCs/>
                <w:rtl/>
              </w:rPr>
              <w:t>התקשרות</w:t>
            </w:r>
          </w:p>
        </w:tc>
        <w:tc>
          <w:tcPr>
            <w:tcW w:w="6436" w:type="dxa"/>
          </w:tcPr>
          <w:p w:rsidR="001E5ED3" w:rsidRPr="00E420B8" w:rsidRDefault="001E5ED3" w:rsidP="00074A8C">
            <w:pPr>
              <w:rPr>
                <w:rtl/>
              </w:rPr>
            </w:pPr>
            <w:r w:rsidRPr="00E420B8">
              <w:rPr>
                <w:rFonts w:cs="Arial" w:hint="cs"/>
                <w:rtl/>
              </w:rPr>
              <w:t>הסכם</w:t>
            </w:r>
            <w:r w:rsidRPr="00E420B8">
              <w:rPr>
                <w:rFonts w:cs="Arial"/>
                <w:rtl/>
              </w:rPr>
              <w:t xml:space="preserve"> </w:t>
            </w:r>
            <w:r w:rsidRPr="00E420B8">
              <w:rPr>
                <w:rFonts w:cs="Arial" w:hint="cs"/>
                <w:rtl/>
              </w:rPr>
              <w:t>ההתקשרות</w:t>
            </w:r>
            <w:r w:rsidRPr="00E420B8">
              <w:rPr>
                <w:rFonts w:cs="Arial"/>
                <w:rtl/>
              </w:rPr>
              <w:t xml:space="preserve"> </w:t>
            </w:r>
            <w:r w:rsidRPr="00E420B8">
              <w:rPr>
                <w:rFonts w:cs="Arial" w:hint="cs"/>
                <w:rtl/>
              </w:rPr>
              <w:t>המצורף</w:t>
            </w:r>
            <w:r w:rsidRPr="00E420B8">
              <w:rPr>
                <w:rFonts w:cs="Arial"/>
                <w:rtl/>
              </w:rPr>
              <w:t xml:space="preserve"> </w:t>
            </w:r>
            <w:r w:rsidRPr="00E420B8">
              <w:rPr>
                <w:rFonts w:cs="Arial" w:hint="cs"/>
                <w:rtl/>
              </w:rPr>
              <w:t>למכרז</w:t>
            </w:r>
            <w:r w:rsidRPr="00E420B8">
              <w:rPr>
                <w:rFonts w:cs="Arial"/>
                <w:rtl/>
              </w:rPr>
              <w:t>.</w:t>
            </w:r>
          </w:p>
        </w:tc>
      </w:tr>
      <w:tr w:rsidR="001E5ED3" w:rsidRPr="00E420B8" w:rsidTr="0010314C">
        <w:trPr>
          <w:tblCellSpacing w:w="11" w:type="dxa"/>
        </w:trPr>
        <w:tc>
          <w:tcPr>
            <w:tcW w:w="2419" w:type="dxa"/>
          </w:tcPr>
          <w:p w:rsidR="001E5ED3" w:rsidRPr="00E420B8" w:rsidRDefault="001E5ED3" w:rsidP="00074A8C">
            <w:pPr>
              <w:rPr>
                <w:rFonts w:cs="Arial"/>
                <w:b/>
                <w:bCs/>
                <w:rtl/>
              </w:rPr>
            </w:pPr>
            <w:r w:rsidRPr="00E420B8">
              <w:rPr>
                <w:rFonts w:cs="Arial" w:hint="cs"/>
                <w:b/>
                <w:bCs/>
                <w:rtl/>
              </w:rPr>
              <w:t>הצעה</w:t>
            </w:r>
          </w:p>
        </w:tc>
        <w:tc>
          <w:tcPr>
            <w:tcW w:w="6436" w:type="dxa"/>
          </w:tcPr>
          <w:p w:rsidR="001E5ED3" w:rsidRPr="00E420B8" w:rsidRDefault="001E5ED3" w:rsidP="00074A8C">
            <w:pPr>
              <w:rPr>
                <w:rtl/>
              </w:rPr>
            </w:pPr>
            <w:r w:rsidRPr="00E420B8">
              <w:rPr>
                <w:rFonts w:cs="Arial" w:hint="cs"/>
                <w:rtl/>
              </w:rPr>
              <w:t>תשובת</w:t>
            </w:r>
            <w:r w:rsidRPr="00E420B8">
              <w:rPr>
                <w:rFonts w:cs="Arial"/>
                <w:rtl/>
              </w:rPr>
              <w:t xml:space="preserve"> </w:t>
            </w:r>
            <w:r w:rsidRPr="00E420B8">
              <w:rPr>
                <w:rFonts w:cs="Arial" w:hint="cs"/>
                <w:rtl/>
              </w:rPr>
              <w:t>מציע</w:t>
            </w:r>
            <w:r w:rsidRPr="00E420B8">
              <w:rPr>
                <w:rFonts w:cs="Arial"/>
                <w:rtl/>
              </w:rPr>
              <w:t xml:space="preserve"> </w:t>
            </w:r>
            <w:r w:rsidRPr="00E420B8">
              <w:rPr>
                <w:rFonts w:cs="Arial" w:hint="cs"/>
                <w:rtl/>
              </w:rPr>
              <w:t>למכרז</w:t>
            </w:r>
            <w:r w:rsidRPr="00E420B8">
              <w:rPr>
                <w:rFonts w:cs="Arial"/>
                <w:rtl/>
              </w:rPr>
              <w:t xml:space="preserve"> </w:t>
            </w:r>
            <w:r w:rsidRPr="00E420B8">
              <w:rPr>
                <w:rFonts w:cs="Arial" w:hint="cs"/>
                <w:rtl/>
              </w:rPr>
              <w:t>על</w:t>
            </w:r>
            <w:r w:rsidRPr="00E420B8">
              <w:rPr>
                <w:rFonts w:cs="Arial"/>
                <w:rtl/>
              </w:rPr>
              <w:t xml:space="preserve"> </w:t>
            </w:r>
            <w:r w:rsidRPr="00E420B8">
              <w:rPr>
                <w:rFonts w:cs="Arial" w:hint="cs"/>
                <w:rtl/>
              </w:rPr>
              <w:t>כל</w:t>
            </w:r>
            <w:r w:rsidRPr="00E420B8">
              <w:rPr>
                <w:rFonts w:cs="Arial"/>
                <w:rtl/>
              </w:rPr>
              <w:t xml:space="preserve"> </w:t>
            </w:r>
            <w:r w:rsidRPr="00E420B8">
              <w:rPr>
                <w:rFonts w:cs="Arial" w:hint="cs"/>
                <w:rtl/>
              </w:rPr>
              <w:t>נספחיו</w:t>
            </w:r>
            <w:r w:rsidRPr="00E420B8">
              <w:rPr>
                <w:rFonts w:cs="Arial"/>
                <w:rtl/>
              </w:rPr>
              <w:t xml:space="preserve">, </w:t>
            </w:r>
            <w:r w:rsidRPr="00E420B8">
              <w:rPr>
                <w:rFonts w:cs="Arial" w:hint="cs"/>
                <w:rtl/>
              </w:rPr>
              <w:t>דרישותיו</w:t>
            </w:r>
            <w:r w:rsidRPr="00E420B8">
              <w:rPr>
                <w:rFonts w:cs="Arial"/>
                <w:rtl/>
              </w:rPr>
              <w:t xml:space="preserve">, </w:t>
            </w:r>
            <w:r w:rsidRPr="00E420B8">
              <w:rPr>
                <w:rFonts w:cs="Arial" w:hint="cs"/>
                <w:rtl/>
              </w:rPr>
              <w:t>תנאיו</w:t>
            </w:r>
            <w:r w:rsidRPr="00E420B8">
              <w:rPr>
                <w:rFonts w:cs="Arial"/>
                <w:rtl/>
              </w:rPr>
              <w:t xml:space="preserve"> </w:t>
            </w:r>
            <w:r w:rsidRPr="00E420B8">
              <w:rPr>
                <w:rFonts w:cs="Arial" w:hint="cs"/>
                <w:rtl/>
              </w:rPr>
              <w:t>וחלקיו</w:t>
            </w:r>
            <w:r w:rsidRPr="00E420B8">
              <w:rPr>
                <w:rFonts w:cs="Arial"/>
                <w:rtl/>
              </w:rPr>
              <w:t>.</w:t>
            </w:r>
          </w:p>
        </w:tc>
      </w:tr>
      <w:tr w:rsidR="001E5ED3" w:rsidRPr="00E420B8" w:rsidTr="0010314C">
        <w:trPr>
          <w:tblCellSpacing w:w="11" w:type="dxa"/>
        </w:trPr>
        <w:tc>
          <w:tcPr>
            <w:tcW w:w="2419" w:type="dxa"/>
          </w:tcPr>
          <w:p w:rsidR="001E5ED3" w:rsidRPr="00E420B8" w:rsidRDefault="001E5ED3" w:rsidP="00074A8C">
            <w:pPr>
              <w:rPr>
                <w:rFonts w:cs="Arial"/>
                <w:b/>
                <w:bCs/>
                <w:rtl/>
              </w:rPr>
            </w:pPr>
            <w:r w:rsidRPr="00E420B8">
              <w:rPr>
                <w:rFonts w:cs="Arial" w:hint="cs"/>
                <w:b/>
                <w:bCs/>
                <w:rtl/>
              </w:rPr>
              <w:t>לקוח</w:t>
            </w:r>
            <w:r w:rsidRPr="00E420B8">
              <w:rPr>
                <w:rFonts w:cs="Arial"/>
                <w:b/>
                <w:bCs/>
                <w:rtl/>
              </w:rPr>
              <w:t xml:space="preserve"> </w:t>
            </w:r>
          </w:p>
        </w:tc>
        <w:tc>
          <w:tcPr>
            <w:tcW w:w="6436" w:type="dxa"/>
          </w:tcPr>
          <w:p w:rsidR="001E5ED3" w:rsidRPr="00E420B8" w:rsidRDefault="001E5ED3" w:rsidP="00074A8C">
            <w:pPr>
              <w:rPr>
                <w:rtl/>
              </w:rPr>
            </w:pPr>
            <w:r w:rsidRPr="00E420B8">
              <w:rPr>
                <w:rFonts w:cs="Arial" w:hint="cs"/>
                <w:rtl/>
              </w:rPr>
              <w:t>משרד</w:t>
            </w:r>
            <w:r w:rsidRPr="00E420B8">
              <w:rPr>
                <w:rFonts w:cs="Arial"/>
                <w:rtl/>
              </w:rPr>
              <w:t xml:space="preserve"> </w:t>
            </w:r>
            <w:r w:rsidRPr="00E420B8">
              <w:rPr>
                <w:rFonts w:cs="Arial" w:hint="cs"/>
                <w:rtl/>
              </w:rPr>
              <w:t>הפנים</w:t>
            </w:r>
            <w:r w:rsidRPr="00E420B8">
              <w:rPr>
                <w:rFonts w:cs="Arial"/>
                <w:rtl/>
              </w:rPr>
              <w:t xml:space="preserve">. </w:t>
            </w:r>
          </w:p>
        </w:tc>
      </w:tr>
      <w:tr w:rsidR="001E5ED3" w:rsidRPr="00E420B8" w:rsidTr="0010314C">
        <w:trPr>
          <w:tblCellSpacing w:w="11" w:type="dxa"/>
        </w:trPr>
        <w:tc>
          <w:tcPr>
            <w:tcW w:w="2419" w:type="dxa"/>
          </w:tcPr>
          <w:p w:rsidR="001E5ED3" w:rsidRPr="00E420B8" w:rsidRDefault="001E5ED3" w:rsidP="00074A8C">
            <w:pPr>
              <w:rPr>
                <w:rFonts w:cs="Arial"/>
                <w:b/>
                <w:bCs/>
                <w:rtl/>
              </w:rPr>
            </w:pPr>
            <w:r w:rsidRPr="00E420B8">
              <w:rPr>
                <w:rFonts w:cs="Arial" w:hint="cs"/>
                <w:b/>
                <w:bCs/>
                <w:rtl/>
              </w:rPr>
              <w:t>מחזיקה</w:t>
            </w:r>
            <w:r w:rsidRPr="00E420B8">
              <w:rPr>
                <w:rFonts w:cs="Arial"/>
                <w:b/>
                <w:bCs/>
                <w:rtl/>
              </w:rPr>
              <w:t xml:space="preserve"> </w:t>
            </w:r>
            <w:r w:rsidRPr="00E420B8">
              <w:rPr>
                <w:rFonts w:cs="Arial" w:hint="cs"/>
                <w:b/>
                <w:bCs/>
                <w:rtl/>
              </w:rPr>
              <w:t>בשליטה</w:t>
            </w:r>
          </w:p>
        </w:tc>
        <w:tc>
          <w:tcPr>
            <w:tcW w:w="6436" w:type="dxa"/>
          </w:tcPr>
          <w:p w:rsidR="001E5ED3" w:rsidRPr="00E420B8" w:rsidRDefault="001E5ED3" w:rsidP="00074A8C">
            <w:pPr>
              <w:rPr>
                <w:rtl/>
              </w:rPr>
            </w:pPr>
            <w:r w:rsidRPr="00E420B8">
              <w:rPr>
                <w:rFonts w:cs="Arial" w:hint="cs"/>
                <w:rtl/>
              </w:rPr>
              <w:t>נושאת</w:t>
            </w:r>
            <w:r w:rsidRPr="00E420B8">
              <w:rPr>
                <w:rFonts w:cs="Arial"/>
                <w:rtl/>
              </w:rPr>
              <w:t xml:space="preserve"> </w:t>
            </w:r>
            <w:r w:rsidRPr="00E420B8">
              <w:rPr>
                <w:rFonts w:cs="Arial" w:hint="cs"/>
                <w:rtl/>
              </w:rPr>
              <w:t>משרה</w:t>
            </w:r>
            <w:r w:rsidRPr="00E420B8">
              <w:rPr>
                <w:rFonts w:cs="Arial"/>
                <w:rtl/>
              </w:rPr>
              <w:t xml:space="preserve"> </w:t>
            </w:r>
            <w:r w:rsidRPr="00E420B8">
              <w:rPr>
                <w:rFonts w:cs="Arial" w:hint="cs"/>
                <w:rtl/>
              </w:rPr>
              <w:t>בתאגיד</w:t>
            </w:r>
            <w:r w:rsidRPr="00E420B8">
              <w:rPr>
                <w:rFonts w:cs="Arial"/>
                <w:rtl/>
              </w:rPr>
              <w:t xml:space="preserve"> </w:t>
            </w:r>
            <w:r w:rsidRPr="00E420B8">
              <w:rPr>
                <w:rFonts w:cs="Arial" w:hint="cs"/>
                <w:rtl/>
              </w:rPr>
              <w:t>מציע</w:t>
            </w:r>
            <w:r w:rsidRPr="00E420B8">
              <w:rPr>
                <w:rFonts w:cs="Arial"/>
                <w:rtl/>
              </w:rPr>
              <w:t xml:space="preserve"> </w:t>
            </w:r>
            <w:r w:rsidRPr="00E420B8">
              <w:rPr>
                <w:rFonts w:cs="Arial" w:hint="cs"/>
                <w:rtl/>
              </w:rPr>
              <w:t>אשר</w:t>
            </w:r>
            <w:r w:rsidRPr="00E420B8">
              <w:rPr>
                <w:rFonts w:cs="Arial"/>
                <w:rtl/>
              </w:rPr>
              <w:t xml:space="preserve"> </w:t>
            </w:r>
            <w:r w:rsidRPr="00E420B8">
              <w:rPr>
                <w:rFonts w:cs="Arial" w:hint="cs"/>
                <w:rtl/>
              </w:rPr>
              <w:t>מחזיקה</w:t>
            </w:r>
            <w:r w:rsidRPr="00E420B8">
              <w:rPr>
                <w:rFonts w:cs="Arial"/>
                <w:rtl/>
              </w:rPr>
              <w:t xml:space="preserve">, </w:t>
            </w:r>
            <w:r w:rsidRPr="00E420B8">
              <w:rPr>
                <w:rFonts w:cs="Arial" w:hint="cs"/>
                <w:rtl/>
              </w:rPr>
              <w:t>לבד</w:t>
            </w:r>
            <w:r w:rsidRPr="00E420B8">
              <w:rPr>
                <w:rFonts w:cs="Arial"/>
                <w:rtl/>
              </w:rPr>
              <w:t xml:space="preserve"> </w:t>
            </w:r>
            <w:r w:rsidRPr="00E420B8">
              <w:rPr>
                <w:rFonts w:cs="Arial" w:hint="cs"/>
                <w:rtl/>
              </w:rPr>
              <w:t>או</w:t>
            </w:r>
            <w:r w:rsidRPr="00E420B8">
              <w:rPr>
                <w:rFonts w:cs="Arial"/>
                <w:rtl/>
              </w:rPr>
              <w:t xml:space="preserve"> </w:t>
            </w:r>
            <w:r w:rsidRPr="00E420B8">
              <w:rPr>
                <w:rFonts w:cs="Arial" w:hint="cs"/>
                <w:rtl/>
              </w:rPr>
              <w:t>יחד</w:t>
            </w:r>
            <w:r w:rsidRPr="00E420B8">
              <w:rPr>
                <w:rFonts w:cs="Arial"/>
                <w:rtl/>
              </w:rPr>
              <w:t xml:space="preserve"> </w:t>
            </w:r>
            <w:r w:rsidRPr="00E420B8">
              <w:rPr>
                <w:rFonts w:cs="Arial" w:hint="cs"/>
                <w:rtl/>
              </w:rPr>
              <w:t>עם</w:t>
            </w:r>
            <w:r w:rsidRPr="00E420B8">
              <w:rPr>
                <w:rFonts w:cs="Arial"/>
                <w:rtl/>
              </w:rPr>
              <w:t xml:space="preserve"> </w:t>
            </w:r>
            <w:r w:rsidRPr="00E420B8">
              <w:rPr>
                <w:rFonts w:cs="Arial" w:hint="cs"/>
                <w:rtl/>
              </w:rPr>
              <w:t>נשים</w:t>
            </w:r>
            <w:r w:rsidRPr="00E420B8">
              <w:rPr>
                <w:rFonts w:cs="Arial"/>
                <w:rtl/>
              </w:rPr>
              <w:t xml:space="preserve"> </w:t>
            </w:r>
            <w:r w:rsidRPr="00E420B8">
              <w:rPr>
                <w:rFonts w:cs="Arial" w:hint="cs"/>
                <w:rtl/>
              </w:rPr>
              <w:t>אחרות</w:t>
            </w:r>
            <w:r w:rsidRPr="00E420B8">
              <w:rPr>
                <w:rFonts w:cs="Arial"/>
                <w:rtl/>
              </w:rPr>
              <w:t xml:space="preserve">, </w:t>
            </w:r>
            <w:r w:rsidRPr="00E420B8">
              <w:rPr>
                <w:rFonts w:cs="Arial" w:hint="cs"/>
                <w:rtl/>
              </w:rPr>
              <w:t>במישרין</w:t>
            </w:r>
            <w:r w:rsidRPr="00E420B8">
              <w:rPr>
                <w:rFonts w:cs="Arial"/>
                <w:rtl/>
              </w:rPr>
              <w:t xml:space="preserve"> </w:t>
            </w:r>
            <w:r w:rsidRPr="00E420B8">
              <w:rPr>
                <w:rFonts w:cs="Arial" w:hint="cs"/>
                <w:rtl/>
              </w:rPr>
              <w:t>או</w:t>
            </w:r>
            <w:r w:rsidRPr="00E420B8">
              <w:rPr>
                <w:rFonts w:cs="Arial"/>
                <w:rtl/>
              </w:rPr>
              <w:t xml:space="preserve"> </w:t>
            </w:r>
            <w:r w:rsidRPr="00E420B8">
              <w:rPr>
                <w:rFonts w:cs="Arial" w:hint="cs"/>
                <w:rtl/>
              </w:rPr>
              <w:t>בעקיפין</w:t>
            </w:r>
            <w:r w:rsidRPr="00E420B8">
              <w:rPr>
                <w:rFonts w:cs="Arial"/>
                <w:rtl/>
              </w:rPr>
              <w:t xml:space="preserve">, </w:t>
            </w:r>
            <w:proofErr w:type="spellStart"/>
            <w:r w:rsidRPr="00E420B8">
              <w:rPr>
                <w:rFonts w:cs="Arial" w:hint="cs"/>
                <w:rtl/>
              </w:rPr>
              <w:t>בלמעלה</w:t>
            </w:r>
            <w:proofErr w:type="spellEnd"/>
            <w:r w:rsidRPr="00E420B8">
              <w:rPr>
                <w:rFonts w:cs="Arial"/>
                <w:rtl/>
              </w:rPr>
              <w:t xml:space="preserve"> </w:t>
            </w:r>
            <w:r w:rsidRPr="00E420B8">
              <w:rPr>
                <w:rFonts w:cs="Arial" w:hint="cs"/>
                <w:rtl/>
              </w:rPr>
              <w:t>מחמישים</w:t>
            </w:r>
            <w:r w:rsidRPr="00E420B8">
              <w:rPr>
                <w:rFonts w:cs="Arial"/>
                <w:rtl/>
              </w:rPr>
              <w:t xml:space="preserve"> </w:t>
            </w:r>
            <w:r w:rsidRPr="00E420B8">
              <w:rPr>
                <w:rFonts w:cs="Arial" w:hint="cs"/>
                <w:rtl/>
              </w:rPr>
              <w:t>אחוז</w:t>
            </w:r>
            <w:r w:rsidRPr="00E420B8">
              <w:rPr>
                <w:rFonts w:cs="Arial"/>
                <w:rtl/>
              </w:rPr>
              <w:t xml:space="preserve"> </w:t>
            </w:r>
            <w:r w:rsidRPr="00E420B8">
              <w:rPr>
                <w:rFonts w:cs="Arial" w:hint="cs"/>
                <w:rtl/>
              </w:rPr>
              <w:t>מכל</w:t>
            </w:r>
            <w:r w:rsidRPr="00E420B8">
              <w:rPr>
                <w:rFonts w:cs="Arial"/>
                <w:rtl/>
              </w:rPr>
              <w:t xml:space="preserve"> </w:t>
            </w:r>
            <w:r w:rsidRPr="00E420B8">
              <w:rPr>
                <w:rFonts w:cs="Arial" w:hint="cs"/>
                <w:rtl/>
              </w:rPr>
              <w:t>סוג</w:t>
            </w:r>
            <w:r w:rsidRPr="00E420B8">
              <w:rPr>
                <w:rFonts w:cs="Arial"/>
                <w:rtl/>
              </w:rPr>
              <w:t xml:space="preserve"> </w:t>
            </w:r>
            <w:r w:rsidRPr="00E420B8">
              <w:rPr>
                <w:rFonts w:cs="Arial" w:hint="cs"/>
                <w:rtl/>
              </w:rPr>
              <w:t>של</w:t>
            </w:r>
            <w:r w:rsidRPr="00E420B8">
              <w:rPr>
                <w:rFonts w:cs="Arial"/>
                <w:rtl/>
              </w:rPr>
              <w:t xml:space="preserve"> </w:t>
            </w:r>
            <w:r w:rsidRPr="00E420B8">
              <w:rPr>
                <w:rFonts w:cs="Arial" w:hint="cs"/>
                <w:rtl/>
              </w:rPr>
              <w:t>אמצעי</w:t>
            </w:r>
            <w:r w:rsidRPr="00E420B8">
              <w:rPr>
                <w:rFonts w:cs="Arial"/>
                <w:rtl/>
              </w:rPr>
              <w:t xml:space="preserve"> </w:t>
            </w:r>
            <w:r w:rsidRPr="00E420B8">
              <w:rPr>
                <w:rFonts w:cs="Arial" w:hint="cs"/>
                <w:rtl/>
              </w:rPr>
              <w:t>השליטה</w:t>
            </w:r>
            <w:r w:rsidRPr="00E420B8">
              <w:rPr>
                <w:rFonts w:cs="Arial"/>
                <w:rtl/>
              </w:rPr>
              <w:t xml:space="preserve"> </w:t>
            </w:r>
            <w:r w:rsidRPr="00E420B8">
              <w:rPr>
                <w:rFonts w:cs="Arial" w:hint="cs"/>
                <w:rtl/>
              </w:rPr>
              <w:t>בתאגיד</w:t>
            </w:r>
            <w:r w:rsidRPr="00E420B8">
              <w:rPr>
                <w:rFonts w:cs="Arial"/>
                <w:rtl/>
              </w:rPr>
              <w:t xml:space="preserve"> </w:t>
            </w:r>
            <w:r w:rsidRPr="00E420B8">
              <w:rPr>
                <w:rFonts w:cs="Arial" w:hint="cs"/>
                <w:rtl/>
              </w:rPr>
              <w:t>המציע</w:t>
            </w:r>
            <w:r w:rsidRPr="00E420B8">
              <w:rPr>
                <w:rFonts w:cs="Arial"/>
                <w:rtl/>
              </w:rPr>
              <w:t>.</w:t>
            </w:r>
          </w:p>
        </w:tc>
      </w:tr>
      <w:tr w:rsidR="001E5ED3" w:rsidRPr="00E420B8" w:rsidTr="0010314C">
        <w:trPr>
          <w:tblCellSpacing w:w="11" w:type="dxa"/>
        </w:trPr>
        <w:tc>
          <w:tcPr>
            <w:tcW w:w="2419" w:type="dxa"/>
          </w:tcPr>
          <w:p w:rsidR="001E5ED3" w:rsidRPr="00E420B8" w:rsidRDefault="001E5ED3" w:rsidP="00074A8C">
            <w:pPr>
              <w:rPr>
                <w:rFonts w:cs="Arial"/>
                <w:b/>
                <w:bCs/>
                <w:rtl/>
              </w:rPr>
            </w:pPr>
            <w:r w:rsidRPr="00E420B8">
              <w:rPr>
                <w:rFonts w:cs="Arial" w:hint="cs"/>
                <w:b/>
                <w:bCs/>
                <w:rtl/>
              </w:rPr>
              <w:t>מכרז</w:t>
            </w:r>
          </w:p>
        </w:tc>
        <w:tc>
          <w:tcPr>
            <w:tcW w:w="6436" w:type="dxa"/>
          </w:tcPr>
          <w:p w:rsidR="001E5ED3" w:rsidRPr="00E420B8" w:rsidRDefault="001E5ED3" w:rsidP="00074A8C">
            <w:pPr>
              <w:rPr>
                <w:rtl/>
              </w:rPr>
            </w:pPr>
            <w:r w:rsidRPr="00E420B8">
              <w:rPr>
                <w:rFonts w:cs="Arial" w:hint="cs"/>
                <w:rtl/>
              </w:rPr>
              <w:t>מכרז</w:t>
            </w:r>
            <w:r w:rsidRPr="00E420B8">
              <w:rPr>
                <w:rFonts w:cs="Arial"/>
                <w:rtl/>
              </w:rPr>
              <w:t xml:space="preserve"> </w:t>
            </w:r>
            <w:r w:rsidRPr="00E420B8">
              <w:rPr>
                <w:rFonts w:cs="Arial" w:hint="cs"/>
                <w:rtl/>
              </w:rPr>
              <w:t>זה</w:t>
            </w:r>
            <w:r w:rsidRPr="00E420B8">
              <w:rPr>
                <w:rFonts w:cs="Arial"/>
                <w:rtl/>
              </w:rPr>
              <w:t xml:space="preserve"> </w:t>
            </w:r>
            <w:r w:rsidRPr="00E420B8">
              <w:rPr>
                <w:rFonts w:cs="Arial" w:hint="cs"/>
                <w:rtl/>
              </w:rPr>
              <w:t>על</w:t>
            </w:r>
            <w:r w:rsidRPr="00E420B8">
              <w:rPr>
                <w:rFonts w:cs="Arial"/>
                <w:rtl/>
              </w:rPr>
              <w:t xml:space="preserve"> </w:t>
            </w:r>
            <w:r w:rsidRPr="00E420B8">
              <w:rPr>
                <w:rFonts w:cs="Arial" w:hint="cs"/>
                <w:rtl/>
              </w:rPr>
              <w:t>נספחיו</w:t>
            </w:r>
            <w:r w:rsidRPr="00E420B8">
              <w:rPr>
                <w:rFonts w:cs="Arial"/>
                <w:rtl/>
              </w:rPr>
              <w:t xml:space="preserve"> </w:t>
            </w:r>
            <w:r w:rsidRPr="00E420B8">
              <w:rPr>
                <w:rFonts w:cs="Arial" w:hint="cs"/>
                <w:rtl/>
              </w:rPr>
              <w:t>דרישותיו</w:t>
            </w:r>
            <w:r w:rsidRPr="00E420B8">
              <w:rPr>
                <w:rFonts w:cs="Arial"/>
                <w:rtl/>
              </w:rPr>
              <w:t xml:space="preserve"> </w:t>
            </w:r>
            <w:r w:rsidRPr="00E420B8">
              <w:rPr>
                <w:rFonts w:cs="Arial" w:hint="cs"/>
                <w:rtl/>
              </w:rPr>
              <w:t>תנאיו</w:t>
            </w:r>
            <w:r w:rsidRPr="00E420B8">
              <w:rPr>
                <w:rFonts w:cs="Arial"/>
                <w:rtl/>
              </w:rPr>
              <w:t xml:space="preserve"> </w:t>
            </w:r>
            <w:r w:rsidRPr="00E420B8">
              <w:rPr>
                <w:rFonts w:cs="Arial" w:hint="cs"/>
                <w:rtl/>
              </w:rPr>
              <w:t>וחלקיו</w:t>
            </w:r>
            <w:r w:rsidRPr="00E420B8">
              <w:rPr>
                <w:rFonts w:cs="Arial"/>
                <w:rtl/>
              </w:rPr>
              <w:t xml:space="preserve">. </w:t>
            </w:r>
            <w:r w:rsidRPr="00E420B8">
              <w:rPr>
                <w:rFonts w:cs="Arial" w:hint="cs"/>
                <w:rtl/>
              </w:rPr>
              <w:t>נקרא</w:t>
            </w:r>
            <w:r w:rsidRPr="00E420B8">
              <w:rPr>
                <w:rFonts w:cs="Arial"/>
                <w:rtl/>
              </w:rPr>
              <w:t xml:space="preserve"> </w:t>
            </w:r>
            <w:r w:rsidRPr="00E420B8">
              <w:rPr>
                <w:rFonts w:cs="Arial" w:hint="cs"/>
                <w:rtl/>
              </w:rPr>
              <w:t>גם</w:t>
            </w:r>
            <w:r w:rsidRPr="00E420B8">
              <w:rPr>
                <w:rFonts w:cs="Arial"/>
                <w:rtl/>
              </w:rPr>
              <w:t xml:space="preserve"> </w:t>
            </w:r>
            <w:r w:rsidRPr="00E420B8">
              <w:rPr>
                <w:rFonts w:cs="Arial" w:hint="cs"/>
                <w:rtl/>
              </w:rPr>
              <w:t>מפרט</w:t>
            </w:r>
            <w:r w:rsidRPr="00E420B8">
              <w:rPr>
                <w:rFonts w:cs="Arial"/>
                <w:rtl/>
              </w:rPr>
              <w:t>.</w:t>
            </w:r>
          </w:p>
        </w:tc>
      </w:tr>
      <w:tr w:rsidR="001E5ED3" w:rsidRPr="00E420B8" w:rsidTr="0010314C">
        <w:trPr>
          <w:tblCellSpacing w:w="11" w:type="dxa"/>
        </w:trPr>
        <w:tc>
          <w:tcPr>
            <w:tcW w:w="2419" w:type="dxa"/>
          </w:tcPr>
          <w:p w:rsidR="001E5ED3" w:rsidRPr="00E420B8" w:rsidRDefault="001E5ED3" w:rsidP="00074A8C">
            <w:pPr>
              <w:rPr>
                <w:rFonts w:cs="Arial"/>
                <w:b/>
                <w:bCs/>
                <w:rtl/>
              </w:rPr>
            </w:pPr>
            <w:r w:rsidRPr="00E420B8">
              <w:rPr>
                <w:rFonts w:cs="Arial" w:hint="cs"/>
                <w:b/>
                <w:bCs/>
                <w:rtl/>
              </w:rPr>
              <w:t>מציע</w:t>
            </w:r>
            <w:r w:rsidRPr="00E420B8">
              <w:rPr>
                <w:rFonts w:cs="Arial"/>
                <w:b/>
                <w:bCs/>
                <w:rtl/>
              </w:rPr>
              <w:t xml:space="preserve"> </w:t>
            </w:r>
          </w:p>
        </w:tc>
        <w:tc>
          <w:tcPr>
            <w:tcW w:w="6436" w:type="dxa"/>
          </w:tcPr>
          <w:p w:rsidR="001E5ED3" w:rsidRPr="00E420B8" w:rsidRDefault="001E5ED3" w:rsidP="00074A8C">
            <w:pPr>
              <w:rPr>
                <w:rtl/>
              </w:rPr>
            </w:pPr>
            <w:r w:rsidRPr="00E420B8">
              <w:rPr>
                <w:rFonts w:cs="Arial" w:hint="cs"/>
                <w:rtl/>
              </w:rPr>
              <w:t>ספק</w:t>
            </w:r>
            <w:r w:rsidRPr="00E420B8">
              <w:rPr>
                <w:rFonts w:cs="Arial"/>
                <w:rtl/>
              </w:rPr>
              <w:t xml:space="preserve"> </w:t>
            </w:r>
            <w:r w:rsidRPr="00E420B8">
              <w:rPr>
                <w:rFonts w:cs="Arial" w:hint="cs"/>
                <w:rtl/>
              </w:rPr>
              <w:t>המגיש</w:t>
            </w:r>
            <w:r w:rsidRPr="00E420B8">
              <w:rPr>
                <w:rFonts w:cs="Arial"/>
                <w:rtl/>
              </w:rPr>
              <w:t xml:space="preserve"> </w:t>
            </w:r>
            <w:r w:rsidRPr="00E420B8">
              <w:rPr>
                <w:rFonts w:cs="Arial" w:hint="cs"/>
                <w:rtl/>
              </w:rPr>
              <w:t>הצעה</w:t>
            </w:r>
            <w:r w:rsidRPr="00E420B8">
              <w:rPr>
                <w:rFonts w:cs="Arial"/>
                <w:rtl/>
              </w:rPr>
              <w:t xml:space="preserve"> </w:t>
            </w:r>
            <w:r w:rsidRPr="00E420B8">
              <w:rPr>
                <w:rFonts w:cs="Arial" w:hint="cs"/>
                <w:rtl/>
              </w:rPr>
              <w:t>למכרז</w:t>
            </w:r>
            <w:r w:rsidRPr="00E420B8">
              <w:rPr>
                <w:rFonts w:cs="Arial"/>
                <w:rtl/>
              </w:rPr>
              <w:t xml:space="preserve">. </w:t>
            </w:r>
            <w:r w:rsidRPr="00E420B8">
              <w:rPr>
                <w:rFonts w:cs="Arial" w:hint="cs"/>
                <w:rtl/>
              </w:rPr>
              <w:t>נקרא</w:t>
            </w:r>
            <w:r w:rsidRPr="00E420B8">
              <w:rPr>
                <w:rFonts w:cs="Arial"/>
                <w:rtl/>
              </w:rPr>
              <w:t xml:space="preserve"> </w:t>
            </w:r>
            <w:r w:rsidRPr="00E420B8">
              <w:rPr>
                <w:rFonts w:cs="Arial" w:hint="cs"/>
                <w:rtl/>
              </w:rPr>
              <w:t>גם</w:t>
            </w:r>
            <w:r w:rsidRPr="00E420B8">
              <w:rPr>
                <w:rFonts w:cs="Arial"/>
                <w:rtl/>
              </w:rPr>
              <w:t xml:space="preserve"> </w:t>
            </w:r>
            <w:r w:rsidRPr="00E420B8">
              <w:rPr>
                <w:rFonts w:cs="Arial" w:hint="cs"/>
                <w:rtl/>
              </w:rPr>
              <w:t>קבלן</w:t>
            </w:r>
            <w:r w:rsidRPr="00E420B8">
              <w:rPr>
                <w:rFonts w:cs="Arial"/>
                <w:rtl/>
              </w:rPr>
              <w:t xml:space="preserve"> </w:t>
            </w:r>
            <w:r w:rsidRPr="00E420B8">
              <w:rPr>
                <w:rFonts w:cs="Arial" w:hint="cs"/>
                <w:rtl/>
              </w:rPr>
              <w:t>ראשי</w:t>
            </w:r>
            <w:r w:rsidRPr="00E420B8">
              <w:rPr>
                <w:rFonts w:cs="Arial"/>
                <w:rtl/>
              </w:rPr>
              <w:t>.</w:t>
            </w:r>
          </w:p>
        </w:tc>
      </w:tr>
      <w:tr w:rsidR="001E5ED3" w:rsidRPr="00E420B8" w:rsidTr="0010314C">
        <w:trPr>
          <w:tblCellSpacing w:w="11" w:type="dxa"/>
        </w:trPr>
        <w:tc>
          <w:tcPr>
            <w:tcW w:w="2419" w:type="dxa"/>
          </w:tcPr>
          <w:p w:rsidR="001E5ED3" w:rsidRPr="00E420B8" w:rsidRDefault="001E5ED3" w:rsidP="00074A8C">
            <w:pPr>
              <w:rPr>
                <w:rFonts w:cs="Arial"/>
                <w:b/>
                <w:bCs/>
                <w:rtl/>
              </w:rPr>
            </w:pPr>
            <w:r w:rsidRPr="00E420B8">
              <w:rPr>
                <w:rFonts w:cs="Arial" w:hint="cs"/>
                <w:b/>
                <w:bCs/>
                <w:rtl/>
              </w:rPr>
              <w:t>משרד</w:t>
            </w:r>
            <w:r w:rsidRPr="00E420B8">
              <w:rPr>
                <w:rFonts w:cs="Arial"/>
                <w:b/>
                <w:bCs/>
                <w:rtl/>
              </w:rPr>
              <w:t xml:space="preserve"> </w:t>
            </w:r>
          </w:p>
        </w:tc>
        <w:tc>
          <w:tcPr>
            <w:tcW w:w="6436" w:type="dxa"/>
          </w:tcPr>
          <w:p w:rsidR="001E5ED3" w:rsidRPr="00E420B8" w:rsidRDefault="001E5ED3" w:rsidP="00074A8C">
            <w:pPr>
              <w:rPr>
                <w:rtl/>
              </w:rPr>
            </w:pPr>
            <w:r w:rsidRPr="00E420B8">
              <w:rPr>
                <w:rFonts w:cs="Arial" w:hint="cs"/>
                <w:rtl/>
              </w:rPr>
              <w:t>משרד</w:t>
            </w:r>
            <w:r w:rsidRPr="00E420B8">
              <w:rPr>
                <w:rFonts w:cs="Arial"/>
                <w:rtl/>
              </w:rPr>
              <w:t xml:space="preserve"> </w:t>
            </w:r>
            <w:r w:rsidRPr="00E420B8">
              <w:rPr>
                <w:rFonts w:cs="Arial" w:hint="cs"/>
                <w:rtl/>
              </w:rPr>
              <w:t>הפנים</w:t>
            </w:r>
            <w:r w:rsidRPr="00E420B8">
              <w:rPr>
                <w:rFonts w:cs="Arial"/>
                <w:rtl/>
              </w:rPr>
              <w:t>.</w:t>
            </w:r>
          </w:p>
        </w:tc>
      </w:tr>
      <w:tr w:rsidR="001E5ED3" w:rsidRPr="00E420B8" w:rsidTr="0010314C">
        <w:trPr>
          <w:tblCellSpacing w:w="11" w:type="dxa"/>
        </w:trPr>
        <w:tc>
          <w:tcPr>
            <w:tcW w:w="2419" w:type="dxa"/>
          </w:tcPr>
          <w:p w:rsidR="001E5ED3" w:rsidRPr="00E420B8" w:rsidRDefault="001E5ED3" w:rsidP="00074A8C">
            <w:pPr>
              <w:rPr>
                <w:rFonts w:cs="Arial"/>
                <w:b/>
                <w:bCs/>
                <w:rtl/>
              </w:rPr>
            </w:pPr>
            <w:r w:rsidRPr="00E420B8">
              <w:rPr>
                <w:rFonts w:cs="Arial" w:hint="cs"/>
                <w:b/>
                <w:bCs/>
                <w:rtl/>
              </w:rPr>
              <w:t>ספק</w:t>
            </w:r>
          </w:p>
        </w:tc>
        <w:tc>
          <w:tcPr>
            <w:tcW w:w="6436" w:type="dxa"/>
          </w:tcPr>
          <w:p w:rsidR="001E5ED3" w:rsidRPr="00E420B8" w:rsidRDefault="001E5ED3" w:rsidP="00074A8C">
            <w:pPr>
              <w:rPr>
                <w:rtl/>
              </w:rPr>
            </w:pPr>
            <w:r w:rsidRPr="00E420B8">
              <w:rPr>
                <w:rFonts w:cs="Arial" w:hint="cs"/>
                <w:rtl/>
              </w:rPr>
              <w:t>המציע</w:t>
            </w:r>
            <w:r w:rsidRPr="00E420B8">
              <w:rPr>
                <w:rFonts w:cs="Arial"/>
                <w:rtl/>
              </w:rPr>
              <w:t xml:space="preserve"> </w:t>
            </w:r>
            <w:r w:rsidRPr="00E420B8">
              <w:rPr>
                <w:rFonts w:cs="Arial" w:hint="cs"/>
                <w:rtl/>
              </w:rPr>
              <w:t>שזכה</w:t>
            </w:r>
            <w:r w:rsidRPr="00E420B8">
              <w:rPr>
                <w:rFonts w:cs="Arial"/>
                <w:rtl/>
              </w:rPr>
              <w:t xml:space="preserve"> </w:t>
            </w:r>
            <w:r w:rsidRPr="00E420B8">
              <w:rPr>
                <w:rFonts w:cs="Arial" w:hint="cs"/>
                <w:rtl/>
              </w:rPr>
              <w:t>במכרז</w:t>
            </w:r>
            <w:r w:rsidRPr="00E420B8">
              <w:rPr>
                <w:rFonts w:cs="Arial"/>
                <w:rtl/>
              </w:rPr>
              <w:t xml:space="preserve">. </w:t>
            </w:r>
            <w:r w:rsidRPr="00E420B8">
              <w:rPr>
                <w:rFonts w:cs="Arial" w:hint="cs"/>
                <w:rtl/>
              </w:rPr>
              <w:t>נקרא</w:t>
            </w:r>
            <w:r w:rsidRPr="00E420B8">
              <w:rPr>
                <w:rFonts w:cs="Arial"/>
                <w:rtl/>
              </w:rPr>
              <w:t xml:space="preserve"> </w:t>
            </w:r>
            <w:r w:rsidRPr="00E420B8">
              <w:rPr>
                <w:rFonts w:cs="Arial" w:hint="cs"/>
                <w:rtl/>
              </w:rPr>
              <w:t>גם</w:t>
            </w:r>
            <w:r w:rsidRPr="00E420B8">
              <w:rPr>
                <w:rFonts w:cs="Arial"/>
                <w:rtl/>
              </w:rPr>
              <w:t xml:space="preserve"> </w:t>
            </w:r>
            <w:r w:rsidRPr="00E420B8">
              <w:rPr>
                <w:rFonts w:cs="Arial" w:hint="cs"/>
                <w:rtl/>
              </w:rPr>
              <w:t>ספק</w:t>
            </w:r>
            <w:r w:rsidRPr="00E420B8">
              <w:rPr>
                <w:rFonts w:cs="Arial"/>
                <w:rtl/>
              </w:rPr>
              <w:t xml:space="preserve"> </w:t>
            </w:r>
            <w:r w:rsidRPr="00E420B8">
              <w:rPr>
                <w:rFonts w:cs="Arial" w:hint="cs"/>
                <w:rtl/>
              </w:rPr>
              <w:t>זוכה</w:t>
            </w:r>
            <w:r w:rsidRPr="00E420B8">
              <w:rPr>
                <w:rFonts w:cs="Arial"/>
                <w:rtl/>
              </w:rPr>
              <w:t>.</w:t>
            </w:r>
          </w:p>
        </w:tc>
      </w:tr>
      <w:tr w:rsidR="001E5ED3" w:rsidRPr="00E420B8" w:rsidTr="0010314C">
        <w:trPr>
          <w:tblCellSpacing w:w="11" w:type="dxa"/>
        </w:trPr>
        <w:tc>
          <w:tcPr>
            <w:tcW w:w="2419" w:type="dxa"/>
          </w:tcPr>
          <w:p w:rsidR="001E5ED3" w:rsidRPr="00E420B8" w:rsidRDefault="001E5ED3" w:rsidP="00074A8C">
            <w:pPr>
              <w:rPr>
                <w:rFonts w:cs="Arial"/>
                <w:b/>
                <w:bCs/>
                <w:rtl/>
              </w:rPr>
            </w:pPr>
            <w:r w:rsidRPr="00E420B8">
              <w:rPr>
                <w:rFonts w:cs="Arial" w:hint="cs"/>
                <w:b/>
                <w:bCs/>
                <w:rtl/>
              </w:rPr>
              <w:t>ספק</w:t>
            </w:r>
            <w:r w:rsidRPr="00E420B8">
              <w:rPr>
                <w:rFonts w:cs="Arial"/>
                <w:b/>
                <w:bCs/>
                <w:rtl/>
              </w:rPr>
              <w:t xml:space="preserve"> </w:t>
            </w:r>
            <w:r w:rsidRPr="00E420B8">
              <w:rPr>
                <w:rFonts w:cs="Arial" w:hint="cs"/>
                <w:b/>
                <w:bCs/>
                <w:rtl/>
              </w:rPr>
              <w:t>זוכה</w:t>
            </w:r>
          </w:p>
        </w:tc>
        <w:tc>
          <w:tcPr>
            <w:tcW w:w="6436" w:type="dxa"/>
          </w:tcPr>
          <w:p w:rsidR="001E5ED3" w:rsidRPr="00E420B8" w:rsidRDefault="001E5ED3" w:rsidP="00074A8C">
            <w:pPr>
              <w:rPr>
                <w:rtl/>
              </w:rPr>
            </w:pPr>
            <w:r w:rsidRPr="00E420B8">
              <w:rPr>
                <w:rFonts w:cs="Arial" w:hint="cs"/>
                <w:rtl/>
              </w:rPr>
              <w:t>ראה</w:t>
            </w:r>
            <w:r w:rsidRPr="00E420B8">
              <w:rPr>
                <w:rFonts w:cs="Arial"/>
                <w:rtl/>
              </w:rPr>
              <w:t xml:space="preserve"> </w:t>
            </w:r>
            <w:r w:rsidRPr="00E420B8">
              <w:rPr>
                <w:rFonts w:cs="Arial" w:hint="cs"/>
                <w:rtl/>
              </w:rPr>
              <w:t>הגדרת</w:t>
            </w:r>
            <w:r w:rsidRPr="00E420B8">
              <w:rPr>
                <w:rFonts w:cs="Arial"/>
                <w:rtl/>
              </w:rPr>
              <w:t xml:space="preserve"> '</w:t>
            </w:r>
            <w:r w:rsidRPr="00E420B8">
              <w:rPr>
                <w:rFonts w:cs="Arial" w:hint="cs"/>
                <w:rtl/>
              </w:rPr>
              <w:t>ספק</w:t>
            </w:r>
            <w:r w:rsidRPr="00E420B8">
              <w:rPr>
                <w:rFonts w:cs="Arial"/>
                <w:rtl/>
              </w:rPr>
              <w:t>'.</w:t>
            </w:r>
          </w:p>
        </w:tc>
      </w:tr>
      <w:tr w:rsidR="001E5ED3" w:rsidRPr="00E420B8" w:rsidTr="0010314C">
        <w:trPr>
          <w:tblCellSpacing w:w="11" w:type="dxa"/>
        </w:trPr>
        <w:tc>
          <w:tcPr>
            <w:tcW w:w="2419" w:type="dxa"/>
          </w:tcPr>
          <w:p w:rsidR="001E5ED3" w:rsidRPr="00E420B8" w:rsidRDefault="001E5ED3" w:rsidP="00074A8C">
            <w:pPr>
              <w:rPr>
                <w:rFonts w:cs="Arial"/>
                <w:b/>
                <w:bCs/>
                <w:rtl/>
              </w:rPr>
            </w:pPr>
            <w:r w:rsidRPr="00E420B8">
              <w:rPr>
                <w:rFonts w:cs="Arial" w:hint="cs"/>
                <w:b/>
                <w:bCs/>
                <w:rtl/>
              </w:rPr>
              <w:t>עורך</w:t>
            </w:r>
            <w:r w:rsidRPr="00E420B8">
              <w:rPr>
                <w:rFonts w:cs="Arial"/>
                <w:b/>
                <w:bCs/>
                <w:rtl/>
              </w:rPr>
              <w:t xml:space="preserve"> </w:t>
            </w:r>
            <w:r w:rsidRPr="00E420B8">
              <w:rPr>
                <w:rFonts w:cs="Arial" w:hint="cs"/>
                <w:b/>
                <w:bCs/>
                <w:rtl/>
              </w:rPr>
              <w:t>המכרז</w:t>
            </w:r>
          </w:p>
        </w:tc>
        <w:tc>
          <w:tcPr>
            <w:tcW w:w="6436" w:type="dxa"/>
          </w:tcPr>
          <w:p w:rsidR="001E5ED3" w:rsidRPr="00E420B8" w:rsidRDefault="001E5ED3" w:rsidP="00074A8C">
            <w:pPr>
              <w:rPr>
                <w:rtl/>
              </w:rPr>
            </w:pPr>
            <w:r w:rsidRPr="00E420B8">
              <w:rPr>
                <w:rFonts w:cs="Arial" w:hint="cs"/>
                <w:rtl/>
              </w:rPr>
              <w:t>האחראי</w:t>
            </w:r>
            <w:r w:rsidRPr="00E420B8">
              <w:rPr>
                <w:rFonts w:cs="Arial"/>
                <w:rtl/>
              </w:rPr>
              <w:t xml:space="preserve"> </w:t>
            </w:r>
            <w:r w:rsidRPr="00E420B8">
              <w:rPr>
                <w:rFonts w:cs="Arial" w:hint="cs"/>
                <w:rtl/>
              </w:rPr>
              <w:t>למכרז</w:t>
            </w:r>
            <w:r w:rsidRPr="00E420B8">
              <w:rPr>
                <w:rFonts w:cs="Arial"/>
                <w:rtl/>
              </w:rPr>
              <w:t xml:space="preserve"> </w:t>
            </w:r>
            <w:r w:rsidRPr="00E420B8">
              <w:rPr>
                <w:rFonts w:cs="Arial" w:hint="cs"/>
                <w:rtl/>
              </w:rPr>
              <w:t>זה</w:t>
            </w:r>
            <w:r w:rsidRPr="00E420B8">
              <w:rPr>
                <w:rFonts w:cs="Arial"/>
                <w:rtl/>
              </w:rPr>
              <w:t xml:space="preserve"> </w:t>
            </w:r>
            <w:r w:rsidRPr="00E420B8">
              <w:rPr>
                <w:rFonts w:cs="Arial" w:hint="cs"/>
                <w:rtl/>
              </w:rPr>
              <w:t>מטעם</w:t>
            </w:r>
            <w:r w:rsidRPr="00E420B8">
              <w:rPr>
                <w:rFonts w:cs="Arial"/>
                <w:rtl/>
              </w:rPr>
              <w:t xml:space="preserve"> </w:t>
            </w:r>
            <w:r w:rsidRPr="00E420B8">
              <w:rPr>
                <w:rFonts w:cs="Arial" w:hint="cs"/>
                <w:rtl/>
              </w:rPr>
              <w:t>משרד</w:t>
            </w:r>
            <w:r w:rsidRPr="00E420B8">
              <w:rPr>
                <w:rFonts w:cs="Arial"/>
                <w:rtl/>
              </w:rPr>
              <w:t xml:space="preserve"> </w:t>
            </w:r>
            <w:r w:rsidRPr="00E420B8">
              <w:rPr>
                <w:rFonts w:cs="Arial" w:hint="cs"/>
                <w:rtl/>
              </w:rPr>
              <w:t>הפנים</w:t>
            </w:r>
            <w:r w:rsidRPr="00E420B8">
              <w:rPr>
                <w:rFonts w:cs="Arial"/>
                <w:rtl/>
              </w:rPr>
              <w:t>.</w:t>
            </w:r>
          </w:p>
        </w:tc>
      </w:tr>
      <w:tr w:rsidR="001E5ED3" w:rsidRPr="00E420B8" w:rsidTr="0010314C">
        <w:trPr>
          <w:tblCellSpacing w:w="11" w:type="dxa"/>
        </w:trPr>
        <w:tc>
          <w:tcPr>
            <w:tcW w:w="2419" w:type="dxa"/>
          </w:tcPr>
          <w:p w:rsidR="001E5ED3" w:rsidRPr="00E420B8" w:rsidRDefault="001E5ED3" w:rsidP="00074A8C">
            <w:pPr>
              <w:rPr>
                <w:rFonts w:cs="Arial"/>
                <w:b/>
                <w:bCs/>
                <w:rtl/>
              </w:rPr>
            </w:pPr>
            <w:r w:rsidRPr="00E420B8">
              <w:rPr>
                <w:rFonts w:cs="Arial" w:hint="cs"/>
                <w:b/>
                <w:bCs/>
                <w:rtl/>
              </w:rPr>
              <w:t>מפרט</w:t>
            </w:r>
          </w:p>
        </w:tc>
        <w:tc>
          <w:tcPr>
            <w:tcW w:w="6436" w:type="dxa"/>
          </w:tcPr>
          <w:p w:rsidR="001E5ED3" w:rsidRPr="00E420B8" w:rsidRDefault="001E5ED3" w:rsidP="00AF6428">
            <w:pPr>
              <w:rPr>
                <w:rtl/>
              </w:rPr>
            </w:pPr>
            <w:r w:rsidRPr="00E420B8">
              <w:rPr>
                <w:rFonts w:cs="Arial" w:hint="cs"/>
                <w:rtl/>
              </w:rPr>
              <w:t>מפרט</w:t>
            </w:r>
            <w:r w:rsidRPr="00E420B8">
              <w:rPr>
                <w:rFonts w:cs="Arial"/>
                <w:rtl/>
              </w:rPr>
              <w:t xml:space="preserve"> </w:t>
            </w:r>
            <w:r w:rsidRPr="00E420B8">
              <w:rPr>
                <w:rFonts w:cs="Arial" w:hint="cs"/>
                <w:rtl/>
              </w:rPr>
              <w:t>המשרד</w:t>
            </w:r>
            <w:r w:rsidRPr="00E420B8">
              <w:rPr>
                <w:rFonts w:cs="Arial"/>
                <w:rtl/>
              </w:rPr>
              <w:t xml:space="preserve"> </w:t>
            </w:r>
            <w:r w:rsidRPr="00E420B8">
              <w:rPr>
                <w:rFonts w:cs="Arial" w:hint="cs"/>
                <w:rtl/>
              </w:rPr>
              <w:t>לצורך</w:t>
            </w:r>
            <w:r w:rsidRPr="00E420B8">
              <w:rPr>
                <w:rFonts w:cs="Arial"/>
                <w:rtl/>
              </w:rPr>
              <w:t xml:space="preserve"> </w:t>
            </w:r>
            <w:r w:rsidRPr="00E420B8">
              <w:rPr>
                <w:rFonts w:cs="Arial" w:hint="cs"/>
                <w:rtl/>
              </w:rPr>
              <w:t>אספקת</w:t>
            </w:r>
            <w:r w:rsidRPr="00E420B8">
              <w:rPr>
                <w:rFonts w:cs="Arial"/>
                <w:rtl/>
              </w:rPr>
              <w:t xml:space="preserve"> </w:t>
            </w:r>
            <w:r w:rsidRPr="00E420B8">
              <w:rPr>
                <w:rFonts w:cs="Arial" w:hint="cs"/>
                <w:rtl/>
              </w:rPr>
              <w:t>השירות</w:t>
            </w:r>
            <w:r w:rsidRPr="00E420B8">
              <w:rPr>
                <w:rFonts w:cs="Arial"/>
                <w:rtl/>
              </w:rPr>
              <w:t xml:space="preserve">. </w:t>
            </w:r>
            <w:r w:rsidRPr="00E420B8">
              <w:rPr>
                <w:rFonts w:cs="Arial" w:hint="cs"/>
                <w:rtl/>
              </w:rPr>
              <w:t>המפרט</w:t>
            </w:r>
            <w:r w:rsidRPr="00E420B8">
              <w:rPr>
                <w:rFonts w:cs="Arial"/>
                <w:rtl/>
              </w:rPr>
              <w:t xml:space="preserve"> </w:t>
            </w:r>
            <w:r w:rsidRPr="00E420B8">
              <w:rPr>
                <w:rFonts w:cs="Arial" w:hint="cs"/>
                <w:rtl/>
              </w:rPr>
              <w:t>כולל</w:t>
            </w:r>
            <w:r w:rsidRPr="00E420B8">
              <w:rPr>
                <w:rFonts w:cs="Arial"/>
                <w:rtl/>
              </w:rPr>
              <w:t xml:space="preserve"> </w:t>
            </w:r>
            <w:r w:rsidRPr="00E420B8">
              <w:rPr>
                <w:rFonts w:cs="Arial" w:hint="cs"/>
                <w:rtl/>
              </w:rPr>
              <w:t>את</w:t>
            </w:r>
            <w:r w:rsidRPr="00E420B8">
              <w:rPr>
                <w:rFonts w:cs="Arial"/>
                <w:rtl/>
              </w:rPr>
              <w:t xml:space="preserve"> </w:t>
            </w:r>
            <w:r w:rsidRPr="00E420B8">
              <w:rPr>
                <w:rFonts w:cs="Arial" w:hint="cs"/>
                <w:rtl/>
              </w:rPr>
              <w:t>שאלות</w:t>
            </w:r>
            <w:r w:rsidRPr="00E420B8">
              <w:rPr>
                <w:rFonts w:cs="Arial"/>
                <w:rtl/>
              </w:rPr>
              <w:t xml:space="preserve"> </w:t>
            </w:r>
            <w:r w:rsidRPr="00E420B8">
              <w:rPr>
                <w:rFonts w:cs="Arial" w:hint="cs"/>
                <w:rtl/>
              </w:rPr>
              <w:t>הספקים</w:t>
            </w:r>
            <w:r w:rsidRPr="00E420B8">
              <w:rPr>
                <w:rFonts w:cs="Arial"/>
                <w:rtl/>
              </w:rPr>
              <w:t xml:space="preserve"> </w:t>
            </w:r>
            <w:r w:rsidRPr="00E420B8">
              <w:rPr>
                <w:rFonts w:cs="Arial" w:hint="cs"/>
                <w:rtl/>
              </w:rPr>
              <w:t>המציעים</w:t>
            </w:r>
            <w:r w:rsidRPr="00E420B8">
              <w:rPr>
                <w:rFonts w:cs="Arial"/>
                <w:rtl/>
              </w:rPr>
              <w:t xml:space="preserve"> </w:t>
            </w:r>
            <w:r w:rsidRPr="00E420B8">
              <w:rPr>
                <w:rFonts w:cs="Arial" w:hint="cs"/>
                <w:rtl/>
              </w:rPr>
              <w:t>שהוגשו</w:t>
            </w:r>
            <w:r w:rsidRPr="00E420B8">
              <w:rPr>
                <w:rFonts w:cs="Arial"/>
                <w:rtl/>
              </w:rPr>
              <w:t xml:space="preserve"> </w:t>
            </w:r>
            <w:r w:rsidRPr="00E420B8">
              <w:rPr>
                <w:rFonts w:cs="Arial" w:hint="cs"/>
                <w:rtl/>
              </w:rPr>
              <w:t>בכתב</w:t>
            </w:r>
            <w:r w:rsidRPr="00E420B8">
              <w:rPr>
                <w:rFonts w:cs="Arial"/>
                <w:rtl/>
              </w:rPr>
              <w:t xml:space="preserve"> </w:t>
            </w:r>
            <w:r w:rsidRPr="00E420B8">
              <w:rPr>
                <w:rFonts w:cs="Arial" w:hint="cs"/>
                <w:rtl/>
              </w:rPr>
              <w:t>ותשובות</w:t>
            </w:r>
            <w:r w:rsidRPr="00E420B8">
              <w:rPr>
                <w:rFonts w:cs="Arial"/>
                <w:rtl/>
              </w:rPr>
              <w:t xml:space="preserve"> </w:t>
            </w:r>
            <w:r w:rsidRPr="00E420B8">
              <w:rPr>
                <w:rFonts w:cs="Arial" w:hint="cs"/>
                <w:rtl/>
              </w:rPr>
              <w:t>המשרד</w:t>
            </w:r>
            <w:r w:rsidRPr="00E420B8">
              <w:rPr>
                <w:rFonts w:cs="Arial"/>
                <w:rtl/>
              </w:rPr>
              <w:t xml:space="preserve"> </w:t>
            </w:r>
            <w:r w:rsidRPr="00E420B8">
              <w:rPr>
                <w:rFonts w:cs="Arial" w:hint="cs"/>
                <w:rtl/>
              </w:rPr>
              <w:t>שנמסרו</w:t>
            </w:r>
            <w:r w:rsidRPr="00E420B8">
              <w:rPr>
                <w:rFonts w:cs="Arial"/>
                <w:rtl/>
              </w:rPr>
              <w:t xml:space="preserve"> </w:t>
            </w:r>
            <w:r w:rsidRPr="00E420B8">
              <w:rPr>
                <w:rFonts w:cs="Arial" w:hint="cs"/>
                <w:rtl/>
              </w:rPr>
              <w:t>בכתב</w:t>
            </w:r>
            <w:r w:rsidRPr="00E420B8">
              <w:rPr>
                <w:rFonts w:cs="Arial"/>
                <w:rtl/>
              </w:rPr>
              <w:t xml:space="preserve"> </w:t>
            </w:r>
            <w:r w:rsidRPr="00E420B8">
              <w:rPr>
                <w:rFonts w:cs="Arial" w:hint="cs"/>
                <w:rtl/>
              </w:rPr>
              <w:t>עובר</w:t>
            </w:r>
            <w:r w:rsidRPr="00E420B8">
              <w:rPr>
                <w:rFonts w:cs="Arial"/>
                <w:rtl/>
              </w:rPr>
              <w:t xml:space="preserve"> </w:t>
            </w:r>
            <w:r w:rsidRPr="00E420B8">
              <w:rPr>
                <w:rFonts w:cs="Arial" w:hint="cs"/>
                <w:rtl/>
              </w:rPr>
              <w:t>להגשת</w:t>
            </w:r>
            <w:r w:rsidRPr="00E420B8">
              <w:rPr>
                <w:rFonts w:cs="Arial"/>
                <w:rtl/>
              </w:rPr>
              <w:t xml:space="preserve"> </w:t>
            </w:r>
            <w:r w:rsidRPr="00E420B8">
              <w:rPr>
                <w:rFonts w:cs="Arial" w:hint="cs"/>
                <w:rtl/>
              </w:rPr>
              <w:t>הצעות</w:t>
            </w:r>
            <w:r w:rsidRPr="00E420B8">
              <w:rPr>
                <w:rFonts w:cs="Arial"/>
                <w:rtl/>
              </w:rPr>
              <w:t xml:space="preserve"> </w:t>
            </w:r>
            <w:r w:rsidRPr="00E420B8">
              <w:rPr>
                <w:rFonts w:cs="Arial" w:hint="cs"/>
                <w:rtl/>
              </w:rPr>
              <w:t>הספקים</w:t>
            </w:r>
            <w:r w:rsidRPr="00E420B8">
              <w:rPr>
                <w:rFonts w:cs="Arial"/>
                <w:rtl/>
              </w:rPr>
              <w:t xml:space="preserve"> </w:t>
            </w:r>
            <w:r w:rsidRPr="00E420B8">
              <w:rPr>
                <w:rFonts w:cs="Arial" w:hint="cs"/>
                <w:rtl/>
              </w:rPr>
              <w:t>המציעים</w:t>
            </w:r>
          </w:p>
        </w:tc>
      </w:tr>
      <w:tr w:rsidR="001E5ED3" w:rsidRPr="00E420B8" w:rsidTr="0010314C">
        <w:trPr>
          <w:tblCellSpacing w:w="11" w:type="dxa"/>
        </w:trPr>
        <w:tc>
          <w:tcPr>
            <w:tcW w:w="2419" w:type="dxa"/>
          </w:tcPr>
          <w:p w:rsidR="001E5ED3" w:rsidRPr="00E420B8" w:rsidRDefault="001E5ED3" w:rsidP="001E5ED3">
            <w:pPr>
              <w:rPr>
                <w:b/>
                <w:bCs/>
                <w:rtl/>
              </w:rPr>
            </w:pPr>
            <w:r w:rsidRPr="00E420B8">
              <w:rPr>
                <w:rFonts w:cs="Arial" w:hint="cs"/>
                <w:b/>
                <w:bCs/>
                <w:rtl/>
              </w:rPr>
              <w:t>הוראות</w:t>
            </w:r>
            <w:r w:rsidRPr="00E420B8">
              <w:rPr>
                <w:rFonts w:cs="Arial"/>
                <w:b/>
                <w:bCs/>
                <w:rtl/>
              </w:rPr>
              <w:t xml:space="preserve"> </w:t>
            </w:r>
            <w:proofErr w:type="spellStart"/>
            <w:r w:rsidRPr="00E420B8">
              <w:rPr>
                <w:rFonts w:cs="Arial" w:hint="cs"/>
                <w:b/>
                <w:bCs/>
                <w:rtl/>
              </w:rPr>
              <w:t>חשכ</w:t>
            </w:r>
            <w:r w:rsidRPr="00E420B8">
              <w:rPr>
                <w:rFonts w:cs="Arial"/>
                <w:b/>
                <w:bCs/>
                <w:rtl/>
              </w:rPr>
              <w:t>"</w:t>
            </w:r>
            <w:r w:rsidRPr="00E420B8">
              <w:rPr>
                <w:rFonts w:cs="Arial" w:hint="cs"/>
                <w:b/>
                <w:bCs/>
                <w:rtl/>
              </w:rPr>
              <w:t>ל</w:t>
            </w:r>
            <w:proofErr w:type="spellEnd"/>
            <w:r w:rsidRPr="00E420B8">
              <w:rPr>
                <w:rFonts w:cs="Arial"/>
                <w:b/>
                <w:bCs/>
                <w:rtl/>
              </w:rPr>
              <w:tab/>
            </w:r>
          </w:p>
          <w:p w:rsidR="001E5ED3" w:rsidRPr="00E420B8" w:rsidRDefault="001E5ED3" w:rsidP="00074A8C">
            <w:pPr>
              <w:rPr>
                <w:rFonts w:cs="Arial"/>
                <w:b/>
                <w:bCs/>
                <w:rtl/>
              </w:rPr>
            </w:pPr>
          </w:p>
        </w:tc>
        <w:tc>
          <w:tcPr>
            <w:tcW w:w="6436" w:type="dxa"/>
          </w:tcPr>
          <w:p w:rsidR="001E5ED3" w:rsidRPr="00E420B8" w:rsidRDefault="001E5ED3" w:rsidP="001E5ED3">
            <w:pPr>
              <w:rPr>
                <w:rtl/>
              </w:rPr>
            </w:pPr>
            <w:r w:rsidRPr="00E420B8">
              <w:rPr>
                <w:rFonts w:cs="Arial" w:hint="cs"/>
                <w:rtl/>
              </w:rPr>
              <w:t>חוזרי</w:t>
            </w:r>
            <w:r w:rsidRPr="00E420B8">
              <w:rPr>
                <w:rFonts w:cs="Arial"/>
                <w:rtl/>
              </w:rPr>
              <w:t xml:space="preserve"> </w:t>
            </w:r>
            <w:r w:rsidRPr="00E420B8">
              <w:rPr>
                <w:rFonts w:cs="Arial" w:hint="cs"/>
                <w:rtl/>
              </w:rPr>
              <w:t>ונהלי</w:t>
            </w:r>
            <w:r w:rsidRPr="00E420B8">
              <w:rPr>
                <w:rFonts w:cs="Arial"/>
                <w:rtl/>
              </w:rPr>
              <w:t xml:space="preserve"> </w:t>
            </w:r>
            <w:r w:rsidRPr="00E420B8">
              <w:rPr>
                <w:rFonts w:cs="Arial" w:hint="cs"/>
                <w:rtl/>
              </w:rPr>
              <w:t>החשב</w:t>
            </w:r>
            <w:r w:rsidRPr="00E420B8">
              <w:rPr>
                <w:rFonts w:cs="Arial"/>
                <w:rtl/>
              </w:rPr>
              <w:t xml:space="preserve"> </w:t>
            </w:r>
            <w:r w:rsidRPr="00E420B8">
              <w:rPr>
                <w:rFonts w:cs="Arial" w:hint="cs"/>
                <w:rtl/>
              </w:rPr>
              <w:t>הכללי</w:t>
            </w:r>
            <w:r w:rsidRPr="00E420B8">
              <w:rPr>
                <w:rFonts w:cs="Arial"/>
                <w:rtl/>
              </w:rPr>
              <w:t xml:space="preserve"> </w:t>
            </w:r>
            <w:r w:rsidRPr="00E420B8">
              <w:rPr>
                <w:rFonts w:cs="Arial" w:hint="cs"/>
                <w:rtl/>
              </w:rPr>
              <w:t>הקשורים</w:t>
            </w:r>
            <w:r w:rsidRPr="00E420B8">
              <w:rPr>
                <w:rFonts w:cs="Arial"/>
                <w:rtl/>
              </w:rPr>
              <w:t xml:space="preserve"> </w:t>
            </w:r>
            <w:r w:rsidRPr="00E420B8">
              <w:rPr>
                <w:rFonts w:cs="Arial" w:hint="cs"/>
                <w:rtl/>
              </w:rPr>
              <w:t>לרשת</w:t>
            </w:r>
            <w:r w:rsidRPr="00E420B8">
              <w:rPr>
                <w:rFonts w:cs="Arial"/>
                <w:rtl/>
              </w:rPr>
              <w:t xml:space="preserve"> </w:t>
            </w:r>
            <w:r w:rsidRPr="00E420B8">
              <w:rPr>
                <w:rFonts w:cs="Arial" w:hint="cs"/>
                <w:rtl/>
              </w:rPr>
              <w:t>התקשורת</w:t>
            </w:r>
            <w:r w:rsidRPr="00E420B8">
              <w:rPr>
                <w:rFonts w:cs="Arial"/>
                <w:rtl/>
              </w:rPr>
              <w:t xml:space="preserve"> </w:t>
            </w:r>
            <w:r w:rsidRPr="00E420B8">
              <w:rPr>
                <w:rFonts w:cs="Arial" w:hint="cs"/>
                <w:rtl/>
              </w:rPr>
              <w:t>הממשלתית</w:t>
            </w:r>
            <w:r w:rsidRPr="00E420B8">
              <w:rPr>
                <w:rFonts w:cs="Arial"/>
                <w:rtl/>
              </w:rPr>
              <w:t xml:space="preserve"> </w:t>
            </w:r>
            <w:r w:rsidRPr="00E420B8">
              <w:rPr>
                <w:rFonts w:cs="Arial" w:hint="cs"/>
                <w:rtl/>
              </w:rPr>
              <w:t>במהדורתם</w:t>
            </w:r>
            <w:r w:rsidRPr="00E420B8">
              <w:rPr>
                <w:rFonts w:cs="Arial"/>
                <w:rtl/>
              </w:rPr>
              <w:t xml:space="preserve"> </w:t>
            </w:r>
            <w:r w:rsidRPr="00E420B8">
              <w:rPr>
                <w:rFonts w:cs="Arial" w:hint="cs"/>
                <w:rtl/>
              </w:rPr>
              <w:t>העדכנית</w:t>
            </w:r>
            <w:r w:rsidRPr="00E420B8">
              <w:rPr>
                <w:rFonts w:cs="Arial"/>
                <w:rtl/>
              </w:rPr>
              <w:t xml:space="preserve"> </w:t>
            </w:r>
            <w:r w:rsidRPr="00E420B8">
              <w:rPr>
                <w:rFonts w:cs="Arial" w:hint="cs"/>
                <w:rtl/>
              </w:rPr>
              <w:t>כפי</w:t>
            </w:r>
            <w:r w:rsidRPr="00E420B8">
              <w:rPr>
                <w:rFonts w:cs="Arial"/>
                <w:rtl/>
              </w:rPr>
              <w:t xml:space="preserve"> </w:t>
            </w:r>
            <w:r w:rsidRPr="00E420B8">
              <w:rPr>
                <w:rFonts w:cs="Arial" w:hint="cs"/>
                <w:rtl/>
              </w:rPr>
              <w:t>שתהיה</w:t>
            </w:r>
            <w:r w:rsidRPr="00E420B8">
              <w:rPr>
                <w:rFonts w:cs="Arial"/>
                <w:rtl/>
              </w:rPr>
              <w:t xml:space="preserve"> </w:t>
            </w:r>
            <w:r w:rsidRPr="00E420B8">
              <w:rPr>
                <w:rFonts w:cs="Arial" w:hint="cs"/>
                <w:rtl/>
              </w:rPr>
              <w:t>בתוקף</w:t>
            </w:r>
            <w:r w:rsidRPr="00E420B8">
              <w:rPr>
                <w:rFonts w:cs="Arial"/>
                <w:rtl/>
              </w:rPr>
              <w:t xml:space="preserve"> </w:t>
            </w:r>
            <w:r w:rsidRPr="00E420B8">
              <w:rPr>
                <w:rFonts w:cs="Arial" w:hint="cs"/>
                <w:rtl/>
              </w:rPr>
              <w:t>מעת</w:t>
            </w:r>
            <w:r w:rsidRPr="00E420B8">
              <w:rPr>
                <w:rFonts w:cs="Arial"/>
                <w:rtl/>
              </w:rPr>
              <w:t xml:space="preserve"> </w:t>
            </w:r>
            <w:r w:rsidRPr="00E420B8">
              <w:rPr>
                <w:rFonts w:cs="Arial" w:hint="cs"/>
                <w:rtl/>
              </w:rPr>
              <w:t>לעת</w:t>
            </w:r>
            <w:r w:rsidRPr="00E420B8">
              <w:rPr>
                <w:rFonts w:cs="Arial"/>
                <w:rtl/>
              </w:rPr>
              <w:t xml:space="preserve">. </w:t>
            </w:r>
            <w:r w:rsidRPr="00E420B8">
              <w:rPr>
                <w:rFonts w:cs="Arial" w:hint="cs"/>
                <w:rtl/>
              </w:rPr>
              <w:t>הוראות</w:t>
            </w:r>
            <w:r w:rsidRPr="00E420B8">
              <w:rPr>
                <w:rFonts w:cs="Arial"/>
                <w:rtl/>
              </w:rPr>
              <w:t xml:space="preserve"> </w:t>
            </w:r>
            <w:r w:rsidRPr="00E420B8">
              <w:rPr>
                <w:rFonts w:cs="Arial" w:hint="cs"/>
                <w:rtl/>
              </w:rPr>
              <w:t>אלו</w:t>
            </w:r>
            <w:r w:rsidRPr="00E420B8">
              <w:rPr>
                <w:rFonts w:cs="Arial"/>
                <w:rtl/>
              </w:rPr>
              <w:t xml:space="preserve"> </w:t>
            </w:r>
            <w:r w:rsidRPr="00E420B8">
              <w:rPr>
                <w:rFonts w:cs="Arial" w:hint="cs"/>
                <w:rtl/>
              </w:rPr>
              <w:t>ישמשו</w:t>
            </w:r>
            <w:r w:rsidRPr="00E420B8">
              <w:rPr>
                <w:rFonts w:cs="Arial"/>
                <w:rtl/>
              </w:rPr>
              <w:t xml:space="preserve"> </w:t>
            </w:r>
            <w:r w:rsidRPr="00E420B8">
              <w:rPr>
                <w:rFonts w:cs="Arial" w:hint="cs"/>
                <w:rtl/>
              </w:rPr>
              <w:t>בסיס</w:t>
            </w:r>
            <w:r w:rsidRPr="00E420B8">
              <w:rPr>
                <w:rFonts w:cs="Arial"/>
                <w:rtl/>
              </w:rPr>
              <w:t xml:space="preserve"> </w:t>
            </w:r>
            <w:r w:rsidRPr="00E420B8">
              <w:rPr>
                <w:rFonts w:cs="Arial" w:hint="cs"/>
                <w:rtl/>
              </w:rPr>
              <w:t>לכל</w:t>
            </w:r>
            <w:r w:rsidRPr="00E420B8">
              <w:rPr>
                <w:rFonts w:cs="Arial"/>
                <w:rtl/>
              </w:rPr>
              <w:t xml:space="preserve"> </w:t>
            </w:r>
            <w:r w:rsidRPr="00E420B8">
              <w:rPr>
                <w:rFonts w:cs="Arial" w:hint="cs"/>
                <w:rtl/>
              </w:rPr>
              <w:t>התוצרים</w:t>
            </w:r>
            <w:r w:rsidRPr="00E420B8">
              <w:rPr>
                <w:rFonts w:cs="Arial"/>
                <w:rtl/>
              </w:rPr>
              <w:t xml:space="preserve"> </w:t>
            </w:r>
            <w:r w:rsidRPr="00E420B8">
              <w:rPr>
                <w:rFonts w:cs="Arial" w:hint="cs"/>
                <w:rtl/>
              </w:rPr>
              <w:t>במהלך</w:t>
            </w:r>
            <w:r w:rsidRPr="00E420B8">
              <w:rPr>
                <w:rFonts w:cs="Arial"/>
                <w:rtl/>
              </w:rPr>
              <w:t xml:space="preserve"> </w:t>
            </w:r>
            <w:r w:rsidRPr="00E420B8">
              <w:rPr>
                <w:rFonts w:cs="Arial" w:hint="cs"/>
                <w:rtl/>
              </w:rPr>
              <w:t>קבלת</w:t>
            </w:r>
            <w:r w:rsidRPr="00E420B8">
              <w:rPr>
                <w:rFonts w:cs="Arial"/>
                <w:rtl/>
              </w:rPr>
              <w:t xml:space="preserve"> </w:t>
            </w:r>
            <w:r w:rsidRPr="00E420B8">
              <w:rPr>
                <w:rFonts w:cs="Arial" w:hint="cs"/>
                <w:rtl/>
              </w:rPr>
              <w:t>השירות</w:t>
            </w:r>
          </w:p>
        </w:tc>
      </w:tr>
    </w:tbl>
    <w:p w:rsidR="000C776C" w:rsidRDefault="000C776C" w:rsidP="001E5ED3">
      <w:pPr>
        <w:rPr>
          <w:rFonts w:cs="Arial"/>
          <w:b/>
          <w:bCs/>
          <w:sz w:val="28"/>
          <w:szCs w:val="28"/>
          <w:rtl/>
        </w:rPr>
      </w:pPr>
    </w:p>
    <w:p w:rsidR="0010314C" w:rsidRDefault="0010314C" w:rsidP="001E5ED3">
      <w:pPr>
        <w:rPr>
          <w:rFonts w:cs="Arial"/>
          <w:b/>
          <w:bCs/>
          <w:sz w:val="28"/>
          <w:szCs w:val="28"/>
          <w:rtl/>
        </w:rPr>
      </w:pPr>
    </w:p>
    <w:p w:rsidR="0010314C" w:rsidRDefault="0010314C" w:rsidP="001E5ED3">
      <w:pPr>
        <w:rPr>
          <w:rFonts w:cs="Arial"/>
          <w:b/>
          <w:bCs/>
          <w:sz w:val="28"/>
          <w:szCs w:val="28"/>
          <w:rtl/>
        </w:rPr>
      </w:pPr>
    </w:p>
    <w:p w:rsidR="0010314C" w:rsidRDefault="0010314C" w:rsidP="001E5ED3">
      <w:pPr>
        <w:rPr>
          <w:rFonts w:cs="Arial"/>
          <w:b/>
          <w:bCs/>
          <w:sz w:val="28"/>
          <w:szCs w:val="28"/>
          <w:rtl/>
        </w:rPr>
      </w:pPr>
    </w:p>
    <w:p w:rsidR="0010314C" w:rsidRPr="00E420B8" w:rsidRDefault="0010314C" w:rsidP="001E5ED3">
      <w:pPr>
        <w:rPr>
          <w:rFonts w:cs="Arial"/>
          <w:b/>
          <w:bCs/>
          <w:sz w:val="28"/>
          <w:szCs w:val="28"/>
          <w:rtl/>
        </w:rPr>
      </w:pPr>
    </w:p>
    <w:p w:rsidR="00B944D1" w:rsidRPr="00E420B8" w:rsidRDefault="00B944D1" w:rsidP="001E5ED3">
      <w:pPr>
        <w:rPr>
          <w:rFonts w:cs="Arial"/>
          <w:b/>
          <w:bCs/>
          <w:sz w:val="28"/>
          <w:szCs w:val="28"/>
          <w:rtl/>
        </w:rPr>
      </w:pPr>
    </w:p>
    <w:p w:rsidR="00B944D1" w:rsidRPr="00E420B8" w:rsidRDefault="00B944D1" w:rsidP="001E5ED3">
      <w:pPr>
        <w:rPr>
          <w:rFonts w:cs="Arial"/>
          <w:b/>
          <w:bCs/>
          <w:sz w:val="28"/>
          <w:szCs w:val="28"/>
          <w:rtl/>
        </w:rPr>
      </w:pPr>
    </w:p>
    <w:p w:rsidR="00B944D1" w:rsidRPr="00E420B8" w:rsidRDefault="00B944D1" w:rsidP="001E5ED3">
      <w:pPr>
        <w:rPr>
          <w:rFonts w:cs="Arial"/>
          <w:b/>
          <w:bCs/>
          <w:sz w:val="28"/>
          <w:szCs w:val="28"/>
          <w:rtl/>
        </w:rPr>
      </w:pPr>
    </w:p>
    <w:p w:rsidR="00675ECD" w:rsidRPr="00E420B8" w:rsidRDefault="00675ECD" w:rsidP="001E5ED3">
      <w:pPr>
        <w:rPr>
          <w:rFonts w:cs="Arial"/>
          <w:b/>
          <w:bCs/>
          <w:sz w:val="28"/>
          <w:szCs w:val="28"/>
          <w:rtl/>
        </w:rPr>
      </w:pPr>
    </w:p>
    <w:p w:rsidR="001E5ED3" w:rsidRPr="00E420B8" w:rsidRDefault="001E5ED3" w:rsidP="000767B7">
      <w:pPr>
        <w:pStyle w:val="11"/>
        <w:rPr>
          <w:rStyle w:val="33"/>
          <w:rFonts w:asciiTheme="minorBidi" w:eastAsiaTheme="majorEastAsia" w:hAnsiTheme="minorBidi" w:cstheme="minorBidi"/>
          <w:bCs/>
          <w:color w:val="auto"/>
          <w:sz w:val="22"/>
          <w:szCs w:val="22"/>
          <w:rtl/>
        </w:rPr>
      </w:pPr>
      <w:r w:rsidRPr="00E420B8">
        <w:rPr>
          <w:rFonts w:asciiTheme="minorBidi" w:hAnsiTheme="minorBidi" w:cstheme="minorBidi"/>
          <w:color w:val="auto"/>
          <w:sz w:val="22"/>
          <w:szCs w:val="22"/>
          <w:rtl/>
        </w:rPr>
        <w:lastRenderedPageBreak/>
        <w:t>2</w:t>
      </w:r>
      <w:r w:rsidRPr="00E420B8">
        <w:rPr>
          <w:rStyle w:val="33"/>
          <w:rFonts w:asciiTheme="minorBidi" w:eastAsiaTheme="majorEastAsia" w:hAnsiTheme="minorBidi" w:cstheme="minorBidi"/>
          <w:bCs/>
          <w:color w:val="auto"/>
          <w:sz w:val="22"/>
          <w:szCs w:val="22"/>
          <w:rtl/>
        </w:rPr>
        <w:t>. פרוט השירותים הנדרשים:</w:t>
      </w:r>
    </w:p>
    <w:p w:rsidR="00F175B0" w:rsidRPr="00E420B8" w:rsidRDefault="00F175B0" w:rsidP="00F175B0">
      <w:pPr>
        <w:rPr>
          <w:rStyle w:val="33"/>
          <w:rFonts w:eastAsiaTheme="minorHAnsi"/>
          <w:bCs w:val="0"/>
          <w:szCs w:val="20"/>
          <w:rtl/>
        </w:rPr>
      </w:pPr>
    </w:p>
    <w:p w:rsidR="000767B7" w:rsidRPr="00E420B8" w:rsidRDefault="000767B7" w:rsidP="000767B7">
      <w:pPr>
        <w:pStyle w:val="32"/>
        <w:rPr>
          <w:b/>
          <w:sz w:val="22"/>
          <w:szCs w:val="22"/>
          <w:rtl/>
        </w:rPr>
      </w:pPr>
      <w:r w:rsidRPr="00E420B8">
        <w:rPr>
          <w:rFonts w:hint="cs"/>
          <w:b/>
          <w:sz w:val="22"/>
          <w:szCs w:val="22"/>
          <w:rtl/>
        </w:rPr>
        <w:t>2.</w:t>
      </w:r>
      <w:r w:rsidRPr="00E420B8">
        <w:rPr>
          <w:rFonts w:eastAsiaTheme="minorHAnsi" w:hint="cs"/>
          <w:b/>
          <w:sz w:val="22"/>
          <w:szCs w:val="22"/>
          <w:rtl/>
        </w:rPr>
        <w:t>1 כללי</w:t>
      </w:r>
      <w:r w:rsidRPr="00E420B8">
        <w:rPr>
          <w:rFonts w:hint="cs"/>
          <w:b/>
          <w:sz w:val="22"/>
          <w:szCs w:val="22"/>
          <w:rtl/>
        </w:rPr>
        <w:t xml:space="preserve"> </w:t>
      </w:r>
    </w:p>
    <w:p w:rsidR="00B944D1" w:rsidRPr="00E420B8" w:rsidRDefault="000767B7" w:rsidP="000767B7">
      <w:pPr>
        <w:rPr>
          <w:rFonts w:cs="Arial"/>
          <w:rtl/>
        </w:rPr>
      </w:pPr>
      <w:r w:rsidRPr="00E420B8">
        <w:rPr>
          <w:rFonts w:cs="Arial" w:hint="cs"/>
          <w:rtl/>
        </w:rPr>
        <w:t>הספק</w:t>
      </w:r>
      <w:r w:rsidRPr="00E420B8">
        <w:rPr>
          <w:rFonts w:cs="Arial"/>
          <w:rtl/>
        </w:rPr>
        <w:t xml:space="preserve"> </w:t>
      </w:r>
      <w:r w:rsidRPr="00E420B8">
        <w:rPr>
          <w:rFonts w:cs="Arial" w:hint="cs"/>
          <w:rtl/>
        </w:rPr>
        <w:t>יתבקש</w:t>
      </w:r>
      <w:r w:rsidRPr="00E420B8">
        <w:rPr>
          <w:rFonts w:cs="Arial"/>
          <w:rtl/>
        </w:rPr>
        <w:t xml:space="preserve"> </w:t>
      </w:r>
      <w:r w:rsidRPr="00E420B8">
        <w:rPr>
          <w:rFonts w:cs="Arial" w:hint="cs"/>
          <w:rtl/>
        </w:rPr>
        <w:t>לסייע</w:t>
      </w:r>
      <w:r w:rsidRPr="00E420B8">
        <w:rPr>
          <w:rFonts w:cs="Arial"/>
          <w:rtl/>
        </w:rPr>
        <w:t xml:space="preserve"> </w:t>
      </w:r>
      <w:r w:rsidRPr="00E420B8">
        <w:rPr>
          <w:rFonts w:cs="Arial" w:hint="cs"/>
          <w:rtl/>
        </w:rPr>
        <w:t>לאגף</w:t>
      </w:r>
      <w:r w:rsidRPr="00E420B8">
        <w:rPr>
          <w:rFonts w:cs="Arial"/>
          <w:rtl/>
        </w:rPr>
        <w:t xml:space="preserve"> </w:t>
      </w:r>
      <w:r w:rsidRPr="00E420B8">
        <w:rPr>
          <w:rFonts w:cs="Arial" w:hint="cs"/>
          <w:rtl/>
        </w:rPr>
        <w:t>מערכות</w:t>
      </w:r>
      <w:r w:rsidRPr="00E420B8">
        <w:rPr>
          <w:rFonts w:cs="Arial"/>
          <w:rtl/>
        </w:rPr>
        <w:t xml:space="preserve"> </w:t>
      </w:r>
      <w:r w:rsidRPr="00E420B8">
        <w:rPr>
          <w:rFonts w:cs="Arial" w:hint="cs"/>
          <w:rtl/>
        </w:rPr>
        <w:t>מידי</w:t>
      </w:r>
      <w:r w:rsidRPr="00E420B8">
        <w:rPr>
          <w:rFonts w:cs="Arial"/>
          <w:rtl/>
        </w:rPr>
        <w:t xml:space="preserve"> </w:t>
      </w:r>
      <w:r w:rsidRPr="00E420B8">
        <w:rPr>
          <w:rFonts w:cs="Arial" w:hint="cs"/>
          <w:rtl/>
        </w:rPr>
        <w:t>לעמוד</w:t>
      </w:r>
      <w:r w:rsidRPr="00E420B8">
        <w:rPr>
          <w:rFonts w:cs="Arial"/>
          <w:rtl/>
        </w:rPr>
        <w:t xml:space="preserve"> </w:t>
      </w:r>
      <w:r w:rsidRPr="00E420B8">
        <w:rPr>
          <w:rFonts w:cs="Arial" w:hint="cs"/>
          <w:rtl/>
        </w:rPr>
        <w:t>באתגרים</w:t>
      </w:r>
      <w:r w:rsidRPr="00E420B8">
        <w:rPr>
          <w:rFonts w:cs="Arial"/>
          <w:rtl/>
        </w:rPr>
        <w:t xml:space="preserve"> </w:t>
      </w:r>
      <w:r w:rsidRPr="00E420B8">
        <w:rPr>
          <w:rFonts w:cs="Arial" w:hint="cs"/>
          <w:rtl/>
        </w:rPr>
        <w:t>שיפורטו</w:t>
      </w:r>
      <w:r w:rsidRPr="00E420B8">
        <w:rPr>
          <w:rFonts w:cs="Arial"/>
          <w:rtl/>
        </w:rPr>
        <w:t xml:space="preserve"> </w:t>
      </w:r>
      <w:r w:rsidRPr="00E420B8">
        <w:rPr>
          <w:rFonts w:cs="Arial" w:hint="cs"/>
          <w:rtl/>
        </w:rPr>
        <w:t>בהמשך מסמך זה וגם</w:t>
      </w:r>
      <w:r w:rsidRPr="00E420B8">
        <w:rPr>
          <w:rFonts w:cs="Arial"/>
          <w:rtl/>
        </w:rPr>
        <w:t xml:space="preserve"> </w:t>
      </w:r>
      <w:r w:rsidRPr="00E420B8">
        <w:rPr>
          <w:rFonts w:cs="Arial" w:hint="cs"/>
          <w:rtl/>
        </w:rPr>
        <w:t>באתגרים</w:t>
      </w:r>
      <w:r w:rsidRPr="00E420B8">
        <w:rPr>
          <w:rFonts w:cs="Arial"/>
          <w:rtl/>
        </w:rPr>
        <w:t xml:space="preserve"> </w:t>
      </w:r>
      <w:r w:rsidRPr="00E420B8">
        <w:rPr>
          <w:rFonts w:cs="Arial" w:hint="cs"/>
          <w:rtl/>
        </w:rPr>
        <w:t>חדשים</w:t>
      </w:r>
      <w:r w:rsidRPr="00E420B8">
        <w:rPr>
          <w:rFonts w:cs="Arial"/>
          <w:rtl/>
        </w:rPr>
        <w:t xml:space="preserve">. </w:t>
      </w:r>
    </w:p>
    <w:p w:rsidR="00B944D1" w:rsidRPr="00E420B8" w:rsidRDefault="00585CF9" w:rsidP="00585CF9">
      <w:pPr>
        <w:rPr>
          <w:rFonts w:cs="Arial"/>
          <w:rtl/>
        </w:rPr>
      </w:pPr>
      <w:r w:rsidRPr="00E420B8">
        <w:rPr>
          <w:rFonts w:cs="Arial" w:hint="cs"/>
          <w:rtl/>
        </w:rPr>
        <w:t>עבודת הספק הזוכה תהיה עפ"י מתודולוגית נוהל מפת"ח</w:t>
      </w:r>
      <w:r w:rsidR="004D614D" w:rsidRPr="00E420B8">
        <w:rPr>
          <w:rFonts w:cs="Arial" w:hint="cs"/>
          <w:rtl/>
        </w:rPr>
        <w:t>.</w:t>
      </w:r>
    </w:p>
    <w:p w:rsidR="000767B7" w:rsidRPr="00E420B8" w:rsidRDefault="000767B7" w:rsidP="000767B7">
      <w:pPr>
        <w:rPr>
          <w:rtl/>
        </w:rPr>
      </w:pPr>
      <w:r w:rsidRPr="00E420B8">
        <w:rPr>
          <w:rFonts w:cs="Arial" w:hint="cs"/>
          <w:rtl/>
        </w:rPr>
        <w:t>מימוש האתגרים יבוצע במגוון</w:t>
      </w:r>
      <w:r w:rsidRPr="00E420B8">
        <w:rPr>
          <w:rFonts w:cs="Arial"/>
          <w:rtl/>
        </w:rPr>
        <w:t xml:space="preserve"> </w:t>
      </w:r>
      <w:r w:rsidRPr="00E420B8">
        <w:rPr>
          <w:rFonts w:cs="Arial" w:hint="cs"/>
          <w:rtl/>
        </w:rPr>
        <w:t>פעולות</w:t>
      </w:r>
      <w:r w:rsidRPr="00E420B8">
        <w:rPr>
          <w:rFonts w:cs="Arial"/>
          <w:rtl/>
        </w:rPr>
        <w:t xml:space="preserve"> </w:t>
      </w:r>
      <w:r w:rsidRPr="00E420B8">
        <w:rPr>
          <w:rFonts w:cs="Arial" w:hint="cs"/>
          <w:rtl/>
        </w:rPr>
        <w:t>הכוללות</w:t>
      </w:r>
      <w:r w:rsidRPr="00E420B8">
        <w:rPr>
          <w:rFonts w:cs="Arial"/>
          <w:rtl/>
        </w:rPr>
        <w:t xml:space="preserve"> </w:t>
      </w:r>
      <w:r w:rsidRPr="00E420B8">
        <w:rPr>
          <w:rFonts w:cs="Arial" w:hint="cs"/>
          <w:rtl/>
        </w:rPr>
        <w:t>בין</w:t>
      </w:r>
      <w:r w:rsidRPr="00E420B8">
        <w:rPr>
          <w:rFonts w:cs="Arial"/>
          <w:rtl/>
        </w:rPr>
        <w:t xml:space="preserve"> </w:t>
      </w:r>
      <w:r w:rsidRPr="00E420B8">
        <w:rPr>
          <w:rFonts w:cs="Arial" w:hint="cs"/>
          <w:rtl/>
        </w:rPr>
        <w:t>היתר</w:t>
      </w:r>
      <w:r w:rsidRPr="00E420B8">
        <w:rPr>
          <w:rFonts w:cs="Arial"/>
          <w:rtl/>
        </w:rPr>
        <w:t xml:space="preserve"> </w:t>
      </w:r>
      <w:r w:rsidRPr="00E420B8">
        <w:rPr>
          <w:rFonts w:cs="Arial" w:hint="cs"/>
          <w:rtl/>
        </w:rPr>
        <w:t>כלהלן</w:t>
      </w:r>
      <w:r w:rsidRPr="00E420B8">
        <w:rPr>
          <w:rFonts w:cs="Arial"/>
          <w:rtl/>
        </w:rPr>
        <w:t>:</w:t>
      </w:r>
    </w:p>
    <w:p w:rsidR="000767B7" w:rsidRPr="00E420B8" w:rsidRDefault="000767B7" w:rsidP="00E92BF0">
      <w:pPr>
        <w:pStyle w:val="a7"/>
        <w:numPr>
          <w:ilvl w:val="0"/>
          <w:numId w:val="5"/>
        </w:numPr>
        <w:rPr>
          <w:rtl/>
        </w:rPr>
      </w:pPr>
      <w:r w:rsidRPr="00E420B8">
        <w:rPr>
          <w:rFonts w:cs="Arial" w:hint="cs"/>
          <w:rtl/>
        </w:rPr>
        <w:t>הכנת</w:t>
      </w:r>
      <w:r w:rsidRPr="00E420B8">
        <w:rPr>
          <w:rFonts w:cs="Arial"/>
          <w:rtl/>
        </w:rPr>
        <w:t xml:space="preserve"> </w:t>
      </w:r>
      <w:r w:rsidRPr="00E420B8">
        <w:rPr>
          <w:rFonts w:cs="Arial" w:hint="cs"/>
          <w:rtl/>
        </w:rPr>
        <w:t>מסמכי</w:t>
      </w:r>
      <w:r w:rsidRPr="00E420B8">
        <w:rPr>
          <w:rFonts w:cs="Arial"/>
          <w:rtl/>
        </w:rPr>
        <w:t xml:space="preserve"> </w:t>
      </w:r>
      <w:r w:rsidRPr="00E420B8">
        <w:rPr>
          <w:rFonts w:cs="Arial" w:hint="cs"/>
          <w:rtl/>
        </w:rPr>
        <w:t>המכרז</w:t>
      </w:r>
    </w:p>
    <w:p w:rsidR="000767B7" w:rsidRPr="00E420B8" w:rsidRDefault="000767B7" w:rsidP="00E92BF0">
      <w:pPr>
        <w:pStyle w:val="a7"/>
        <w:numPr>
          <w:ilvl w:val="0"/>
          <w:numId w:val="4"/>
        </w:numPr>
        <w:rPr>
          <w:rtl/>
        </w:rPr>
      </w:pPr>
      <w:r w:rsidRPr="00E420B8">
        <w:rPr>
          <w:rFonts w:cs="Arial" w:hint="cs"/>
          <w:rtl/>
        </w:rPr>
        <w:t>כתיבת</w:t>
      </w:r>
      <w:r w:rsidRPr="00E420B8">
        <w:rPr>
          <w:rFonts w:cs="Arial"/>
          <w:rtl/>
        </w:rPr>
        <w:t xml:space="preserve"> </w:t>
      </w:r>
      <w:r w:rsidRPr="00E420B8">
        <w:rPr>
          <w:rFonts w:cs="Arial" w:hint="cs"/>
          <w:rtl/>
        </w:rPr>
        <w:t>מסמכי</w:t>
      </w:r>
      <w:r w:rsidRPr="00E420B8">
        <w:rPr>
          <w:rFonts w:cs="Arial"/>
          <w:rtl/>
        </w:rPr>
        <w:t xml:space="preserve"> </w:t>
      </w:r>
      <w:r w:rsidRPr="00E420B8">
        <w:rPr>
          <w:rFonts w:cs="Arial" w:hint="cs"/>
          <w:rtl/>
        </w:rPr>
        <w:t>המכרז</w:t>
      </w:r>
    </w:p>
    <w:p w:rsidR="000767B7" w:rsidRPr="00E420B8" w:rsidRDefault="000767B7" w:rsidP="00E92BF0">
      <w:pPr>
        <w:pStyle w:val="a7"/>
        <w:numPr>
          <w:ilvl w:val="0"/>
          <w:numId w:val="4"/>
        </w:numPr>
        <w:rPr>
          <w:rtl/>
        </w:rPr>
      </w:pPr>
      <w:r w:rsidRPr="00E420B8">
        <w:rPr>
          <w:rFonts w:cs="Arial" w:hint="cs"/>
          <w:rtl/>
        </w:rPr>
        <w:t>הכנת</w:t>
      </w:r>
      <w:r w:rsidRPr="00E420B8">
        <w:rPr>
          <w:rFonts w:cs="Arial"/>
          <w:rtl/>
        </w:rPr>
        <w:t xml:space="preserve"> </w:t>
      </w:r>
      <w:r w:rsidRPr="00E420B8">
        <w:rPr>
          <w:rFonts w:cs="Arial" w:hint="cs"/>
          <w:rtl/>
        </w:rPr>
        <w:t>חוזה</w:t>
      </w:r>
      <w:r w:rsidRPr="00E420B8">
        <w:rPr>
          <w:rFonts w:cs="Arial"/>
          <w:rtl/>
        </w:rPr>
        <w:t xml:space="preserve"> </w:t>
      </w:r>
      <w:r w:rsidRPr="00E420B8">
        <w:rPr>
          <w:rFonts w:cs="Arial" w:hint="cs"/>
          <w:rtl/>
        </w:rPr>
        <w:t>ההתקשרות</w:t>
      </w:r>
      <w:r w:rsidRPr="00E420B8">
        <w:rPr>
          <w:rFonts w:cs="Arial"/>
          <w:rtl/>
        </w:rPr>
        <w:t xml:space="preserve"> </w:t>
      </w:r>
    </w:p>
    <w:p w:rsidR="000767B7" w:rsidRPr="00E420B8" w:rsidRDefault="000767B7" w:rsidP="00E92BF0">
      <w:pPr>
        <w:pStyle w:val="a7"/>
        <w:numPr>
          <w:ilvl w:val="0"/>
          <w:numId w:val="4"/>
        </w:numPr>
        <w:rPr>
          <w:rtl/>
        </w:rPr>
      </w:pPr>
      <w:r w:rsidRPr="00E420B8">
        <w:rPr>
          <w:rFonts w:cs="Arial" w:hint="cs"/>
          <w:rtl/>
        </w:rPr>
        <w:t>הכנת</w:t>
      </w:r>
      <w:r w:rsidRPr="00E420B8">
        <w:rPr>
          <w:rFonts w:cs="Arial"/>
          <w:rtl/>
        </w:rPr>
        <w:t xml:space="preserve"> </w:t>
      </w:r>
      <w:r w:rsidRPr="00E420B8">
        <w:rPr>
          <w:rFonts w:cs="Arial" w:hint="cs"/>
          <w:rtl/>
        </w:rPr>
        <w:t>מודל</w:t>
      </w:r>
      <w:r w:rsidRPr="00E420B8">
        <w:rPr>
          <w:rFonts w:cs="Arial"/>
          <w:rtl/>
        </w:rPr>
        <w:t xml:space="preserve"> </w:t>
      </w:r>
      <w:r w:rsidRPr="00E420B8">
        <w:t>SLA</w:t>
      </w:r>
      <w:r w:rsidRPr="00E420B8">
        <w:rPr>
          <w:rFonts w:cs="Arial"/>
          <w:rtl/>
        </w:rPr>
        <w:t xml:space="preserve"> </w:t>
      </w:r>
    </w:p>
    <w:p w:rsidR="000767B7" w:rsidRPr="00E420B8" w:rsidRDefault="000767B7" w:rsidP="00E92BF0">
      <w:pPr>
        <w:pStyle w:val="a7"/>
        <w:numPr>
          <w:ilvl w:val="0"/>
          <w:numId w:val="4"/>
        </w:numPr>
        <w:rPr>
          <w:rtl/>
        </w:rPr>
      </w:pPr>
      <w:r w:rsidRPr="00E420B8">
        <w:rPr>
          <w:rFonts w:cs="Arial" w:hint="cs"/>
          <w:rtl/>
        </w:rPr>
        <w:t>הכנת</w:t>
      </w:r>
      <w:r w:rsidRPr="00E420B8">
        <w:rPr>
          <w:rFonts w:cs="Arial"/>
          <w:rtl/>
        </w:rPr>
        <w:t xml:space="preserve"> </w:t>
      </w:r>
      <w:proofErr w:type="spellStart"/>
      <w:r w:rsidRPr="00E420B8">
        <w:rPr>
          <w:rFonts w:cs="Arial" w:hint="cs"/>
          <w:rtl/>
        </w:rPr>
        <w:t>מפ</w:t>
      </w:r>
      <w:r w:rsidRPr="00E420B8">
        <w:rPr>
          <w:rFonts w:cs="Arial"/>
          <w:rtl/>
        </w:rPr>
        <w:t>"</w:t>
      </w:r>
      <w:r w:rsidRPr="00E420B8">
        <w:rPr>
          <w:rFonts w:cs="Arial" w:hint="cs"/>
          <w:rtl/>
        </w:rPr>
        <w:t>ל</w:t>
      </w:r>
      <w:proofErr w:type="spellEnd"/>
      <w:r w:rsidRPr="00E420B8">
        <w:rPr>
          <w:rFonts w:cs="Arial"/>
          <w:rtl/>
        </w:rPr>
        <w:t xml:space="preserve"> </w:t>
      </w:r>
    </w:p>
    <w:p w:rsidR="000767B7" w:rsidRPr="00E420B8" w:rsidRDefault="000767B7" w:rsidP="00E92BF0">
      <w:pPr>
        <w:pStyle w:val="a7"/>
        <w:numPr>
          <w:ilvl w:val="0"/>
          <w:numId w:val="4"/>
        </w:numPr>
        <w:rPr>
          <w:rtl/>
        </w:rPr>
      </w:pPr>
      <w:r w:rsidRPr="00E420B8">
        <w:rPr>
          <w:rFonts w:cs="Arial" w:hint="cs"/>
          <w:rtl/>
        </w:rPr>
        <w:t>תבחינים</w:t>
      </w:r>
      <w:r w:rsidRPr="00E420B8">
        <w:rPr>
          <w:rFonts w:cs="Arial"/>
          <w:rtl/>
        </w:rPr>
        <w:t xml:space="preserve"> </w:t>
      </w:r>
      <w:r w:rsidRPr="00E420B8">
        <w:rPr>
          <w:rFonts w:cs="Arial" w:hint="cs"/>
          <w:rtl/>
        </w:rPr>
        <w:t>לבדיקת</w:t>
      </w:r>
      <w:r w:rsidRPr="00E420B8">
        <w:rPr>
          <w:rFonts w:cs="Arial"/>
          <w:rtl/>
        </w:rPr>
        <w:t xml:space="preserve"> </w:t>
      </w:r>
      <w:proofErr w:type="spellStart"/>
      <w:r w:rsidRPr="00E420B8">
        <w:rPr>
          <w:rFonts w:cs="Arial" w:hint="cs"/>
          <w:rtl/>
        </w:rPr>
        <w:t>המפ</w:t>
      </w:r>
      <w:r w:rsidRPr="00E420B8">
        <w:rPr>
          <w:rFonts w:cs="Arial"/>
          <w:rtl/>
        </w:rPr>
        <w:t>"</w:t>
      </w:r>
      <w:r w:rsidRPr="00E420B8">
        <w:rPr>
          <w:rFonts w:cs="Arial" w:hint="cs"/>
          <w:rtl/>
        </w:rPr>
        <w:t>ל</w:t>
      </w:r>
      <w:proofErr w:type="spellEnd"/>
    </w:p>
    <w:p w:rsidR="000767B7" w:rsidRPr="00E420B8" w:rsidRDefault="000767B7" w:rsidP="00E92BF0">
      <w:pPr>
        <w:pStyle w:val="a7"/>
        <w:numPr>
          <w:ilvl w:val="0"/>
          <w:numId w:val="4"/>
        </w:numPr>
      </w:pPr>
      <w:r w:rsidRPr="00E420B8">
        <w:rPr>
          <w:rFonts w:cs="Arial" w:hint="cs"/>
          <w:rtl/>
        </w:rPr>
        <w:t>מענה</w:t>
      </w:r>
      <w:r w:rsidRPr="00E420B8">
        <w:rPr>
          <w:rFonts w:cs="Arial"/>
          <w:rtl/>
        </w:rPr>
        <w:t xml:space="preserve"> </w:t>
      </w:r>
      <w:r w:rsidRPr="00E420B8">
        <w:rPr>
          <w:rFonts w:cs="Arial" w:hint="cs"/>
          <w:rtl/>
        </w:rPr>
        <w:t>על</w:t>
      </w:r>
      <w:r w:rsidRPr="00E420B8">
        <w:rPr>
          <w:rFonts w:cs="Arial"/>
          <w:rtl/>
        </w:rPr>
        <w:t xml:space="preserve"> </w:t>
      </w:r>
      <w:r w:rsidRPr="00E420B8">
        <w:rPr>
          <w:rFonts w:cs="Arial" w:hint="cs"/>
          <w:rtl/>
        </w:rPr>
        <w:t>שאלות</w:t>
      </w:r>
      <w:r w:rsidRPr="00E420B8">
        <w:rPr>
          <w:rFonts w:cs="Arial"/>
          <w:rtl/>
        </w:rPr>
        <w:t xml:space="preserve"> </w:t>
      </w:r>
      <w:r w:rsidRPr="00E420B8">
        <w:rPr>
          <w:rFonts w:cs="Arial" w:hint="cs"/>
          <w:rtl/>
        </w:rPr>
        <w:t>ספקים</w:t>
      </w:r>
    </w:p>
    <w:p w:rsidR="000767B7" w:rsidRPr="00E420B8" w:rsidRDefault="000767B7" w:rsidP="000767B7">
      <w:pPr>
        <w:pStyle w:val="a7"/>
        <w:rPr>
          <w:rtl/>
        </w:rPr>
      </w:pPr>
    </w:p>
    <w:p w:rsidR="000767B7" w:rsidRPr="00E420B8" w:rsidRDefault="000767B7" w:rsidP="00E92BF0">
      <w:pPr>
        <w:pStyle w:val="a7"/>
        <w:numPr>
          <w:ilvl w:val="0"/>
          <w:numId w:val="5"/>
        </w:numPr>
        <w:rPr>
          <w:rtl/>
        </w:rPr>
      </w:pPr>
      <w:r w:rsidRPr="00E420B8">
        <w:rPr>
          <w:rFonts w:cs="Arial" w:hint="cs"/>
          <w:rtl/>
        </w:rPr>
        <w:t>בדיקת</w:t>
      </w:r>
      <w:r w:rsidRPr="00E420B8">
        <w:rPr>
          <w:rFonts w:cs="Arial"/>
          <w:rtl/>
        </w:rPr>
        <w:t xml:space="preserve"> </w:t>
      </w:r>
      <w:r w:rsidRPr="00E420B8">
        <w:rPr>
          <w:rFonts w:cs="Arial" w:hint="cs"/>
          <w:rtl/>
        </w:rPr>
        <w:t>הצעות</w:t>
      </w:r>
      <w:r w:rsidRPr="00E420B8">
        <w:rPr>
          <w:rFonts w:cs="Arial"/>
          <w:rtl/>
        </w:rPr>
        <w:t xml:space="preserve"> </w:t>
      </w:r>
      <w:r w:rsidRPr="00E420B8">
        <w:rPr>
          <w:rFonts w:cs="Arial" w:hint="cs"/>
          <w:rtl/>
        </w:rPr>
        <w:t>למכרז</w:t>
      </w:r>
    </w:p>
    <w:p w:rsidR="000767B7" w:rsidRPr="00E420B8" w:rsidRDefault="000767B7" w:rsidP="00E92BF0">
      <w:pPr>
        <w:pStyle w:val="a7"/>
        <w:numPr>
          <w:ilvl w:val="0"/>
          <w:numId w:val="6"/>
        </w:numPr>
        <w:rPr>
          <w:rtl/>
        </w:rPr>
      </w:pPr>
      <w:r w:rsidRPr="00E420B8">
        <w:rPr>
          <w:rFonts w:cs="Arial" w:hint="cs"/>
          <w:rtl/>
        </w:rPr>
        <w:t>בדיקת</w:t>
      </w:r>
      <w:r w:rsidRPr="00E420B8">
        <w:rPr>
          <w:rFonts w:cs="Arial"/>
          <w:rtl/>
        </w:rPr>
        <w:t xml:space="preserve"> </w:t>
      </w:r>
      <w:r w:rsidRPr="00E420B8">
        <w:rPr>
          <w:rFonts w:cs="Arial" w:hint="cs"/>
          <w:rtl/>
        </w:rPr>
        <w:t>ההצעות</w:t>
      </w:r>
    </w:p>
    <w:p w:rsidR="000767B7" w:rsidRPr="00E420B8" w:rsidRDefault="000767B7" w:rsidP="00E92BF0">
      <w:pPr>
        <w:pStyle w:val="a7"/>
        <w:numPr>
          <w:ilvl w:val="0"/>
          <w:numId w:val="6"/>
        </w:numPr>
        <w:rPr>
          <w:rtl/>
        </w:rPr>
      </w:pPr>
      <w:r w:rsidRPr="00E420B8">
        <w:rPr>
          <w:rFonts w:cs="Arial" w:hint="cs"/>
          <w:rtl/>
        </w:rPr>
        <w:t>כתיבת</w:t>
      </w:r>
      <w:r w:rsidRPr="00E420B8">
        <w:rPr>
          <w:rFonts w:cs="Arial"/>
          <w:rtl/>
        </w:rPr>
        <w:t xml:space="preserve"> </w:t>
      </w:r>
      <w:r w:rsidRPr="00E420B8">
        <w:rPr>
          <w:rFonts w:cs="Arial" w:hint="cs"/>
          <w:rtl/>
        </w:rPr>
        <w:t>שאלות</w:t>
      </w:r>
      <w:r w:rsidRPr="00E420B8">
        <w:rPr>
          <w:rFonts w:cs="Arial"/>
          <w:rtl/>
        </w:rPr>
        <w:t xml:space="preserve"> </w:t>
      </w:r>
      <w:r w:rsidRPr="00E420B8">
        <w:rPr>
          <w:rFonts w:cs="Arial" w:hint="cs"/>
          <w:rtl/>
        </w:rPr>
        <w:t>הבהרה</w:t>
      </w:r>
    </w:p>
    <w:p w:rsidR="000767B7" w:rsidRPr="00E420B8" w:rsidRDefault="000767B7" w:rsidP="00E92BF0">
      <w:pPr>
        <w:pStyle w:val="a7"/>
        <w:numPr>
          <w:ilvl w:val="0"/>
          <w:numId w:val="6"/>
        </w:numPr>
        <w:rPr>
          <w:rtl/>
        </w:rPr>
      </w:pPr>
      <w:r w:rsidRPr="00E420B8">
        <w:rPr>
          <w:rFonts w:cs="Arial" w:hint="cs"/>
          <w:rtl/>
        </w:rPr>
        <w:t>השתתפות</w:t>
      </w:r>
      <w:r w:rsidRPr="00E420B8">
        <w:rPr>
          <w:rFonts w:cs="Arial"/>
          <w:rtl/>
        </w:rPr>
        <w:t xml:space="preserve"> </w:t>
      </w:r>
      <w:r w:rsidRPr="00E420B8">
        <w:rPr>
          <w:rFonts w:cs="Arial" w:hint="cs"/>
          <w:rtl/>
        </w:rPr>
        <w:t>במצגות</w:t>
      </w:r>
    </w:p>
    <w:p w:rsidR="000767B7" w:rsidRPr="00E420B8" w:rsidRDefault="000767B7" w:rsidP="00E92BF0">
      <w:pPr>
        <w:pStyle w:val="a7"/>
        <w:numPr>
          <w:ilvl w:val="0"/>
          <w:numId w:val="6"/>
        </w:numPr>
      </w:pPr>
      <w:r w:rsidRPr="00E420B8">
        <w:rPr>
          <w:rFonts w:cs="Arial" w:hint="cs"/>
          <w:rtl/>
        </w:rPr>
        <w:t>המלצה</w:t>
      </w:r>
      <w:r w:rsidRPr="00E420B8">
        <w:rPr>
          <w:rFonts w:cs="Arial"/>
          <w:rtl/>
        </w:rPr>
        <w:t xml:space="preserve"> </w:t>
      </w:r>
      <w:r w:rsidRPr="00E420B8">
        <w:rPr>
          <w:rFonts w:cs="Arial" w:hint="cs"/>
          <w:rtl/>
        </w:rPr>
        <w:t>לבחירת</w:t>
      </w:r>
      <w:r w:rsidRPr="00E420B8">
        <w:rPr>
          <w:rFonts w:cs="Arial"/>
          <w:rtl/>
        </w:rPr>
        <w:t xml:space="preserve"> </w:t>
      </w:r>
      <w:r w:rsidRPr="00E420B8">
        <w:rPr>
          <w:rFonts w:cs="Arial" w:hint="cs"/>
          <w:rtl/>
        </w:rPr>
        <w:t>ספק</w:t>
      </w:r>
      <w:r w:rsidRPr="00E420B8">
        <w:rPr>
          <w:rFonts w:cs="Arial"/>
          <w:rtl/>
        </w:rPr>
        <w:t>.</w:t>
      </w:r>
    </w:p>
    <w:p w:rsidR="000767B7" w:rsidRPr="00E420B8" w:rsidRDefault="000767B7" w:rsidP="000767B7">
      <w:pPr>
        <w:pStyle w:val="a7"/>
        <w:rPr>
          <w:rtl/>
        </w:rPr>
      </w:pPr>
    </w:p>
    <w:p w:rsidR="000767B7" w:rsidRPr="00E420B8" w:rsidRDefault="000767B7" w:rsidP="00E92BF0">
      <w:pPr>
        <w:pStyle w:val="a7"/>
        <w:numPr>
          <w:ilvl w:val="0"/>
          <w:numId w:val="5"/>
        </w:numPr>
        <w:rPr>
          <w:rtl/>
        </w:rPr>
      </w:pPr>
      <w:r w:rsidRPr="00E420B8">
        <w:rPr>
          <w:rFonts w:cs="Arial" w:hint="cs"/>
          <w:rtl/>
        </w:rPr>
        <w:t>פקוח</w:t>
      </w:r>
      <w:r w:rsidRPr="00E420B8">
        <w:rPr>
          <w:rFonts w:cs="Arial"/>
          <w:rtl/>
        </w:rPr>
        <w:t xml:space="preserve"> </w:t>
      </w:r>
      <w:r w:rsidRPr="00E420B8">
        <w:rPr>
          <w:rFonts w:cs="Arial" w:hint="cs"/>
          <w:rtl/>
        </w:rPr>
        <w:t>על</w:t>
      </w:r>
      <w:r w:rsidRPr="00E420B8">
        <w:rPr>
          <w:rFonts w:cs="Arial"/>
          <w:rtl/>
        </w:rPr>
        <w:t xml:space="preserve"> </w:t>
      </w:r>
      <w:r w:rsidRPr="00E420B8">
        <w:rPr>
          <w:rFonts w:cs="Arial" w:hint="cs"/>
          <w:rtl/>
        </w:rPr>
        <w:t>עבודת</w:t>
      </w:r>
      <w:r w:rsidRPr="00E420B8">
        <w:rPr>
          <w:rFonts w:cs="Arial"/>
          <w:rtl/>
        </w:rPr>
        <w:t xml:space="preserve"> </w:t>
      </w:r>
      <w:r w:rsidRPr="00E420B8">
        <w:rPr>
          <w:rFonts w:cs="Arial" w:hint="cs"/>
          <w:rtl/>
        </w:rPr>
        <w:t>הספק</w:t>
      </w:r>
    </w:p>
    <w:p w:rsidR="00090ED3" w:rsidRPr="00090ED3" w:rsidRDefault="00E87474" w:rsidP="00E92BF0">
      <w:pPr>
        <w:pStyle w:val="a7"/>
        <w:numPr>
          <w:ilvl w:val="0"/>
          <w:numId w:val="7"/>
        </w:numPr>
      </w:pPr>
      <w:r w:rsidRPr="00090ED3">
        <w:rPr>
          <w:rFonts w:hint="cs"/>
          <w:rtl/>
        </w:rPr>
        <w:t xml:space="preserve">בדיקת מסמכי אפיון/ תכניות עבודה/ </w:t>
      </w:r>
      <w:proofErr w:type="spellStart"/>
      <w:r w:rsidRPr="00090ED3">
        <w:rPr>
          <w:rFonts w:hint="cs"/>
          <w:rtl/>
        </w:rPr>
        <w:t>מתולוגיות</w:t>
      </w:r>
      <w:proofErr w:type="spellEnd"/>
      <w:r w:rsidRPr="00090ED3">
        <w:rPr>
          <w:rFonts w:hint="cs"/>
          <w:rtl/>
        </w:rPr>
        <w:t xml:space="preserve"> </w:t>
      </w:r>
    </w:p>
    <w:p w:rsidR="000767B7" w:rsidRPr="00090ED3" w:rsidRDefault="000767B7" w:rsidP="00E92BF0">
      <w:pPr>
        <w:pStyle w:val="a7"/>
        <w:numPr>
          <w:ilvl w:val="0"/>
          <w:numId w:val="7"/>
        </w:numPr>
        <w:rPr>
          <w:rtl/>
        </w:rPr>
      </w:pPr>
      <w:r w:rsidRPr="00090ED3">
        <w:rPr>
          <w:rFonts w:cs="Arial" w:hint="cs"/>
          <w:rtl/>
        </w:rPr>
        <w:t>אשור</w:t>
      </w:r>
      <w:r w:rsidRPr="00090ED3">
        <w:rPr>
          <w:rFonts w:cs="Arial"/>
          <w:rtl/>
        </w:rPr>
        <w:t xml:space="preserve"> </w:t>
      </w:r>
      <w:r w:rsidRPr="00090ED3">
        <w:rPr>
          <w:rFonts w:cs="Arial" w:hint="cs"/>
          <w:rtl/>
        </w:rPr>
        <w:t>עמידה</w:t>
      </w:r>
      <w:r w:rsidRPr="00090ED3">
        <w:rPr>
          <w:rFonts w:cs="Arial"/>
          <w:rtl/>
        </w:rPr>
        <w:t xml:space="preserve"> </w:t>
      </w:r>
      <w:r w:rsidRPr="00090ED3">
        <w:rPr>
          <w:rFonts w:cs="Arial" w:hint="cs"/>
          <w:rtl/>
        </w:rPr>
        <w:t>בהתחייבויות</w:t>
      </w:r>
      <w:r w:rsidRPr="00090ED3">
        <w:rPr>
          <w:rFonts w:cs="Arial"/>
          <w:rtl/>
        </w:rPr>
        <w:t xml:space="preserve"> </w:t>
      </w:r>
      <w:r w:rsidR="00090ED3" w:rsidRPr="00090ED3">
        <w:rPr>
          <w:rFonts w:hint="cs"/>
          <w:rtl/>
        </w:rPr>
        <w:t>.</w:t>
      </w:r>
    </w:p>
    <w:p w:rsidR="000767B7" w:rsidRPr="00090ED3" w:rsidRDefault="000767B7" w:rsidP="00E92BF0">
      <w:pPr>
        <w:pStyle w:val="a7"/>
        <w:numPr>
          <w:ilvl w:val="0"/>
          <w:numId w:val="7"/>
        </w:numPr>
        <w:rPr>
          <w:rtl/>
        </w:rPr>
      </w:pPr>
      <w:r w:rsidRPr="00090ED3">
        <w:rPr>
          <w:rFonts w:cs="Arial" w:hint="cs"/>
          <w:rtl/>
        </w:rPr>
        <w:t>אשור</w:t>
      </w:r>
      <w:r w:rsidRPr="00090ED3">
        <w:rPr>
          <w:rFonts w:cs="Arial"/>
          <w:rtl/>
        </w:rPr>
        <w:t xml:space="preserve"> </w:t>
      </w:r>
      <w:r w:rsidRPr="00090ED3">
        <w:rPr>
          <w:rFonts w:cs="Arial" w:hint="cs"/>
          <w:rtl/>
        </w:rPr>
        <w:t>לכניסה</w:t>
      </w:r>
      <w:r w:rsidRPr="00090ED3">
        <w:rPr>
          <w:rFonts w:cs="Arial"/>
          <w:rtl/>
        </w:rPr>
        <w:t xml:space="preserve"> </w:t>
      </w:r>
      <w:r w:rsidRPr="00090ED3">
        <w:rPr>
          <w:rFonts w:cs="Arial" w:hint="cs"/>
          <w:rtl/>
        </w:rPr>
        <w:t>לתפעול</w:t>
      </w:r>
      <w:r w:rsidRPr="00090ED3">
        <w:rPr>
          <w:rFonts w:cs="Arial"/>
          <w:rtl/>
        </w:rPr>
        <w:t xml:space="preserve"> </w:t>
      </w:r>
      <w:r w:rsidRPr="00090ED3">
        <w:rPr>
          <w:rFonts w:cs="Arial" w:hint="cs"/>
          <w:rtl/>
        </w:rPr>
        <w:t>שוטף</w:t>
      </w:r>
    </w:p>
    <w:p w:rsidR="000767B7" w:rsidRPr="00090ED3" w:rsidRDefault="000767B7" w:rsidP="00E92BF0">
      <w:pPr>
        <w:pStyle w:val="a7"/>
        <w:numPr>
          <w:ilvl w:val="0"/>
          <w:numId w:val="7"/>
        </w:numPr>
        <w:rPr>
          <w:rtl/>
        </w:rPr>
      </w:pPr>
      <w:r w:rsidRPr="00090ED3">
        <w:rPr>
          <w:rFonts w:cs="Arial" w:hint="cs"/>
          <w:rtl/>
        </w:rPr>
        <w:t>השתתפות</w:t>
      </w:r>
      <w:r w:rsidRPr="00090ED3">
        <w:rPr>
          <w:rFonts w:cs="Arial"/>
          <w:rtl/>
        </w:rPr>
        <w:t xml:space="preserve"> </w:t>
      </w:r>
      <w:r w:rsidRPr="00090ED3">
        <w:rPr>
          <w:rFonts w:cs="Arial" w:hint="cs"/>
          <w:rtl/>
        </w:rPr>
        <w:t>בפגישות</w:t>
      </w:r>
      <w:r w:rsidRPr="00090ED3">
        <w:rPr>
          <w:rFonts w:cs="Arial"/>
          <w:rtl/>
        </w:rPr>
        <w:t xml:space="preserve"> </w:t>
      </w:r>
      <w:r w:rsidRPr="00090ED3">
        <w:rPr>
          <w:rFonts w:cs="Arial" w:hint="cs"/>
          <w:rtl/>
        </w:rPr>
        <w:t>מעקב</w:t>
      </w:r>
    </w:p>
    <w:p w:rsidR="000767B7" w:rsidRPr="00090ED3" w:rsidRDefault="000767B7" w:rsidP="00E92BF0">
      <w:pPr>
        <w:pStyle w:val="a7"/>
        <w:numPr>
          <w:ilvl w:val="0"/>
          <w:numId w:val="7"/>
        </w:numPr>
        <w:rPr>
          <w:rtl/>
        </w:rPr>
      </w:pPr>
      <w:r w:rsidRPr="00090ED3">
        <w:rPr>
          <w:rFonts w:cs="Arial" w:hint="cs"/>
          <w:rtl/>
        </w:rPr>
        <w:t>השתתפות</w:t>
      </w:r>
      <w:r w:rsidRPr="00090ED3">
        <w:rPr>
          <w:rFonts w:cs="Arial"/>
          <w:rtl/>
        </w:rPr>
        <w:t xml:space="preserve"> </w:t>
      </w:r>
      <w:r w:rsidRPr="00090ED3">
        <w:rPr>
          <w:rFonts w:cs="Arial" w:hint="cs"/>
          <w:rtl/>
        </w:rPr>
        <w:t>בשיקופי</w:t>
      </w:r>
      <w:r w:rsidRPr="00090ED3">
        <w:rPr>
          <w:rFonts w:cs="Arial"/>
          <w:rtl/>
        </w:rPr>
        <w:t xml:space="preserve"> </w:t>
      </w:r>
      <w:proofErr w:type="spellStart"/>
      <w:r w:rsidRPr="00090ED3">
        <w:rPr>
          <w:rFonts w:cs="Arial" w:hint="cs"/>
          <w:rtl/>
        </w:rPr>
        <w:t>איפיונים</w:t>
      </w:r>
      <w:proofErr w:type="spellEnd"/>
      <w:r w:rsidRPr="00090ED3">
        <w:rPr>
          <w:rFonts w:cs="Arial"/>
          <w:rtl/>
        </w:rPr>
        <w:t>.</w:t>
      </w:r>
    </w:p>
    <w:p w:rsidR="000767B7" w:rsidRPr="00090ED3" w:rsidRDefault="000767B7" w:rsidP="00E92BF0">
      <w:pPr>
        <w:pStyle w:val="a7"/>
        <w:numPr>
          <w:ilvl w:val="0"/>
          <w:numId w:val="7"/>
        </w:numPr>
      </w:pPr>
      <w:r w:rsidRPr="00090ED3">
        <w:rPr>
          <w:rFonts w:cs="Arial" w:hint="cs"/>
          <w:rtl/>
        </w:rPr>
        <w:t>יצירת</w:t>
      </w:r>
      <w:r w:rsidRPr="00090ED3">
        <w:rPr>
          <w:rFonts w:cs="Arial"/>
          <w:rtl/>
        </w:rPr>
        <w:t xml:space="preserve"> </w:t>
      </w:r>
      <w:proofErr w:type="spellStart"/>
      <w:r w:rsidRPr="00090ED3">
        <w:rPr>
          <w:rFonts w:cs="Arial" w:hint="cs"/>
          <w:rtl/>
        </w:rPr>
        <w:t>תוכנית</w:t>
      </w:r>
      <w:proofErr w:type="spellEnd"/>
      <w:r w:rsidRPr="00090ED3">
        <w:rPr>
          <w:rFonts w:cs="Arial"/>
          <w:rtl/>
        </w:rPr>
        <w:t xml:space="preserve"> </w:t>
      </w:r>
      <w:r w:rsidRPr="00090ED3">
        <w:rPr>
          <w:rFonts w:cs="Arial" w:hint="cs"/>
          <w:rtl/>
        </w:rPr>
        <w:t>להפעלת</w:t>
      </w:r>
      <w:r w:rsidRPr="00090ED3">
        <w:rPr>
          <w:rFonts w:cs="Arial"/>
          <w:rtl/>
        </w:rPr>
        <w:t xml:space="preserve"> </w:t>
      </w:r>
      <w:r w:rsidRPr="00090ED3">
        <w:rPr>
          <w:rFonts w:cs="Arial" w:hint="cs"/>
          <w:rtl/>
        </w:rPr>
        <w:t>פעילויות</w:t>
      </w:r>
      <w:r w:rsidRPr="00090ED3">
        <w:rPr>
          <w:rFonts w:cs="Arial"/>
          <w:rtl/>
        </w:rPr>
        <w:t xml:space="preserve"> </w:t>
      </w:r>
      <w:r w:rsidRPr="00090ED3">
        <w:rPr>
          <w:rFonts w:cs="Arial" w:hint="cs"/>
          <w:rtl/>
        </w:rPr>
        <w:t>הבטחת</w:t>
      </w:r>
      <w:r w:rsidRPr="00090ED3">
        <w:rPr>
          <w:rFonts w:cs="Arial"/>
          <w:rtl/>
        </w:rPr>
        <w:t xml:space="preserve"> </w:t>
      </w:r>
      <w:r w:rsidRPr="00090ED3">
        <w:rPr>
          <w:rFonts w:cs="Arial" w:hint="cs"/>
          <w:rtl/>
        </w:rPr>
        <w:t>איכות</w:t>
      </w:r>
      <w:r w:rsidRPr="00090ED3">
        <w:rPr>
          <w:rFonts w:cs="Arial"/>
          <w:rtl/>
        </w:rPr>
        <w:t xml:space="preserve"> </w:t>
      </w:r>
      <w:r w:rsidRPr="00090ED3">
        <w:rPr>
          <w:rFonts w:cs="Arial" w:hint="cs"/>
          <w:rtl/>
        </w:rPr>
        <w:t>ומעקב</w:t>
      </w:r>
      <w:r w:rsidRPr="00090ED3">
        <w:rPr>
          <w:rFonts w:cs="Arial"/>
          <w:rtl/>
        </w:rPr>
        <w:t xml:space="preserve"> </w:t>
      </w:r>
      <w:r w:rsidRPr="00090ED3">
        <w:rPr>
          <w:rFonts w:cs="Arial" w:hint="cs"/>
          <w:rtl/>
        </w:rPr>
        <w:t>אחר</w:t>
      </w:r>
      <w:r w:rsidRPr="00090ED3">
        <w:rPr>
          <w:rFonts w:cs="Arial"/>
          <w:rtl/>
        </w:rPr>
        <w:t xml:space="preserve"> </w:t>
      </w:r>
      <w:r w:rsidRPr="00090ED3">
        <w:rPr>
          <w:rFonts w:cs="Arial" w:hint="cs"/>
          <w:rtl/>
        </w:rPr>
        <w:t>ביצועה</w:t>
      </w:r>
    </w:p>
    <w:p w:rsidR="000767B7" w:rsidRPr="00090ED3" w:rsidRDefault="000767B7" w:rsidP="000767B7">
      <w:pPr>
        <w:pStyle w:val="a7"/>
        <w:rPr>
          <w:rtl/>
        </w:rPr>
      </w:pPr>
    </w:p>
    <w:p w:rsidR="000767B7" w:rsidRPr="00090ED3" w:rsidRDefault="000767B7" w:rsidP="00E92BF0">
      <w:pPr>
        <w:pStyle w:val="a7"/>
        <w:numPr>
          <w:ilvl w:val="0"/>
          <w:numId w:val="5"/>
        </w:numPr>
        <w:rPr>
          <w:rtl/>
        </w:rPr>
      </w:pPr>
      <w:r w:rsidRPr="00090ED3">
        <w:rPr>
          <w:rFonts w:cs="Arial" w:hint="cs"/>
          <w:rtl/>
        </w:rPr>
        <w:t>סיוע</w:t>
      </w:r>
      <w:r w:rsidRPr="00090ED3">
        <w:rPr>
          <w:rFonts w:cs="Arial"/>
          <w:rtl/>
        </w:rPr>
        <w:t xml:space="preserve"> </w:t>
      </w:r>
      <w:r w:rsidRPr="00090ED3">
        <w:rPr>
          <w:rFonts w:cs="Arial" w:hint="cs"/>
          <w:rtl/>
        </w:rPr>
        <w:t>בניהול</w:t>
      </w:r>
      <w:r w:rsidRPr="00090ED3">
        <w:rPr>
          <w:rFonts w:cs="Arial"/>
          <w:rtl/>
        </w:rPr>
        <w:t xml:space="preserve"> </w:t>
      </w:r>
      <w:proofErr w:type="spellStart"/>
      <w:r w:rsidRPr="00090ED3">
        <w:rPr>
          <w:rFonts w:cs="Arial" w:hint="cs"/>
          <w:rtl/>
        </w:rPr>
        <w:t>פרוייקטים</w:t>
      </w:r>
      <w:proofErr w:type="spellEnd"/>
    </w:p>
    <w:p w:rsidR="000767B7" w:rsidRPr="00090ED3" w:rsidRDefault="000767B7" w:rsidP="00E92BF0">
      <w:pPr>
        <w:pStyle w:val="a7"/>
        <w:numPr>
          <w:ilvl w:val="0"/>
          <w:numId w:val="8"/>
        </w:numPr>
        <w:rPr>
          <w:rtl/>
        </w:rPr>
      </w:pPr>
      <w:r w:rsidRPr="00090ED3">
        <w:rPr>
          <w:rFonts w:cs="Arial" w:hint="cs"/>
          <w:rtl/>
        </w:rPr>
        <w:t>השתתפות</w:t>
      </w:r>
      <w:r w:rsidRPr="00090ED3">
        <w:rPr>
          <w:rFonts w:cs="Arial"/>
          <w:rtl/>
        </w:rPr>
        <w:t xml:space="preserve"> </w:t>
      </w:r>
      <w:r w:rsidRPr="00090ED3">
        <w:rPr>
          <w:rFonts w:cs="Arial" w:hint="cs"/>
          <w:rtl/>
        </w:rPr>
        <w:t>בפגישות</w:t>
      </w:r>
      <w:r w:rsidRPr="00090ED3">
        <w:rPr>
          <w:rFonts w:cs="Arial"/>
          <w:rtl/>
        </w:rPr>
        <w:t xml:space="preserve"> </w:t>
      </w:r>
      <w:r w:rsidRPr="00090ED3">
        <w:rPr>
          <w:rFonts w:cs="Arial" w:hint="cs"/>
          <w:rtl/>
        </w:rPr>
        <w:t>סטטוס</w:t>
      </w:r>
      <w:r w:rsidRPr="00090ED3">
        <w:rPr>
          <w:rFonts w:cs="Arial"/>
          <w:rtl/>
        </w:rPr>
        <w:t xml:space="preserve"> </w:t>
      </w:r>
      <w:r w:rsidRPr="00090ED3">
        <w:rPr>
          <w:rFonts w:cs="Arial" w:hint="cs"/>
          <w:rtl/>
        </w:rPr>
        <w:t>של</w:t>
      </w:r>
      <w:r w:rsidRPr="00090ED3">
        <w:rPr>
          <w:rFonts w:cs="Arial"/>
          <w:rtl/>
        </w:rPr>
        <w:t xml:space="preserve"> </w:t>
      </w:r>
      <w:proofErr w:type="spellStart"/>
      <w:r w:rsidRPr="00090ED3">
        <w:rPr>
          <w:rFonts w:cs="Arial" w:hint="cs"/>
          <w:rtl/>
        </w:rPr>
        <w:t>הפרוייקט</w:t>
      </w:r>
      <w:proofErr w:type="spellEnd"/>
      <w:r w:rsidRPr="00090ED3">
        <w:rPr>
          <w:rFonts w:cs="Arial"/>
          <w:rtl/>
        </w:rPr>
        <w:t xml:space="preserve"> </w:t>
      </w:r>
      <w:r w:rsidRPr="00090ED3">
        <w:rPr>
          <w:rFonts w:cs="Arial" w:hint="cs"/>
          <w:rtl/>
        </w:rPr>
        <w:t>עם</w:t>
      </w:r>
      <w:r w:rsidRPr="00090ED3">
        <w:rPr>
          <w:rFonts w:cs="Arial"/>
          <w:rtl/>
        </w:rPr>
        <w:t xml:space="preserve"> </w:t>
      </w:r>
      <w:r w:rsidRPr="00090ED3">
        <w:rPr>
          <w:rFonts w:cs="Arial" w:hint="cs"/>
          <w:rtl/>
        </w:rPr>
        <w:t>ספקים</w:t>
      </w:r>
      <w:r w:rsidRPr="00090ED3">
        <w:rPr>
          <w:rFonts w:cs="Arial"/>
          <w:rtl/>
        </w:rPr>
        <w:t xml:space="preserve"> </w:t>
      </w:r>
      <w:r w:rsidRPr="00090ED3">
        <w:rPr>
          <w:rFonts w:cs="Arial" w:hint="cs"/>
          <w:rtl/>
        </w:rPr>
        <w:t>ולקוחות</w:t>
      </w:r>
      <w:r w:rsidRPr="00090ED3">
        <w:rPr>
          <w:rFonts w:cs="Arial"/>
          <w:rtl/>
        </w:rPr>
        <w:t xml:space="preserve"> </w:t>
      </w:r>
      <w:r w:rsidRPr="00090ED3">
        <w:rPr>
          <w:rFonts w:cs="Arial" w:hint="cs"/>
          <w:rtl/>
        </w:rPr>
        <w:t>המשרד</w:t>
      </w:r>
    </w:p>
    <w:p w:rsidR="000767B7" w:rsidRPr="00090ED3" w:rsidRDefault="000767B7" w:rsidP="00E92BF0">
      <w:pPr>
        <w:pStyle w:val="a7"/>
        <w:numPr>
          <w:ilvl w:val="0"/>
          <w:numId w:val="8"/>
        </w:numPr>
        <w:rPr>
          <w:rtl/>
        </w:rPr>
      </w:pPr>
      <w:r w:rsidRPr="00090ED3">
        <w:rPr>
          <w:rFonts w:cs="Arial" w:hint="cs"/>
          <w:rtl/>
        </w:rPr>
        <w:t>הערכת</w:t>
      </w:r>
      <w:r w:rsidRPr="00090ED3">
        <w:rPr>
          <w:rFonts w:cs="Arial"/>
          <w:rtl/>
        </w:rPr>
        <w:t xml:space="preserve"> </w:t>
      </w:r>
      <w:r w:rsidRPr="00090ED3">
        <w:rPr>
          <w:rFonts w:cs="Arial" w:hint="cs"/>
          <w:rtl/>
        </w:rPr>
        <w:t>עבודה</w:t>
      </w:r>
      <w:r w:rsidRPr="00090ED3">
        <w:rPr>
          <w:rFonts w:cs="Arial"/>
          <w:rtl/>
        </w:rPr>
        <w:t xml:space="preserve"> </w:t>
      </w:r>
      <w:r w:rsidRPr="00090ED3">
        <w:rPr>
          <w:rFonts w:cs="Arial" w:hint="cs"/>
          <w:rtl/>
        </w:rPr>
        <w:t>הספק</w:t>
      </w:r>
      <w:r w:rsidR="00E87474" w:rsidRPr="00090ED3">
        <w:rPr>
          <w:rFonts w:hint="cs"/>
          <w:rtl/>
        </w:rPr>
        <w:t xml:space="preserve"> </w:t>
      </w:r>
      <w:r w:rsidR="00E87474" w:rsidRPr="00090ED3">
        <w:rPr>
          <w:rtl/>
        </w:rPr>
        <w:t>–</w:t>
      </w:r>
      <w:r w:rsidR="00E87474" w:rsidRPr="00090ED3">
        <w:rPr>
          <w:rFonts w:hint="cs"/>
          <w:rtl/>
        </w:rPr>
        <w:t xml:space="preserve"> בקרה על מס</w:t>
      </w:r>
      <w:r w:rsidR="00090ED3" w:rsidRPr="00090ED3">
        <w:rPr>
          <w:rFonts w:hint="cs"/>
          <w:rtl/>
        </w:rPr>
        <w:t>מ</w:t>
      </w:r>
      <w:r w:rsidR="00E87474" w:rsidRPr="00090ED3">
        <w:rPr>
          <w:rFonts w:hint="cs"/>
          <w:rtl/>
        </w:rPr>
        <w:t xml:space="preserve">כי אפיון </w:t>
      </w:r>
      <w:r w:rsidR="00090ED3" w:rsidRPr="00090ED3">
        <w:rPr>
          <w:rFonts w:hint="cs"/>
          <w:rtl/>
        </w:rPr>
        <w:t xml:space="preserve">/ תכניות עבודה/ </w:t>
      </w:r>
      <w:proofErr w:type="spellStart"/>
      <w:r w:rsidR="00090ED3" w:rsidRPr="00090ED3">
        <w:rPr>
          <w:rFonts w:hint="cs"/>
          <w:rtl/>
        </w:rPr>
        <w:t>מתולוגיות</w:t>
      </w:r>
      <w:proofErr w:type="spellEnd"/>
    </w:p>
    <w:p w:rsidR="000767B7" w:rsidRPr="00090ED3" w:rsidRDefault="000767B7" w:rsidP="00E92BF0">
      <w:pPr>
        <w:pStyle w:val="a7"/>
        <w:numPr>
          <w:ilvl w:val="0"/>
          <w:numId w:val="8"/>
        </w:numPr>
        <w:rPr>
          <w:rtl/>
        </w:rPr>
      </w:pPr>
      <w:r w:rsidRPr="00090ED3">
        <w:rPr>
          <w:rFonts w:cs="Arial" w:hint="cs"/>
          <w:rtl/>
        </w:rPr>
        <w:t>הכנת</w:t>
      </w:r>
      <w:r w:rsidRPr="00090ED3">
        <w:rPr>
          <w:rFonts w:cs="Arial"/>
          <w:rtl/>
        </w:rPr>
        <w:t xml:space="preserve"> / </w:t>
      </w:r>
      <w:r w:rsidRPr="00090ED3">
        <w:rPr>
          <w:rFonts w:cs="Arial" w:hint="cs"/>
          <w:rtl/>
        </w:rPr>
        <w:t>בדיקת</w:t>
      </w:r>
      <w:r w:rsidRPr="00090ED3">
        <w:rPr>
          <w:rFonts w:cs="Arial"/>
          <w:rtl/>
        </w:rPr>
        <w:t xml:space="preserve"> </w:t>
      </w:r>
      <w:r w:rsidRPr="00090ED3">
        <w:rPr>
          <w:rFonts w:cs="Arial" w:hint="cs"/>
          <w:rtl/>
        </w:rPr>
        <w:t>תכניות</w:t>
      </w:r>
      <w:r w:rsidRPr="00090ED3">
        <w:rPr>
          <w:rFonts w:cs="Arial"/>
          <w:rtl/>
        </w:rPr>
        <w:t xml:space="preserve"> </w:t>
      </w:r>
      <w:r w:rsidRPr="00090ED3">
        <w:rPr>
          <w:rFonts w:cs="Arial" w:hint="cs"/>
          <w:rtl/>
        </w:rPr>
        <w:t>עבודה</w:t>
      </w:r>
      <w:r w:rsidRPr="00090ED3">
        <w:rPr>
          <w:rFonts w:cs="Arial"/>
          <w:rtl/>
        </w:rPr>
        <w:t xml:space="preserve"> </w:t>
      </w:r>
      <w:r w:rsidRPr="00090ED3">
        <w:rPr>
          <w:rFonts w:cs="Arial" w:hint="cs"/>
          <w:rtl/>
        </w:rPr>
        <w:t>ובקרה</w:t>
      </w:r>
      <w:r w:rsidRPr="00090ED3">
        <w:rPr>
          <w:rFonts w:cs="Arial"/>
          <w:rtl/>
        </w:rPr>
        <w:t xml:space="preserve"> </w:t>
      </w:r>
      <w:r w:rsidRPr="00090ED3">
        <w:rPr>
          <w:rFonts w:cs="Arial" w:hint="cs"/>
          <w:rtl/>
        </w:rPr>
        <w:t>על</w:t>
      </w:r>
      <w:r w:rsidRPr="00090ED3">
        <w:rPr>
          <w:rFonts w:cs="Arial"/>
          <w:rtl/>
        </w:rPr>
        <w:t xml:space="preserve"> </w:t>
      </w:r>
      <w:r w:rsidRPr="00090ED3">
        <w:rPr>
          <w:rFonts w:cs="Arial" w:hint="cs"/>
          <w:rtl/>
        </w:rPr>
        <w:t>ב</w:t>
      </w:r>
      <w:r w:rsidR="006D66E6" w:rsidRPr="00090ED3">
        <w:rPr>
          <w:rFonts w:cs="Arial" w:hint="cs"/>
          <w:rtl/>
        </w:rPr>
        <w:t>י</w:t>
      </w:r>
      <w:r w:rsidRPr="00090ED3">
        <w:rPr>
          <w:rFonts w:cs="Arial" w:hint="cs"/>
          <w:rtl/>
        </w:rPr>
        <w:t>צועם</w:t>
      </w:r>
    </w:p>
    <w:p w:rsidR="000767B7" w:rsidRPr="00090ED3" w:rsidRDefault="000767B7" w:rsidP="00E92BF0">
      <w:pPr>
        <w:pStyle w:val="a7"/>
        <w:numPr>
          <w:ilvl w:val="0"/>
          <w:numId w:val="8"/>
        </w:numPr>
        <w:rPr>
          <w:rtl/>
        </w:rPr>
      </w:pPr>
      <w:r w:rsidRPr="00090ED3">
        <w:rPr>
          <w:rFonts w:cs="Arial" w:hint="cs"/>
          <w:rtl/>
        </w:rPr>
        <w:t>הצעה</w:t>
      </w:r>
      <w:r w:rsidRPr="00090ED3">
        <w:rPr>
          <w:rFonts w:cs="Arial"/>
          <w:rtl/>
        </w:rPr>
        <w:t xml:space="preserve"> </w:t>
      </w:r>
      <w:r w:rsidRPr="00090ED3">
        <w:rPr>
          <w:rFonts w:cs="Arial" w:hint="cs"/>
          <w:rtl/>
        </w:rPr>
        <w:t>ובקרה</w:t>
      </w:r>
      <w:r w:rsidRPr="00090ED3">
        <w:rPr>
          <w:rFonts w:cs="Arial"/>
          <w:rtl/>
        </w:rPr>
        <w:t xml:space="preserve"> </w:t>
      </w:r>
      <w:r w:rsidRPr="00090ED3">
        <w:rPr>
          <w:rFonts w:cs="Arial" w:hint="cs"/>
          <w:rtl/>
        </w:rPr>
        <w:t>למתודולוגית</w:t>
      </w:r>
      <w:r w:rsidRPr="00090ED3">
        <w:rPr>
          <w:rFonts w:cs="Arial"/>
          <w:rtl/>
        </w:rPr>
        <w:t xml:space="preserve"> </w:t>
      </w:r>
      <w:r w:rsidRPr="00090ED3">
        <w:rPr>
          <w:rFonts w:cs="Arial" w:hint="cs"/>
          <w:rtl/>
        </w:rPr>
        <w:t>עבודה</w:t>
      </w:r>
    </w:p>
    <w:p w:rsidR="000767B7" w:rsidRPr="00090ED3" w:rsidRDefault="000767B7" w:rsidP="00E92BF0">
      <w:pPr>
        <w:pStyle w:val="a7"/>
        <w:numPr>
          <w:ilvl w:val="0"/>
          <w:numId w:val="8"/>
        </w:numPr>
        <w:rPr>
          <w:rtl/>
        </w:rPr>
      </w:pPr>
      <w:r w:rsidRPr="00090ED3">
        <w:rPr>
          <w:rFonts w:cs="Arial" w:hint="cs"/>
          <w:rtl/>
        </w:rPr>
        <w:t>בקרת</w:t>
      </w:r>
      <w:r w:rsidRPr="00090ED3">
        <w:rPr>
          <w:rFonts w:cs="Arial"/>
          <w:rtl/>
        </w:rPr>
        <w:t xml:space="preserve"> </w:t>
      </w:r>
      <w:r w:rsidRPr="00090ED3">
        <w:rPr>
          <w:rFonts w:cs="Arial" w:hint="cs"/>
          <w:rtl/>
        </w:rPr>
        <w:t>איכות</w:t>
      </w:r>
      <w:r w:rsidRPr="00090ED3">
        <w:rPr>
          <w:rFonts w:cs="Arial"/>
          <w:rtl/>
        </w:rPr>
        <w:t xml:space="preserve"> </w:t>
      </w:r>
      <w:r w:rsidRPr="00090ED3">
        <w:rPr>
          <w:rFonts w:cs="Arial" w:hint="cs"/>
          <w:rtl/>
        </w:rPr>
        <w:t>ברמת</w:t>
      </w:r>
      <w:r w:rsidRPr="00090ED3">
        <w:rPr>
          <w:rFonts w:cs="Arial"/>
          <w:rtl/>
        </w:rPr>
        <w:t xml:space="preserve"> </w:t>
      </w:r>
      <w:r w:rsidRPr="00090ED3">
        <w:rPr>
          <w:rFonts w:cs="Arial" w:hint="cs"/>
          <w:rtl/>
        </w:rPr>
        <w:t>מסמכי</w:t>
      </w:r>
      <w:r w:rsidRPr="00090ED3">
        <w:rPr>
          <w:rFonts w:cs="Arial"/>
          <w:rtl/>
        </w:rPr>
        <w:t xml:space="preserve"> </w:t>
      </w:r>
      <w:r w:rsidRPr="00090ED3">
        <w:rPr>
          <w:rFonts w:cs="Arial" w:hint="cs"/>
          <w:rtl/>
        </w:rPr>
        <w:t>אפיון</w:t>
      </w:r>
      <w:r w:rsidRPr="00090ED3">
        <w:rPr>
          <w:rFonts w:cs="Arial"/>
          <w:rtl/>
        </w:rPr>
        <w:t xml:space="preserve">, </w:t>
      </w:r>
      <w:r w:rsidRPr="00090ED3">
        <w:rPr>
          <w:rFonts w:cs="Arial" w:hint="cs"/>
          <w:rtl/>
        </w:rPr>
        <w:t>מסמכים</w:t>
      </w:r>
      <w:r w:rsidRPr="00090ED3">
        <w:rPr>
          <w:rFonts w:cs="Arial"/>
          <w:rtl/>
        </w:rPr>
        <w:t xml:space="preserve"> </w:t>
      </w:r>
      <w:r w:rsidRPr="00090ED3">
        <w:rPr>
          <w:rFonts w:cs="Arial" w:hint="cs"/>
          <w:rtl/>
        </w:rPr>
        <w:t>אחרים</w:t>
      </w:r>
      <w:r w:rsidRPr="00090ED3">
        <w:rPr>
          <w:rFonts w:cs="Arial"/>
          <w:rtl/>
        </w:rPr>
        <w:t xml:space="preserve"> </w:t>
      </w:r>
      <w:r w:rsidRPr="00090ED3">
        <w:rPr>
          <w:rFonts w:cs="Arial" w:hint="cs"/>
          <w:rtl/>
        </w:rPr>
        <w:t>ומול</w:t>
      </w:r>
      <w:r w:rsidRPr="00090ED3">
        <w:rPr>
          <w:rFonts w:cs="Arial"/>
          <w:rtl/>
        </w:rPr>
        <w:t xml:space="preserve"> </w:t>
      </w:r>
      <w:r w:rsidRPr="00090ED3">
        <w:rPr>
          <w:rFonts w:cs="Arial" w:hint="cs"/>
          <w:rtl/>
        </w:rPr>
        <w:t>בקרת</w:t>
      </w:r>
      <w:r w:rsidRPr="00090ED3">
        <w:rPr>
          <w:rFonts w:cs="Arial"/>
          <w:rtl/>
        </w:rPr>
        <w:t xml:space="preserve"> </w:t>
      </w:r>
      <w:r w:rsidRPr="00090ED3">
        <w:rPr>
          <w:rFonts w:cs="Arial" w:hint="cs"/>
          <w:rtl/>
        </w:rPr>
        <w:t>איכות</w:t>
      </w:r>
      <w:r w:rsidRPr="00090ED3">
        <w:rPr>
          <w:rFonts w:cs="Arial"/>
          <w:rtl/>
        </w:rPr>
        <w:t xml:space="preserve"> </w:t>
      </w:r>
      <w:r w:rsidRPr="00090ED3">
        <w:rPr>
          <w:rFonts w:cs="Arial" w:hint="cs"/>
          <w:rtl/>
        </w:rPr>
        <w:t>של</w:t>
      </w:r>
      <w:r w:rsidRPr="00090ED3">
        <w:rPr>
          <w:rFonts w:cs="Arial"/>
          <w:rtl/>
        </w:rPr>
        <w:t xml:space="preserve"> </w:t>
      </w:r>
      <w:r w:rsidRPr="00090ED3">
        <w:rPr>
          <w:rFonts w:cs="Arial" w:hint="cs"/>
          <w:rtl/>
        </w:rPr>
        <w:t>ספקים</w:t>
      </w:r>
    </w:p>
    <w:p w:rsidR="000767B7" w:rsidRDefault="000767B7" w:rsidP="00E92BF0">
      <w:pPr>
        <w:pStyle w:val="a7"/>
        <w:numPr>
          <w:ilvl w:val="0"/>
          <w:numId w:val="8"/>
        </w:numPr>
      </w:pPr>
      <w:r w:rsidRPr="00090ED3">
        <w:rPr>
          <w:rFonts w:cs="Arial" w:hint="cs"/>
          <w:rtl/>
        </w:rPr>
        <w:t>השתתפות</w:t>
      </w:r>
      <w:r w:rsidRPr="00090ED3">
        <w:rPr>
          <w:rFonts w:cs="Arial"/>
          <w:rtl/>
        </w:rPr>
        <w:t xml:space="preserve"> </w:t>
      </w:r>
      <w:r w:rsidRPr="00090ED3">
        <w:rPr>
          <w:rFonts w:cs="Arial" w:hint="cs"/>
          <w:rtl/>
        </w:rPr>
        <w:t>בקביעת</w:t>
      </w:r>
      <w:r w:rsidRPr="00090ED3">
        <w:rPr>
          <w:rFonts w:cs="Arial"/>
          <w:rtl/>
        </w:rPr>
        <w:t xml:space="preserve"> </w:t>
      </w:r>
      <w:r w:rsidRPr="00090ED3">
        <w:rPr>
          <w:rFonts w:cs="Arial" w:hint="cs"/>
          <w:rtl/>
        </w:rPr>
        <w:t>תחום</w:t>
      </w:r>
      <w:r w:rsidRPr="00090ED3">
        <w:rPr>
          <w:rFonts w:cs="Arial"/>
          <w:rtl/>
        </w:rPr>
        <w:t xml:space="preserve"> </w:t>
      </w:r>
      <w:proofErr w:type="spellStart"/>
      <w:r w:rsidRPr="00090ED3">
        <w:rPr>
          <w:rFonts w:cs="Arial" w:hint="cs"/>
          <w:rtl/>
        </w:rPr>
        <w:t>הפרוייקט</w:t>
      </w:r>
      <w:proofErr w:type="spellEnd"/>
      <w:r w:rsidRPr="00090ED3">
        <w:rPr>
          <w:rFonts w:cs="Arial"/>
          <w:rtl/>
        </w:rPr>
        <w:t xml:space="preserve"> </w:t>
      </w:r>
      <w:r w:rsidRPr="00090ED3">
        <w:rPr>
          <w:rFonts w:cs="Arial" w:hint="cs"/>
          <w:rtl/>
        </w:rPr>
        <w:t>וכיוונים</w:t>
      </w:r>
      <w:r w:rsidRPr="00090ED3">
        <w:rPr>
          <w:rFonts w:cs="Arial"/>
          <w:rtl/>
        </w:rPr>
        <w:t xml:space="preserve"> </w:t>
      </w:r>
      <w:r w:rsidRPr="00090ED3">
        <w:rPr>
          <w:rFonts w:cs="Arial" w:hint="cs"/>
          <w:rtl/>
        </w:rPr>
        <w:t>אסטרטגיים</w:t>
      </w:r>
      <w:r w:rsidRPr="00090ED3">
        <w:rPr>
          <w:rFonts w:cs="Arial"/>
          <w:rtl/>
        </w:rPr>
        <w:t xml:space="preserve"> </w:t>
      </w:r>
      <w:r w:rsidRPr="00090ED3">
        <w:rPr>
          <w:rFonts w:cs="Arial" w:hint="cs"/>
          <w:rtl/>
        </w:rPr>
        <w:t>חדשים</w:t>
      </w:r>
    </w:p>
    <w:p w:rsidR="000B6BD9" w:rsidRPr="00090ED3" w:rsidRDefault="000B6BD9" w:rsidP="00E92BF0">
      <w:pPr>
        <w:pStyle w:val="a7"/>
        <w:numPr>
          <w:ilvl w:val="0"/>
          <w:numId w:val="8"/>
        </w:numPr>
        <w:rPr>
          <w:rtl/>
        </w:rPr>
      </w:pPr>
      <w:r>
        <w:rPr>
          <w:rFonts w:hint="cs"/>
          <w:rtl/>
        </w:rPr>
        <w:t>סיוע בניהול הפיתוח</w:t>
      </w:r>
    </w:p>
    <w:p w:rsidR="000767B7" w:rsidRPr="00E420B8" w:rsidRDefault="000767B7" w:rsidP="000767B7">
      <w:pPr>
        <w:pStyle w:val="a7"/>
        <w:rPr>
          <w:rtl/>
        </w:rPr>
      </w:pPr>
    </w:p>
    <w:p w:rsidR="000767B7" w:rsidRPr="00E420B8" w:rsidRDefault="000767B7" w:rsidP="00E92BF0">
      <w:pPr>
        <w:pStyle w:val="a7"/>
        <w:numPr>
          <w:ilvl w:val="0"/>
          <w:numId w:val="5"/>
        </w:numPr>
        <w:rPr>
          <w:rtl/>
        </w:rPr>
      </w:pPr>
      <w:r w:rsidRPr="00E420B8">
        <w:rPr>
          <w:rFonts w:cs="Arial" w:hint="cs"/>
          <w:rtl/>
        </w:rPr>
        <w:t>הכנת</w:t>
      </w:r>
      <w:r w:rsidRPr="00E420B8">
        <w:rPr>
          <w:rFonts w:cs="Arial"/>
          <w:rtl/>
        </w:rPr>
        <w:t xml:space="preserve"> </w:t>
      </w:r>
      <w:r w:rsidRPr="00E420B8">
        <w:rPr>
          <w:rFonts w:cs="Arial" w:hint="cs"/>
          <w:rtl/>
        </w:rPr>
        <w:t>מסמכי</w:t>
      </w:r>
      <w:r w:rsidRPr="00E420B8">
        <w:rPr>
          <w:rFonts w:cs="Arial"/>
          <w:rtl/>
        </w:rPr>
        <w:t xml:space="preserve"> </w:t>
      </w:r>
      <w:r w:rsidRPr="00E420B8">
        <w:rPr>
          <w:rFonts w:cs="Arial" w:hint="cs"/>
          <w:rtl/>
        </w:rPr>
        <w:t>אפיון</w:t>
      </w:r>
      <w:r w:rsidRPr="00E420B8">
        <w:rPr>
          <w:rFonts w:cs="Arial"/>
          <w:rtl/>
        </w:rPr>
        <w:t xml:space="preserve"> </w:t>
      </w:r>
      <w:r w:rsidRPr="00E420B8">
        <w:rPr>
          <w:rFonts w:cs="Arial" w:hint="cs"/>
          <w:rtl/>
        </w:rPr>
        <w:t>לנושאים</w:t>
      </w:r>
      <w:r w:rsidRPr="00E420B8">
        <w:rPr>
          <w:rFonts w:cs="Arial"/>
          <w:rtl/>
        </w:rPr>
        <w:t xml:space="preserve"> </w:t>
      </w:r>
      <w:r w:rsidRPr="00E420B8">
        <w:rPr>
          <w:rFonts w:cs="Arial" w:hint="cs"/>
          <w:rtl/>
        </w:rPr>
        <w:t>מוגדרים</w:t>
      </w:r>
    </w:p>
    <w:p w:rsidR="000767B7" w:rsidRPr="00E420B8" w:rsidRDefault="000767B7" w:rsidP="00E92BF0">
      <w:pPr>
        <w:pStyle w:val="a7"/>
        <w:numPr>
          <w:ilvl w:val="0"/>
          <w:numId w:val="9"/>
        </w:numPr>
        <w:rPr>
          <w:rtl/>
        </w:rPr>
      </w:pPr>
      <w:r w:rsidRPr="00E420B8">
        <w:rPr>
          <w:rFonts w:cs="Arial" w:hint="cs"/>
          <w:rtl/>
        </w:rPr>
        <w:t>פגישות</w:t>
      </w:r>
      <w:r w:rsidRPr="00E420B8">
        <w:rPr>
          <w:rFonts w:cs="Arial"/>
          <w:rtl/>
        </w:rPr>
        <w:t xml:space="preserve"> </w:t>
      </w:r>
      <w:r w:rsidRPr="00E420B8">
        <w:rPr>
          <w:rFonts w:cs="Arial" w:hint="cs"/>
          <w:rtl/>
        </w:rPr>
        <w:t>עם</w:t>
      </w:r>
      <w:r w:rsidRPr="00E420B8">
        <w:rPr>
          <w:rFonts w:cs="Arial"/>
          <w:rtl/>
        </w:rPr>
        <w:t xml:space="preserve"> </w:t>
      </w:r>
      <w:r w:rsidRPr="00E420B8">
        <w:rPr>
          <w:rFonts w:cs="Arial" w:hint="cs"/>
          <w:rtl/>
        </w:rPr>
        <w:t>לקוחות</w:t>
      </w:r>
      <w:r w:rsidRPr="00E420B8">
        <w:rPr>
          <w:rFonts w:cs="Arial"/>
          <w:rtl/>
        </w:rPr>
        <w:t xml:space="preserve"> </w:t>
      </w:r>
      <w:r w:rsidRPr="00E420B8">
        <w:rPr>
          <w:rFonts w:cs="Arial" w:hint="cs"/>
          <w:rtl/>
        </w:rPr>
        <w:t>המשרד</w:t>
      </w:r>
      <w:r w:rsidRPr="00E420B8">
        <w:rPr>
          <w:rFonts w:cs="Arial"/>
          <w:rtl/>
        </w:rPr>
        <w:t xml:space="preserve"> </w:t>
      </w:r>
      <w:r w:rsidRPr="00E420B8">
        <w:rPr>
          <w:rFonts w:cs="Arial" w:hint="cs"/>
          <w:rtl/>
        </w:rPr>
        <w:t>להגדרת</w:t>
      </w:r>
      <w:r w:rsidRPr="00E420B8">
        <w:rPr>
          <w:rFonts w:cs="Arial"/>
          <w:rtl/>
        </w:rPr>
        <w:t xml:space="preserve"> </w:t>
      </w:r>
      <w:r w:rsidRPr="00E420B8">
        <w:rPr>
          <w:rFonts w:cs="Arial" w:hint="cs"/>
          <w:rtl/>
        </w:rPr>
        <w:t>צרכים</w:t>
      </w:r>
    </w:p>
    <w:p w:rsidR="000767B7" w:rsidRPr="00E420B8" w:rsidRDefault="000767B7" w:rsidP="00E92BF0">
      <w:pPr>
        <w:pStyle w:val="a7"/>
        <w:numPr>
          <w:ilvl w:val="0"/>
          <w:numId w:val="9"/>
        </w:numPr>
        <w:rPr>
          <w:rtl/>
        </w:rPr>
      </w:pPr>
      <w:r w:rsidRPr="00E420B8">
        <w:rPr>
          <w:rFonts w:cs="Arial" w:hint="cs"/>
          <w:rtl/>
        </w:rPr>
        <w:t>פגישות</w:t>
      </w:r>
      <w:r w:rsidRPr="00E420B8">
        <w:rPr>
          <w:rFonts w:cs="Arial"/>
          <w:rtl/>
        </w:rPr>
        <w:t xml:space="preserve"> </w:t>
      </w:r>
      <w:r w:rsidRPr="00E420B8">
        <w:rPr>
          <w:rFonts w:cs="Arial" w:hint="cs"/>
          <w:rtl/>
        </w:rPr>
        <w:t>עם</w:t>
      </w:r>
      <w:r w:rsidRPr="00E420B8">
        <w:rPr>
          <w:rFonts w:cs="Arial"/>
          <w:rtl/>
        </w:rPr>
        <w:t xml:space="preserve"> </w:t>
      </w:r>
      <w:r w:rsidRPr="00E420B8">
        <w:rPr>
          <w:rFonts w:cs="Arial" w:hint="cs"/>
          <w:rtl/>
        </w:rPr>
        <w:t>גורמים</w:t>
      </w:r>
      <w:r w:rsidRPr="00E420B8">
        <w:rPr>
          <w:rFonts w:cs="Arial"/>
          <w:rtl/>
        </w:rPr>
        <w:t xml:space="preserve"> </w:t>
      </w:r>
      <w:r w:rsidRPr="00E420B8">
        <w:rPr>
          <w:rFonts w:cs="Arial" w:hint="cs"/>
          <w:rtl/>
        </w:rPr>
        <w:t>מחוץ</w:t>
      </w:r>
      <w:r w:rsidRPr="00E420B8">
        <w:rPr>
          <w:rFonts w:cs="Arial"/>
          <w:rtl/>
        </w:rPr>
        <w:t xml:space="preserve"> </w:t>
      </w:r>
      <w:r w:rsidRPr="00E420B8">
        <w:rPr>
          <w:rFonts w:cs="Arial" w:hint="cs"/>
          <w:rtl/>
        </w:rPr>
        <w:t>למשרד</w:t>
      </w:r>
    </w:p>
    <w:p w:rsidR="000767B7" w:rsidRPr="00E420B8" w:rsidRDefault="000767B7" w:rsidP="00E92BF0">
      <w:pPr>
        <w:pStyle w:val="a7"/>
        <w:numPr>
          <w:ilvl w:val="0"/>
          <w:numId w:val="9"/>
        </w:numPr>
        <w:rPr>
          <w:rtl/>
        </w:rPr>
      </w:pPr>
      <w:r w:rsidRPr="00E420B8">
        <w:rPr>
          <w:rFonts w:cs="Arial" w:hint="cs"/>
          <w:rtl/>
        </w:rPr>
        <w:t>הכנת</w:t>
      </w:r>
      <w:r w:rsidRPr="00E420B8">
        <w:rPr>
          <w:rFonts w:cs="Arial"/>
          <w:rtl/>
        </w:rPr>
        <w:t xml:space="preserve"> </w:t>
      </w:r>
      <w:r w:rsidRPr="00E420B8">
        <w:rPr>
          <w:rFonts w:cs="Arial" w:hint="cs"/>
          <w:rtl/>
        </w:rPr>
        <w:t>מסמכי</w:t>
      </w:r>
      <w:r w:rsidRPr="00E420B8">
        <w:rPr>
          <w:rFonts w:cs="Arial"/>
          <w:rtl/>
        </w:rPr>
        <w:t xml:space="preserve"> </w:t>
      </w:r>
      <w:r w:rsidRPr="00E420B8">
        <w:rPr>
          <w:rFonts w:cs="Arial" w:hint="cs"/>
          <w:rtl/>
        </w:rPr>
        <w:t>ייזום</w:t>
      </w:r>
      <w:r w:rsidRPr="00E420B8">
        <w:rPr>
          <w:rFonts w:cs="Arial"/>
          <w:rtl/>
        </w:rPr>
        <w:t xml:space="preserve">, </w:t>
      </w:r>
      <w:r w:rsidRPr="00E420B8">
        <w:rPr>
          <w:rFonts w:cs="Arial" w:hint="cs"/>
          <w:rtl/>
        </w:rPr>
        <w:t>אפיון</w:t>
      </w:r>
      <w:r w:rsidRPr="00E420B8">
        <w:rPr>
          <w:rFonts w:cs="Arial"/>
          <w:rtl/>
        </w:rPr>
        <w:t xml:space="preserve"> </w:t>
      </w:r>
      <w:r w:rsidRPr="00E420B8">
        <w:rPr>
          <w:rFonts w:cs="Arial" w:hint="cs"/>
          <w:rtl/>
        </w:rPr>
        <w:t>ואפיון</w:t>
      </w:r>
      <w:r w:rsidRPr="00E420B8">
        <w:rPr>
          <w:rFonts w:cs="Arial"/>
          <w:rtl/>
        </w:rPr>
        <w:t xml:space="preserve"> </w:t>
      </w:r>
      <w:r w:rsidRPr="00E420B8">
        <w:rPr>
          <w:rFonts w:cs="Arial" w:hint="cs"/>
          <w:rtl/>
        </w:rPr>
        <w:t>מפורט</w:t>
      </w:r>
    </w:p>
    <w:p w:rsidR="000767B7" w:rsidRPr="00E420B8" w:rsidRDefault="000767B7" w:rsidP="00E92BF0">
      <w:pPr>
        <w:pStyle w:val="a7"/>
        <w:numPr>
          <w:ilvl w:val="0"/>
          <w:numId w:val="9"/>
        </w:numPr>
      </w:pPr>
      <w:r w:rsidRPr="00E420B8">
        <w:rPr>
          <w:rFonts w:cs="Arial" w:hint="cs"/>
          <w:rtl/>
        </w:rPr>
        <w:t>בקרה</w:t>
      </w:r>
      <w:r w:rsidRPr="00E420B8">
        <w:rPr>
          <w:rFonts w:cs="Arial"/>
          <w:rtl/>
        </w:rPr>
        <w:t xml:space="preserve"> </w:t>
      </w:r>
      <w:r w:rsidRPr="00E420B8">
        <w:rPr>
          <w:rFonts w:cs="Arial" w:hint="cs"/>
          <w:rtl/>
        </w:rPr>
        <w:t>על</w:t>
      </w:r>
      <w:r w:rsidRPr="00E420B8">
        <w:rPr>
          <w:rFonts w:cs="Arial"/>
          <w:rtl/>
        </w:rPr>
        <w:t xml:space="preserve"> </w:t>
      </w:r>
      <w:r w:rsidRPr="00E420B8">
        <w:rPr>
          <w:rFonts w:cs="Arial" w:hint="cs"/>
          <w:rtl/>
        </w:rPr>
        <w:t>פתוח</w:t>
      </w:r>
    </w:p>
    <w:p w:rsidR="000767B7" w:rsidRPr="00E420B8" w:rsidRDefault="000767B7" w:rsidP="00E92BF0">
      <w:pPr>
        <w:pStyle w:val="a7"/>
        <w:numPr>
          <w:ilvl w:val="0"/>
          <w:numId w:val="9"/>
        </w:numPr>
        <w:rPr>
          <w:rtl/>
        </w:rPr>
      </w:pPr>
      <w:r w:rsidRPr="00E420B8">
        <w:rPr>
          <w:rFonts w:hint="cs"/>
          <w:rtl/>
        </w:rPr>
        <w:t>הכנת נהלים</w:t>
      </w:r>
    </w:p>
    <w:p w:rsidR="004D614D" w:rsidRPr="00E420B8" w:rsidRDefault="004D614D" w:rsidP="000767B7">
      <w:pPr>
        <w:rPr>
          <w:rtl/>
        </w:rPr>
      </w:pPr>
    </w:p>
    <w:p w:rsidR="00945808" w:rsidRPr="00E420B8" w:rsidRDefault="00945808" w:rsidP="000767B7">
      <w:pPr>
        <w:rPr>
          <w:rtl/>
        </w:rPr>
      </w:pPr>
    </w:p>
    <w:p w:rsidR="004D614D" w:rsidRPr="00E420B8" w:rsidRDefault="004D614D" w:rsidP="000767B7">
      <w:pPr>
        <w:rPr>
          <w:rtl/>
        </w:rPr>
      </w:pPr>
    </w:p>
    <w:p w:rsidR="000767B7" w:rsidRPr="00E420B8" w:rsidRDefault="000767B7" w:rsidP="000767B7">
      <w:pPr>
        <w:rPr>
          <w:rtl/>
        </w:rPr>
      </w:pPr>
      <w:r w:rsidRPr="00E420B8">
        <w:rPr>
          <w:rFonts w:hint="cs"/>
          <w:rtl/>
        </w:rPr>
        <w:t xml:space="preserve">הנושאים המרכזיים בהם מבוקש </w:t>
      </w:r>
      <w:proofErr w:type="spellStart"/>
      <w:r w:rsidRPr="00E420B8">
        <w:rPr>
          <w:rFonts w:hint="cs"/>
          <w:rtl/>
        </w:rPr>
        <w:t>היעוץ</w:t>
      </w:r>
      <w:proofErr w:type="spellEnd"/>
      <w:r w:rsidRPr="00E420B8">
        <w:rPr>
          <w:rFonts w:hint="cs"/>
          <w:rtl/>
        </w:rPr>
        <w:t xml:space="preserve"> חולקו לשני אשכולות : תשתיות ופרויקטים.</w:t>
      </w:r>
    </w:p>
    <w:p w:rsidR="000767B7" w:rsidRPr="00E420B8" w:rsidRDefault="000767B7" w:rsidP="000767B7">
      <w:pPr>
        <w:rPr>
          <w:b/>
          <w:bCs/>
          <w:sz w:val="28"/>
          <w:szCs w:val="28"/>
          <w:u w:val="single"/>
          <w:rtl/>
        </w:rPr>
      </w:pPr>
      <w:r w:rsidRPr="00E420B8">
        <w:rPr>
          <w:rFonts w:hint="cs"/>
          <w:rtl/>
        </w:rPr>
        <w:t>להלן אינדקס הנושאים בכל אשכול :</w:t>
      </w:r>
    </w:p>
    <w:tbl>
      <w:tblPr>
        <w:tblStyle w:val="a6"/>
        <w:bidiVisual/>
        <w:tblW w:w="8285" w:type="dxa"/>
        <w:tblLook w:val="04A0" w:firstRow="1" w:lastRow="0" w:firstColumn="1" w:lastColumn="0" w:noHBand="0" w:noVBand="1"/>
      </w:tblPr>
      <w:tblGrid>
        <w:gridCol w:w="1569"/>
        <w:gridCol w:w="1136"/>
        <w:gridCol w:w="5580"/>
      </w:tblGrid>
      <w:tr w:rsidR="000767B7" w:rsidRPr="00E420B8" w:rsidTr="000767B7">
        <w:tc>
          <w:tcPr>
            <w:tcW w:w="0" w:type="auto"/>
          </w:tcPr>
          <w:p w:rsidR="000767B7" w:rsidRPr="00E420B8" w:rsidRDefault="000767B7" w:rsidP="000767B7">
            <w:pPr>
              <w:pStyle w:val="a7"/>
              <w:ind w:left="0"/>
              <w:rPr>
                <w:rtl/>
              </w:rPr>
            </w:pPr>
            <w:r w:rsidRPr="00E420B8">
              <w:rPr>
                <w:rtl/>
              </w:rPr>
              <w:t>#</w:t>
            </w:r>
          </w:p>
        </w:tc>
        <w:tc>
          <w:tcPr>
            <w:tcW w:w="1136" w:type="dxa"/>
          </w:tcPr>
          <w:p w:rsidR="000767B7" w:rsidRPr="00E420B8" w:rsidRDefault="000767B7" w:rsidP="000767B7">
            <w:pPr>
              <w:pStyle w:val="a7"/>
              <w:ind w:left="0"/>
              <w:rPr>
                <w:rtl/>
              </w:rPr>
            </w:pPr>
            <w:r w:rsidRPr="00E420B8">
              <w:rPr>
                <w:rFonts w:hint="cs"/>
                <w:rtl/>
              </w:rPr>
              <w:t>אשכול</w:t>
            </w:r>
          </w:p>
        </w:tc>
        <w:tc>
          <w:tcPr>
            <w:tcW w:w="5580" w:type="dxa"/>
          </w:tcPr>
          <w:p w:rsidR="000767B7" w:rsidRPr="00E420B8" w:rsidRDefault="000767B7" w:rsidP="000767B7">
            <w:pPr>
              <w:pStyle w:val="a7"/>
              <w:ind w:left="0"/>
              <w:rPr>
                <w:rtl/>
              </w:rPr>
            </w:pPr>
            <w:proofErr w:type="spellStart"/>
            <w:r w:rsidRPr="00E420B8">
              <w:rPr>
                <w:rtl/>
              </w:rPr>
              <w:t>תאור</w:t>
            </w:r>
            <w:proofErr w:type="spellEnd"/>
          </w:p>
        </w:tc>
      </w:tr>
      <w:tr w:rsidR="000767B7" w:rsidRPr="00E420B8" w:rsidTr="000767B7">
        <w:tc>
          <w:tcPr>
            <w:tcW w:w="0" w:type="auto"/>
          </w:tcPr>
          <w:p w:rsidR="000767B7" w:rsidRPr="00E420B8" w:rsidRDefault="000767B7" w:rsidP="000767B7">
            <w:pPr>
              <w:pStyle w:val="a7"/>
              <w:ind w:left="0"/>
              <w:rPr>
                <w:rtl/>
              </w:rPr>
            </w:pPr>
            <w:r w:rsidRPr="00E420B8">
              <w:rPr>
                <w:rFonts w:hint="cs"/>
                <w:rtl/>
              </w:rPr>
              <w:t>2.2</w:t>
            </w:r>
          </w:p>
        </w:tc>
        <w:tc>
          <w:tcPr>
            <w:tcW w:w="1136" w:type="dxa"/>
            <w:vMerge w:val="restart"/>
          </w:tcPr>
          <w:p w:rsidR="000767B7" w:rsidRPr="00E420B8" w:rsidRDefault="000767B7" w:rsidP="000767B7">
            <w:pPr>
              <w:pStyle w:val="a7"/>
              <w:ind w:left="0"/>
              <w:rPr>
                <w:rtl/>
              </w:rPr>
            </w:pPr>
            <w:r w:rsidRPr="00E420B8">
              <w:rPr>
                <w:rFonts w:hint="cs"/>
                <w:rtl/>
              </w:rPr>
              <w:t>תשתיות</w:t>
            </w:r>
          </w:p>
        </w:tc>
        <w:tc>
          <w:tcPr>
            <w:tcW w:w="5580" w:type="dxa"/>
          </w:tcPr>
          <w:p w:rsidR="000767B7" w:rsidRPr="00E420B8" w:rsidRDefault="000767B7" w:rsidP="000767B7">
            <w:pPr>
              <w:pStyle w:val="a7"/>
              <w:ind w:left="0"/>
              <w:rPr>
                <w:rtl/>
              </w:rPr>
            </w:pPr>
            <w:r w:rsidRPr="00E420B8">
              <w:rPr>
                <w:rtl/>
              </w:rPr>
              <w:t>הכנת המכרז לבחירת ספק לניהול תשתיות</w:t>
            </w:r>
          </w:p>
        </w:tc>
      </w:tr>
      <w:tr w:rsidR="000767B7" w:rsidRPr="00E420B8" w:rsidTr="000767B7">
        <w:tc>
          <w:tcPr>
            <w:tcW w:w="0" w:type="auto"/>
          </w:tcPr>
          <w:p w:rsidR="000767B7" w:rsidRPr="00E420B8" w:rsidRDefault="000767B7" w:rsidP="000767B7">
            <w:pPr>
              <w:pStyle w:val="a7"/>
              <w:ind w:left="0"/>
              <w:rPr>
                <w:rtl/>
              </w:rPr>
            </w:pPr>
            <w:r w:rsidRPr="00E420B8">
              <w:rPr>
                <w:rFonts w:hint="cs"/>
                <w:rtl/>
              </w:rPr>
              <w:t>2.3,2.4</w:t>
            </w:r>
          </w:p>
        </w:tc>
        <w:tc>
          <w:tcPr>
            <w:tcW w:w="1136" w:type="dxa"/>
            <w:vMerge/>
          </w:tcPr>
          <w:p w:rsidR="000767B7" w:rsidRPr="00E420B8" w:rsidRDefault="000767B7" w:rsidP="000767B7">
            <w:pPr>
              <w:pStyle w:val="a7"/>
              <w:ind w:left="0"/>
              <w:rPr>
                <w:rtl/>
              </w:rPr>
            </w:pPr>
          </w:p>
        </w:tc>
        <w:tc>
          <w:tcPr>
            <w:tcW w:w="5580" w:type="dxa"/>
          </w:tcPr>
          <w:p w:rsidR="000767B7" w:rsidRPr="00E420B8" w:rsidRDefault="000767B7" w:rsidP="000767B7">
            <w:pPr>
              <w:pStyle w:val="a7"/>
              <w:ind w:left="0"/>
              <w:rPr>
                <w:rtl/>
              </w:rPr>
            </w:pPr>
            <w:r w:rsidRPr="00E420B8">
              <w:rPr>
                <w:rtl/>
              </w:rPr>
              <w:t>אבטחת מידע ו</w:t>
            </w:r>
            <w:r w:rsidRPr="00E420B8">
              <w:t>BCP</w:t>
            </w:r>
          </w:p>
        </w:tc>
      </w:tr>
      <w:tr w:rsidR="000767B7" w:rsidRPr="00E420B8" w:rsidTr="000767B7">
        <w:tc>
          <w:tcPr>
            <w:tcW w:w="0" w:type="auto"/>
          </w:tcPr>
          <w:p w:rsidR="000767B7" w:rsidRPr="00E420B8" w:rsidRDefault="000767B7" w:rsidP="000767B7">
            <w:pPr>
              <w:pStyle w:val="a7"/>
              <w:ind w:left="0"/>
              <w:rPr>
                <w:rtl/>
              </w:rPr>
            </w:pPr>
            <w:r w:rsidRPr="00E420B8">
              <w:rPr>
                <w:rFonts w:hint="cs"/>
                <w:rtl/>
              </w:rPr>
              <w:t>2.5</w:t>
            </w:r>
          </w:p>
        </w:tc>
        <w:tc>
          <w:tcPr>
            <w:tcW w:w="1136" w:type="dxa"/>
            <w:vMerge/>
          </w:tcPr>
          <w:p w:rsidR="000767B7" w:rsidRPr="00E420B8" w:rsidRDefault="000767B7" w:rsidP="000767B7">
            <w:pPr>
              <w:pStyle w:val="a7"/>
              <w:ind w:left="0"/>
              <w:rPr>
                <w:rtl/>
              </w:rPr>
            </w:pPr>
          </w:p>
        </w:tc>
        <w:tc>
          <w:tcPr>
            <w:tcW w:w="5580" w:type="dxa"/>
          </w:tcPr>
          <w:p w:rsidR="000767B7" w:rsidRPr="00E420B8" w:rsidRDefault="000767B7" w:rsidP="000767B7">
            <w:pPr>
              <w:pStyle w:val="a7"/>
              <w:ind w:left="0"/>
              <w:rPr>
                <w:rtl/>
              </w:rPr>
            </w:pPr>
            <w:r w:rsidRPr="00E420B8">
              <w:t>ECM</w:t>
            </w:r>
            <w:r w:rsidRPr="00E420B8">
              <w:rPr>
                <w:rtl/>
              </w:rPr>
              <w:t xml:space="preserve"> וסריקת מסמכים</w:t>
            </w:r>
          </w:p>
        </w:tc>
      </w:tr>
      <w:tr w:rsidR="000767B7" w:rsidRPr="00E420B8" w:rsidTr="000767B7">
        <w:tc>
          <w:tcPr>
            <w:tcW w:w="0" w:type="auto"/>
          </w:tcPr>
          <w:p w:rsidR="000767B7" w:rsidRPr="00E420B8" w:rsidRDefault="000767B7" w:rsidP="000767B7">
            <w:pPr>
              <w:pStyle w:val="a7"/>
              <w:ind w:left="0"/>
              <w:rPr>
                <w:rtl/>
              </w:rPr>
            </w:pPr>
            <w:r w:rsidRPr="00E420B8">
              <w:rPr>
                <w:rFonts w:hint="cs"/>
                <w:rtl/>
              </w:rPr>
              <w:t>2.6</w:t>
            </w:r>
          </w:p>
        </w:tc>
        <w:tc>
          <w:tcPr>
            <w:tcW w:w="1136" w:type="dxa"/>
            <w:vMerge w:val="restart"/>
          </w:tcPr>
          <w:p w:rsidR="000767B7" w:rsidRPr="00E420B8" w:rsidRDefault="000767B7" w:rsidP="000767B7">
            <w:pPr>
              <w:pStyle w:val="a7"/>
              <w:ind w:left="0"/>
              <w:rPr>
                <w:rtl/>
              </w:rPr>
            </w:pPr>
            <w:r w:rsidRPr="00E420B8">
              <w:rPr>
                <w:rFonts w:hint="cs"/>
                <w:rtl/>
              </w:rPr>
              <w:t>פרויקטים</w:t>
            </w:r>
          </w:p>
        </w:tc>
        <w:tc>
          <w:tcPr>
            <w:tcW w:w="5580" w:type="dxa"/>
          </w:tcPr>
          <w:p w:rsidR="000767B7" w:rsidRPr="00E420B8" w:rsidRDefault="000767B7" w:rsidP="000767B7">
            <w:pPr>
              <w:pStyle w:val="a7"/>
              <w:ind w:left="0"/>
              <w:rPr>
                <w:rtl/>
              </w:rPr>
            </w:pPr>
            <w:r w:rsidRPr="00E420B8">
              <w:rPr>
                <w:rtl/>
              </w:rPr>
              <w:t xml:space="preserve">סיוע בניהול </w:t>
            </w:r>
            <w:proofErr w:type="spellStart"/>
            <w:r w:rsidRPr="00E420B8">
              <w:rPr>
                <w:rtl/>
              </w:rPr>
              <w:t>פרוייקט</w:t>
            </w:r>
            <w:proofErr w:type="spellEnd"/>
            <w:r w:rsidRPr="00E420B8">
              <w:rPr>
                <w:rtl/>
              </w:rPr>
              <w:t xml:space="preserve"> </w:t>
            </w:r>
            <w:proofErr w:type="spellStart"/>
            <w:r w:rsidRPr="00E420B8">
              <w:rPr>
                <w:rtl/>
              </w:rPr>
              <w:t>מיחשוב</w:t>
            </w:r>
            <w:proofErr w:type="spellEnd"/>
            <w:r w:rsidRPr="00E420B8">
              <w:rPr>
                <w:rtl/>
              </w:rPr>
              <w:t xml:space="preserve"> השלטון המקומי ושירותי החירום</w:t>
            </w:r>
          </w:p>
        </w:tc>
      </w:tr>
      <w:tr w:rsidR="00E420B8" w:rsidRPr="00E420B8" w:rsidTr="000767B7">
        <w:tc>
          <w:tcPr>
            <w:tcW w:w="0" w:type="auto"/>
          </w:tcPr>
          <w:p w:rsidR="00E420B8" w:rsidRPr="00E420B8" w:rsidRDefault="00E420B8" w:rsidP="000767B7">
            <w:pPr>
              <w:pStyle w:val="a7"/>
              <w:ind w:left="0"/>
              <w:rPr>
                <w:rtl/>
              </w:rPr>
            </w:pPr>
            <w:r>
              <w:rPr>
                <w:rFonts w:hint="cs"/>
                <w:rtl/>
              </w:rPr>
              <w:t>2.7</w:t>
            </w:r>
          </w:p>
        </w:tc>
        <w:tc>
          <w:tcPr>
            <w:tcW w:w="1136" w:type="dxa"/>
            <w:vMerge/>
          </w:tcPr>
          <w:p w:rsidR="00E420B8" w:rsidRPr="00E420B8" w:rsidRDefault="00E420B8" w:rsidP="000767B7">
            <w:pPr>
              <w:pStyle w:val="a7"/>
              <w:ind w:left="0"/>
              <w:rPr>
                <w:rtl/>
              </w:rPr>
            </w:pPr>
          </w:p>
        </w:tc>
        <w:tc>
          <w:tcPr>
            <w:tcW w:w="5580" w:type="dxa"/>
          </w:tcPr>
          <w:p w:rsidR="00E420B8" w:rsidRPr="00E420B8" w:rsidRDefault="00E420B8" w:rsidP="000767B7">
            <w:pPr>
              <w:pStyle w:val="a7"/>
              <w:ind w:left="0"/>
              <w:rPr>
                <w:rtl/>
              </w:rPr>
            </w:pPr>
            <w:r>
              <w:rPr>
                <w:rFonts w:hint="cs"/>
                <w:rtl/>
              </w:rPr>
              <w:t>סיוע בכתיבת מכרז והקמת פרויקט ניהול מערכת בחירות לרשויות המקומיות</w:t>
            </w:r>
          </w:p>
        </w:tc>
      </w:tr>
      <w:tr w:rsidR="000767B7" w:rsidRPr="00E420B8" w:rsidTr="000767B7">
        <w:tc>
          <w:tcPr>
            <w:tcW w:w="0" w:type="auto"/>
          </w:tcPr>
          <w:p w:rsidR="000767B7" w:rsidRPr="00E420B8" w:rsidRDefault="000767B7" w:rsidP="00E420B8">
            <w:pPr>
              <w:pStyle w:val="a7"/>
              <w:ind w:left="0"/>
              <w:rPr>
                <w:rtl/>
              </w:rPr>
            </w:pPr>
            <w:r w:rsidRPr="00E420B8">
              <w:rPr>
                <w:rFonts w:hint="cs"/>
                <w:rtl/>
              </w:rPr>
              <w:t>2.</w:t>
            </w:r>
            <w:r w:rsidR="00E420B8">
              <w:rPr>
                <w:rFonts w:hint="cs"/>
                <w:rtl/>
              </w:rPr>
              <w:t>8</w:t>
            </w:r>
          </w:p>
        </w:tc>
        <w:tc>
          <w:tcPr>
            <w:tcW w:w="1136" w:type="dxa"/>
            <w:vMerge/>
          </w:tcPr>
          <w:p w:rsidR="000767B7" w:rsidRPr="00E420B8" w:rsidRDefault="000767B7" w:rsidP="000767B7">
            <w:pPr>
              <w:pStyle w:val="a7"/>
              <w:ind w:left="0"/>
              <w:rPr>
                <w:rtl/>
              </w:rPr>
            </w:pPr>
          </w:p>
        </w:tc>
        <w:tc>
          <w:tcPr>
            <w:tcW w:w="5580" w:type="dxa"/>
          </w:tcPr>
          <w:p w:rsidR="000767B7" w:rsidRPr="00E420B8" w:rsidRDefault="000767B7" w:rsidP="00862BFE">
            <w:pPr>
              <w:pStyle w:val="a7"/>
              <w:ind w:left="0"/>
              <w:rPr>
                <w:rtl/>
              </w:rPr>
            </w:pPr>
            <w:r w:rsidRPr="00E420B8">
              <w:rPr>
                <w:rtl/>
              </w:rPr>
              <w:t xml:space="preserve">סיוע </w:t>
            </w:r>
            <w:r w:rsidR="00862BFE">
              <w:rPr>
                <w:rFonts w:hint="cs"/>
                <w:rtl/>
              </w:rPr>
              <w:t xml:space="preserve">בנושאי </w:t>
            </w:r>
            <w:r w:rsidR="009567AE">
              <w:rPr>
                <w:rFonts w:hint="cs"/>
              </w:rPr>
              <w:t>GIS</w:t>
            </w:r>
          </w:p>
        </w:tc>
      </w:tr>
      <w:tr w:rsidR="000767B7" w:rsidRPr="00E420B8" w:rsidTr="000767B7">
        <w:tc>
          <w:tcPr>
            <w:tcW w:w="0" w:type="auto"/>
          </w:tcPr>
          <w:p w:rsidR="000767B7" w:rsidRPr="00E420B8" w:rsidRDefault="000767B7" w:rsidP="00E420B8">
            <w:pPr>
              <w:pStyle w:val="a7"/>
              <w:ind w:left="0"/>
              <w:rPr>
                <w:rtl/>
              </w:rPr>
            </w:pPr>
            <w:r w:rsidRPr="00E420B8">
              <w:rPr>
                <w:rFonts w:hint="cs"/>
                <w:rtl/>
              </w:rPr>
              <w:t>2.</w:t>
            </w:r>
            <w:r w:rsidR="00E420B8">
              <w:rPr>
                <w:rFonts w:hint="cs"/>
                <w:rtl/>
              </w:rPr>
              <w:t>9</w:t>
            </w:r>
          </w:p>
        </w:tc>
        <w:tc>
          <w:tcPr>
            <w:tcW w:w="1136" w:type="dxa"/>
            <w:vMerge/>
          </w:tcPr>
          <w:p w:rsidR="000767B7" w:rsidRPr="00E420B8" w:rsidRDefault="000767B7" w:rsidP="000767B7">
            <w:pPr>
              <w:pStyle w:val="a7"/>
              <w:ind w:left="0"/>
              <w:rPr>
                <w:rtl/>
              </w:rPr>
            </w:pPr>
          </w:p>
        </w:tc>
        <w:tc>
          <w:tcPr>
            <w:tcW w:w="5580" w:type="dxa"/>
          </w:tcPr>
          <w:p w:rsidR="000767B7" w:rsidRPr="00E420B8" w:rsidRDefault="000767B7" w:rsidP="000767B7">
            <w:pPr>
              <w:pStyle w:val="a7"/>
              <w:ind w:left="0"/>
              <w:rPr>
                <w:rtl/>
              </w:rPr>
            </w:pPr>
            <w:r w:rsidRPr="00E420B8">
              <w:rPr>
                <w:rtl/>
              </w:rPr>
              <w:t xml:space="preserve">דוחות מנהלים – </w:t>
            </w:r>
            <w:r w:rsidRPr="00E420B8">
              <w:t>BI</w:t>
            </w:r>
          </w:p>
        </w:tc>
      </w:tr>
      <w:tr w:rsidR="000767B7" w:rsidRPr="00E420B8" w:rsidTr="000767B7">
        <w:tc>
          <w:tcPr>
            <w:tcW w:w="0" w:type="auto"/>
          </w:tcPr>
          <w:p w:rsidR="000767B7" w:rsidRPr="00E420B8" w:rsidRDefault="000767B7" w:rsidP="00E420B8">
            <w:pPr>
              <w:pStyle w:val="a7"/>
              <w:ind w:left="0"/>
              <w:rPr>
                <w:rtl/>
              </w:rPr>
            </w:pPr>
            <w:r w:rsidRPr="00E420B8">
              <w:rPr>
                <w:rFonts w:hint="cs"/>
                <w:rtl/>
              </w:rPr>
              <w:t>2.</w:t>
            </w:r>
            <w:r w:rsidR="00E420B8">
              <w:rPr>
                <w:rFonts w:hint="cs"/>
                <w:rtl/>
              </w:rPr>
              <w:t>10</w:t>
            </w:r>
          </w:p>
        </w:tc>
        <w:tc>
          <w:tcPr>
            <w:tcW w:w="1136" w:type="dxa"/>
            <w:vMerge/>
          </w:tcPr>
          <w:p w:rsidR="000767B7" w:rsidRPr="00E420B8" w:rsidRDefault="000767B7" w:rsidP="000767B7">
            <w:pPr>
              <w:pStyle w:val="a7"/>
              <w:ind w:left="0"/>
              <w:rPr>
                <w:rtl/>
              </w:rPr>
            </w:pPr>
          </w:p>
        </w:tc>
        <w:tc>
          <w:tcPr>
            <w:tcW w:w="5580" w:type="dxa"/>
          </w:tcPr>
          <w:p w:rsidR="000767B7" w:rsidRPr="00E420B8" w:rsidRDefault="000767B7" w:rsidP="000767B7">
            <w:pPr>
              <w:pStyle w:val="a7"/>
              <w:ind w:left="0"/>
              <w:rPr>
                <w:rtl/>
              </w:rPr>
            </w:pPr>
            <w:r w:rsidRPr="00E420B8">
              <w:rPr>
                <w:rtl/>
              </w:rPr>
              <w:t>אסטרטגיה של מערכות מידע</w:t>
            </w:r>
          </w:p>
        </w:tc>
      </w:tr>
    </w:tbl>
    <w:p w:rsidR="000767B7" w:rsidRPr="00E420B8" w:rsidRDefault="000767B7" w:rsidP="000767B7">
      <w:pPr>
        <w:rPr>
          <w:b/>
          <w:bCs/>
          <w:sz w:val="24"/>
          <w:szCs w:val="24"/>
          <w:u w:val="single"/>
          <w:rtl/>
        </w:rPr>
      </w:pPr>
    </w:p>
    <w:p w:rsidR="000767B7" w:rsidRPr="00E420B8" w:rsidRDefault="000767B7" w:rsidP="000767B7">
      <w:pPr>
        <w:rPr>
          <w:b/>
          <w:bCs/>
          <w:sz w:val="24"/>
          <w:szCs w:val="24"/>
          <w:u w:val="single"/>
          <w:rtl/>
        </w:rPr>
      </w:pPr>
    </w:p>
    <w:p w:rsidR="000767B7" w:rsidRPr="00E420B8" w:rsidRDefault="000767B7" w:rsidP="000767B7">
      <w:pPr>
        <w:rPr>
          <w:b/>
          <w:bCs/>
          <w:sz w:val="28"/>
          <w:szCs w:val="28"/>
          <w:u w:val="single"/>
          <w:rtl/>
        </w:rPr>
      </w:pPr>
      <w:r w:rsidRPr="00E420B8">
        <w:rPr>
          <w:rFonts w:hint="cs"/>
          <w:b/>
          <w:bCs/>
          <w:sz w:val="24"/>
          <w:szCs w:val="24"/>
          <w:u w:val="single"/>
          <w:rtl/>
        </w:rPr>
        <w:t xml:space="preserve">להלן פירוט הנושאים המרכזיים בהם </w:t>
      </w:r>
      <w:proofErr w:type="spellStart"/>
      <w:r w:rsidRPr="00E420B8">
        <w:rPr>
          <w:rFonts w:hint="cs"/>
          <w:b/>
          <w:bCs/>
          <w:sz w:val="24"/>
          <w:szCs w:val="24"/>
          <w:u w:val="single"/>
          <w:rtl/>
        </w:rPr>
        <w:t>ידרש</w:t>
      </w:r>
      <w:proofErr w:type="spellEnd"/>
      <w:r w:rsidRPr="00E420B8">
        <w:rPr>
          <w:rFonts w:hint="cs"/>
          <w:b/>
          <w:bCs/>
          <w:sz w:val="24"/>
          <w:szCs w:val="24"/>
          <w:u w:val="single"/>
          <w:rtl/>
        </w:rPr>
        <w:t xml:space="preserve"> הייעוץ לאגף מערכות מידע :</w:t>
      </w:r>
    </w:p>
    <w:p w:rsidR="001E5ED3" w:rsidRPr="00E420B8" w:rsidRDefault="00596AA3" w:rsidP="00743FD7">
      <w:pPr>
        <w:pStyle w:val="32"/>
        <w:rPr>
          <w:b/>
          <w:szCs w:val="20"/>
          <w:rtl/>
        </w:rPr>
      </w:pPr>
      <w:r w:rsidRPr="00E420B8">
        <w:rPr>
          <w:rFonts w:hint="cs"/>
          <w:b/>
          <w:sz w:val="18"/>
          <w:szCs w:val="22"/>
          <w:rtl/>
        </w:rPr>
        <w:t>2.2</w:t>
      </w:r>
      <w:r w:rsidR="001E5ED3" w:rsidRPr="00E420B8">
        <w:rPr>
          <w:rFonts w:hint="cs"/>
          <w:b/>
          <w:sz w:val="18"/>
          <w:szCs w:val="22"/>
          <w:rtl/>
        </w:rPr>
        <w:t xml:space="preserve"> הכנת</w:t>
      </w:r>
      <w:r w:rsidR="001E5ED3" w:rsidRPr="00E420B8">
        <w:rPr>
          <w:b/>
          <w:sz w:val="18"/>
          <w:szCs w:val="22"/>
          <w:rtl/>
        </w:rPr>
        <w:t xml:space="preserve"> </w:t>
      </w:r>
      <w:r w:rsidR="001E5ED3" w:rsidRPr="00E420B8">
        <w:rPr>
          <w:rFonts w:hint="cs"/>
          <w:b/>
          <w:sz w:val="18"/>
          <w:szCs w:val="22"/>
          <w:rtl/>
        </w:rPr>
        <w:t>המכרז</w:t>
      </w:r>
      <w:r w:rsidR="001E5ED3" w:rsidRPr="00E420B8">
        <w:rPr>
          <w:b/>
          <w:sz w:val="18"/>
          <w:szCs w:val="22"/>
          <w:rtl/>
        </w:rPr>
        <w:t xml:space="preserve"> </w:t>
      </w:r>
      <w:r w:rsidR="001E5ED3" w:rsidRPr="00E420B8">
        <w:rPr>
          <w:rFonts w:hint="cs"/>
          <w:b/>
          <w:sz w:val="18"/>
          <w:szCs w:val="22"/>
          <w:rtl/>
        </w:rPr>
        <w:t>לבחירת</w:t>
      </w:r>
      <w:r w:rsidR="001E5ED3" w:rsidRPr="00E420B8">
        <w:rPr>
          <w:b/>
          <w:sz w:val="18"/>
          <w:szCs w:val="22"/>
          <w:rtl/>
        </w:rPr>
        <w:t xml:space="preserve"> </w:t>
      </w:r>
      <w:r w:rsidR="001E5ED3" w:rsidRPr="00E420B8">
        <w:rPr>
          <w:rFonts w:hint="cs"/>
          <w:b/>
          <w:sz w:val="18"/>
          <w:szCs w:val="22"/>
          <w:rtl/>
        </w:rPr>
        <w:t>ספק</w:t>
      </w:r>
      <w:r w:rsidR="001E5ED3" w:rsidRPr="00E420B8">
        <w:rPr>
          <w:b/>
          <w:sz w:val="18"/>
          <w:szCs w:val="22"/>
          <w:rtl/>
        </w:rPr>
        <w:t xml:space="preserve"> </w:t>
      </w:r>
      <w:r w:rsidR="001E5ED3" w:rsidRPr="00E420B8">
        <w:rPr>
          <w:rFonts w:hint="cs"/>
          <w:b/>
          <w:sz w:val="18"/>
          <w:szCs w:val="22"/>
          <w:rtl/>
        </w:rPr>
        <w:t>לניהול</w:t>
      </w:r>
      <w:r w:rsidR="001E5ED3" w:rsidRPr="00E420B8">
        <w:rPr>
          <w:b/>
          <w:sz w:val="18"/>
          <w:szCs w:val="22"/>
          <w:rtl/>
        </w:rPr>
        <w:t xml:space="preserve"> </w:t>
      </w:r>
      <w:r w:rsidR="001E5ED3" w:rsidRPr="00E420B8">
        <w:rPr>
          <w:rFonts w:hint="cs"/>
          <w:b/>
          <w:sz w:val="18"/>
          <w:szCs w:val="22"/>
          <w:rtl/>
        </w:rPr>
        <w:t>תשתיות</w:t>
      </w:r>
    </w:p>
    <w:p w:rsidR="001E5ED3" w:rsidRPr="00E420B8" w:rsidRDefault="001E5ED3" w:rsidP="000B6BD9">
      <w:pPr>
        <w:rPr>
          <w:rtl/>
        </w:rPr>
      </w:pPr>
      <w:r w:rsidRPr="00E420B8">
        <w:rPr>
          <w:rFonts w:cs="Arial" w:hint="cs"/>
          <w:rtl/>
        </w:rPr>
        <w:t>תוקף</w:t>
      </w:r>
      <w:r w:rsidRPr="00E420B8">
        <w:rPr>
          <w:rFonts w:cs="Arial"/>
          <w:rtl/>
        </w:rPr>
        <w:t xml:space="preserve"> </w:t>
      </w:r>
      <w:r w:rsidRPr="00E420B8">
        <w:rPr>
          <w:rFonts w:cs="Arial" w:hint="cs"/>
          <w:rtl/>
        </w:rPr>
        <w:t>החוזה</w:t>
      </w:r>
      <w:r w:rsidRPr="00E420B8">
        <w:rPr>
          <w:rFonts w:cs="Arial"/>
          <w:rtl/>
        </w:rPr>
        <w:t xml:space="preserve"> </w:t>
      </w:r>
      <w:r w:rsidRPr="00E420B8">
        <w:rPr>
          <w:rFonts w:cs="Arial" w:hint="cs"/>
          <w:rtl/>
        </w:rPr>
        <w:t>המקורי</w:t>
      </w:r>
      <w:r w:rsidRPr="00E420B8">
        <w:rPr>
          <w:rFonts w:cs="Arial"/>
          <w:rtl/>
        </w:rPr>
        <w:t xml:space="preserve"> </w:t>
      </w:r>
      <w:r w:rsidRPr="00E420B8">
        <w:rPr>
          <w:rFonts w:cs="Arial" w:hint="cs"/>
          <w:rtl/>
        </w:rPr>
        <w:t>עם</w:t>
      </w:r>
      <w:r w:rsidRPr="00E420B8">
        <w:rPr>
          <w:rFonts w:cs="Arial"/>
          <w:rtl/>
        </w:rPr>
        <w:t xml:space="preserve"> </w:t>
      </w:r>
      <w:r w:rsidRPr="00E420B8">
        <w:rPr>
          <w:rFonts w:cs="Arial" w:hint="cs"/>
          <w:rtl/>
        </w:rPr>
        <w:t>חברת</w:t>
      </w:r>
      <w:r w:rsidRPr="00E420B8">
        <w:rPr>
          <w:rFonts w:cs="Arial"/>
          <w:rtl/>
        </w:rPr>
        <w:t xml:space="preserve"> </w:t>
      </w:r>
      <w:r w:rsidRPr="00E420B8">
        <w:rPr>
          <w:rFonts w:cs="Arial" w:hint="cs"/>
          <w:rtl/>
        </w:rPr>
        <w:t>נס</w:t>
      </w:r>
      <w:r w:rsidRPr="00E420B8">
        <w:rPr>
          <w:rFonts w:cs="Arial"/>
          <w:rtl/>
        </w:rPr>
        <w:t xml:space="preserve"> </w:t>
      </w:r>
      <w:r w:rsidRPr="00E420B8">
        <w:rPr>
          <w:rFonts w:cs="Arial" w:hint="cs"/>
          <w:rtl/>
        </w:rPr>
        <w:t>הוא</w:t>
      </w:r>
      <w:r w:rsidRPr="00E420B8">
        <w:rPr>
          <w:rFonts w:cs="Arial"/>
          <w:rtl/>
        </w:rPr>
        <w:t xml:space="preserve"> </w:t>
      </w:r>
      <w:r w:rsidRPr="00E420B8">
        <w:rPr>
          <w:rFonts w:cs="Arial" w:hint="cs"/>
          <w:rtl/>
        </w:rPr>
        <w:t>עד</w:t>
      </w:r>
      <w:r w:rsidRPr="00E420B8">
        <w:rPr>
          <w:rFonts w:cs="Arial"/>
          <w:rtl/>
        </w:rPr>
        <w:t xml:space="preserve"> 02/201</w:t>
      </w:r>
      <w:r w:rsidR="000B6BD9">
        <w:rPr>
          <w:rFonts w:cs="Arial" w:hint="cs"/>
          <w:rtl/>
        </w:rPr>
        <w:t>7</w:t>
      </w:r>
      <w:r w:rsidRPr="00E420B8">
        <w:rPr>
          <w:rFonts w:cs="Arial"/>
          <w:rtl/>
        </w:rPr>
        <w:t xml:space="preserve">. </w:t>
      </w:r>
    </w:p>
    <w:p w:rsidR="001E5ED3" w:rsidRPr="00E420B8" w:rsidRDefault="001E5ED3" w:rsidP="001E5ED3">
      <w:pPr>
        <w:rPr>
          <w:rtl/>
        </w:rPr>
      </w:pPr>
      <w:r w:rsidRPr="00E420B8">
        <w:rPr>
          <w:rFonts w:cs="Arial" w:hint="cs"/>
          <w:rtl/>
        </w:rPr>
        <w:t>בהתאם</w:t>
      </w:r>
      <w:r w:rsidRPr="00E420B8">
        <w:rPr>
          <w:rFonts w:cs="Arial"/>
          <w:rtl/>
        </w:rPr>
        <w:t xml:space="preserve"> </w:t>
      </w:r>
      <w:r w:rsidRPr="00E420B8">
        <w:rPr>
          <w:rFonts w:cs="Arial" w:hint="cs"/>
          <w:rtl/>
        </w:rPr>
        <w:t>להחלטת</w:t>
      </w:r>
      <w:r w:rsidRPr="00E420B8">
        <w:rPr>
          <w:rFonts w:cs="Arial"/>
          <w:rtl/>
        </w:rPr>
        <w:t xml:space="preserve"> </w:t>
      </w:r>
      <w:r w:rsidRPr="00E420B8">
        <w:rPr>
          <w:rFonts w:cs="Arial" w:hint="cs"/>
          <w:rtl/>
        </w:rPr>
        <w:t>ועדת</w:t>
      </w:r>
      <w:r w:rsidRPr="00E420B8">
        <w:rPr>
          <w:rFonts w:cs="Arial"/>
          <w:rtl/>
        </w:rPr>
        <w:t xml:space="preserve"> </w:t>
      </w:r>
      <w:r w:rsidRPr="00E420B8">
        <w:rPr>
          <w:rFonts w:cs="Arial" w:hint="cs"/>
          <w:rtl/>
        </w:rPr>
        <w:t>המכרזים</w:t>
      </w:r>
      <w:r w:rsidRPr="00E420B8">
        <w:rPr>
          <w:rFonts w:cs="Arial"/>
          <w:rtl/>
        </w:rPr>
        <w:t xml:space="preserve"> </w:t>
      </w:r>
      <w:r w:rsidRPr="00E420B8">
        <w:rPr>
          <w:rFonts w:cs="Arial" w:hint="cs"/>
          <w:rtl/>
        </w:rPr>
        <w:t>יש</w:t>
      </w:r>
      <w:r w:rsidRPr="00E420B8">
        <w:rPr>
          <w:rFonts w:cs="Arial"/>
          <w:rtl/>
        </w:rPr>
        <w:t xml:space="preserve"> </w:t>
      </w:r>
      <w:r w:rsidRPr="00E420B8">
        <w:rPr>
          <w:rFonts w:cs="Arial" w:hint="cs"/>
          <w:rtl/>
        </w:rPr>
        <w:t>להכין</w:t>
      </w:r>
      <w:r w:rsidRPr="00E420B8">
        <w:rPr>
          <w:rFonts w:cs="Arial"/>
          <w:rtl/>
        </w:rPr>
        <w:t xml:space="preserve"> </w:t>
      </w:r>
      <w:r w:rsidRPr="00E420B8">
        <w:rPr>
          <w:rFonts w:cs="Arial" w:hint="cs"/>
          <w:rtl/>
        </w:rPr>
        <w:t>מכרז</w:t>
      </w:r>
      <w:r w:rsidRPr="00E420B8">
        <w:rPr>
          <w:rFonts w:cs="Arial"/>
          <w:rtl/>
        </w:rPr>
        <w:t xml:space="preserve"> </w:t>
      </w:r>
      <w:r w:rsidRPr="00E420B8">
        <w:rPr>
          <w:rFonts w:cs="Arial" w:hint="cs"/>
          <w:rtl/>
        </w:rPr>
        <w:t>לקבלת</w:t>
      </w:r>
      <w:r w:rsidRPr="00E420B8">
        <w:rPr>
          <w:rFonts w:cs="Arial"/>
          <w:rtl/>
        </w:rPr>
        <w:t xml:space="preserve"> </w:t>
      </w:r>
      <w:r w:rsidRPr="00E420B8">
        <w:rPr>
          <w:rFonts w:cs="Arial" w:hint="cs"/>
          <w:rtl/>
        </w:rPr>
        <w:t>השירות</w:t>
      </w:r>
      <w:r w:rsidRPr="00E420B8">
        <w:rPr>
          <w:rFonts w:cs="Arial"/>
          <w:rtl/>
        </w:rPr>
        <w:t>.</w:t>
      </w:r>
    </w:p>
    <w:p w:rsidR="004D614D" w:rsidRPr="00E420B8" w:rsidRDefault="004D614D" w:rsidP="00585CF9">
      <w:pPr>
        <w:rPr>
          <w:rFonts w:cs="Arial"/>
          <w:rtl/>
        </w:rPr>
      </w:pPr>
      <w:r w:rsidRPr="00E420B8">
        <w:rPr>
          <w:rFonts w:cs="Arial" w:hint="cs"/>
          <w:rtl/>
        </w:rPr>
        <w:t xml:space="preserve">להלן </w:t>
      </w:r>
      <w:r w:rsidR="007C0DD9" w:rsidRPr="00E420B8">
        <w:rPr>
          <w:rFonts w:cs="Arial" w:hint="cs"/>
          <w:rtl/>
        </w:rPr>
        <w:t xml:space="preserve">מספר נושאים </w:t>
      </w:r>
      <w:r w:rsidRPr="00E420B8">
        <w:rPr>
          <w:rFonts w:cs="Arial" w:hint="cs"/>
          <w:rtl/>
        </w:rPr>
        <w:t xml:space="preserve">טכנולוגיים ושירותים אותם </w:t>
      </w:r>
      <w:r w:rsidR="001E5ED3" w:rsidRPr="00E420B8">
        <w:rPr>
          <w:rFonts w:cs="Arial" w:hint="cs"/>
          <w:rtl/>
        </w:rPr>
        <w:t>יהיה</w:t>
      </w:r>
      <w:r w:rsidR="001E5ED3" w:rsidRPr="00E420B8">
        <w:rPr>
          <w:rFonts w:cs="Arial"/>
          <w:rtl/>
        </w:rPr>
        <w:t xml:space="preserve"> </w:t>
      </w:r>
      <w:r w:rsidR="001E5ED3" w:rsidRPr="00E420B8">
        <w:rPr>
          <w:rFonts w:cs="Arial" w:hint="cs"/>
          <w:rtl/>
        </w:rPr>
        <w:t>צורך</w:t>
      </w:r>
      <w:r w:rsidR="001E5ED3" w:rsidRPr="00E420B8">
        <w:rPr>
          <w:rFonts w:cs="Arial"/>
          <w:rtl/>
        </w:rPr>
        <w:t xml:space="preserve"> </w:t>
      </w:r>
      <w:r w:rsidR="001E5ED3" w:rsidRPr="00E420B8">
        <w:rPr>
          <w:rFonts w:cs="Arial" w:hint="cs"/>
          <w:rtl/>
        </w:rPr>
        <w:t>לשקול</w:t>
      </w:r>
      <w:r w:rsidR="001E5ED3" w:rsidRPr="00E420B8">
        <w:rPr>
          <w:rFonts w:cs="Arial"/>
          <w:rtl/>
        </w:rPr>
        <w:t xml:space="preserve"> </w:t>
      </w:r>
      <w:r w:rsidR="00585CF9" w:rsidRPr="00E420B8">
        <w:rPr>
          <w:rFonts w:cs="Arial" w:hint="cs"/>
          <w:rtl/>
        </w:rPr>
        <w:t>במסגרת המכרז החדש</w:t>
      </w:r>
      <w:r w:rsidRPr="00E420B8">
        <w:rPr>
          <w:rFonts w:cs="Arial" w:hint="cs"/>
          <w:rtl/>
        </w:rPr>
        <w:t>:</w:t>
      </w:r>
    </w:p>
    <w:p w:rsidR="001E5ED3" w:rsidRPr="00E420B8" w:rsidRDefault="001E5ED3" w:rsidP="00074A8C">
      <w:pPr>
        <w:pStyle w:val="a7"/>
        <w:numPr>
          <w:ilvl w:val="0"/>
          <w:numId w:val="1"/>
        </w:numPr>
        <w:rPr>
          <w:rtl/>
        </w:rPr>
      </w:pPr>
      <w:r w:rsidRPr="00E420B8">
        <w:rPr>
          <w:rFonts w:cs="Arial" w:hint="cs"/>
          <w:rtl/>
        </w:rPr>
        <w:t>מה</w:t>
      </w:r>
      <w:r w:rsidRPr="00E420B8">
        <w:rPr>
          <w:rFonts w:cs="Arial"/>
          <w:rtl/>
        </w:rPr>
        <w:t xml:space="preserve"> </w:t>
      </w:r>
      <w:r w:rsidRPr="00E420B8">
        <w:rPr>
          <w:rFonts w:cs="Arial" w:hint="cs"/>
          <w:rtl/>
        </w:rPr>
        <w:t>מידת</w:t>
      </w:r>
      <w:r w:rsidRPr="00E420B8">
        <w:rPr>
          <w:rFonts w:cs="Arial"/>
          <w:rtl/>
        </w:rPr>
        <w:t xml:space="preserve"> </w:t>
      </w:r>
      <w:r w:rsidRPr="00E420B8">
        <w:rPr>
          <w:rFonts w:cs="Arial" w:hint="cs"/>
          <w:rtl/>
        </w:rPr>
        <w:t>השימוש</w:t>
      </w:r>
      <w:r w:rsidRPr="00E420B8">
        <w:rPr>
          <w:rFonts w:cs="Arial"/>
          <w:rtl/>
        </w:rPr>
        <w:t xml:space="preserve"> </w:t>
      </w:r>
      <w:r w:rsidRPr="00E420B8">
        <w:rPr>
          <w:rFonts w:cs="Arial" w:hint="cs"/>
          <w:rtl/>
        </w:rPr>
        <w:t>בשירותי</w:t>
      </w:r>
      <w:r w:rsidRPr="00E420B8">
        <w:rPr>
          <w:rFonts w:cs="Arial"/>
          <w:rtl/>
        </w:rPr>
        <w:t xml:space="preserve"> </w:t>
      </w:r>
      <w:r w:rsidRPr="00E420B8">
        <w:rPr>
          <w:rFonts w:cs="Arial" w:hint="cs"/>
          <w:rtl/>
        </w:rPr>
        <w:t>ענן</w:t>
      </w:r>
      <w:r w:rsidRPr="00E420B8">
        <w:rPr>
          <w:rFonts w:cs="Arial"/>
          <w:rtl/>
        </w:rPr>
        <w:t xml:space="preserve"> </w:t>
      </w:r>
      <w:r w:rsidRPr="00E420B8">
        <w:rPr>
          <w:rFonts w:cs="Arial" w:hint="cs"/>
          <w:rtl/>
        </w:rPr>
        <w:t>ממשלתי</w:t>
      </w:r>
      <w:r w:rsidRPr="00E420B8">
        <w:rPr>
          <w:rFonts w:cs="Arial"/>
          <w:rtl/>
        </w:rPr>
        <w:t xml:space="preserve"> </w:t>
      </w:r>
      <w:r w:rsidRPr="00E420B8">
        <w:rPr>
          <w:rFonts w:cs="Arial" w:hint="cs"/>
          <w:rtl/>
        </w:rPr>
        <w:t>ו</w:t>
      </w:r>
      <w:r w:rsidRPr="00E420B8">
        <w:rPr>
          <w:rFonts w:cs="Arial"/>
          <w:rtl/>
        </w:rPr>
        <w:t>/</w:t>
      </w:r>
      <w:r w:rsidRPr="00E420B8">
        <w:rPr>
          <w:rFonts w:cs="Arial" w:hint="cs"/>
          <w:rtl/>
        </w:rPr>
        <w:t>או</w:t>
      </w:r>
      <w:r w:rsidRPr="00E420B8">
        <w:rPr>
          <w:rFonts w:cs="Arial"/>
          <w:rtl/>
        </w:rPr>
        <w:t xml:space="preserve"> </w:t>
      </w:r>
      <w:r w:rsidRPr="00E420B8">
        <w:rPr>
          <w:rFonts w:cs="Arial" w:hint="cs"/>
          <w:rtl/>
        </w:rPr>
        <w:t>פרטי</w:t>
      </w:r>
      <w:r w:rsidRPr="00E420B8">
        <w:rPr>
          <w:rFonts w:cs="Arial"/>
          <w:rtl/>
        </w:rPr>
        <w:t>?</w:t>
      </w:r>
    </w:p>
    <w:p w:rsidR="001E5ED3" w:rsidRPr="00E420B8" w:rsidRDefault="001E5ED3" w:rsidP="00074A8C">
      <w:pPr>
        <w:pStyle w:val="a7"/>
        <w:numPr>
          <w:ilvl w:val="0"/>
          <w:numId w:val="1"/>
        </w:numPr>
        <w:rPr>
          <w:rtl/>
        </w:rPr>
      </w:pPr>
      <w:r w:rsidRPr="00E420B8">
        <w:rPr>
          <w:rFonts w:cs="Arial" w:hint="cs"/>
          <w:rtl/>
        </w:rPr>
        <w:t>המלצות</w:t>
      </w:r>
      <w:r w:rsidRPr="00E420B8">
        <w:rPr>
          <w:rFonts w:cs="Arial"/>
          <w:rtl/>
        </w:rPr>
        <w:t xml:space="preserve"> </w:t>
      </w:r>
      <w:r w:rsidRPr="00E420B8">
        <w:rPr>
          <w:rFonts w:cs="Arial" w:hint="cs"/>
          <w:rtl/>
        </w:rPr>
        <w:t>עקרוניות</w:t>
      </w:r>
      <w:r w:rsidRPr="00E420B8">
        <w:rPr>
          <w:rFonts w:cs="Arial"/>
          <w:rtl/>
        </w:rPr>
        <w:t xml:space="preserve"> </w:t>
      </w:r>
      <w:r w:rsidRPr="00E420B8">
        <w:rPr>
          <w:rFonts w:cs="Arial" w:hint="cs"/>
          <w:rtl/>
        </w:rPr>
        <w:t>לטכנולוגית</w:t>
      </w:r>
      <w:r w:rsidRPr="00E420B8">
        <w:rPr>
          <w:rFonts w:cs="Arial"/>
          <w:rtl/>
        </w:rPr>
        <w:t xml:space="preserve"> </w:t>
      </w:r>
      <w:r w:rsidRPr="00E420B8">
        <w:rPr>
          <w:rFonts w:cs="Arial" w:hint="cs"/>
          <w:rtl/>
        </w:rPr>
        <w:t>התשתית</w:t>
      </w:r>
      <w:r w:rsidRPr="00E420B8">
        <w:rPr>
          <w:rFonts w:cs="Arial"/>
          <w:rtl/>
        </w:rPr>
        <w:t xml:space="preserve"> </w:t>
      </w:r>
      <w:r w:rsidRPr="00E420B8">
        <w:rPr>
          <w:rFonts w:cs="Arial" w:hint="cs"/>
          <w:rtl/>
        </w:rPr>
        <w:t>במשרד</w:t>
      </w:r>
      <w:r w:rsidRPr="00E420B8">
        <w:rPr>
          <w:rFonts w:cs="Arial"/>
          <w:rtl/>
        </w:rPr>
        <w:t xml:space="preserve"> </w:t>
      </w:r>
      <w:r w:rsidRPr="00E420B8">
        <w:rPr>
          <w:rFonts w:cs="Arial" w:hint="cs"/>
          <w:rtl/>
        </w:rPr>
        <w:t>בנושאים</w:t>
      </w:r>
      <w:r w:rsidRPr="00E420B8">
        <w:rPr>
          <w:rFonts w:cs="Arial"/>
          <w:rtl/>
        </w:rPr>
        <w:t xml:space="preserve">: </w:t>
      </w:r>
      <w:r w:rsidRPr="00E420B8">
        <w:t>DRP</w:t>
      </w:r>
      <w:r w:rsidRPr="00E420B8">
        <w:rPr>
          <w:rFonts w:cs="Arial"/>
          <w:rtl/>
        </w:rPr>
        <w:t xml:space="preserve">, </w:t>
      </w:r>
      <w:proofErr w:type="spellStart"/>
      <w:r w:rsidRPr="00E420B8">
        <w:rPr>
          <w:rFonts w:cs="Arial" w:hint="cs"/>
          <w:rtl/>
        </w:rPr>
        <w:t>קוי</w:t>
      </w:r>
      <w:proofErr w:type="spellEnd"/>
      <w:r w:rsidRPr="00E420B8">
        <w:rPr>
          <w:rFonts w:cs="Arial"/>
          <w:rtl/>
        </w:rPr>
        <w:t xml:space="preserve"> </w:t>
      </w:r>
      <w:r w:rsidRPr="00E420B8">
        <w:rPr>
          <w:rFonts w:cs="Arial" w:hint="cs"/>
          <w:rtl/>
        </w:rPr>
        <w:t>תקשורת</w:t>
      </w:r>
      <w:r w:rsidRPr="00E420B8">
        <w:rPr>
          <w:rFonts w:cs="Arial"/>
          <w:rtl/>
        </w:rPr>
        <w:t xml:space="preserve"> </w:t>
      </w:r>
      <w:r w:rsidRPr="00E420B8">
        <w:t>WAN, STORAGE</w:t>
      </w:r>
      <w:r w:rsidRPr="00E420B8">
        <w:rPr>
          <w:rFonts w:cs="Arial"/>
          <w:rtl/>
        </w:rPr>
        <w:t xml:space="preserve"> </w:t>
      </w:r>
      <w:r w:rsidRPr="00E420B8">
        <w:rPr>
          <w:rFonts w:cs="Arial" w:hint="cs"/>
          <w:rtl/>
        </w:rPr>
        <w:t>כולל</w:t>
      </w:r>
      <w:r w:rsidRPr="00E420B8">
        <w:rPr>
          <w:rFonts w:cs="Arial"/>
          <w:rtl/>
        </w:rPr>
        <w:t xml:space="preserve"> </w:t>
      </w:r>
      <w:r w:rsidRPr="00E420B8">
        <w:rPr>
          <w:rFonts w:cs="Arial" w:hint="cs"/>
          <w:rtl/>
        </w:rPr>
        <w:t>התייחסות</w:t>
      </w:r>
      <w:r w:rsidRPr="00E420B8">
        <w:rPr>
          <w:rFonts w:cs="Arial"/>
          <w:rtl/>
        </w:rPr>
        <w:t xml:space="preserve"> </w:t>
      </w:r>
      <w:r w:rsidRPr="00E420B8">
        <w:rPr>
          <w:rFonts w:cs="Arial" w:hint="cs"/>
          <w:rtl/>
        </w:rPr>
        <w:t>לתכולת</w:t>
      </w:r>
      <w:r w:rsidRPr="00E420B8">
        <w:rPr>
          <w:rFonts w:cs="Arial"/>
          <w:rtl/>
        </w:rPr>
        <w:t xml:space="preserve"> </w:t>
      </w:r>
      <w:proofErr w:type="spellStart"/>
      <w:r w:rsidRPr="00E420B8">
        <w:rPr>
          <w:rFonts w:cs="Arial" w:hint="cs"/>
          <w:rtl/>
        </w:rPr>
        <w:t>פרוייקט</w:t>
      </w:r>
      <w:proofErr w:type="spellEnd"/>
      <w:r w:rsidRPr="00E420B8">
        <w:rPr>
          <w:rFonts w:cs="Arial"/>
          <w:rtl/>
        </w:rPr>
        <w:t xml:space="preserve"> </w:t>
      </w:r>
      <w:r w:rsidRPr="00E420B8">
        <w:rPr>
          <w:rFonts w:cs="Arial" w:hint="cs"/>
          <w:rtl/>
        </w:rPr>
        <w:t>ניהול</w:t>
      </w:r>
      <w:r w:rsidRPr="00E420B8">
        <w:rPr>
          <w:rFonts w:cs="Arial"/>
          <w:rtl/>
        </w:rPr>
        <w:t xml:space="preserve"> </w:t>
      </w:r>
      <w:r w:rsidRPr="00E420B8">
        <w:rPr>
          <w:rFonts w:cs="Arial" w:hint="cs"/>
          <w:rtl/>
        </w:rPr>
        <w:t>תשתיות</w:t>
      </w:r>
      <w:r w:rsidRPr="00E420B8">
        <w:rPr>
          <w:rFonts w:cs="Arial"/>
          <w:rtl/>
        </w:rPr>
        <w:t xml:space="preserve"> </w:t>
      </w:r>
      <w:proofErr w:type="spellStart"/>
      <w:r w:rsidRPr="00E420B8">
        <w:rPr>
          <w:rFonts w:cs="Arial" w:hint="cs"/>
          <w:rtl/>
        </w:rPr>
        <w:t>המיחשוב</w:t>
      </w:r>
      <w:proofErr w:type="spellEnd"/>
      <w:r w:rsidRPr="00E420B8">
        <w:rPr>
          <w:rFonts w:cs="Arial"/>
          <w:rtl/>
        </w:rPr>
        <w:t>?</w:t>
      </w:r>
    </w:p>
    <w:p w:rsidR="001E5ED3" w:rsidRPr="00E420B8" w:rsidRDefault="001E5ED3" w:rsidP="00074A8C">
      <w:pPr>
        <w:pStyle w:val="a7"/>
        <w:numPr>
          <w:ilvl w:val="0"/>
          <w:numId w:val="1"/>
        </w:numPr>
        <w:rPr>
          <w:rtl/>
        </w:rPr>
      </w:pPr>
      <w:r w:rsidRPr="00E420B8">
        <w:rPr>
          <w:rFonts w:cs="Arial" w:hint="cs"/>
          <w:rtl/>
        </w:rPr>
        <w:t>תכולת</w:t>
      </w:r>
      <w:r w:rsidRPr="00E420B8">
        <w:rPr>
          <w:rFonts w:cs="Arial"/>
          <w:rtl/>
        </w:rPr>
        <w:t xml:space="preserve"> </w:t>
      </w:r>
      <w:r w:rsidRPr="00E420B8">
        <w:rPr>
          <w:rFonts w:cs="Arial" w:hint="cs"/>
          <w:rtl/>
        </w:rPr>
        <w:t>העבודה</w:t>
      </w:r>
      <w:r w:rsidRPr="00E420B8">
        <w:rPr>
          <w:rFonts w:cs="Arial"/>
          <w:rtl/>
        </w:rPr>
        <w:t xml:space="preserve"> </w:t>
      </w:r>
      <w:r w:rsidRPr="00E420B8">
        <w:rPr>
          <w:rFonts w:cs="Arial" w:hint="cs"/>
          <w:rtl/>
        </w:rPr>
        <w:t>של</w:t>
      </w:r>
      <w:r w:rsidRPr="00E420B8">
        <w:rPr>
          <w:rFonts w:cs="Arial"/>
          <w:rtl/>
        </w:rPr>
        <w:t xml:space="preserve"> </w:t>
      </w:r>
      <w:proofErr w:type="spellStart"/>
      <w:r w:rsidRPr="00E420B8">
        <w:rPr>
          <w:rFonts w:cs="Arial" w:hint="cs"/>
          <w:rtl/>
        </w:rPr>
        <w:t>פרוייקט</w:t>
      </w:r>
      <w:proofErr w:type="spellEnd"/>
      <w:r w:rsidRPr="00E420B8">
        <w:rPr>
          <w:rFonts w:cs="Arial"/>
          <w:rtl/>
        </w:rPr>
        <w:t xml:space="preserve"> </w:t>
      </w:r>
      <w:r w:rsidRPr="00E420B8">
        <w:rPr>
          <w:rFonts w:cs="Arial" w:hint="cs"/>
          <w:rtl/>
        </w:rPr>
        <w:t>ניהול</w:t>
      </w:r>
      <w:r w:rsidRPr="00E420B8">
        <w:rPr>
          <w:rFonts w:cs="Arial"/>
          <w:rtl/>
        </w:rPr>
        <w:t xml:space="preserve"> </w:t>
      </w:r>
      <w:r w:rsidRPr="00E420B8">
        <w:rPr>
          <w:rFonts w:cs="Arial" w:hint="cs"/>
          <w:rtl/>
        </w:rPr>
        <w:t>התשתיות</w:t>
      </w:r>
      <w:r w:rsidRPr="00E420B8">
        <w:rPr>
          <w:rFonts w:cs="Arial"/>
          <w:rtl/>
        </w:rPr>
        <w:t>?</w:t>
      </w:r>
    </w:p>
    <w:p w:rsidR="001E5ED3" w:rsidRPr="00E420B8" w:rsidRDefault="001E5ED3" w:rsidP="00074A8C">
      <w:pPr>
        <w:pStyle w:val="a7"/>
        <w:numPr>
          <w:ilvl w:val="0"/>
          <w:numId w:val="1"/>
        </w:numPr>
        <w:rPr>
          <w:rtl/>
        </w:rPr>
      </w:pPr>
      <w:r w:rsidRPr="00E420B8">
        <w:t>SLA</w:t>
      </w:r>
      <w:r w:rsidRPr="00E420B8">
        <w:rPr>
          <w:rFonts w:cs="Arial"/>
          <w:rtl/>
        </w:rPr>
        <w:t xml:space="preserve"> </w:t>
      </w:r>
      <w:r w:rsidRPr="00E420B8">
        <w:rPr>
          <w:rFonts w:cs="Arial" w:hint="cs"/>
          <w:rtl/>
        </w:rPr>
        <w:t>נדרש</w:t>
      </w:r>
      <w:r w:rsidRPr="00E420B8">
        <w:rPr>
          <w:rFonts w:cs="Arial"/>
          <w:rtl/>
        </w:rPr>
        <w:t xml:space="preserve"> </w:t>
      </w:r>
      <w:r w:rsidRPr="00E420B8">
        <w:rPr>
          <w:rFonts w:cs="Arial" w:hint="cs"/>
          <w:rtl/>
        </w:rPr>
        <w:t>כולל</w:t>
      </w:r>
      <w:r w:rsidRPr="00E420B8">
        <w:rPr>
          <w:rFonts w:cs="Arial"/>
          <w:rtl/>
        </w:rPr>
        <w:t xml:space="preserve"> </w:t>
      </w:r>
      <w:r w:rsidRPr="00E420B8">
        <w:rPr>
          <w:rFonts w:cs="Arial" w:hint="cs"/>
          <w:rtl/>
        </w:rPr>
        <w:t>חלופות</w:t>
      </w:r>
    </w:p>
    <w:p w:rsidR="001E5ED3" w:rsidRPr="00E420B8" w:rsidRDefault="001E5ED3" w:rsidP="001E318A">
      <w:pPr>
        <w:pStyle w:val="a7"/>
        <w:numPr>
          <w:ilvl w:val="0"/>
          <w:numId w:val="1"/>
        </w:numPr>
        <w:rPr>
          <w:rtl/>
        </w:rPr>
      </w:pPr>
      <w:r w:rsidRPr="00E420B8">
        <w:rPr>
          <w:rFonts w:cs="Arial" w:hint="cs"/>
          <w:rtl/>
        </w:rPr>
        <w:t>מבנה</w:t>
      </w:r>
      <w:r w:rsidRPr="00E420B8">
        <w:rPr>
          <w:rFonts w:cs="Arial"/>
          <w:rtl/>
        </w:rPr>
        <w:t xml:space="preserve"> </w:t>
      </w:r>
      <w:r w:rsidRPr="00E420B8">
        <w:rPr>
          <w:rFonts w:cs="Arial" w:hint="cs"/>
          <w:rtl/>
        </w:rPr>
        <w:t>מרכז</w:t>
      </w:r>
      <w:r w:rsidRPr="00E420B8">
        <w:rPr>
          <w:rFonts w:cs="Arial"/>
          <w:rtl/>
        </w:rPr>
        <w:t xml:space="preserve"> </w:t>
      </w:r>
      <w:r w:rsidRPr="00E420B8">
        <w:rPr>
          <w:rFonts w:cs="Arial" w:hint="cs"/>
          <w:rtl/>
        </w:rPr>
        <w:t>התמיכה</w:t>
      </w:r>
      <w:r w:rsidRPr="00E420B8">
        <w:rPr>
          <w:rFonts w:cs="Arial"/>
          <w:rtl/>
        </w:rPr>
        <w:t xml:space="preserve"> </w:t>
      </w:r>
      <w:r w:rsidRPr="00E420B8">
        <w:rPr>
          <w:rFonts w:cs="Arial" w:hint="cs"/>
          <w:rtl/>
        </w:rPr>
        <w:t>למשתמשים</w:t>
      </w:r>
      <w:r w:rsidRPr="00E420B8">
        <w:rPr>
          <w:rFonts w:cs="Arial"/>
          <w:rtl/>
        </w:rPr>
        <w:t xml:space="preserve"> </w:t>
      </w:r>
      <w:r w:rsidRPr="00E420B8">
        <w:rPr>
          <w:rFonts w:cs="Arial" w:hint="cs"/>
          <w:rtl/>
        </w:rPr>
        <w:t>פנימיים</w:t>
      </w:r>
      <w:r w:rsidRPr="00E420B8">
        <w:rPr>
          <w:rFonts w:cs="Arial"/>
          <w:rtl/>
        </w:rPr>
        <w:t xml:space="preserve"> </w:t>
      </w:r>
      <w:r w:rsidRPr="00E420B8">
        <w:rPr>
          <w:rFonts w:cs="Arial" w:hint="cs"/>
          <w:rtl/>
        </w:rPr>
        <w:t>ומשתמשים</w:t>
      </w:r>
      <w:r w:rsidRPr="00E420B8">
        <w:rPr>
          <w:rFonts w:cs="Arial"/>
          <w:rtl/>
        </w:rPr>
        <w:t xml:space="preserve"> </w:t>
      </w:r>
      <w:r w:rsidRPr="00E420B8">
        <w:rPr>
          <w:rFonts w:cs="Arial" w:hint="cs"/>
          <w:rtl/>
        </w:rPr>
        <w:t>חיצוניים</w:t>
      </w:r>
      <w:r w:rsidRPr="00E420B8">
        <w:rPr>
          <w:rFonts w:cs="Arial"/>
          <w:rtl/>
        </w:rPr>
        <w:t xml:space="preserve"> (</w:t>
      </w:r>
      <w:r w:rsidRPr="00E420B8">
        <w:rPr>
          <w:rFonts w:cs="Arial" w:hint="cs"/>
          <w:rtl/>
        </w:rPr>
        <w:t>רואי</w:t>
      </w:r>
      <w:r w:rsidRPr="00E420B8">
        <w:rPr>
          <w:rFonts w:cs="Arial"/>
          <w:rtl/>
        </w:rPr>
        <w:t xml:space="preserve"> </w:t>
      </w:r>
      <w:r w:rsidRPr="00E420B8">
        <w:rPr>
          <w:rFonts w:cs="Arial" w:hint="cs"/>
          <w:rtl/>
        </w:rPr>
        <w:t>חשבון</w:t>
      </w:r>
      <w:r w:rsidRPr="00E420B8">
        <w:rPr>
          <w:rFonts w:cs="Arial"/>
          <w:rtl/>
        </w:rPr>
        <w:t xml:space="preserve">, </w:t>
      </w:r>
      <w:r w:rsidRPr="00E420B8">
        <w:rPr>
          <w:rFonts w:cs="Arial" w:hint="cs"/>
          <w:rtl/>
        </w:rPr>
        <w:t>עובדי</w:t>
      </w:r>
      <w:r w:rsidRPr="00E420B8">
        <w:rPr>
          <w:rFonts w:cs="Arial"/>
          <w:rtl/>
        </w:rPr>
        <w:t xml:space="preserve"> </w:t>
      </w:r>
      <w:r w:rsidRPr="00E420B8">
        <w:rPr>
          <w:rFonts w:cs="Arial" w:hint="cs"/>
          <w:rtl/>
        </w:rPr>
        <w:t>רשויות</w:t>
      </w:r>
      <w:r w:rsidRPr="00E420B8">
        <w:rPr>
          <w:rFonts w:cs="Arial"/>
          <w:rtl/>
        </w:rPr>
        <w:t xml:space="preserve"> </w:t>
      </w:r>
      <w:r w:rsidRPr="00E420B8">
        <w:rPr>
          <w:rFonts w:cs="Arial" w:hint="cs"/>
          <w:rtl/>
        </w:rPr>
        <w:t>מקומיות</w:t>
      </w:r>
      <w:r w:rsidR="001E318A">
        <w:rPr>
          <w:rFonts w:cs="Arial" w:hint="cs"/>
          <w:rtl/>
        </w:rPr>
        <w:t xml:space="preserve"> </w:t>
      </w:r>
      <w:r w:rsidRPr="00E420B8">
        <w:rPr>
          <w:rFonts w:cs="Arial" w:hint="cs"/>
          <w:rtl/>
        </w:rPr>
        <w:t>ועוד</w:t>
      </w:r>
      <w:r w:rsidRPr="00E420B8">
        <w:rPr>
          <w:rFonts w:cs="Arial"/>
          <w:rtl/>
        </w:rPr>
        <w:t>)</w:t>
      </w:r>
    </w:p>
    <w:p w:rsidR="001E5ED3" w:rsidRPr="00E420B8" w:rsidRDefault="001E5ED3" w:rsidP="00074A8C">
      <w:pPr>
        <w:pStyle w:val="a7"/>
        <w:numPr>
          <w:ilvl w:val="0"/>
          <w:numId w:val="1"/>
        </w:numPr>
        <w:rPr>
          <w:rtl/>
        </w:rPr>
      </w:pPr>
      <w:r w:rsidRPr="00E420B8">
        <w:rPr>
          <w:rFonts w:cs="Arial" w:hint="cs"/>
          <w:rtl/>
        </w:rPr>
        <w:t>שילוב</w:t>
      </w:r>
      <w:r w:rsidRPr="00E420B8">
        <w:rPr>
          <w:rFonts w:cs="Arial"/>
          <w:rtl/>
        </w:rPr>
        <w:t xml:space="preserve"> </w:t>
      </w:r>
      <w:r w:rsidRPr="00E420B8">
        <w:rPr>
          <w:rFonts w:cs="Arial" w:hint="cs"/>
          <w:rtl/>
        </w:rPr>
        <w:t>מדדי</w:t>
      </w:r>
      <w:r w:rsidRPr="00E420B8">
        <w:rPr>
          <w:rFonts w:cs="Arial"/>
          <w:rtl/>
        </w:rPr>
        <w:t xml:space="preserve"> </w:t>
      </w:r>
      <w:r w:rsidRPr="00E420B8">
        <w:t>ITIL</w:t>
      </w:r>
    </w:p>
    <w:p w:rsidR="001E5ED3" w:rsidRPr="00E420B8" w:rsidRDefault="001E5ED3" w:rsidP="00074A8C">
      <w:pPr>
        <w:pStyle w:val="a7"/>
        <w:numPr>
          <w:ilvl w:val="0"/>
          <w:numId w:val="1"/>
        </w:numPr>
        <w:rPr>
          <w:rtl/>
        </w:rPr>
      </w:pPr>
      <w:r w:rsidRPr="00E420B8">
        <w:rPr>
          <w:rFonts w:cs="Arial" w:hint="cs"/>
          <w:rtl/>
        </w:rPr>
        <w:t>אחריות</w:t>
      </w:r>
      <w:r w:rsidRPr="00E420B8">
        <w:rPr>
          <w:rFonts w:cs="Arial"/>
          <w:rtl/>
        </w:rPr>
        <w:t xml:space="preserve"> </w:t>
      </w:r>
      <w:r w:rsidRPr="00E420B8">
        <w:rPr>
          <w:rFonts w:cs="Arial" w:hint="cs"/>
          <w:rtl/>
        </w:rPr>
        <w:t>הספק</w:t>
      </w:r>
      <w:r w:rsidRPr="00E420B8">
        <w:rPr>
          <w:rFonts w:cs="Arial"/>
          <w:rtl/>
        </w:rPr>
        <w:t xml:space="preserve"> </w:t>
      </w:r>
      <w:r w:rsidRPr="00E420B8">
        <w:rPr>
          <w:rFonts w:cs="Arial" w:hint="cs"/>
          <w:rtl/>
        </w:rPr>
        <w:t>לאבטחת</w:t>
      </w:r>
      <w:r w:rsidRPr="00E420B8">
        <w:rPr>
          <w:rFonts w:cs="Arial"/>
          <w:rtl/>
        </w:rPr>
        <w:t xml:space="preserve"> </w:t>
      </w:r>
      <w:r w:rsidRPr="00E420B8">
        <w:rPr>
          <w:rFonts w:cs="Arial" w:hint="cs"/>
          <w:rtl/>
        </w:rPr>
        <w:t>מידע</w:t>
      </w:r>
      <w:r w:rsidRPr="00E420B8">
        <w:rPr>
          <w:rFonts w:cs="Arial"/>
          <w:rtl/>
        </w:rPr>
        <w:t>?</w:t>
      </w:r>
    </w:p>
    <w:p w:rsidR="001E5ED3" w:rsidRPr="00E420B8" w:rsidRDefault="001E5ED3" w:rsidP="00074A8C">
      <w:pPr>
        <w:pStyle w:val="a7"/>
        <w:numPr>
          <w:ilvl w:val="0"/>
          <w:numId w:val="1"/>
        </w:numPr>
        <w:rPr>
          <w:rtl/>
        </w:rPr>
      </w:pPr>
      <w:r w:rsidRPr="00E420B8">
        <w:rPr>
          <w:rFonts w:cs="Arial" w:hint="cs"/>
          <w:rtl/>
        </w:rPr>
        <w:t>הגדרת</w:t>
      </w:r>
      <w:r w:rsidRPr="00E420B8">
        <w:rPr>
          <w:rFonts w:cs="Arial"/>
          <w:rtl/>
        </w:rPr>
        <w:t xml:space="preserve"> </w:t>
      </w:r>
      <w:r w:rsidRPr="00E420B8">
        <w:rPr>
          <w:rFonts w:cs="Arial" w:hint="cs"/>
          <w:rtl/>
        </w:rPr>
        <w:t>דרישות</w:t>
      </w:r>
      <w:r w:rsidRPr="00E420B8">
        <w:rPr>
          <w:rFonts w:cs="Arial"/>
          <w:rtl/>
        </w:rPr>
        <w:t xml:space="preserve"> </w:t>
      </w:r>
      <w:r w:rsidRPr="00E420B8">
        <w:rPr>
          <w:rFonts w:cs="Arial" w:hint="cs"/>
          <w:rtl/>
        </w:rPr>
        <w:t>מתוכנת</w:t>
      </w:r>
      <w:r w:rsidRPr="00E420B8">
        <w:rPr>
          <w:rFonts w:cs="Arial"/>
          <w:rtl/>
        </w:rPr>
        <w:t xml:space="preserve"> </w:t>
      </w:r>
      <w:r w:rsidRPr="00E420B8">
        <w:rPr>
          <w:rFonts w:cs="Arial" w:hint="cs"/>
          <w:rtl/>
        </w:rPr>
        <w:t>שו</w:t>
      </w:r>
      <w:r w:rsidRPr="00E420B8">
        <w:rPr>
          <w:rFonts w:cs="Arial"/>
          <w:rtl/>
        </w:rPr>
        <w:t>"</w:t>
      </w:r>
      <w:r w:rsidRPr="00E420B8">
        <w:rPr>
          <w:rFonts w:cs="Arial" w:hint="cs"/>
          <w:rtl/>
        </w:rPr>
        <w:t>ב</w:t>
      </w:r>
      <w:r w:rsidRPr="00E420B8">
        <w:rPr>
          <w:rFonts w:cs="Arial"/>
          <w:rtl/>
        </w:rPr>
        <w:t xml:space="preserve"> </w:t>
      </w:r>
      <w:r w:rsidRPr="00E420B8">
        <w:rPr>
          <w:rFonts w:cs="Arial" w:hint="cs"/>
          <w:rtl/>
        </w:rPr>
        <w:t>כולל</w:t>
      </w:r>
      <w:r w:rsidRPr="00E420B8">
        <w:rPr>
          <w:rFonts w:cs="Arial"/>
          <w:rtl/>
        </w:rPr>
        <w:t xml:space="preserve"> </w:t>
      </w:r>
      <w:r w:rsidRPr="00E420B8">
        <w:rPr>
          <w:rFonts w:cs="Arial" w:hint="cs"/>
          <w:rtl/>
        </w:rPr>
        <w:t>יחס</w:t>
      </w:r>
      <w:r w:rsidRPr="00E420B8">
        <w:rPr>
          <w:rFonts w:cs="Arial"/>
          <w:rtl/>
        </w:rPr>
        <w:t xml:space="preserve"> </w:t>
      </w:r>
      <w:r w:rsidRPr="00E420B8">
        <w:rPr>
          <w:rFonts w:cs="Arial" w:hint="cs"/>
          <w:rtl/>
        </w:rPr>
        <w:t>עלות</w:t>
      </w:r>
      <w:r w:rsidRPr="00E420B8">
        <w:rPr>
          <w:rFonts w:cs="Arial"/>
          <w:rtl/>
        </w:rPr>
        <w:t xml:space="preserve">/ </w:t>
      </w:r>
      <w:r w:rsidRPr="00E420B8">
        <w:rPr>
          <w:rFonts w:cs="Arial" w:hint="cs"/>
          <w:rtl/>
        </w:rPr>
        <w:t>תועלת</w:t>
      </w:r>
    </w:p>
    <w:p w:rsidR="001E5ED3" w:rsidRPr="00E420B8" w:rsidRDefault="001E5ED3" w:rsidP="00074A8C">
      <w:pPr>
        <w:pStyle w:val="a7"/>
        <w:numPr>
          <w:ilvl w:val="0"/>
          <w:numId w:val="1"/>
        </w:numPr>
        <w:rPr>
          <w:rtl/>
        </w:rPr>
      </w:pPr>
      <w:r w:rsidRPr="00E420B8">
        <w:rPr>
          <w:rFonts w:cs="Arial" w:hint="cs"/>
          <w:rtl/>
        </w:rPr>
        <w:t>אפיון</w:t>
      </w:r>
      <w:r w:rsidRPr="00E420B8">
        <w:rPr>
          <w:rFonts w:cs="Arial"/>
          <w:rtl/>
        </w:rPr>
        <w:t xml:space="preserve"> </w:t>
      </w:r>
      <w:r w:rsidRPr="00E420B8">
        <w:rPr>
          <w:rFonts w:cs="Arial" w:hint="cs"/>
          <w:rtl/>
        </w:rPr>
        <w:t>מערכת</w:t>
      </w:r>
      <w:r w:rsidRPr="00E420B8">
        <w:rPr>
          <w:rFonts w:cs="Arial"/>
          <w:rtl/>
        </w:rPr>
        <w:t xml:space="preserve"> </w:t>
      </w:r>
      <w:r w:rsidRPr="00E420B8">
        <w:rPr>
          <w:rFonts w:cs="Arial" w:hint="cs"/>
          <w:rtl/>
        </w:rPr>
        <w:t>ניהול</w:t>
      </w:r>
      <w:r w:rsidRPr="00E420B8">
        <w:rPr>
          <w:rFonts w:cs="Arial"/>
          <w:rtl/>
        </w:rPr>
        <w:t xml:space="preserve"> </w:t>
      </w:r>
      <w:r w:rsidRPr="00E420B8">
        <w:rPr>
          <w:rFonts w:cs="Arial" w:hint="cs"/>
          <w:rtl/>
        </w:rPr>
        <w:t>הקריאות</w:t>
      </w:r>
    </w:p>
    <w:p w:rsidR="001E5ED3" w:rsidRPr="00E420B8" w:rsidRDefault="001E5ED3" w:rsidP="00074A8C">
      <w:pPr>
        <w:pStyle w:val="a7"/>
        <w:numPr>
          <w:ilvl w:val="0"/>
          <w:numId w:val="1"/>
        </w:numPr>
        <w:rPr>
          <w:rtl/>
        </w:rPr>
      </w:pPr>
      <w:r w:rsidRPr="00E420B8">
        <w:rPr>
          <w:rFonts w:cs="Arial" w:hint="cs"/>
          <w:rtl/>
        </w:rPr>
        <w:t>נהלים</w:t>
      </w:r>
      <w:r w:rsidRPr="00E420B8">
        <w:rPr>
          <w:rFonts w:cs="Arial"/>
          <w:rtl/>
        </w:rPr>
        <w:t xml:space="preserve"> </w:t>
      </w:r>
      <w:r w:rsidRPr="00E420B8">
        <w:rPr>
          <w:rFonts w:cs="Arial" w:hint="cs"/>
          <w:rtl/>
        </w:rPr>
        <w:t>נדרשים</w:t>
      </w:r>
      <w:r w:rsidRPr="00E420B8">
        <w:rPr>
          <w:rFonts w:cs="Arial"/>
          <w:rtl/>
        </w:rPr>
        <w:t xml:space="preserve"> </w:t>
      </w:r>
      <w:r w:rsidRPr="00E420B8">
        <w:rPr>
          <w:rFonts w:cs="Arial" w:hint="cs"/>
          <w:rtl/>
        </w:rPr>
        <w:t>מהספק</w:t>
      </w:r>
      <w:r w:rsidRPr="00E420B8">
        <w:rPr>
          <w:rFonts w:cs="Arial"/>
          <w:rtl/>
        </w:rPr>
        <w:t xml:space="preserve"> </w:t>
      </w:r>
      <w:r w:rsidRPr="00E420B8">
        <w:rPr>
          <w:rFonts w:cs="Arial" w:hint="cs"/>
          <w:rtl/>
        </w:rPr>
        <w:t>הזוכה</w:t>
      </w:r>
    </w:p>
    <w:p w:rsidR="001E5ED3" w:rsidRPr="00E420B8" w:rsidRDefault="001E5ED3" w:rsidP="00074A8C">
      <w:pPr>
        <w:pStyle w:val="a7"/>
        <w:numPr>
          <w:ilvl w:val="0"/>
          <w:numId w:val="1"/>
        </w:numPr>
        <w:rPr>
          <w:rtl/>
        </w:rPr>
      </w:pPr>
      <w:r w:rsidRPr="00E420B8">
        <w:rPr>
          <w:rFonts w:cs="Arial" w:hint="cs"/>
          <w:rtl/>
        </w:rPr>
        <w:t>הגדרת</w:t>
      </w:r>
      <w:r w:rsidRPr="00E420B8">
        <w:rPr>
          <w:rFonts w:cs="Arial"/>
          <w:rtl/>
        </w:rPr>
        <w:t xml:space="preserve"> </w:t>
      </w:r>
      <w:r w:rsidRPr="00E420B8">
        <w:rPr>
          <w:rFonts w:cs="Arial" w:hint="cs"/>
          <w:rtl/>
        </w:rPr>
        <w:t>דרישות</w:t>
      </w:r>
      <w:r w:rsidRPr="00E420B8">
        <w:rPr>
          <w:rFonts w:cs="Arial"/>
          <w:rtl/>
        </w:rPr>
        <w:t xml:space="preserve"> </w:t>
      </w:r>
      <w:r w:rsidRPr="00E420B8">
        <w:rPr>
          <w:rFonts w:cs="Arial" w:hint="cs"/>
          <w:rtl/>
        </w:rPr>
        <w:t>לשדרוג</w:t>
      </w:r>
      <w:r w:rsidRPr="00E420B8">
        <w:rPr>
          <w:rFonts w:cs="Arial"/>
          <w:rtl/>
        </w:rPr>
        <w:t xml:space="preserve"> </w:t>
      </w:r>
      <w:r w:rsidRPr="00E420B8">
        <w:rPr>
          <w:rFonts w:cs="Arial" w:hint="cs"/>
          <w:rtl/>
        </w:rPr>
        <w:t>טכנולוגי</w:t>
      </w:r>
    </w:p>
    <w:p w:rsidR="001E5ED3" w:rsidRPr="00E420B8" w:rsidRDefault="001E5ED3" w:rsidP="00074A8C">
      <w:pPr>
        <w:pStyle w:val="a7"/>
        <w:numPr>
          <w:ilvl w:val="0"/>
          <w:numId w:val="1"/>
        </w:numPr>
        <w:rPr>
          <w:rtl/>
        </w:rPr>
      </w:pPr>
      <w:r w:rsidRPr="00E420B8">
        <w:rPr>
          <w:rFonts w:cs="Arial" w:hint="cs"/>
          <w:rtl/>
        </w:rPr>
        <w:t>שילוב</w:t>
      </w:r>
      <w:r w:rsidRPr="00E420B8">
        <w:rPr>
          <w:rFonts w:cs="Arial"/>
          <w:rtl/>
        </w:rPr>
        <w:t xml:space="preserve"> </w:t>
      </w:r>
      <w:r w:rsidRPr="00E420B8">
        <w:rPr>
          <w:rFonts w:cs="Arial" w:hint="cs"/>
          <w:rtl/>
        </w:rPr>
        <w:t>כלי</w:t>
      </w:r>
      <w:r w:rsidRPr="00E420B8">
        <w:rPr>
          <w:rFonts w:cs="Arial"/>
          <w:rtl/>
        </w:rPr>
        <w:t xml:space="preserve"> </w:t>
      </w:r>
      <w:r w:rsidRPr="00E420B8">
        <w:rPr>
          <w:rFonts w:cs="Arial" w:hint="cs"/>
          <w:rtl/>
        </w:rPr>
        <w:t>קצה</w:t>
      </w:r>
      <w:r w:rsidRPr="00E420B8">
        <w:rPr>
          <w:rFonts w:cs="Arial"/>
          <w:rtl/>
        </w:rPr>
        <w:t xml:space="preserve"> </w:t>
      </w:r>
      <w:r w:rsidRPr="00E420B8">
        <w:rPr>
          <w:rFonts w:cs="Arial" w:hint="cs"/>
          <w:rtl/>
        </w:rPr>
        <w:t>חדשים</w:t>
      </w:r>
      <w:r w:rsidRPr="00E420B8">
        <w:rPr>
          <w:rFonts w:cs="Arial"/>
          <w:rtl/>
        </w:rPr>
        <w:t xml:space="preserve">: </w:t>
      </w:r>
      <w:proofErr w:type="spellStart"/>
      <w:r w:rsidRPr="00E420B8">
        <w:rPr>
          <w:rFonts w:cs="Arial" w:hint="cs"/>
          <w:rtl/>
        </w:rPr>
        <w:t>טאבלטים</w:t>
      </w:r>
      <w:proofErr w:type="spellEnd"/>
      <w:r w:rsidRPr="00E420B8">
        <w:rPr>
          <w:rFonts w:cs="Arial"/>
          <w:rtl/>
        </w:rPr>
        <w:t xml:space="preserve">, </w:t>
      </w:r>
      <w:r w:rsidRPr="00E420B8">
        <w:rPr>
          <w:rFonts w:cs="Arial" w:hint="cs"/>
          <w:rtl/>
        </w:rPr>
        <w:t>טלפונים</w:t>
      </w:r>
      <w:r w:rsidRPr="00E420B8">
        <w:rPr>
          <w:rFonts w:cs="Arial"/>
          <w:rtl/>
        </w:rPr>
        <w:t xml:space="preserve"> "</w:t>
      </w:r>
      <w:r w:rsidRPr="00E420B8">
        <w:rPr>
          <w:rFonts w:cs="Arial" w:hint="cs"/>
          <w:rtl/>
        </w:rPr>
        <w:t>חכמים</w:t>
      </w:r>
      <w:r w:rsidRPr="00E420B8">
        <w:rPr>
          <w:rFonts w:cs="Arial"/>
          <w:rtl/>
        </w:rPr>
        <w:t>"</w:t>
      </w:r>
    </w:p>
    <w:p w:rsidR="001E5ED3" w:rsidRPr="00E420B8" w:rsidRDefault="001E5ED3" w:rsidP="00074A8C">
      <w:pPr>
        <w:pStyle w:val="a7"/>
        <w:numPr>
          <w:ilvl w:val="0"/>
          <w:numId w:val="1"/>
        </w:numPr>
      </w:pPr>
      <w:r w:rsidRPr="00E420B8">
        <w:rPr>
          <w:rFonts w:cs="Arial" w:hint="cs"/>
          <w:rtl/>
        </w:rPr>
        <w:t>הערכת</w:t>
      </w:r>
      <w:r w:rsidRPr="00E420B8">
        <w:rPr>
          <w:rFonts w:cs="Arial"/>
          <w:rtl/>
        </w:rPr>
        <w:t xml:space="preserve"> </w:t>
      </w:r>
      <w:r w:rsidRPr="00E420B8">
        <w:rPr>
          <w:rFonts w:cs="Arial" w:hint="cs"/>
          <w:rtl/>
        </w:rPr>
        <w:t>עלות</w:t>
      </w:r>
      <w:r w:rsidRPr="00E420B8">
        <w:rPr>
          <w:rFonts w:cs="Arial"/>
          <w:rtl/>
        </w:rPr>
        <w:t xml:space="preserve"> </w:t>
      </w:r>
      <w:proofErr w:type="spellStart"/>
      <w:r w:rsidRPr="00E420B8">
        <w:rPr>
          <w:rFonts w:cs="Arial" w:hint="cs"/>
          <w:rtl/>
        </w:rPr>
        <w:t>הפרוייקט</w:t>
      </w:r>
      <w:proofErr w:type="spellEnd"/>
    </w:p>
    <w:p w:rsidR="007C0DD9" w:rsidRPr="00E420B8" w:rsidRDefault="007C0DD9" w:rsidP="007C0DD9">
      <w:pPr>
        <w:ind w:left="45"/>
        <w:rPr>
          <w:rFonts w:cs="Arial"/>
          <w:rtl/>
        </w:rPr>
      </w:pPr>
      <w:r w:rsidRPr="00E420B8">
        <w:rPr>
          <w:rFonts w:cs="Arial" w:hint="cs"/>
          <w:rtl/>
        </w:rPr>
        <w:t>במסגרת</w:t>
      </w:r>
      <w:r w:rsidRPr="00E420B8">
        <w:rPr>
          <w:rFonts w:cs="Arial"/>
          <w:rtl/>
        </w:rPr>
        <w:t xml:space="preserve"> </w:t>
      </w:r>
      <w:r w:rsidRPr="00E420B8">
        <w:rPr>
          <w:rFonts w:cs="Arial" w:hint="cs"/>
          <w:rtl/>
        </w:rPr>
        <w:t>זו</w:t>
      </w:r>
      <w:r w:rsidRPr="00E420B8">
        <w:rPr>
          <w:rFonts w:cs="Arial"/>
          <w:rtl/>
        </w:rPr>
        <w:t xml:space="preserve"> </w:t>
      </w:r>
      <w:r w:rsidRPr="00E420B8">
        <w:rPr>
          <w:rFonts w:cs="Arial" w:hint="cs"/>
          <w:rtl/>
        </w:rPr>
        <w:t>הספק יכין חלופות לבחינת הנושאים לעיל כמסמך אסטרטגי שיוגש להחלטת ואישור המשרד טרם הכנת המכרז .</w:t>
      </w:r>
    </w:p>
    <w:p w:rsidR="007C0DD9" w:rsidRPr="00E420B8" w:rsidRDefault="007C0DD9" w:rsidP="007C0DD9">
      <w:pPr>
        <w:ind w:left="45"/>
        <w:rPr>
          <w:rFonts w:cs="Arial"/>
          <w:rtl/>
        </w:rPr>
      </w:pPr>
      <w:r w:rsidRPr="00E420B8">
        <w:rPr>
          <w:rFonts w:cs="Arial" w:hint="cs"/>
          <w:rtl/>
        </w:rPr>
        <w:t>הספק יעדכן את מסמך האסטרטגיה על פי דרישת המשרד עד לאישורו.</w:t>
      </w:r>
      <w:r w:rsidR="00585CF9" w:rsidRPr="00E420B8">
        <w:rPr>
          <w:rFonts w:cs="Arial" w:hint="cs"/>
          <w:rtl/>
        </w:rPr>
        <w:t xml:space="preserve"> מסמכי המכרז יוכנו לאחר אשור המסמך האסטרטגי</w:t>
      </w:r>
    </w:p>
    <w:p w:rsidR="00596AA3" w:rsidRPr="00E420B8" w:rsidRDefault="007C0DD9" w:rsidP="007C0DD9">
      <w:pPr>
        <w:rPr>
          <w:rtl/>
        </w:rPr>
      </w:pPr>
      <w:r w:rsidRPr="00E420B8">
        <w:rPr>
          <w:rFonts w:hint="cs"/>
          <w:rtl/>
        </w:rPr>
        <w:t>ה</w:t>
      </w:r>
      <w:r w:rsidR="00596AA3" w:rsidRPr="00E420B8">
        <w:rPr>
          <w:rFonts w:hint="cs"/>
          <w:rtl/>
        </w:rPr>
        <w:t xml:space="preserve">ספק </w:t>
      </w:r>
      <w:proofErr w:type="spellStart"/>
      <w:r w:rsidRPr="00E420B8">
        <w:rPr>
          <w:rFonts w:hint="cs"/>
          <w:rtl/>
        </w:rPr>
        <w:t>ידרש</w:t>
      </w:r>
      <w:proofErr w:type="spellEnd"/>
      <w:r w:rsidRPr="00E420B8">
        <w:rPr>
          <w:rFonts w:hint="cs"/>
          <w:rtl/>
        </w:rPr>
        <w:t xml:space="preserve"> </w:t>
      </w:r>
      <w:r w:rsidR="002C77AC" w:rsidRPr="00E420B8">
        <w:rPr>
          <w:rFonts w:hint="cs"/>
          <w:rtl/>
        </w:rPr>
        <w:t>לבצע את</w:t>
      </w:r>
      <w:r w:rsidRPr="00E420B8">
        <w:t xml:space="preserve"> : </w:t>
      </w:r>
      <w:r w:rsidR="00AE1362" w:rsidRPr="00E420B8">
        <w:rPr>
          <w:rFonts w:hint="cs"/>
          <w:rtl/>
        </w:rPr>
        <w:t xml:space="preserve">אפיון והכנת מסמך אסטרטגי לתכולת המכרז, </w:t>
      </w:r>
      <w:r w:rsidR="00596AA3" w:rsidRPr="00E420B8">
        <w:rPr>
          <w:rFonts w:hint="cs"/>
          <w:rtl/>
        </w:rPr>
        <w:t>הכנת מסמכי המכרז, בדיקת הצעות ופיקוח על עבודת הספק.</w:t>
      </w:r>
    </w:p>
    <w:p w:rsidR="004C6CBD" w:rsidRPr="00E420B8" w:rsidRDefault="004C6CBD" w:rsidP="00623BA7">
      <w:r w:rsidRPr="00E420B8">
        <w:rPr>
          <w:rtl/>
        </w:rPr>
        <w:t>למידע מפורט על תשתיות המחשוב ראה</w:t>
      </w:r>
      <w:r w:rsidRPr="00E420B8">
        <w:rPr>
          <w:rFonts w:hint="cs"/>
          <w:rtl/>
        </w:rPr>
        <w:t xml:space="preserve"> : </w:t>
      </w:r>
      <w:r w:rsidRPr="00E420B8">
        <w:rPr>
          <w:rFonts w:hint="cs"/>
          <w:u w:val="single"/>
          <w:rtl/>
        </w:rPr>
        <w:t>נספח 2.</w:t>
      </w:r>
      <w:r w:rsidR="00623BA7">
        <w:rPr>
          <w:rFonts w:hint="cs"/>
          <w:u w:val="single"/>
          <w:rtl/>
        </w:rPr>
        <w:t>2</w:t>
      </w:r>
      <w:r w:rsidRPr="00E420B8">
        <w:rPr>
          <w:rFonts w:hint="cs"/>
          <w:u w:val="single"/>
          <w:rtl/>
        </w:rPr>
        <w:t xml:space="preserve">  </w:t>
      </w:r>
      <w:r w:rsidRPr="00E420B8">
        <w:rPr>
          <w:u w:val="single"/>
          <w:rtl/>
        </w:rPr>
        <w:t>ניהול תשתיות המחשוב</w:t>
      </w:r>
    </w:p>
    <w:p w:rsidR="009D6776" w:rsidRPr="00E420B8" w:rsidRDefault="009D6776" w:rsidP="003541FE">
      <w:pPr>
        <w:rPr>
          <w:rtl/>
        </w:rPr>
      </w:pPr>
    </w:p>
    <w:p w:rsidR="001E5ED3" w:rsidRPr="00E420B8" w:rsidRDefault="00074A8C" w:rsidP="00743FD7">
      <w:pPr>
        <w:pStyle w:val="32"/>
        <w:rPr>
          <w:b/>
          <w:sz w:val="22"/>
          <w:szCs w:val="22"/>
          <w:rtl/>
        </w:rPr>
      </w:pPr>
      <w:r w:rsidRPr="00E420B8">
        <w:rPr>
          <w:rFonts w:hint="cs"/>
          <w:b/>
          <w:sz w:val="22"/>
          <w:szCs w:val="22"/>
          <w:rtl/>
        </w:rPr>
        <w:t>2.</w:t>
      </w:r>
      <w:r w:rsidR="009D6776" w:rsidRPr="00E420B8">
        <w:rPr>
          <w:rFonts w:hint="cs"/>
          <w:b/>
          <w:sz w:val="22"/>
          <w:szCs w:val="22"/>
          <w:rtl/>
        </w:rPr>
        <w:t>3</w:t>
      </w:r>
      <w:r w:rsidRPr="00E420B8">
        <w:rPr>
          <w:rFonts w:hint="cs"/>
          <w:b/>
          <w:sz w:val="22"/>
          <w:szCs w:val="22"/>
          <w:rtl/>
        </w:rPr>
        <w:t xml:space="preserve"> </w:t>
      </w:r>
      <w:r w:rsidR="001E5ED3" w:rsidRPr="00E420B8">
        <w:rPr>
          <w:rFonts w:hint="cs"/>
          <w:b/>
          <w:sz w:val="22"/>
          <w:szCs w:val="22"/>
          <w:rtl/>
        </w:rPr>
        <w:t>אבטחת</w:t>
      </w:r>
      <w:r w:rsidR="001E5ED3" w:rsidRPr="00E420B8">
        <w:rPr>
          <w:b/>
          <w:sz w:val="22"/>
          <w:szCs w:val="22"/>
          <w:rtl/>
        </w:rPr>
        <w:t xml:space="preserve"> </w:t>
      </w:r>
      <w:r w:rsidR="001E5ED3" w:rsidRPr="00E420B8">
        <w:rPr>
          <w:rFonts w:hint="cs"/>
          <w:b/>
          <w:sz w:val="22"/>
          <w:szCs w:val="22"/>
          <w:rtl/>
        </w:rPr>
        <w:t>מידע</w:t>
      </w:r>
    </w:p>
    <w:p w:rsidR="001E5ED3" w:rsidRPr="00E420B8" w:rsidRDefault="001E5ED3" w:rsidP="001E5ED3">
      <w:pPr>
        <w:rPr>
          <w:rtl/>
        </w:rPr>
      </w:pPr>
      <w:r w:rsidRPr="00E420B8">
        <w:rPr>
          <w:rFonts w:cs="Arial" w:hint="cs"/>
          <w:rtl/>
        </w:rPr>
        <w:t>לקדם</w:t>
      </w:r>
      <w:r w:rsidRPr="00E420B8">
        <w:rPr>
          <w:rFonts w:cs="Arial"/>
          <w:rtl/>
        </w:rPr>
        <w:t xml:space="preserve"> </w:t>
      </w:r>
      <w:r w:rsidRPr="00E420B8">
        <w:rPr>
          <w:rFonts w:cs="Arial" w:hint="cs"/>
          <w:rtl/>
        </w:rPr>
        <w:t>את</w:t>
      </w:r>
      <w:r w:rsidRPr="00E420B8">
        <w:rPr>
          <w:rFonts w:cs="Arial"/>
          <w:rtl/>
        </w:rPr>
        <w:t xml:space="preserve"> </w:t>
      </w:r>
      <w:r w:rsidRPr="00E420B8">
        <w:rPr>
          <w:rFonts w:cs="Arial" w:hint="cs"/>
          <w:rtl/>
        </w:rPr>
        <w:t>נושאי</w:t>
      </w:r>
      <w:r w:rsidRPr="00E420B8">
        <w:rPr>
          <w:rFonts w:cs="Arial"/>
          <w:rtl/>
        </w:rPr>
        <w:t xml:space="preserve"> </w:t>
      </w:r>
      <w:r w:rsidRPr="00E420B8">
        <w:rPr>
          <w:rFonts w:cs="Arial" w:hint="cs"/>
          <w:rtl/>
        </w:rPr>
        <w:t>אבטחת</w:t>
      </w:r>
      <w:r w:rsidRPr="00E420B8">
        <w:rPr>
          <w:rFonts w:cs="Arial"/>
          <w:rtl/>
        </w:rPr>
        <w:t xml:space="preserve"> </w:t>
      </w:r>
      <w:r w:rsidRPr="00E420B8">
        <w:rPr>
          <w:rFonts w:cs="Arial" w:hint="cs"/>
          <w:rtl/>
        </w:rPr>
        <w:t>המידע</w:t>
      </w:r>
      <w:r w:rsidRPr="00E420B8">
        <w:rPr>
          <w:rFonts w:cs="Arial"/>
          <w:rtl/>
        </w:rPr>
        <w:t xml:space="preserve"> </w:t>
      </w:r>
      <w:r w:rsidRPr="00E420B8">
        <w:rPr>
          <w:rFonts w:cs="Arial" w:hint="cs"/>
          <w:rtl/>
        </w:rPr>
        <w:t>ובכללם</w:t>
      </w:r>
      <w:r w:rsidRPr="00E420B8">
        <w:rPr>
          <w:rFonts w:cs="Arial"/>
          <w:rtl/>
        </w:rPr>
        <w:t xml:space="preserve"> </w:t>
      </w:r>
      <w:r w:rsidRPr="00E420B8">
        <w:rPr>
          <w:rFonts w:cs="Arial" w:hint="cs"/>
          <w:rtl/>
        </w:rPr>
        <w:t>לבחון</w:t>
      </w:r>
      <w:r w:rsidRPr="00E420B8">
        <w:rPr>
          <w:rFonts w:cs="Arial"/>
          <w:rtl/>
        </w:rPr>
        <w:t xml:space="preserve"> </w:t>
      </w:r>
      <w:r w:rsidRPr="00E420B8">
        <w:rPr>
          <w:rFonts w:cs="Arial" w:hint="cs"/>
          <w:rtl/>
        </w:rPr>
        <w:t>את</w:t>
      </w:r>
      <w:r w:rsidRPr="00E420B8">
        <w:rPr>
          <w:rFonts w:cs="Arial"/>
          <w:rtl/>
        </w:rPr>
        <w:t xml:space="preserve"> </w:t>
      </w:r>
      <w:r w:rsidRPr="00E420B8">
        <w:rPr>
          <w:rFonts w:cs="Arial" w:hint="cs"/>
          <w:rtl/>
        </w:rPr>
        <w:t>הנהלים</w:t>
      </w:r>
      <w:r w:rsidRPr="00E420B8">
        <w:rPr>
          <w:rFonts w:cs="Arial"/>
          <w:rtl/>
        </w:rPr>
        <w:t xml:space="preserve"> </w:t>
      </w:r>
      <w:r w:rsidRPr="00E420B8">
        <w:rPr>
          <w:rFonts w:cs="Arial" w:hint="cs"/>
          <w:rtl/>
        </w:rPr>
        <w:t>הקיימים</w:t>
      </w:r>
      <w:r w:rsidRPr="00E420B8">
        <w:rPr>
          <w:rFonts w:cs="Arial"/>
          <w:rtl/>
        </w:rPr>
        <w:t xml:space="preserve"> </w:t>
      </w:r>
      <w:r w:rsidRPr="00E420B8">
        <w:rPr>
          <w:rFonts w:cs="Arial" w:hint="cs"/>
          <w:rtl/>
        </w:rPr>
        <w:t>באגף</w:t>
      </w:r>
      <w:r w:rsidRPr="00E420B8">
        <w:rPr>
          <w:rFonts w:cs="Arial"/>
          <w:rtl/>
        </w:rPr>
        <w:t xml:space="preserve">, </w:t>
      </w:r>
      <w:r w:rsidRPr="00E420B8">
        <w:rPr>
          <w:rFonts w:cs="Arial" w:hint="cs"/>
          <w:rtl/>
        </w:rPr>
        <w:t>להגדיר</w:t>
      </w:r>
      <w:r w:rsidRPr="00E420B8">
        <w:rPr>
          <w:rFonts w:cs="Arial"/>
          <w:rtl/>
        </w:rPr>
        <w:t xml:space="preserve"> </w:t>
      </w:r>
      <w:r w:rsidRPr="00E420B8">
        <w:rPr>
          <w:rFonts w:cs="Arial" w:hint="cs"/>
          <w:rtl/>
        </w:rPr>
        <w:t>ולכתוב</w:t>
      </w:r>
      <w:r w:rsidRPr="00E420B8">
        <w:rPr>
          <w:rFonts w:cs="Arial"/>
          <w:rtl/>
        </w:rPr>
        <w:t xml:space="preserve"> </w:t>
      </w:r>
      <w:r w:rsidRPr="00E420B8">
        <w:rPr>
          <w:rFonts w:cs="Arial" w:hint="cs"/>
          <w:rtl/>
        </w:rPr>
        <w:t>את</w:t>
      </w:r>
      <w:r w:rsidRPr="00E420B8">
        <w:rPr>
          <w:rFonts w:cs="Arial"/>
          <w:rtl/>
        </w:rPr>
        <w:t xml:space="preserve"> </w:t>
      </w:r>
      <w:r w:rsidRPr="00E420B8">
        <w:rPr>
          <w:rFonts w:cs="Arial" w:hint="cs"/>
          <w:rtl/>
        </w:rPr>
        <w:t>הנהלים</w:t>
      </w:r>
      <w:r w:rsidRPr="00E420B8">
        <w:rPr>
          <w:rFonts w:cs="Arial"/>
          <w:rtl/>
        </w:rPr>
        <w:t xml:space="preserve"> </w:t>
      </w:r>
      <w:r w:rsidRPr="00E420B8">
        <w:rPr>
          <w:rFonts w:cs="Arial" w:hint="cs"/>
          <w:rtl/>
        </w:rPr>
        <w:t>הנדרשים</w:t>
      </w:r>
      <w:r w:rsidRPr="00E420B8">
        <w:rPr>
          <w:rFonts w:cs="Arial"/>
          <w:rtl/>
        </w:rPr>
        <w:t xml:space="preserve"> </w:t>
      </w:r>
      <w:r w:rsidRPr="00E420B8">
        <w:rPr>
          <w:rFonts w:cs="Arial" w:hint="cs"/>
          <w:rtl/>
        </w:rPr>
        <w:t>עבור</w:t>
      </w:r>
      <w:r w:rsidRPr="00E420B8">
        <w:rPr>
          <w:rFonts w:cs="Arial"/>
          <w:rtl/>
        </w:rPr>
        <w:t xml:space="preserve"> </w:t>
      </w:r>
      <w:r w:rsidRPr="00E420B8">
        <w:rPr>
          <w:rFonts w:cs="Arial" w:hint="cs"/>
          <w:rtl/>
        </w:rPr>
        <w:t>התאמה</w:t>
      </w:r>
      <w:r w:rsidRPr="00E420B8">
        <w:rPr>
          <w:rFonts w:cs="Arial"/>
          <w:rtl/>
        </w:rPr>
        <w:t xml:space="preserve"> </w:t>
      </w:r>
      <w:r w:rsidRPr="00E420B8">
        <w:rPr>
          <w:rFonts w:cs="Arial" w:hint="cs"/>
          <w:rtl/>
        </w:rPr>
        <w:t>לתקן</w:t>
      </w:r>
      <w:r w:rsidRPr="00E420B8">
        <w:rPr>
          <w:rFonts w:cs="Arial"/>
          <w:rtl/>
        </w:rPr>
        <w:t xml:space="preserve"> 27001.</w:t>
      </w:r>
    </w:p>
    <w:p w:rsidR="00585CF9" w:rsidRPr="00E420B8" w:rsidRDefault="00585CF9" w:rsidP="001E5ED3">
      <w:pPr>
        <w:rPr>
          <w:rtl/>
        </w:rPr>
      </w:pPr>
      <w:r w:rsidRPr="00E420B8">
        <w:rPr>
          <w:rFonts w:hint="cs"/>
          <w:rtl/>
        </w:rPr>
        <w:t>להגדיר מדיניות רכישת מוצרי אבטחת מידע נדרשים למשרד. להכין הצעות מחיר לצורך רכישתם.</w:t>
      </w:r>
    </w:p>
    <w:p w:rsidR="00585CF9" w:rsidRPr="00E420B8" w:rsidRDefault="00426EA9" w:rsidP="001E5ED3">
      <w:pPr>
        <w:rPr>
          <w:rtl/>
        </w:rPr>
      </w:pPr>
      <w:r w:rsidRPr="00E420B8">
        <w:rPr>
          <w:rFonts w:hint="cs"/>
          <w:rtl/>
        </w:rPr>
        <w:t>לסייע בהכנת בקשה לקבלת הצעות לבצוע סקר ס</w:t>
      </w:r>
      <w:r w:rsidR="006D66E6" w:rsidRPr="00E420B8">
        <w:rPr>
          <w:rFonts w:hint="cs"/>
          <w:rtl/>
        </w:rPr>
        <w:t>י</w:t>
      </w:r>
      <w:r w:rsidRPr="00E420B8">
        <w:rPr>
          <w:rFonts w:hint="cs"/>
          <w:rtl/>
        </w:rPr>
        <w:t>כונים.</w:t>
      </w:r>
    </w:p>
    <w:p w:rsidR="001E5ED3" w:rsidRPr="00E420B8" w:rsidRDefault="00074A8C" w:rsidP="00B94372">
      <w:pPr>
        <w:pStyle w:val="20"/>
        <w:jc w:val="left"/>
        <w:rPr>
          <w:rFonts w:asciiTheme="minorBidi" w:hAnsiTheme="minorBidi" w:cstheme="minorBidi"/>
          <w:b/>
          <w:bCs/>
          <w:sz w:val="22"/>
          <w:szCs w:val="22"/>
          <w:rtl/>
        </w:rPr>
      </w:pPr>
      <w:r w:rsidRPr="00E420B8">
        <w:rPr>
          <w:rFonts w:asciiTheme="minorBidi" w:hAnsiTheme="minorBidi" w:cstheme="minorBidi"/>
          <w:b/>
          <w:bCs/>
          <w:sz w:val="22"/>
          <w:szCs w:val="22"/>
          <w:rtl/>
        </w:rPr>
        <w:t>2.</w:t>
      </w:r>
      <w:r w:rsidR="009D6776" w:rsidRPr="00E420B8">
        <w:rPr>
          <w:rFonts w:asciiTheme="minorBidi" w:hAnsiTheme="minorBidi" w:cstheme="minorBidi"/>
          <w:b/>
          <w:bCs/>
          <w:sz w:val="22"/>
          <w:szCs w:val="22"/>
          <w:rtl/>
        </w:rPr>
        <w:t>4</w:t>
      </w:r>
      <w:r w:rsidRPr="00E420B8">
        <w:rPr>
          <w:rFonts w:asciiTheme="minorBidi" w:hAnsiTheme="minorBidi" w:cstheme="minorBidi"/>
          <w:b/>
          <w:bCs/>
          <w:sz w:val="22"/>
          <w:szCs w:val="22"/>
          <w:rtl/>
        </w:rPr>
        <w:t xml:space="preserve"> </w:t>
      </w:r>
      <w:proofErr w:type="spellStart"/>
      <w:r w:rsidR="001E5ED3" w:rsidRPr="00E420B8">
        <w:rPr>
          <w:rFonts w:asciiTheme="minorBidi" w:hAnsiTheme="minorBidi" w:cstheme="minorBidi"/>
          <w:b/>
          <w:bCs/>
          <w:sz w:val="22"/>
          <w:szCs w:val="22"/>
          <w:rtl/>
        </w:rPr>
        <w:t>תוכנית</w:t>
      </w:r>
      <w:proofErr w:type="spellEnd"/>
      <w:r w:rsidR="001E5ED3" w:rsidRPr="00E420B8">
        <w:rPr>
          <w:rFonts w:asciiTheme="minorBidi" w:hAnsiTheme="minorBidi" w:cstheme="minorBidi"/>
          <w:b/>
          <w:bCs/>
          <w:sz w:val="22"/>
          <w:szCs w:val="22"/>
          <w:rtl/>
        </w:rPr>
        <w:t xml:space="preserve"> רציפות תפעול - </w:t>
      </w:r>
      <w:r w:rsidR="001E5ED3" w:rsidRPr="00E420B8">
        <w:rPr>
          <w:rFonts w:asciiTheme="minorBidi" w:hAnsiTheme="minorBidi" w:cstheme="minorBidi"/>
          <w:b/>
          <w:bCs/>
          <w:sz w:val="22"/>
          <w:szCs w:val="22"/>
        </w:rPr>
        <w:t>BCP</w:t>
      </w:r>
    </w:p>
    <w:p w:rsidR="001E5ED3" w:rsidRPr="00E420B8" w:rsidRDefault="001E5ED3" w:rsidP="001E5ED3">
      <w:pPr>
        <w:rPr>
          <w:b/>
          <w:bCs/>
          <w:sz w:val="24"/>
          <w:szCs w:val="24"/>
          <w:rtl/>
        </w:rPr>
      </w:pPr>
      <w:r w:rsidRPr="00E420B8">
        <w:rPr>
          <w:rFonts w:cs="Arial" w:hint="cs"/>
          <w:rtl/>
        </w:rPr>
        <w:t>להכין</w:t>
      </w:r>
      <w:r w:rsidRPr="00E420B8">
        <w:rPr>
          <w:rFonts w:cs="Arial"/>
          <w:rtl/>
        </w:rPr>
        <w:t xml:space="preserve"> </w:t>
      </w:r>
      <w:proofErr w:type="spellStart"/>
      <w:r w:rsidRPr="00E420B8">
        <w:rPr>
          <w:rFonts w:cs="Arial" w:hint="cs"/>
          <w:rtl/>
        </w:rPr>
        <w:t>תוכנית</w:t>
      </w:r>
      <w:proofErr w:type="spellEnd"/>
      <w:r w:rsidRPr="00E420B8">
        <w:rPr>
          <w:rFonts w:cs="Arial"/>
          <w:rtl/>
        </w:rPr>
        <w:t xml:space="preserve"> </w:t>
      </w:r>
      <w:r w:rsidRPr="00E420B8">
        <w:rPr>
          <w:rFonts w:cs="Arial" w:hint="cs"/>
          <w:rtl/>
        </w:rPr>
        <w:t>רציפות</w:t>
      </w:r>
      <w:r w:rsidRPr="00E420B8">
        <w:rPr>
          <w:rFonts w:cs="Arial"/>
          <w:rtl/>
        </w:rPr>
        <w:t xml:space="preserve"> </w:t>
      </w:r>
      <w:r w:rsidRPr="00E420B8">
        <w:rPr>
          <w:rFonts w:cs="Arial" w:hint="cs"/>
          <w:rtl/>
        </w:rPr>
        <w:t>עסקית</w:t>
      </w:r>
      <w:r w:rsidRPr="00E420B8">
        <w:rPr>
          <w:rFonts w:cs="Arial"/>
          <w:rtl/>
        </w:rPr>
        <w:t xml:space="preserve"> </w:t>
      </w:r>
      <w:r w:rsidRPr="00E420B8">
        <w:rPr>
          <w:rFonts w:cs="Arial" w:hint="cs"/>
          <w:rtl/>
        </w:rPr>
        <w:t>שתכלול</w:t>
      </w:r>
      <w:r w:rsidRPr="00E420B8">
        <w:rPr>
          <w:rFonts w:cs="Arial"/>
          <w:rtl/>
        </w:rPr>
        <w:t xml:space="preserve"> </w:t>
      </w:r>
      <w:r w:rsidRPr="00E420B8">
        <w:rPr>
          <w:rFonts w:cs="Arial" w:hint="cs"/>
          <w:rtl/>
        </w:rPr>
        <w:t>מדדים</w:t>
      </w:r>
      <w:r w:rsidRPr="00E420B8">
        <w:rPr>
          <w:rFonts w:cs="Arial"/>
          <w:rtl/>
        </w:rPr>
        <w:t xml:space="preserve"> </w:t>
      </w:r>
      <w:r w:rsidRPr="00E420B8">
        <w:rPr>
          <w:rFonts w:cs="Arial" w:hint="cs"/>
          <w:rtl/>
        </w:rPr>
        <w:t>מרכזיים</w:t>
      </w:r>
      <w:r w:rsidRPr="00E420B8">
        <w:rPr>
          <w:rFonts w:cs="Arial"/>
          <w:rtl/>
        </w:rPr>
        <w:t xml:space="preserve"> </w:t>
      </w:r>
      <w:r w:rsidRPr="00E420B8">
        <w:rPr>
          <w:rFonts w:cs="Arial" w:hint="cs"/>
          <w:rtl/>
        </w:rPr>
        <w:t>של</w:t>
      </w:r>
      <w:r w:rsidRPr="00E420B8">
        <w:rPr>
          <w:rFonts w:cs="Arial"/>
          <w:rtl/>
        </w:rPr>
        <w:t xml:space="preserve"> </w:t>
      </w:r>
      <w:r w:rsidRPr="00E420B8">
        <w:rPr>
          <w:rFonts w:cs="Arial" w:hint="cs"/>
          <w:rtl/>
        </w:rPr>
        <w:t>נקודת</w:t>
      </w:r>
      <w:r w:rsidRPr="00E420B8">
        <w:rPr>
          <w:rFonts w:cs="Arial"/>
          <w:rtl/>
        </w:rPr>
        <w:t xml:space="preserve"> </w:t>
      </w:r>
      <w:r w:rsidRPr="00E420B8">
        <w:rPr>
          <w:rFonts w:cs="Arial" w:hint="cs"/>
          <w:rtl/>
        </w:rPr>
        <w:t>התאוששות</w:t>
      </w:r>
      <w:r w:rsidRPr="00E420B8">
        <w:rPr>
          <w:rFonts w:cs="Arial"/>
          <w:rtl/>
        </w:rPr>
        <w:t xml:space="preserve"> (</w:t>
      </w:r>
      <w:r w:rsidRPr="00E420B8">
        <w:t>RPO</w:t>
      </w:r>
      <w:r w:rsidRPr="00E420B8">
        <w:rPr>
          <w:rFonts w:cs="Arial"/>
          <w:rtl/>
        </w:rPr>
        <w:t xml:space="preserve"> - </w:t>
      </w:r>
      <w:r w:rsidRPr="00E420B8">
        <w:rPr>
          <w:rFonts w:cs="Arial" w:hint="cs"/>
          <w:rtl/>
        </w:rPr>
        <w:t>הזמן</w:t>
      </w:r>
      <w:r w:rsidRPr="00E420B8">
        <w:rPr>
          <w:rFonts w:cs="Arial"/>
          <w:rtl/>
        </w:rPr>
        <w:t xml:space="preserve"> </w:t>
      </w:r>
      <w:r w:rsidRPr="00E420B8">
        <w:rPr>
          <w:rFonts w:cs="Arial" w:hint="cs"/>
          <w:rtl/>
        </w:rPr>
        <w:t>המרבי</w:t>
      </w:r>
      <w:r w:rsidRPr="00E420B8">
        <w:rPr>
          <w:rFonts w:cs="Arial"/>
          <w:rtl/>
        </w:rPr>
        <w:t xml:space="preserve"> </w:t>
      </w:r>
      <w:r w:rsidRPr="00E420B8">
        <w:rPr>
          <w:rFonts w:cs="Arial" w:hint="cs"/>
          <w:rtl/>
        </w:rPr>
        <w:t>שלגביו</w:t>
      </w:r>
      <w:r w:rsidRPr="00E420B8">
        <w:rPr>
          <w:rFonts w:cs="Arial"/>
          <w:rtl/>
        </w:rPr>
        <w:t xml:space="preserve"> </w:t>
      </w:r>
      <w:r w:rsidRPr="00E420B8">
        <w:rPr>
          <w:rFonts w:cs="Arial" w:hint="cs"/>
          <w:rtl/>
        </w:rPr>
        <w:t>ניתן</w:t>
      </w:r>
      <w:r w:rsidRPr="00E420B8">
        <w:rPr>
          <w:rFonts w:cs="Arial"/>
          <w:rtl/>
        </w:rPr>
        <w:t xml:space="preserve"> </w:t>
      </w:r>
      <w:r w:rsidRPr="00E420B8">
        <w:rPr>
          <w:rFonts w:cs="Arial" w:hint="cs"/>
          <w:rtl/>
        </w:rPr>
        <w:t>לאבד</w:t>
      </w:r>
      <w:r w:rsidRPr="00E420B8">
        <w:rPr>
          <w:rFonts w:cs="Arial"/>
          <w:rtl/>
        </w:rPr>
        <w:t xml:space="preserve"> </w:t>
      </w:r>
      <w:r w:rsidRPr="00E420B8">
        <w:rPr>
          <w:rFonts w:cs="Arial" w:hint="cs"/>
          <w:rtl/>
        </w:rPr>
        <w:t>מידע</w:t>
      </w:r>
      <w:r w:rsidRPr="00E420B8">
        <w:rPr>
          <w:rFonts w:cs="Arial"/>
          <w:rtl/>
        </w:rPr>
        <w:t xml:space="preserve">) </w:t>
      </w:r>
      <w:r w:rsidRPr="00E420B8">
        <w:rPr>
          <w:rFonts w:cs="Arial" w:hint="cs"/>
          <w:rtl/>
        </w:rPr>
        <w:t>ואת</w:t>
      </w:r>
      <w:r w:rsidRPr="00E420B8">
        <w:rPr>
          <w:rFonts w:cs="Arial"/>
          <w:rtl/>
        </w:rPr>
        <w:t xml:space="preserve"> </w:t>
      </w:r>
      <w:r w:rsidRPr="00E420B8">
        <w:rPr>
          <w:rFonts w:cs="Arial" w:hint="cs"/>
          <w:rtl/>
        </w:rPr>
        <w:t>זמן</w:t>
      </w:r>
      <w:r w:rsidRPr="00E420B8">
        <w:rPr>
          <w:rFonts w:cs="Arial"/>
          <w:rtl/>
        </w:rPr>
        <w:t xml:space="preserve"> </w:t>
      </w:r>
      <w:r w:rsidRPr="00E420B8">
        <w:rPr>
          <w:rFonts w:cs="Arial" w:hint="cs"/>
          <w:rtl/>
        </w:rPr>
        <w:t>ההתאוששות</w:t>
      </w:r>
      <w:r w:rsidRPr="00E420B8">
        <w:rPr>
          <w:rFonts w:cs="Arial"/>
          <w:rtl/>
        </w:rPr>
        <w:t xml:space="preserve"> (</w:t>
      </w:r>
      <w:r w:rsidRPr="00E420B8">
        <w:t>RTO</w:t>
      </w:r>
      <w:r w:rsidRPr="00E420B8">
        <w:rPr>
          <w:rFonts w:cs="Arial"/>
          <w:rtl/>
        </w:rPr>
        <w:t xml:space="preserve"> - </w:t>
      </w:r>
      <w:r w:rsidRPr="00E420B8">
        <w:rPr>
          <w:rFonts w:cs="Arial" w:hint="cs"/>
          <w:rtl/>
        </w:rPr>
        <w:t>הזמן</w:t>
      </w:r>
      <w:r w:rsidRPr="00E420B8">
        <w:rPr>
          <w:rFonts w:cs="Arial"/>
          <w:rtl/>
        </w:rPr>
        <w:t xml:space="preserve"> </w:t>
      </w:r>
      <w:r w:rsidRPr="00E420B8">
        <w:rPr>
          <w:rFonts w:cs="Arial" w:hint="cs"/>
          <w:rtl/>
        </w:rPr>
        <w:t>המרבי</w:t>
      </w:r>
      <w:r w:rsidRPr="00E420B8">
        <w:rPr>
          <w:rFonts w:cs="Arial"/>
          <w:rtl/>
        </w:rPr>
        <w:t xml:space="preserve"> </w:t>
      </w:r>
      <w:r w:rsidRPr="00E420B8">
        <w:rPr>
          <w:rFonts w:cs="Arial" w:hint="cs"/>
          <w:rtl/>
        </w:rPr>
        <w:t>עד</w:t>
      </w:r>
      <w:r w:rsidRPr="00E420B8">
        <w:rPr>
          <w:rFonts w:cs="Arial"/>
          <w:rtl/>
        </w:rPr>
        <w:t xml:space="preserve"> </w:t>
      </w:r>
      <w:r w:rsidRPr="00E420B8">
        <w:rPr>
          <w:rFonts w:cs="Arial" w:hint="cs"/>
          <w:rtl/>
        </w:rPr>
        <w:t>לחזרתה</w:t>
      </w:r>
      <w:r w:rsidRPr="00E420B8">
        <w:rPr>
          <w:rFonts w:cs="Arial"/>
          <w:rtl/>
        </w:rPr>
        <w:t xml:space="preserve"> </w:t>
      </w:r>
      <w:r w:rsidRPr="00E420B8">
        <w:rPr>
          <w:rFonts w:cs="Arial" w:hint="cs"/>
          <w:rtl/>
        </w:rPr>
        <w:t>של</w:t>
      </w:r>
      <w:r w:rsidRPr="00E420B8">
        <w:rPr>
          <w:rFonts w:cs="Arial"/>
          <w:rtl/>
        </w:rPr>
        <w:t xml:space="preserve"> </w:t>
      </w:r>
      <w:r w:rsidRPr="00E420B8">
        <w:rPr>
          <w:rFonts w:cs="Arial" w:hint="cs"/>
          <w:rtl/>
        </w:rPr>
        <w:t>המערכת</w:t>
      </w:r>
      <w:r w:rsidRPr="00E420B8">
        <w:rPr>
          <w:rFonts w:cs="Arial"/>
          <w:rtl/>
        </w:rPr>
        <w:t xml:space="preserve"> </w:t>
      </w:r>
      <w:r w:rsidRPr="00E420B8">
        <w:rPr>
          <w:rFonts w:cs="Arial" w:hint="cs"/>
          <w:rtl/>
        </w:rPr>
        <w:t>לתפקוד</w:t>
      </w:r>
      <w:r w:rsidRPr="00E420B8">
        <w:rPr>
          <w:rFonts w:cs="Arial"/>
          <w:rtl/>
        </w:rPr>
        <w:t xml:space="preserve"> </w:t>
      </w:r>
      <w:r w:rsidRPr="00E420B8">
        <w:rPr>
          <w:rFonts w:cs="Arial" w:hint="cs"/>
          <w:rtl/>
        </w:rPr>
        <w:t>מלא</w:t>
      </w:r>
      <w:r w:rsidRPr="00E420B8">
        <w:rPr>
          <w:rFonts w:cs="Arial"/>
          <w:rtl/>
        </w:rPr>
        <w:t xml:space="preserve">) </w:t>
      </w:r>
      <w:r w:rsidRPr="00E420B8">
        <w:rPr>
          <w:rFonts w:cs="Arial" w:hint="cs"/>
          <w:rtl/>
        </w:rPr>
        <w:t>עבור</w:t>
      </w:r>
      <w:r w:rsidRPr="00E420B8">
        <w:rPr>
          <w:rFonts w:cs="Arial"/>
          <w:rtl/>
        </w:rPr>
        <w:t xml:space="preserve"> </w:t>
      </w:r>
      <w:r w:rsidRPr="00E420B8">
        <w:rPr>
          <w:rFonts w:cs="Arial" w:hint="cs"/>
          <w:rtl/>
        </w:rPr>
        <w:t>תהליכים</w:t>
      </w:r>
      <w:r w:rsidRPr="00E420B8">
        <w:rPr>
          <w:rFonts w:cs="Arial"/>
          <w:rtl/>
        </w:rPr>
        <w:t xml:space="preserve"> </w:t>
      </w:r>
      <w:r w:rsidRPr="00E420B8">
        <w:rPr>
          <w:rFonts w:cs="Arial" w:hint="cs"/>
          <w:rtl/>
        </w:rPr>
        <w:t>עסקיים</w:t>
      </w:r>
      <w:r w:rsidRPr="00E420B8">
        <w:rPr>
          <w:rFonts w:cs="Arial"/>
          <w:rtl/>
        </w:rPr>
        <w:t xml:space="preserve"> </w:t>
      </w:r>
      <w:r w:rsidRPr="00E420B8">
        <w:rPr>
          <w:rFonts w:cs="Arial" w:hint="cs"/>
          <w:rtl/>
        </w:rPr>
        <w:t>שונים</w:t>
      </w:r>
      <w:r w:rsidRPr="00E420B8">
        <w:rPr>
          <w:rFonts w:cs="Arial"/>
          <w:rtl/>
        </w:rPr>
        <w:t xml:space="preserve">. </w:t>
      </w:r>
      <w:r w:rsidRPr="00E420B8">
        <w:rPr>
          <w:rFonts w:cs="Arial" w:hint="cs"/>
          <w:rtl/>
        </w:rPr>
        <w:t>מדדים</w:t>
      </w:r>
      <w:r w:rsidRPr="00E420B8">
        <w:rPr>
          <w:rFonts w:cs="Arial"/>
          <w:rtl/>
        </w:rPr>
        <w:t xml:space="preserve"> </w:t>
      </w:r>
      <w:r w:rsidRPr="00E420B8">
        <w:rPr>
          <w:rFonts w:cs="Arial" w:hint="cs"/>
          <w:rtl/>
        </w:rPr>
        <w:t>אלו</w:t>
      </w:r>
      <w:r w:rsidRPr="00E420B8">
        <w:rPr>
          <w:rFonts w:cs="Arial"/>
          <w:rtl/>
        </w:rPr>
        <w:t xml:space="preserve"> </w:t>
      </w:r>
      <w:r w:rsidRPr="00E420B8">
        <w:rPr>
          <w:rFonts w:cs="Arial" w:hint="cs"/>
          <w:rtl/>
        </w:rPr>
        <w:t>שצוינו</w:t>
      </w:r>
      <w:r w:rsidRPr="00E420B8">
        <w:rPr>
          <w:rFonts w:cs="Arial"/>
          <w:rtl/>
        </w:rPr>
        <w:t xml:space="preserve"> </w:t>
      </w:r>
      <w:r w:rsidRPr="00E420B8">
        <w:rPr>
          <w:rFonts w:cs="Arial" w:hint="cs"/>
          <w:rtl/>
        </w:rPr>
        <w:t>עבור</w:t>
      </w:r>
      <w:r w:rsidRPr="00E420B8">
        <w:rPr>
          <w:rFonts w:cs="Arial"/>
          <w:rtl/>
        </w:rPr>
        <w:t xml:space="preserve"> </w:t>
      </w:r>
      <w:r w:rsidRPr="00E420B8">
        <w:rPr>
          <w:rFonts w:cs="Arial" w:hint="cs"/>
          <w:rtl/>
        </w:rPr>
        <w:t>תהליכים</w:t>
      </w:r>
      <w:r w:rsidRPr="00E420B8">
        <w:rPr>
          <w:rFonts w:cs="Arial"/>
          <w:rtl/>
        </w:rPr>
        <w:t xml:space="preserve"> </w:t>
      </w:r>
      <w:r w:rsidRPr="00E420B8">
        <w:rPr>
          <w:rFonts w:cs="Arial" w:hint="cs"/>
          <w:rtl/>
        </w:rPr>
        <w:t>עסקיים</w:t>
      </w:r>
      <w:r w:rsidRPr="00E420B8">
        <w:rPr>
          <w:rFonts w:cs="Arial"/>
          <w:rtl/>
        </w:rPr>
        <w:t xml:space="preserve"> </w:t>
      </w:r>
      <w:r w:rsidRPr="00E420B8">
        <w:rPr>
          <w:rFonts w:cs="Arial" w:hint="cs"/>
          <w:rtl/>
        </w:rPr>
        <w:t>צריכים</w:t>
      </w:r>
      <w:r w:rsidRPr="00E420B8">
        <w:rPr>
          <w:rFonts w:cs="Arial"/>
          <w:rtl/>
        </w:rPr>
        <w:t xml:space="preserve"> </w:t>
      </w:r>
      <w:r w:rsidRPr="00E420B8">
        <w:rPr>
          <w:rFonts w:cs="Arial" w:hint="cs"/>
          <w:rtl/>
        </w:rPr>
        <w:t>להיות</w:t>
      </w:r>
      <w:r w:rsidRPr="00E420B8">
        <w:rPr>
          <w:rFonts w:cs="Arial"/>
          <w:rtl/>
        </w:rPr>
        <w:t xml:space="preserve"> </w:t>
      </w:r>
      <w:r w:rsidRPr="00E420B8">
        <w:rPr>
          <w:rFonts w:cs="Arial" w:hint="cs"/>
          <w:rtl/>
        </w:rPr>
        <w:t>ממופים</w:t>
      </w:r>
      <w:r w:rsidRPr="00E420B8">
        <w:rPr>
          <w:rFonts w:cs="Arial"/>
          <w:rtl/>
        </w:rPr>
        <w:t xml:space="preserve"> </w:t>
      </w:r>
      <w:r w:rsidRPr="00E420B8">
        <w:rPr>
          <w:rFonts w:cs="Arial" w:hint="cs"/>
          <w:rtl/>
        </w:rPr>
        <w:t>למערכות</w:t>
      </w:r>
      <w:r w:rsidRPr="00E420B8">
        <w:rPr>
          <w:rFonts w:cs="Arial"/>
          <w:rtl/>
        </w:rPr>
        <w:t xml:space="preserve"> </w:t>
      </w:r>
      <w:r w:rsidRPr="00E420B8">
        <w:rPr>
          <w:rFonts w:cs="Arial" w:hint="cs"/>
          <w:rtl/>
        </w:rPr>
        <w:t>טכנולוגית</w:t>
      </w:r>
      <w:r w:rsidRPr="00E420B8">
        <w:rPr>
          <w:rFonts w:cs="Arial"/>
          <w:rtl/>
        </w:rPr>
        <w:t xml:space="preserve"> </w:t>
      </w:r>
      <w:r w:rsidRPr="00E420B8">
        <w:rPr>
          <w:rFonts w:cs="Arial" w:hint="cs"/>
          <w:rtl/>
        </w:rPr>
        <w:t>המידע</w:t>
      </w:r>
      <w:r w:rsidRPr="00E420B8">
        <w:rPr>
          <w:rFonts w:cs="Arial"/>
          <w:rtl/>
        </w:rPr>
        <w:t xml:space="preserve"> </w:t>
      </w:r>
      <w:r w:rsidRPr="00E420B8">
        <w:rPr>
          <w:rFonts w:cs="Arial" w:hint="cs"/>
          <w:rtl/>
        </w:rPr>
        <w:t>ולתשתיות</w:t>
      </w:r>
      <w:r w:rsidRPr="00E420B8">
        <w:rPr>
          <w:rFonts w:cs="Arial"/>
          <w:rtl/>
        </w:rPr>
        <w:t xml:space="preserve"> </w:t>
      </w:r>
      <w:r w:rsidRPr="00E420B8">
        <w:rPr>
          <w:rFonts w:cs="Arial" w:hint="cs"/>
          <w:rtl/>
        </w:rPr>
        <w:t>התומכות</w:t>
      </w:r>
      <w:r w:rsidRPr="00E420B8">
        <w:rPr>
          <w:rFonts w:cs="Arial"/>
          <w:rtl/>
        </w:rPr>
        <w:t xml:space="preserve"> </w:t>
      </w:r>
      <w:r w:rsidRPr="00E420B8">
        <w:rPr>
          <w:rFonts w:cs="Arial" w:hint="cs"/>
          <w:rtl/>
        </w:rPr>
        <w:t>בתהליכים</w:t>
      </w:r>
      <w:r w:rsidRPr="00E420B8">
        <w:rPr>
          <w:rFonts w:cs="Arial"/>
          <w:rtl/>
        </w:rPr>
        <w:t xml:space="preserve"> </w:t>
      </w:r>
      <w:r w:rsidRPr="00E420B8">
        <w:rPr>
          <w:rFonts w:cs="Arial" w:hint="cs"/>
          <w:rtl/>
        </w:rPr>
        <w:t>אלה</w:t>
      </w:r>
      <w:r w:rsidRPr="00E420B8">
        <w:rPr>
          <w:rFonts w:cs="Arial"/>
          <w:rtl/>
        </w:rPr>
        <w:t xml:space="preserve">, </w:t>
      </w:r>
      <w:r w:rsidRPr="00E420B8">
        <w:rPr>
          <w:rFonts w:cs="Arial" w:hint="cs"/>
          <w:rtl/>
        </w:rPr>
        <w:t>תוך</w:t>
      </w:r>
      <w:r w:rsidRPr="00E420B8">
        <w:rPr>
          <w:rFonts w:cs="Arial"/>
          <w:rtl/>
        </w:rPr>
        <w:t xml:space="preserve"> </w:t>
      </w:r>
      <w:r w:rsidRPr="00E420B8">
        <w:rPr>
          <w:rFonts w:cs="Arial" w:hint="cs"/>
          <w:rtl/>
        </w:rPr>
        <w:t>התייחסות</w:t>
      </w:r>
      <w:r w:rsidRPr="00E420B8">
        <w:rPr>
          <w:rFonts w:cs="Arial"/>
          <w:rtl/>
        </w:rPr>
        <w:t xml:space="preserve"> </w:t>
      </w:r>
      <w:r w:rsidRPr="00E420B8">
        <w:rPr>
          <w:rFonts w:cs="Arial" w:hint="cs"/>
          <w:rtl/>
        </w:rPr>
        <w:t>לתקציב</w:t>
      </w:r>
      <w:r w:rsidRPr="00E420B8">
        <w:rPr>
          <w:rFonts w:cs="Arial"/>
          <w:rtl/>
        </w:rPr>
        <w:t xml:space="preserve"> </w:t>
      </w:r>
      <w:r w:rsidRPr="00E420B8">
        <w:rPr>
          <w:rFonts w:cs="Arial" w:hint="cs"/>
          <w:rtl/>
        </w:rPr>
        <w:t>שניתן</w:t>
      </w:r>
      <w:r w:rsidRPr="00E420B8">
        <w:rPr>
          <w:rFonts w:cs="Arial"/>
          <w:rtl/>
        </w:rPr>
        <w:t xml:space="preserve"> </w:t>
      </w:r>
      <w:r w:rsidRPr="00E420B8">
        <w:rPr>
          <w:rFonts w:cs="Arial" w:hint="cs"/>
          <w:rtl/>
        </w:rPr>
        <w:t>להם</w:t>
      </w:r>
      <w:r w:rsidRPr="00E420B8">
        <w:rPr>
          <w:rFonts w:cs="Arial"/>
          <w:rtl/>
        </w:rPr>
        <w:t>.</w:t>
      </w:r>
    </w:p>
    <w:p w:rsidR="00C46A84" w:rsidRPr="00E420B8" w:rsidRDefault="00426EA9" w:rsidP="00426EA9">
      <w:pPr>
        <w:rPr>
          <w:rtl/>
        </w:rPr>
      </w:pPr>
      <w:r w:rsidRPr="00E420B8">
        <w:rPr>
          <w:rFonts w:hint="cs"/>
          <w:rtl/>
        </w:rPr>
        <w:t xml:space="preserve">לסייע בהגדרת רכש ציוד / תקשורת וכו' נדרש לתכנית </w:t>
      </w:r>
      <w:r w:rsidRPr="00E420B8">
        <w:t xml:space="preserve">BCP </w:t>
      </w:r>
      <w:r w:rsidRPr="00E420B8">
        <w:rPr>
          <w:rFonts w:hint="cs"/>
          <w:rtl/>
        </w:rPr>
        <w:t xml:space="preserve"> ולתאם עם ספק ניהול התשתיות את בצוע. </w:t>
      </w:r>
    </w:p>
    <w:p w:rsidR="009D6776" w:rsidRPr="00E420B8" w:rsidRDefault="009D6776" w:rsidP="009D6776">
      <w:pPr>
        <w:rPr>
          <w:rtl/>
        </w:rPr>
      </w:pPr>
    </w:p>
    <w:p w:rsidR="009D6776" w:rsidRPr="00E420B8" w:rsidRDefault="009D6776" w:rsidP="00B94372">
      <w:pPr>
        <w:pStyle w:val="20"/>
        <w:jc w:val="left"/>
        <w:rPr>
          <w:rFonts w:asciiTheme="minorBidi" w:hAnsiTheme="minorBidi" w:cstheme="minorBidi"/>
          <w:b/>
          <w:bCs/>
          <w:sz w:val="22"/>
          <w:szCs w:val="22"/>
          <w:rtl/>
        </w:rPr>
      </w:pPr>
      <w:r w:rsidRPr="00E420B8">
        <w:rPr>
          <w:rFonts w:asciiTheme="minorBidi" w:hAnsiTheme="minorBidi" w:cstheme="minorBidi" w:hint="cs"/>
          <w:b/>
          <w:bCs/>
          <w:sz w:val="22"/>
          <w:szCs w:val="22"/>
          <w:rtl/>
        </w:rPr>
        <w:t>2.5 מערכת</w:t>
      </w:r>
      <w:r w:rsidRPr="00E420B8">
        <w:rPr>
          <w:rFonts w:asciiTheme="minorBidi" w:hAnsiTheme="minorBidi" w:cstheme="minorBidi"/>
          <w:b/>
          <w:bCs/>
          <w:sz w:val="22"/>
          <w:szCs w:val="22"/>
          <w:rtl/>
        </w:rPr>
        <w:t xml:space="preserve"> </w:t>
      </w:r>
      <w:r w:rsidRPr="00E420B8">
        <w:rPr>
          <w:rFonts w:asciiTheme="minorBidi" w:hAnsiTheme="minorBidi" w:cstheme="minorBidi" w:hint="cs"/>
          <w:b/>
          <w:bCs/>
          <w:sz w:val="22"/>
          <w:szCs w:val="22"/>
          <w:rtl/>
        </w:rPr>
        <w:t>ניהול</w:t>
      </w:r>
      <w:r w:rsidRPr="00E420B8">
        <w:rPr>
          <w:rFonts w:asciiTheme="minorBidi" w:hAnsiTheme="minorBidi" w:cstheme="minorBidi"/>
          <w:b/>
          <w:bCs/>
          <w:sz w:val="22"/>
          <w:szCs w:val="22"/>
          <w:rtl/>
        </w:rPr>
        <w:t xml:space="preserve"> </w:t>
      </w:r>
      <w:r w:rsidRPr="00E420B8">
        <w:rPr>
          <w:rFonts w:asciiTheme="minorBidi" w:hAnsiTheme="minorBidi" w:cstheme="minorBidi" w:hint="cs"/>
          <w:b/>
          <w:bCs/>
          <w:sz w:val="22"/>
          <w:szCs w:val="22"/>
          <w:rtl/>
        </w:rPr>
        <w:t>מסמכים</w:t>
      </w:r>
      <w:r w:rsidRPr="00E420B8">
        <w:rPr>
          <w:rFonts w:asciiTheme="minorBidi" w:hAnsiTheme="minorBidi" w:cstheme="minorBidi"/>
          <w:b/>
          <w:bCs/>
          <w:sz w:val="22"/>
          <w:szCs w:val="22"/>
          <w:rtl/>
        </w:rPr>
        <w:t xml:space="preserve"> - </w:t>
      </w:r>
      <w:r w:rsidRPr="00E420B8">
        <w:rPr>
          <w:rFonts w:asciiTheme="minorBidi" w:hAnsiTheme="minorBidi" w:cstheme="minorBidi"/>
          <w:b/>
          <w:bCs/>
          <w:sz w:val="22"/>
          <w:szCs w:val="22"/>
        </w:rPr>
        <w:t>ECM</w:t>
      </w:r>
    </w:p>
    <w:p w:rsidR="009D6776" w:rsidRPr="00E420B8" w:rsidRDefault="009D6776" w:rsidP="009D6776">
      <w:pPr>
        <w:rPr>
          <w:rFonts w:cs="Arial"/>
          <w:rtl/>
        </w:rPr>
      </w:pPr>
      <w:r w:rsidRPr="00E420B8">
        <w:rPr>
          <w:rFonts w:cs="Arial" w:hint="cs"/>
          <w:rtl/>
        </w:rPr>
        <w:t>משרד</w:t>
      </w:r>
      <w:r w:rsidRPr="00E420B8">
        <w:rPr>
          <w:rFonts w:cs="Arial"/>
          <w:rtl/>
        </w:rPr>
        <w:t xml:space="preserve"> </w:t>
      </w:r>
      <w:r w:rsidRPr="00E420B8">
        <w:rPr>
          <w:rFonts w:cs="Arial" w:hint="cs"/>
          <w:rtl/>
        </w:rPr>
        <w:t>האוצר</w:t>
      </w:r>
      <w:r w:rsidRPr="00E420B8">
        <w:rPr>
          <w:rFonts w:cs="Arial"/>
          <w:rtl/>
        </w:rPr>
        <w:t xml:space="preserve"> </w:t>
      </w:r>
      <w:r w:rsidRPr="00E420B8">
        <w:rPr>
          <w:rFonts w:cs="Arial" w:hint="cs"/>
          <w:rtl/>
        </w:rPr>
        <w:t>פתח</w:t>
      </w:r>
      <w:r w:rsidRPr="00E420B8">
        <w:rPr>
          <w:rFonts w:cs="Arial"/>
          <w:rtl/>
        </w:rPr>
        <w:t xml:space="preserve"> </w:t>
      </w:r>
      <w:r w:rsidRPr="00E420B8">
        <w:rPr>
          <w:rFonts w:cs="Arial" w:hint="cs"/>
          <w:rtl/>
        </w:rPr>
        <w:t>מערכת</w:t>
      </w:r>
      <w:r w:rsidRPr="00E420B8">
        <w:rPr>
          <w:rFonts w:cs="Arial"/>
          <w:rtl/>
        </w:rPr>
        <w:t xml:space="preserve"> </w:t>
      </w:r>
      <w:r w:rsidRPr="00E420B8">
        <w:rPr>
          <w:rFonts w:cs="Arial" w:hint="cs"/>
          <w:rtl/>
        </w:rPr>
        <w:t>ניהול</w:t>
      </w:r>
      <w:r w:rsidRPr="00E420B8">
        <w:rPr>
          <w:rFonts w:cs="Arial"/>
          <w:rtl/>
        </w:rPr>
        <w:t xml:space="preserve"> </w:t>
      </w:r>
      <w:r w:rsidRPr="00E420B8">
        <w:rPr>
          <w:rFonts w:cs="Arial" w:hint="cs"/>
          <w:rtl/>
        </w:rPr>
        <w:t>מסמכים</w:t>
      </w:r>
      <w:r w:rsidRPr="00E420B8">
        <w:rPr>
          <w:rFonts w:cs="Arial"/>
          <w:rtl/>
        </w:rPr>
        <w:t xml:space="preserve"> </w:t>
      </w:r>
      <w:r w:rsidRPr="00E420B8">
        <w:rPr>
          <w:rFonts w:cs="Arial" w:hint="cs"/>
          <w:rtl/>
        </w:rPr>
        <w:t>המיועדת</w:t>
      </w:r>
      <w:r w:rsidRPr="00E420B8">
        <w:rPr>
          <w:rFonts w:cs="Arial"/>
          <w:rtl/>
        </w:rPr>
        <w:t xml:space="preserve"> </w:t>
      </w:r>
      <w:r w:rsidRPr="00E420B8">
        <w:rPr>
          <w:rFonts w:cs="Arial" w:hint="cs"/>
          <w:rtl/>
        </w:rPr>
        <w:t>לכלל</w:t>
      </w:r>
      <w:r w:rsidRPr="00E420B8">
        <w:rPr>
          <w:rFonts w:cs="Arial"/>
          <w:rtl/>
        </w:rPr>
        <w:t xml:space="preserve"> </w:t>
      </w:r>
      <w:r w:rsidRPr="00E420B8">
        <w:rPr>
          <w:rFonts w:cs="Arial" w:hint="cs"/>
          <w:rtl/>
        </w:rPr>
        <w:t>משרדי</w:t>
      </w:r>
      <w:r w:rsidRPr="00E420B8">
        <w:rPr>
          <w:rFonts w:cs="Arial"/>
          <w:rtl/>
        </w:rPr>
        <w:t xml:space="preserve"> </w:t>
      </w:r>
      <w:r w:rsidRPr="00602381">
        <w:rPr>
          <w:rFonts w:cs="Arial" w:hint="cs"/>
          <w:rtl/>
        </w:rPr>
        <w:t>הממשלה</w:t>
      </w:r>
      <w:r w:rsidR="00E87474" w:rsidRPr="00602381">
        <w:rPr>
          <w:rFonts w:cs="Arial" w:hint="cs"/>
          <w:rtl/>
        </w:rPr>
        <w:t xml:space="preserve"> (להלן </w:t>
      </w:r>
      <w:proofErr w:type="spellStart"/>
      <w:r w:rsidR="00E87474" w:rsidRPr="00602381">
        <w:rPr>
          <w:rFonts w:cs="Arial" w:hint="cs"/>
          <w:rtl/>
        </w:rPr>
        <w:t>פרוייקט</w:t>
      </w:r>
      <w:proofErr w:type="spellEnd"/>
      <w:r w:rsidR="00E87474" w:rsidRPr="00602381">
        <w:rPr>
          <w:rFonts w:cs="Arial" w:hint="cs"/>
          <w:rtl/>
        </w:rPr>
        <w:t xml:space="preserve"> "סער")</w:t>
      </w:r>
      <w:r w:rsidRPr="00602381">
        <w:rPr>
          <w:rFonts w:cs="Arial"/>
          <w:rtl/>
        </w:rPr>
        <w:t xml:space="preserve">. </w:t>
      </w:r>
      <w:r w:rsidRPr="00602381">
        <w:rPr>
          <w:rFonts w:cs="Arial" w:hint="cs"/>
          <w:rtl/>
        </w:rPr>
        <w:t>המערכת</w:t>
      </w:r>
      <w:r w:rsidRPr="00602381">
        <w:rPr>
          <w:rFonts w:cs="Arial"/>
          <w:rtl/>
        </w:rPr>
        <w:t xml:space="preserve"> </w:t>
      </w:r>
      <w:r w:rsidRPr="00602381">
        <w:rPr>
          <w:rFonts w:cs="Arial" w:hint="cs"/>
          <w:rtl/>
        </w:rPr>
        <w:t>מבוססת</w:t>
      </w:r>
      <w:r w:rsidRPr="00602381">
        <w:rPr>
          <w:rFonts w:cs="Arial"/>
          <w:rtl/>
        </w:rPr>
        <w:t xml:space="preserve"> </w:t>
      </w:r>
      <w:r w:rsidR="00707A2A" w:rsidRPr="00602381">
        <w:rPr>
          <w:rFonts w:cs="Arial" w:hint="cs"/>
          <w:rtl/>
        </w:rPr>
        <w:t xml:space="preserve">על </w:t>
      </w:r>
      <w:r w:rsidRPr="00602381">
        <w:rPr>
          <w:rFonts w:cs="Arial"/>
        </w:rPr>
        <w:t>DOCUMETUM</w:t>
      </w:r>
      <w:r w:rsidRPr="00602381">
        <w:rPr>
          <w:rFonts w:cs="Arial"/>
          <w:rtl/>
        </w:rPr>
        <w:t xml:space="preserve"> </w:t>
      </w:r>
      <w:r w:rsidR="00707A2A" w:rsidRPr="00602381">
        <w:rPr>
          <w:rFonts w:cs="Arial" w:hint="cs"/>
          <w:rtl/>
        </w:rPr>
        <w:t xml:space="preserve">כאשר בסיס הנתונים </w:t>
      </w:r>
      <w:r w:rsidRPr="00602381">
        <w:rPr>
          <w:rFonts w:cs="Arial" w:hint="cs"/>
          <w:rtl/>
        </w:rPr>
        <w:t>ו</w:t>
      </w:r>
      <w:r w:rsidR="00707A2A" w:rsidRPr="00602381">
        <w:rPr>
          <w:rFonts w:cs="Arial" w:hint="cs"/>
          <w:rtl/>
        </w:rPr>
        <w:t>ה</w:t>
      </w:r>
      <w:r w:rsidRPr="00602381">
        <w:rPr>
          <w:rFonts w:cs="Arial" w:hint="cs"/>
          <w:rtl/>
        </w:rPr>
        <w:t>תפע</w:t>
      </w:r>
      <w:r w:rsidR="0085337F" w:rsidRPr="00602381">
        <w:rPr>
          <w:rFonts w:cs="Arial" w:hint="cs"/>
          <w:rtl/>
        </w:rPr>
        <w:t>ו</w:t>
      </w:r>
      <w:r w:rsidRPr="00602381">
        <w:rPr>
          <w:rFonts w:cs="Arial" w:hint="cs"/>
          <w:rtl/>
        </w:rPr>
        <w:t>ל</w:t>
      </w:r>
      <w:r w:rsidRPr="00602381">
        <w:rPr>
          <w:rFonts w:cs="Arial"/>
          <w:rtl/>
        </w:rPr>
        <w:t xml:space="preserve"> </w:t>
      </w:r>
      <w:r w:rsidR="00707A2A" w:rsidRPr="00602381">
        <w:rPr>
          <w:rFonts w:cs="Arial" w:hint="cs"/>
          <w:rtl/>
        </w:rPr>
        <w:t xml:space="preserve">יהיה </w:t>
      </w:r>
      <w:r w:rsidRPr="00602381">
        <w:rPr>
          <w:rFonts w:cs="Arial" w:hint="cs"/>
          <w:rtl/>
        </w:rPr>
        <w:t>בענן</w:t>
      </w:r>
      <w:r w:rsidRPr="00602381">
        <w:rPr>
          <w:rFonts w:cs="Arial"/>
          <w:rtl/>
        </w:rPr>
        <w:t xml:space="preserve"> </w:t>
      </w:r>
      <w:r w:rsidRPr="00602381">
        <w:rPr>
          <w:rFonts w:cs="Arial" w:hint="cs"/>
          <w:rtl/>
        </w:rPr>
        <w:t>ממשלתי</w:t>
      </w:r>
      <w:r w:rsidRPr="00602381">
        <w:rPr>
          <w:rFonts w:cs="Arial"/>
          <w:rtl/>
        </w:rPr>
        <w:t>.</w:t>
      </w:r>
    </w:p>
    <w:p w:rsidR="009D6776" w:rsidRPr="00E420B8" w:rsidRDefault="009D6776" w:rsidP="009D6776">
      <w:pPr>
        <w:rPr>
          <w:rtl/>
        </w:rPr>
      </w:pPr>
      <w:r w:rsidRPr="00E420B8">
        <w:rPr>
          <w:rFonts w:cs="Arial" w:hint="cs"/>
          <w:rtl/>
        </w:rPr>
        <w:t>המערכת</w:t>
      </w:r>
      <w:r w:rsidRPr="00E420B8">
        <w:rPr>
          <w:rFonts w:cs="Arial"/>
          <w:rtl/>
        </w:rPr>
        <w:t xml:space="preserve"> </w:t>
      </w:r>
      <w:r w:rsidRPr="00E420B8">
        <w:rPr>
          <w:rFonts w:cs="Arial" w:hint="cs"/>
          <w:rtl/>
        </w:rPr>
        <w:t>כוללת</w:t>
      </w:r>
      <w:r w:rsidRPr="00E420B8">
        <w:rPr>
          <w:rFonts w:cs="Arial"/>
          <w:rtl/>
        </w:rPr>
        <w:t xml:space="preserve"> </w:t>
      </w:r>
      <w:r w:rsidRPr="00E420B8">
        <w:rPr>
          <w:rFonts w:cs="Arial" w:hint="cs"/>
          <w:rtl/>
        </w:rPr>
        <w:t>מרכיבים</w:t>
      </w:r>
      <w:r w:rsidRPr="00E420B8">
        <w:rPr>
          <w:rFonts w:cs="Arial"/>
          <w:rtl/>
        </w:rPr>
        <w:t xml:space="preserve"> </w:t>
      </w:r>
      <w:r w:rsidRPr="00E420B8">
        <w:rPr>
          <w:rFonts w:cs="Arial" w:hint="cs"/>
          <w:rtl/>
        </w:rPr>
        <w:t>נוספים</w:t>
      </w:r>
      <w:r w:rsidRPr="00E420B8">
        <w:rPr>
          <w:rFonts w:cs="Arial"/>
          <w:rtl/>
        </w:rPr>
        <w:t xml:space="preserve"> </w:t>
      </w:r>
      <w:r w:rsidRPr="00E420B8">
        <w:rPr>
          <w:rFonts w:cs="Arial" w:hint="cs"/>
          <w:rtl/>
        </w:rPr>
        <w:t>כגון</w:t>
      </w:r>
      <w:r w:rsidRPr="00E420B8">
        <w:rPr>
          <w:rFonts w:cs="Arial"/>
          <w:rtl/>
        </w:rPr>
        <w:t xml:space="preserve">: </w:t>
      </w:r>
      <w:r w:rsidRPr="00E420B8">
        <w:rPr>
          <w:rFonts w:cs="Arial" w:hint="cs"/>
          <w:rtl/>
        </w:rPr>
        <w:t>מערכת</w:t>
      </w:r>
      <w:r w:rsidRPr="00E420B8">
        <w:rPr>
          <w:rFonts w:cs="Arial"/>
          <w:rtl/>
        </w:rPr>
        <w:t xml:space="preserve"> </w:t>
      </w:r>
      <w:r w:rsidRPr="00E420B8">
        <w:rPr>
          <w:rFonts w:cs="Arial" w:hint="cs"/>
          <w:rtl/>
        </w:rPr>
        <w:t>למעקב</w:t>
      </w:r>
      <w:r w:rsidRPr="00E420B8">
        <w:rPr>
          <w:rFonts w:cs="Arial"/>
          <w:rtl/>
        </w:rPr>
        <w:t xml:space="preserve"> </w:t>
      </w:r>
      <w:r w:rsidRPr="00E420B8">
        <w:rPr>
          <w:rFonts w:cs="Arial" w:hint="cs"/>
          <w:rtl/>
        </w:rPr>
        <w:t>החלטות</w:t>
      </w:r>
      <w:r w:rsidRPr="00E420B8">
        <w:rPr>
          <w:rFonts w:cs="Arial"/>
          <w:rtl/>
        </w:rPr>
        <w:t xml:space="preserve">, </w:t>
      </w:r>
      <w:r w:rsidRPr="00E420B8">
        <w:rPr>
          <w:rFonts w:cs="Arial" w:hint="cs"/>
          <w:rtl/>
        </w:rPr>
        <w:t>מערכת</w:t>
      </w:r>
      <w:r w:rsidRPr="00E420B8">
        <w:rPr>
          <w:rFonts w:cs="Arial"/>
          <w:rtl/>
        </w:rPr>
        <w:t xml:space="preserve"> </w:t>
      </w:r>
      <w:r w:rsidRPr="00E420B8">
        <w:rPr>
          <w:rFonts w:cs="Arial" w:hint="cs"/>
          <w:rtl/>
        </w:rPr>
        <w:t>לפניות</w:t>
      </w:r>
      <w:r w:rsidRPr="00E420B8">
        <w:rPr>
          <w:rFonts w:cs="Arial"/>
          <w:rtl/>
        </w:rPr>
        <w:t xml:space="preserve"> </w:t>
      </w:r>
      <w:r w:rsidRPr="00E420B8">
        <w:rPr>
          <w:rFonts w:cs="Arial" w:hint="cs"/>
          <w:rtl/>
        </w:rPr>
        <w:t>הציבור</w:t>
      </w:r>
      <w:r w:rsidRPr="00E420B8">
        <w:rPr>
          <w:rFonts w:cs="Arial"/>
          <w:rtl/>
        </w:rPr>
        <w:t xml:space="preserve"> </w:t>
      </w:r>
      <w:r w:rsidRPr="00E420B8">
        <w:rPr>
          <w:rFonts w:cs="Arial" w:hint="cs"/>
          <w:rtl/>
        </w:rPr>
        <w:t>ועוד</w:t>
      </w:r>
      <w:r w:rsidRPr="00E420B8">
        <w:rPr>
          <w:rFonts w:cs="Arial"/>
          <w:rtl/>
        </w:rPr>
        <w:t>.</w:t>
      </w:r>
    </w:p>
    <w:p w:rsidR="009D6776" w:rsidRPr="00E420B8" w:rsidRDefault="009D6776" w:rsidP="001E318A">
      <w:pPr>
        <w:rPr>
          <w:rtl/>
        </w:rPr>
      </w:pPr>
      <w:r w:rsidRPr="00E420B8">
        <w:rPr>
          <w:rFonts w:cs="Arial" w:hint="cs"/>
          <w:rtl/>
        </w:rPr>
        <w:t>המשרד</w:t>
      </w:r>
      <w:r w:rsidRPr="00E420B8">
        <w:rPr>
          <w:rFonts w:cs="Arial"/>
          <w:rtl/>
        </w:rPr>
        <w:t xml:space="preserve"> </w:t>
      </w:r>
      <w:proofErr w:type="spellStart"/>
      <w:r w:rsidRPr="00E420B8">
        <w:rPr>
          <w:rFonts w:cs="Arial" w:hint="cs"/>
          <w:rtl/>
        </w:rPr>
        <w:t>ידרש</w:t>
      </w:r>
      <w:proofErr w:type="spellEnd"/>
      <w:r w:rsidRPr="00E420B8">
        <w:rPr>
          <w:rFonts w:cs="Arial"/>
          <w:rtl/>
        </w:rPr>
        <w:t xml:space="preserve"> </w:t>
      </w:r>
      <w:r w:rsidRPr="00E420B8">
        <w:rPr>
          <w:rFonts w:cs="Arial" w:hint="cs"/>
          <w:rtl/>
        </w:rPr>
        <w:t>לבחון</w:t>
      </w:r>
      <w:r w:rsidRPr="00E420B8">
        <w:rPr>
          <w:rFonts w:cs="Arial"/>
          <w:rtl/>
        </w:rPr>
        <w:t xml:space="preserve"> </w:t>
      </w:r>
      <w:r w:rsidRPr="00E420B8">
        <w:rPr>
          <w:rFonts w:cs="Arial" w:hint="cs"/>
          <w:rtl/>
        </w:rPr>
        <w:t>את</w:t>
      </w:r>
      <w:r w:rsidRPr="00E420B8">
        <w:rPr>
          <w:rFonts w:cs="Arial"/>
          <w:rtl/>
        </w:rPr>
        <w:t xml:space="preserve"> </w:t>
      </w:r>
      <w:r w:rsidRPr="00E420B8">
        <w:rPr>
          <w:rFonts w:cs="Arial" w:hint="cs"/>
          <w:rtl/>
        </w:rPr>
        <w:t>התאמת</w:t>
      </w:r>
      <w:r w:rsidRPr="00E420B8">
        <w:rPr>
          <w:rFonts w:cs="Arial"/>
          <w:rtl/>
        </w:rPr>
        <w:t xml:space="preserve"> </w:t>
      </w:r>
      <w:r w:rsidRPr="00E420B8">
        <w:rPr>
          <w:rFonts w:cs="Arial" w:hint="cs"/>
          <w:rtl/>
        </w:rPr>
        <w:t>המערכת</w:t>
      </w:r>
      <w:r w:rsidRPr="00E420B8">
        <w:rPr>
          <w:rFonts w:cs="Arial"/>
          <w:rtl/>
        </w:rPr>
        <w:t xml:space="preserve"> </w:t>
      </w:r>
      <w:r w:rsidRPr="00E420B8">
        <w:rPr>
          <w:rFonts w:cs="Arial" w:hint="cs"/>
          <w:rtl/>
        </w:rPr>
        <w:t>למשרד</w:t>
      </w:r>
      <w:r w:rsidRPr="00E420B8">
        <w:rPr>
          <w:rFonts w:cs="Arial"/>
          <w:rtl/>
        </w:rPr>
        <w:t xml:space="preserve">, </w:t>
      </w:r>
      <w:r w:rsidRPr="00E420B8">
        <w:rPr>
          <w:rFonts w:cs="Arial" w:hint="cs"/>
          <w:rtl/>
        </w:rPr>
        <w:t>פיתוחים</w:t>
      </w:r>
      <w:r w:rsidRPr="00E420B8">
        <w:rPr>
          <w:rFonts w:cs="Arial"/>
          <w:rtl/>
        </w:rPr>
        <w:t xml:space="preserve"> </w:t>
      </w:r>
      <w:r w:rsidRPr="00E420B8">
        <w:rPr>
          <w:rFonts w:cs="Arial" w:hint="cs"/>
          <w:rtl/>
        </w:rPr>
        <w:t>נוספים</w:t>
      </w:r>
      <w:r w:rsidRPr="00E420B8">
        <w:rPr>
          <w:rFonts w:cs="Arial"/>
          <w:rtl/>
        </w:rPr>
        <w:t xml:space="preserve"> </w:t>
      </w:r>
      <w:r w:rsidRPr="00E420B8">
        <w:rPr>
          <w:rFonts w:cs="Arial" w:hint="cs"/>
          <w:rtl/>
        </w:rPr>
        <w:t>נדרשים</w:t>
      </w:r>
      <w:r w:rsidRPr="00E420B8">
        <w:rPr>
          <w:rFonts w:cs="Arial"/>
          <w:rtl/>
        </w:rPr>
        <w:t xml:space="preserve">, </w:t>
      </w:r>
      <w:r w:rsidRPr="00E420B8">
        <w:rPr>
          <w:rFonts w:cs="Arial" w:hint="cs"/>
          <w:rtl/>
        </w:rPr>
        <w:t>הסבת</w:t>
      </w:r>
      <w:r w:rsidRPr="00E420B8">
        <w:rPr>
          <w:rFonts w:cs="Arial"/>
          <w:rtl/>
        </w:rPr>
        <w:t xml:space="preserve"> </w:t>
      </w:r>
      <w:r w:rsidRPr="00E420B8">
        <w:rPr>
          <w:rFonts w:cs="Arial" w:hint="cs"/>
          <w:rtl/>
        </w:rPr>
        <w:t>המידע</w:t>
      </w:r>
      <w:r w:rsidRPr="00E420B8">
        <w:rPr>
          <w:rFonts w:cs="Arial"/>
          <w:rtl/>
        </w:rPr>
        <w:t xml:space="preserve"> </w:t>
      </w:r>
      <w:r w:rsidRPr="00E420B8">
        <w:rPr>
          <w:rFonts w:cs="Arial" w:hint="cs"/>
          <w:rtl/>
        </w:rPr>
        <w:t>הקיים</w:t>
      </w:r>
      <w:r w:rsidRPr="00E420B8">
        <w:rPr>
          <w:rFonts w:cs="Arial"/>
          <w:rtl/>
        </w:rPr>
        <w:t xml:space="preserve"> </w:t>
      </w:r>
      <w:r w:rsidRPr="00E420B8">
        <w:rPr>
          <w:rFonts w:cs="Arial" w:hint="cs"/>
          <w:rtl/>
        </w:rPr>
        <w:t>במערכת</w:t>
      </w:r>
      <w:r w:rsidRPr="00E420B8">
        <w:rPr>
          <w:rFonts w:cs="Arial"/>
          <w:rtl/>
        </w:rPr>
        <w:t xml:space="preserve"> </w:t>
      </w:r>
      <w:r w:rsidRPr="00E420B8">
        <w:rPr>
          <w:rFonts w:cs="Arial" w:hint="cs"/>
          <w:rtl/>
        </w:rPr>
        <w:t>מאור</w:t>
      </w:r>
      <w:r w:rsidRPr="00E420B8">
        <w:rPr>
          <w:rFonts w:cs="Arial"/>
          <w:rtl/>
        </w:rPr>
        <w:t xml:space="preserve">. </w:t>
      </w:r>
    </w:p>
    <w:p w:rsidR="009D6776" w:rsidRPr="00E420B8" w:rsidRDefault="009D6776" w:rsidP="001E318A">
      <w:pPr>
        <w:rPr>
          <w:rtl/>
        </w:rPr>
      </w:pPr>
      <w:r w:rsidRPr="00E420B8">
        <w:rPr>
          <w:rFonts w:cs="Arial" w:hint="cs"/>
          <w:rtl/>
        </w:rPr>
        <w:t>סריקת</w:t>
      </w:r>
      <w:r w:rsidRPr="00E420B8">
        <w:rPr>
          <w:rFonts w:cs="Arial"/>
          <w:rtl/>
        </w:rPr>
        <w:t xml:space="preserve"> </w:t>
      </w:r>
      <w:r w:rsidRPr="00E420B8">
        <w:rPr>
          <w:rFonts w:cs="Arial" w:hint="cs"/>
          <w:rtl/>
        </w:rPr>
        <w:t>ארכיבים</w:t>
      </w:r>
      <w:r w:rsidR="001E318A">
        <w:rPr>
          <w:rFonts w:cs="Arial" w:hint="cs"/>
          <w:rtl/>
        </w:rPr>
        <w:t xml:space="preserve"> עבור </w:t>
      </w:r>
      <w:proofErr w:type="spellStart"/>
      <w:r w:rsidRPr="00E420B8">
        <w:rPr>
          <w:rFonts w:cs="Arial" w:hint="cs"/>
          <w:rtl/>
        </w:rPr>
        <w:t>מינהל</w:t>
      </w:r>
      <w:proofErr w:type="spellEnd"/>
      <w:r w:rsidRPr="00E420B8">
        <w:rPr>
          <w:rFonts w:cs="Arial"/>
          <w:rtl/>
        </w:rPr>
        <w:t xml:space="preserve"> </w:t>
      </w:r>
      <w:r w:rsidRPr="00E420B8">
        <w:rPr>
          <w:rFonts w:cs="Arial" w:hint="cs"/>
          <w:rtl/>
        </w:rPr>
        <w:t>השלטון</w:t>
      </w:r>
      <w:r w:rsidRPr="00E420B8">
        <w:rPr>
          <w:rFonts w:cs="Arial"/>
          <w:rtl/>
        </w:rPr>
        <w:t xml:space="preserve"> </w:t>
      </w:r>
      <w:r w:rsidRPr="00E420B8">
        <w:rPr>
          <w:rFonts w:cs="Arial" w:hint="cs"/>
          <w:rtl/>
        </w:rPr>
        <w:t>המקומי</w:t>
      </w:r>
      <w:r w:rsidRPr="00E420B8">
        <w:rPr>
          <w:rFonts w:cs="Arial"/>
          <w:rtl/>
        </w:rPr>
        <w:t xml:space="preserve"> </w:t>
      </w:r>
      <w:r w:rsidRPr="00E420B8">
        <w:rPr>
          <w:rFonts w:cs="Arial" w:hint="cs"/>
          <w:rtl/>
        </w:rPr>
        <w:t>והמחוזות</w:t>
      </w:r>
      <w:r w:rsidR="001E318A">
        <w:rPr>
          <w:rFonts w:cs="Arial" w:hint="cs"/>
          <w:rtl/>
        </w:rPr>
        <w:t>.</w:t>
      </w:r>
    </w:p>
    <w:p w:rsidR="009D6776" w:rsidRPr="00E420B8" w:rsidRDefault="009D6776" w:rsidP="009D6776">
      <w:pPr>
        <w:rPr>
          <w:rtl/>
        </w:rPr>
      </w:pPr>
      <w:r w:rsidRPr="00E420B8">
        <w:rPr>
          <w:rFonts w:cs="Arial" w:hint="cs"/>
          <w:rtl/>
        </w:rPr>
        <w:t>יש</w:t>
      </w:r>
      <w:r w:rsidRPr="00E420B8">
        <w:rPr>
          <w:rFonts w:cs="Arial"/>
          <w:rtl/>
        </w:rPr>
        <w:t xml:space="preserve"> </w:t>
      </w:r>
      <w:r w:rsidRPr="00E420B8">
        <w:rPr>
          <w:rFonts w:cs="Arial" w:hint="cs"/>
          <w:rtl/>
        </w:rPr>
        <w:t>לשקול</w:t>
      </w:r>
      <w:r w:rsidRPr="00E420B8">
        <w:rPr>
          <w:rFonts w:cs="Arial"/>
          <w:rtl/>
        </w:rPr>
        <w:t xml:space="preserve"> </w:t>
      </w:r>
      <w:r w:rsidRPr="00E420B8">
        <w:rPr>
          <w:rFonts w:cs="Arial" w:hint="cs"/>
          <w:rtl/>
        </w:rPr>
        <w:t>הקמת</w:t>
      </w:r>
      <w:r w:rsidRPr="00E420B8">
        <w:rPr>
          <w:rFonts w:cs="Arial"/>
          <w:rtl/>
        </w:rPr>
        <w:t xml:space="preserve"> </w:t>
      </w:r>
      <w:r w:rsidRPr="00E420B8">
        <w:rPr>
          <w:rFonts w:cs="Arial" w:hint="cs"/>
          <w:rtl/>
        </w:rPr>
        <w:t>מערכות</w:t>
      </w:r>
      <w:r w:rsidRPr="00E420B8">
        <w:rPr>
          <w:rFonts w:cs="Arial"/>
          <w:rtl/>
        </w:rPr>
        <w:t xml:space="preserve"> </w:t>
      </w:r>
      <w:r w:rsidRPr="00E420B8">
        <w:rPr>
          <w:rFonts w:cs="Arial" w:hint="cs"/>
          <w:rtl/>
        </w:rPr>
        <w:t>לקליטת</w:t>
      </w:r>
      <w:r w:rsidRPr="00E420B8">
        <w:rPr>
          <w:rFonts w:cs="Arial"/>
          <w:rtl/>
        </w:rPr>
        <w:t xml:space="preserve"> </w:t>
      </w:r>
      <w:r w:rsidRPr="00E420B8">
        <w:rPr>
          <w:rFonts w:cs="Arial" w:hint="cs"/>
          <w:rtl/>
        </w:rPr>
        <w:t>הנתונים</w:t>
      </w:r>
      <w:r w:rsidRPr="00E420B8">
        <w:rPr>
          <w:rFonts w:cs="Arial"/>
          <w:rtl/>
        </w:rPr>
        <w:t xml:space="preserve">, </w:t>
      </w:r>
      <w:r w:rsidRPr="00E420B8">
        <w:rPr>
          <w:rFonts w:cs="Arial" w:hint="cs"/>
          <w:rtl/>
        </w:rPr>
        <w:t>בדיקת</w:t>
      </w:r>
      <w:r w:rsidRPr="00E420B8">
        <w:rPr>
          <w:rFonts w:cs="Arial"/>
          <w:rtl/>
        </w:rPr>
        <w:t xml:space="preserve"> </w:t>
      </w:r>
      <w:r w:rsidRPr="00E420B8">
        <w:rPr>
          <w:rFonts w:cs="Arial" w:hint="cs"/>
          <w:rtl/>
        </w:rPr>
        <w:t>וארכובם</w:t>
      </w:r>
      <w:r w:rsidRPr="00E420B8">
        <w:rPr>
          <w:rFonts w:cs="Arial"/>
          <w:rtl/>
        </w:rPr>
        <w:t xml:space="preserve"> </w:t>
      </w:r>
      <w:r w:rsidRPr="00E420B8">
        <w:rPr>
          <w:rFonts w:cs="Arial" w:hint="cs"/>
          <w:rtl/>
        </w:rPr>
        <w:t>ומהות</w:t>
      </w:r>
      <w:r w:rsidRPr="00E420B8">
        <w:rPr>
          <w:rFonts w:cs="Arial"/>
          <w:rtl/>
        </w:rPr>
        <w:t xml:space="preserve"> </w:t>
      </w:r>
      <w:r w:rsidRPr="00E420B8">
        <w:rPr>
          <w:rFonts w:cs="Arial" w:hint="cs"/>
          <w:rtl/>
        </w:rPr>
        <w:t>הקשר</w:t>
      </w:r>
      <w:r w:rsidRPr="00E420B8">
        <w:rPr>
          <w:rFonts w:cs="Arial"/>
          <w:rtl/>
        </w:rPr>
        <w:t xml:space="preserve"> </w:t>
      </w:r>
      <w:r w:rsidRPr="00E420B8">
        <w:rPr>
          <w:rFonts w:cs="Arial" w:hint="cs"/>
          <w:rtl/>
        </w:rPr>
        <w:t>בין</w:t>
      </w:r>
      <w:r w:rsidRPr="00E420B8">
        <w:rPr>
          <w:rFonts w:cs="Arial"/>
          <w:rtl/>
        </w:rPr>
        <w:t xml:space="preserve"> </w:t>
      </w:r>
      <w:r w:rsidRPr="00E420B8">
        <w:rPr>
          <w:rFonts w:cs="Arial" w:hint="cs"/>
          <w:rtl/>
        </w:rPr>
        <w:t>מערכת</w:t>
      </w:r>
      <w:r w:rsidRPr="00E420B8">
        <w:rPr>
          <w:rFonts w:cs="Arial"/>
          <w:rtl/>
        </w:rPr>
        <w:t xml:space="preserve"> </w:t>
      </w:r>
      <w:r w:rsidRPr="00E420B8">
        <w:rPr>
          <w:rFonts w:cs="Arial" w:hint="cs"/>
          <w:rtl/>
        </w:rPr>
        <w:t>ניהול</w:t>
      </w:r>
      <w:r w:rsidRPr="00E420B8">
        <w:rPr>
          <w:rFonts w:cs="Arial"/>
          <w:rtl/>
        </w:rPr>
        <w:t xml:space="preserve"> </w:t>
      </w:r>
      <w:r w:rsidRPr="00E420B8">
        <w:rPr>
          <w:rFonts w:cs="Arial" w:hint="cs"/>
          <w:rtl/>
        </w:rPr>
        <w:t>המסמכים</w:t>
      </w:r>
      <w:r w:rsidRPr="00E420B8">
        <w:rPr>
          <w:rFonts w:cs="Arial"/>
          <w:rtl/>
        </w:rPr>
        <w:t xml:space="preserve"> </w:t>
      </w:r>
      <w:r w:rsidRPr="00E420B8">
        <w:rPr>
          <w:rFonts w:cs="Arial" w:hint="cs"/>
          <w:rtl/>
        </w:rPr>
        <w:t>לבין</w:t>
      </w:r>
      <w:r w:rsidRPr="00E420B8">
        <w:rPr>
          <w:rFonts w:cs="Arial"/>
          <w:rtl/>
        </w:rPr>
        <w:t xml:space="preserve"> </w:t>
      </w:r>
      <w:r w:rsidRPr="00E420B8">
        <w:rPr>
          <w:rFonts w:cs="Arial" w:hint="cs"/>
          <w:rtl/>
        </w:rPr>
        <w:t>המערכות</w:t>
      </w:r>
      <w:r w:rsidRPr="00E420B8">
        <w:rPr>
          <w:rFonts w:cs="Arial"/>
          <w:rtl/>
        </w:rPr>
        <w:t xml:space="preserve"> </w:t>
      </w:r>
      <w:proofErr w:type="spellStart"/>
      <w:r w:rsidRPr="00E420B8">
        <w:rPr>
          <w:rFonts w:cs="Arial" w:hint="cs"/>
          <w:rtl/>
        </w:rPr>
        <w:t>היעודיות</w:t>
      </w:r>
      <w:proofErr w:type="spellEnd"/>
      <w:r w:rsidRPr="00E420B8">
        <w:rPr>
          <w:rFonts w:cs="Arial"/>
          <w:rtl/>
        </w:rPr>
        <w:t>.</w:t>
      </w:r>
    </w:p>
    <w:p w:rsidR="00426EA9" w:rsidRPr="00E420B8" w:rsidRDefault="009D6776" w:rsidP="007C0DD9">
      <w:pPr>
        <w:rPr>
          <w:rtl/>
        </w:rPr>
      </w:pPr>
      <w:r w:rsidRPr="00E420B8">
        <w:rPr>
          <w:rFonts w:hint="cs"/>
          <w:rtl/>
        </w:rPr>
        <w:t xml:space="preserve">בנושא זה יידרש הספק לסיוע </w:t>
      </w:r>
      <w:r w:rsidR="00A952DA" w:rsidRPr="00E420B8">
        <w:rPr>
          <w:rFonts w:hint="cs"/>
          <w:rtl/>
        </w:rPr>
        <w:t>בהכנת מסמכי אפיון שיכללו תכנון</w:t>
      </w:r>
      <w:r w:rsidR="00E12050" w:rsidRPr="00E420B8">
        <w:rPr>
          <w:rFonts w:hint="cs"/>
          <w:rtl/>
        </w:rPr>
        <w:t xml:space="preserve"> הסריקה</w:t>
      </w:r>
      <w:r w:rsidR="00A952DA" w:rsidRPr="00E420B8">
        <w:rPr>
          <w:rFonts w:hint="cs"/>
          <w:rtl/>
        </w:rPr>
        <w:t xml:space="preserve">, הגדרת מטה </w:t>
      </w:r>
      <w:proofErr w:type="spellStart"/>
      <w:r w:rsidR="00A952DA" w:rsidRPr="00E420B8">
        <w:rPr>
          <w:rFonts w:hint="cs"/>
          <w:rtl/>
        </w:rPr>
        <w:t>דטה</w:t>
      </w:r>
      <w:proofErr w:type="spellEnd"/>
      <w:r w:rsidR="00A952DA" w:rsidRPr="00E420B8">
        <w:rPr>
          <w:rFonts w:hint="cs"/>
          <w:rtl/>
        </w:rPr>
        <w:t xml:space="preserve"> (שדות מפתוח) </w:t>
      </w:r>
      <w:r w:rsidR="0071505A" w:rsidRPr="00E420B8">
        <w:rPr>
          <w:rFonts w:hint="cs"/>
          <w:rtl/>
        </w:rPr>
        <w:t xml:space="preserve">נהלי בקרת איכות, </w:t>
      </w:r>
      <w:r w:rsidR="00A952DA" w:rsidRPr="00E420B8">
        <w:rPr>
          <w:rFonts w:hint="cs"/>
          <w:rtl/>
        </w:rPr>
        <w:t>נהלי ב</w:t>
      </w:r>
      <w:r w:rsidR="00E12050" w:rsidRPr="00E420B8">
        <w:rPr>
          <w:rFonts w:hint="cs"/>
          <w:rtl/>
        </w:rPr>
        <w:t>י</w:t>
      </w:r>
      <w:r w:rsidR="00A952DA" w:rsidRPr="00E420B8">
        <w:rPr>
          <w:rFonts w:hint="cs"/>
          <w:rtl/>
        </w:rPr>
        <w:t>עור</w:t>
      </w:r>
      <w:r w:rsidR="0071505A" w:rsidRPr="00E420B8">
        <w:rPr>
          <w:rFonts w:hint="cs"/>
          <w:rtl/>
        </w:rPr>
        <w:t xml:space="preserve"> ותיוק </w:t>
      </w:r>
      <w:r w:rsidR="00426EA9" w:rsidRPr="00E420B8">
        <w:rPr>
          <w:rFonts w:hint="cs"/>
          <w:rtl/>
        </w:rPr>
        <w:t>.</w:t>
      </w:r>
    </w:p>
    <w:p w:rsidR="009D6776" w:rsidRPr="00E420B8" w:rsidRDefault="00426EA9" w:rsidP="005C3649">
      <w:pPr>
        <w:rPr>
          <w:rtl/>
        </w:rPr>
      </w:pPr>
      <w:r w:rsidRPr="00E420B8">
        <w:rPr>
          <w:rFonts w:hint="cs"/>
          <w:rtl/>
        </w:rPr>
        <w:t xml:space="preserve">לסייע בהסבת מערכת מאור למערכת </w:t>
      </w:r>
      <w:proofErr w:type="spellStart"/>
      <w:r w:rsidRPr="00E420B8">
        <w:rPr>
          <w:rFonts w:hint="cs"/>
          <w:rtl/>
        </w:rPr>
        <w:t>סע"ר</w:t>
      </w:r>
      <w:proofErr w:type="spellEnd"/>
      <w:r w:rsidRPr="00E420B8">
        <w:rPr>
          <w:rFonts w:hint="cs"/>
          <w:rtl/>
        </w:rPr>
        <w:t xml:space="preserve"> כולל תכניות עבודה, ני</w:t>
      </w:r>
      <w:r w:rsidR="005C3649" w:rsidRPr="00E420B8">
        <w:rPr>
          <w:rFonts w:hint="cs"/>
          <w:rtl/>
        </w:rPr>
        <w:t xml:space="preserve">הול סיכונים, תכניות הדרכה והטמעה.  </w:t>
      </w:r>
    </w:p>
    <w:p w:rsidR="009D6776" w:rsidRPr="00E420B8" w:rsidRDefault="009D6776" w:rsidP="00707A2A">
      <w:pPr>
        <w:spacing w:after="0" w:line="240" w:lineRule="auto"/>
        <w:rPr>
          <w:rtl/>
        </w:rPr>
      </w:pPr>
    </w:p>
    <w:p w:rsidR="009D6776" w:rsidRPr="00E420B8" w:rsidRDefault="009D6776" w:rsidP="00B94372">
      <w:pPr>
        <w:pStyle w:val="20"/>
        <w:jc w:val="left"/>
        <w:rPr>
          <w:rFonts w:asciiTheme="minorBidi" w:hAnsiTheme="minorBidi" w:cstheme="minorBidi"/>
          <w:b/>
          <w:bCs/>
          <w:sz w:val="22"/>
          <w:szCs w:val="22"/>
          <w:rtl/>
        </w:rPr>
      </w:pPr>
      <w:r w:rsidRPr="00E420B8">
        <w:rPr>
          <w:rFonts w:asciiTheme="minorBidi" w:hAnsiTheme="minorBidi" w:cstheme="minorBidi" w:hint="cs"/>
          <w:b/>
          <w:bCs/>
          <w:sz w:val="22"/>
          <w:szCs w:val="22"/>
          <w:rtl/>
        </w:rPr>
        <w:t>2.</w:t>
      </w:r>
      <w:r w:rsidR="00271EFC" w:rsidRPr="00E420B8">
        <w:rPr>
          <w:rFonts w:asciiTheme="minorBidi" w:hAnsiTheme="minorBidi" w:cstheme="minorBidi" w:hint="cs"/>
          <w:b/>
          <w:bCs/>
          <w:sz w:val="22"/>
          <w:szCs w:val="22"/>
          <w:rtl/>
        </w:rPr>
        <w:t>6</w:t>
      </w:r>
      <w:r w:rsidRPr="00E420B8">
        <w:rPr>
          <w:rFonts w:asciiTheme="minorBidi" w:hAnsiTheme="minorBidi" w:cstheme="minorBidi" w:hint="cs"/>
          <w:b/>
          <w:bCs/>
          <w:sz w:val="22"/>
          <w:szCs w:val="22"/>
          <w:rtl/>
        </w:rPr>
        <w:t xml:space="preserve"> מערכות</w:t>
      </w:r>
      <w:r w:rsidRPr="00E420B8">
        <w:rPr>
          <w:rFonts w:asciiTheme="minorBidi" w:hAnsiTheme="minorBidi" w:cstheme="minorBidi"/>
          <w:b/>
          <w:bCs/>
          <w:sz w:val="22"/>
          <w:szCs w:val="22"/>
          <w:rtl/>
        </w:rPr>
        <w:t xml:space="preserve"> </w:t>
      </w:r>
      <w:proofErr w:type="spellStart"/>
      <w:r w:rsidRPr="00E420B8">
        <w:rPr>
          <w:rFonts w:asciiTheme="minorBidi" w:hAnsiTheme="minorBidi" w:cstheme="minorBidi" w:hint="cs"/>
          <w:b/>
          <w:bCs/>
          <w:sz w:val="22"/>
          <w:szCs w:val="22"/>
          <w:rtl/>
        </w:rPr>
        <w:t>למינהל</w:t>
      </w:r>
      <w:proofErr w:type="spellEnd"/>
      <w:r w:rsidRPr="00E420B8">
        <w:rPr>
          <w:rFonts w:asciiTheme="minorBidi" w:hAnsiTheme="minorBidi" w:cstheme="minorBidi"/>
          <w:b/>
          <w:bCs/>
          <w:sz w:val="22"/>
          <w:szCs w:val="22"/>
          <w:rtl/>
        </w:rPr>
        <w:t xml:space="preserve"> </w:t>
      </w:r>
      <w:r w:rsidRPr="00E420B8">
        <w:rPr>
          <w:rFonts w:asciiTheme="minorBidi" w:hAnsiTheme="minorBidi" w:cstheme="minorBidi" w:hint="cs"/>
          <w:b/>
          <w:bCs/>
          <w:sz w:val="22"/>
          <w:szCs w:val="22"/>
          <w:rtl/>
        </w:rPr>
        <w:t>השלטון</w:t>
      </w:r>
      <w:r w:rsidRPr="00E420B8">
        <w:rPr>
          <w:rFonts w:asciiTheme="minorBidi" w:hAnsiTheme="minorBidi" w:cstheme="minorBidi"/>
          <w:b/>
          <w:bCs/>
          <w:sz w:val="22"/>
          <w:szCs w:val="22"/>
          <w:rtl/>
        </w:rPr>
        <w:t xml:space="preserve"> </w:t>
      </w:r>
      <w:r w:rsidRPr="00E420B8">
        <w:rPr>
          <w:rFonts w:asciiTheme="minorBidi" w:hAnsiTheme="minorBidi" w:cstheme="minorBidi" w:hint="cs"/>
          <w:b/>
          <w:bCs/>
          <w:sz w:val="22"/>
          <w:szCs w:val="22"/>
          <w:rtl/>
        </w:rPr>
        <w:t>המקומי</w:t>
      </w:r>
      <w:r w:rsidRPr="00E420B8">
        <w:rPr>
          <w:rFonts w:asciiTheme="minorBidi" w:hAnsiTheme="minorBidi" w:cstheme="minorBidi"/>
          <w:b/>
          <w:bCs/>
          <w:sz w:val="22"/>
          <w:szCs w:val="22"/>
          <w:rtl/>
        </w:rPr>
        <w:t xml:space="preserve"> </w:t>
      </w:r>
      <w:r w:rsidRPr="00E420B8">
        <w:rPr>
          <w:rFonts w:asciiTheme="minorBidi" w:hAnsiTheme="minorBidi" w:cstheme="minorBidi" w:hint="cs"/>
          <w:b/>
          <w:bCs/>
          <w:sz w:val="22"/>
          <w:szCs w:val="22"/>
          <w:rtl/>
        </w:rPr>
        <w:t>ושירותי</w:t>
      </w:r>
      <w:r w:rsidRPr="00E420B8">
        <w:rPr>
          <w:rFonts w:asciiTheme="minorBidi" w:hAnsiTheme="minorBidi" w:cstheme="minorBidi"/>
          <w:b/>
          <w:bCs/>
          <w:sz w:val="22"/>
          <w:szCs w:val="22"/>
          <w:rtl/>
        </w:rPr>
        <w:t xml:space="preserve"> </w:t>
      </w:r>
      <w:r w:rsidRPr="00E420B8">
        <w:rPr>
          <w:rFonts w:asciiTheme="minorBidi" w:hAnsiTheme="minorBidi" w:cstheme="minorBidi" w:hint="cs"/>
          <w:b/>
          <w:bCs/>
          <w:sz w:val="22"/>
          <w:szCs w:val="22"/>
          <w:rtl/>
        </w:rPr>
        <w:t>חירום</w:t>
      </w:r>
    </w:p>
    <w:p w:rsidR="009D6776" w:rsidRPr="00E420B8" w:rsidRDefault="009D6776" w:rsidP="009D6776">
      <w:pPr>
        <w:rPr>
          <w:rtl/>
        </w:rPr>
      </w:pPr>
      <w:r w:rsidRPr="00E420B8">
        <w:rPr>
          <w:rFonts w:cs="Arial" w:hint="cs"/>
          <w:rtl/>
        </w:rPr>
        <w:t>המערכות</w:t>
      </w:r>
      <w:r w:rsidRPr="00E420B8">
        <w:rPr>
          <w:rFonts w:cs="Arial"/>
          <w:rtl/>
        </w:rPr>
        <w:t xml:space="preserve"> </w:t>
      </w:r>
      <w:r w:rsidRPr="00E420B8">
        <w:rPr>
          <w:rFonts w:cs="Arial" w:hint="cs"/>
          <w:rtl/>
        </w:rPr>
        <w:t>נמצאות</w:t>
      </w:r>
      <w:r w:rsidRPr="00E420B8">
        <w:rPr>
          <w:rFonts w:cs="Arial"/>
          <w:rtl/>
        </w:rPr>
        <w:t xml:space="preserve"> </w:t>
      </w:r>
      <w:r w:rsidRPr="00E420B8">
        <w:rPr>
          <w:rFonts w:cs="Arial" w:hint="cs"/>
          <w:rtl/>
        </w:rPr>
        <w:t>בשלב</w:t>
      </w:r>
      <w:r w:rsidRPr="00E420B8">
        <w:rPr>
          <w:rFonts w:cs="Arial"/>
          <w:rtl/>
        </w:rPr>
        <w:t xml:space="preserve"> </w:t>
      </w:r>
      <w:r w:rsidRPr="00E420B8">
        <w:rPr>
          <w:rFonts w:cs="Arial" w:hint="cs"/>
          <w:rtl/>
        </w:rPr>
        <w:t>אפיון</w:t>
      </w:r>
      <w:r w:rsidRPr="00E420B8">
        <w:rPr>
          <w:rFonts w:cs="Arial"/>
          <w:rtl/>
        </w:rPr>
        <w:t xml:space="preserve">. </w:t>
      </w:r>
    </w:p>
    <w:p w:rsidR="009D6776" w:rsidRPr="00E420B8" w:rsidRDefault="009D6776" w:rsidP="009D6776">
      <w:pPr>
        <w:rPr>
          <w:rtl/>
        </w:rPr>
      </w:pPr>
      <w:r w:rsidRPr="00E420B8">
        <w:rPr>
          <w:rFonts w:cs="Arial" w:hint="cs"/>
          <w:rtl/>
        </w:rPr>
        <w:t>השלבים</w:t>
      </w:r>
      <w:r w:rsidRPr="00E420B8">
        <w:rPr>
          <w:rFonts w:cs="Arial"/>
          <w:rtl/>
        </w:rPr>
        <w:t xml:space="preserve"> </w:t>
      </w:r>
      <w:r w:rsidRPr="00E420B8">
        <w:rPr>
          <w:rFonts w:cs="Arial" w:hint="cs"/>
          <w:rtl/>
        </w:rPr>
        <w:t>הנוספים</w:t>
      </w:r>
      <w:r w:rsidRPr="00E420B8">
        <w:rPr>
          <w:rFonts w:cs="Arial"/>
          <w:rtl/>
        </w:rPr>
        <w:t xml:space="preserve"> </w:t>
      </w:r>
      <w:r w:rsidRPr="00E420B8">
        <w:rPr>
          <w:rFonts w:cs="Arial" w:hint="cs"/>
          <w:rtl/>
        </w:rPr>
        <w:t>הם</w:t>
      </w:r>
      <w:r w:rsidRPr="00E420B8">
        <w:rPr>
          <w:rFonts w:cs="Arial"/>
          <w:rtl/>
        </w:rPr>
        <w:t xml:space="preserve">: </w:t>
      </w:r>
      <w:r w:rsidRPr="00E420B8">
        <w:rPr>
          <w:rFonts w:cs="Arial" w:hint="cs"/>
          <w:rtl/>
        </w:rPr>
        <w:t>אשור</w:t>
      </w:r>
      <w:r w:rsidRPr="00E420B8">
        <w:rPr>
          <w:rFonts w:cs="Arial"/>
          <w:rtl/>
        </w:rPr>
        <w:t xml:space="preserve"> </w:t>
      </w:r>
      <w:r w:rsidRPr="00E420B8">
        <w:rPr>
          <w:rFonts w:cs="Arial" w:hint="cs"/>
          <w:rtl/>
        </w:rPr>
        <w:t>מסמך</w:t>
      </w:r>
      <w:r w:rsidRPr="00E420B8">
        <w:rPr>
          <w:rFonts w:cs="Arial"/>
          <w:rtl/>
        </w:rPr>
        <w:t xml:space="preserve"> </w:t>
      </w:r>
      <w:r w:rsidRPr="00E420B8">
        <w:rPr>
          <w:rFonts w:cs="Arial" w:hint="cs"/>
          <w:rtl/>
        </w:rPr>
        <w:t>האפיון</w:t>
      </w:r>
      <w:r w:rsidRPr="00E420B8">
        <w:rPr>
          <w:rFonts w:cs="Arial"/>
          <w:rtl/>
        </w:rPr>
        <w:t xml:space="preserve">, </w:t>
      </w:r>
      <w:r w:rsidRPr="00E420B8">
        <w:rPr>
          <w:rFonts w:cs="Arial" w:hint="cs"/>
          <w:rtl/>
        </w:rPr>
        <w:t>אשור</w:t>
      </w:r>
      <w:r w:rsidRPr="00E420B8">
        <w:rPr>
          <w:rFonts w:cs="Arial"/>
          <w:rtl/>
        </w:rPr>
        <w:t xml:space="preserve"> </w:t>
      </w:r>
      <w:r w:rsidRPr="00E420B8">
        <w:rPr>
          <w:rFonts w:cs="Arial" w:hint="cs"/>
          <w:rtl/>
        </w:rPr>
        <w:t>בדיקות</w:t>
      </w:r>
      <w:r w:rsidRPr="00E420B8">
        <w:rPr>
          <w:rFonts w:cs="Arial"/>
          <w:rtl/>
        </w:rPr>
        <w:t xml:space="preserve"> </w:t>
      </w:r>
      <w:r w:rsidRPr="00E420B8">
        <w:rPr>
          <w:rFonts w:cs="Arial" w:hint="cs"/>
          <w:rtl/>
        </w:rPr>
        <w:t>המסירה</w:t>
      </w:r>
      <w:r w:rsidRPr="00E420B8">
        <w:rPr>
          <w:rFonts w:cs="Arial"/>
          <w:rtl/>
        </w:rPr>
        <w:t xml:space="preserve"> </w:t>
      </w:r>
      <w:r w:rsidRPr="00E420B8">
        <w:rPr>
          <w:rFonts w:cs="Arial" w:hint="cs"/>
          <w:rtl/>
        </w:rPr>
        <w:t>של</w:t>
      </w:r>
      <w:r w:rsidRPr="00E420B8">
        <w:rPr>
          <w:rFonts w:cs="Arial"/>
          <w:rtl/>
        </w:rPr>
        <w:t xml:space="preserve"> </w:t>
      </w:r>
      <w:r w:rsidRPr="00E420B8">
        <w:rPr>
          <w:rFonts w:cs="Arial" w:hint="cs"/>
          <w:rtl/>
        </w:rPr>
        <w:t>הספק</w:t>
      </w:r>
      <w:r w:rsidRPr="00E420B8">
        <w:rPr>
          <w:rFonts w:cs="Arial"/>
          <w:rtl/>
        </w:rPr>
        <w:t xml:space="preserve">, </w:t>
      </w:r>
      <w:r w:rsidRPr="00E420B8">
        <w:rPr>
          <w:rFonts w:cs="Arial" w:hint="cs"/>
          <w:rtl/>
        </w:rPr>
        <w:t>בצוע</w:t>
      </w:r>
      <w:r w:rsidRPr="00E420B8">
        <w:rPr>
          <w:rFonts w:cs="Arial"/>
          <w:rtl/>
        </w:rPr>
        <w:t xml:space="preserve"> </w:t>
      </w:r>
      <w:r w:rsidRPr="00E420B8">
        <w:rPr>
          <w:rFonts w:cs="Arial" w:hint="cs"/>
          <w:rtl/>
        </w:rPr>
        <w:t>בדיקות</w:t>
      </w:r>
      <w:r w:rsidRPr="00E420B8">
        <w:rPr>
          <w:rFonts w:cs="Arial"/>
          <w:rtl/>
        </w:rPr>
        <w:t xml:space="preserve"> </w:t>
      </w:r>
      <w:r w:rsidRPr="00E420B8">
        <w:rPr>
          <w:rFonts w:cs="Arial" w:hint="cs"/>
          <w:rtl/>
        </w:rPr>
        <w:t>קבלה</w:t>
      </w:r>
      <w:r w:rsidRPr="00E420B8">
        <w:rPr>
          <w:rFonts w:cs="Arial"/>
          <w:rtl/>
        </w:rPr>
        <w:t xml:space="preserve"> </w:t>
      </w:r>
      <w:r w:rsidRPr="00E420B8">
        <w:rPr>
          <w:rFonts w:cs="Arial" w:hint="cs"/>
          <w:rtl/>
        </w:rPr>
        <w:t>במשרד</w:t>
      </w:r>
      <w:r w:rsidRPr="00E420B8">
        <w:rPr>
          <w:rFonts w:cs="Arial"/>
          <w:rtl/>
        </w:rPr>
        <w:t xml:space="preserve">, </w:t>
      </w:r>
      <w:r w:rsidRPr="00E420B8">
        <w:rPr>
          <w:rFonts w:cs="Arial" w:hint="cs"/>
          <w:rtl/>
        </w:rPr>
        <w:t>בדיקת</w:t>
      </w:r>
      <w:r w:rsidRPr="00E420B8">
        <w:rPr>
          <w:rFonts w:cs="Arial"/>
          <w:rtl/>
        </w:rPr>
        <w:t xml:space="preserve"> </w:t>
      </w:r>
      <w:r w:rsidRPr="00E420B8">
        <w:rPr>
          <w:rFonts w:cs="Arial" w:hint="cs"/>
          <w:rtl/>
        </w:rPr>
        <w:t>הסבת</w:t>
      </w:r>
      <w:r w:rsidRPr="00E420B8">
        <w:rPr>
          <w:rFonts w:cs="Arial"/>
          <w:rtl/>
        </w:rPr>
        <w:t xml:space="preserve"> </w:t>
      </w:r>
      <w:r w:rsidRPr="00E420B8">
        <w:rPr>
          <w:rFonts w:cs="Arial" w:hint="cs"/>
          <w:rtl/>
        </w:rPr>
        <w:t>מידע</w:t>
      </w:r>
      <w:r w:rsidRPr="00E420B8">
        <w:rPr>
          <w:rFonts w:cs="Arial"/>
          <w:rtl/>
        </w:rPr>
        <w:t xml:space="preserve"> </w:t>
      </w:r>
      <w:r w:rsidRPr="00E420B8">
        <w:rPr>
          <w:rFonts w:cs="Arial" w:hint="cs"/>
          <w:rtl/>
        </w:rPr>
        <w:t>קיים</w:t>
      </w:r>
      <w:r w:rsidRPr="00E420B8">
        <w:rPr>
          <w:rFonts w:cs="Arial"/>
          <w:rtl/>
        </w:rPr>
        <w:t xml:space="preserve">, </w:t>
      </w:r>
      <w:r w:rsidRPr="00E420B8">
        <w:rPr>
          <w:rFonts w:cs="Arial" w:hint="cs"/>
          <w:rtl/>
        </w:rPr>
        <w:t>התקנת</w:t>
      </w:r>
      <w:r w:rsidRPr="00E420B8">
        <w:rPr>
          <w:rFonts w:cs="Arial"/>
          <w:rtl/>
        </w:rPr>
        <w:t xml:space="preserve"> </w:t>
      </w:r>
      <w:r w:rsidRPr="00E420B8">
        <w:rPr>
          <w:rFonts w:cs="Arial" w:hint="cs"/>
          <w:rtl/>
        </w:rPr>
        <w:t>תשתיות</w:t>
      </w:r>
      <w:r w:rsidRPr="00E420B8">
        <w:rPr>
          <w:rFonts w:cs="Arial"/>
          <w:rtl/>
        </w:rPr>
        <w:t xml:space="preserve">, </w:t>
      </w:r>
      <w:r w:rsidRPr="00E420B8">
        <w:rPr>
          <w:rFonts w:cs="Arial" w:hint="cs"/>
          <w:rtl/>
        </w:rPr>
        <w:t>הדרכת</w:t>
      </w:r>
      <w:r w:rsidRPr="00E420B8">
        <w:rPr>
          <w:rFonts w:cs="Arial"/>
          <w:rtl/>
        </w:rPr>
        <w:t xml:space="preserve"> </w:t>
      </w:r>
      <w:r w:rsidRPr="00E420B8">
        <w:rPr>
          <w:rFonts w:cs="Arial" w:hint="cs"/>
          <w:rtl/>
        </w:rPr>
        <w:t>עובדי</w:t>
      </w:r>
      <w:r w:rsidRPr="00E420B8">
        <w:rPr>
          <w:rFonts w:cs="Arial"/>
          <w:rtl/>
        </w:rPr>
        <w:t xml:space="preserve"> </w:t>
      </w:r>
      <w:r w:rsidRPr="00E420B8">
        <w:rPr>
          <w:rFonts w:cs="Arial" w:hint="cs"/>
          <w:rtl/>
        </w:rPr>
        <w:t>המשרד</w:t>
      </w:r>
      <w:r w:rsidRPr="00E420B8">
        <w:rPr>
          <w:rFonts w:cs="Arial"/>
          <w:rtl/>
        </w:rPr>
        <w:t xml:space="preserve"> </w:t>
      </w:r>
      <w:r w:rsidRPr="00E420B8">
        <w:rPr>
          <w:rFonts w:cs="Arial" w:hint="cs"/>
          <w:rtl/>
        </w:rPr>
        <w:t>ועובדי</w:t>
      </w:r>
      <w:r w:rsidRPr="00E420B8">
        <w:rPr>
          <w:rFonts w:cs="Arial"/>
          <w:rtl/>
        </w:rPr>
        <w:t xml:space="preserve"> </w:t>
      </w:r>
      <w:r w:rsidRPr="00E420B8">
        <w:rPr>
          <w:rFonts w:cs="Arial" w:hint="cs"/>
          <w:rtl/>
        </w:rPr>
        <w:t>הרשויות</w:t>
      </w:r>
      <w:r w:rsidRPr="00E420B8">
        <w:rPr>
          <w:rFonts w:cs="Arial"/>
          <w:rtl/>
        </w:rPr>
        <w:t xml:space="preserve"> </w:t>
      </w:r>
      <w:r w:rsidRPr="00E420B8">
        <w:rPr>
          <w:rFonts w:cs="Arial" w:hint="cs"/>
          <w:rtl/>
        </w:rPr>
        <w:t>המקומיות</w:t>
      </w:r>
      <w:r w:rsidRPr="00E420B8">
        <w:rPr>
          <w:rFonts w:cs="Arial"/>
          <w:rtl/>
        </w:rPr>
        <w:t xml:space="preserve"> </w:t>
      </w:r>
      <w:r w:rsidRPr="00E420B8">
        <w:rPr>
          <w:rFonts w:cs="Arial" w:hint="cs"/>
          <w:rtl/>
        </w:rPr>
        <w:t>וככניסה</w:t>
      </w:r>
      <w:r w:rsidRPr="00E420B8">
        <w:rPr>
          <w:rFonts w:cs="Arial"/>
          <w:rtl/>
        </w:rPr>
        <w:t xml:space="preserve"> </w:t>
      </w:r>
      <w:r w:rsidRPr="00E420B8">
        <w:rPr>
          <w:rFonts w:cs="Arial" w:hint="cs"/>
          <w:rtl/>
        </w:rPr>
        <w:t>לתפעול</w:t>
      </w:r>
      <w:r w:rsidRPr="00E420B8">
        <w:rPr>
          <w:rFonts w:cs="Arial"/>
          <w:rtl/>
        </w:rPr>
        <w:t xml:space="preserve"> </w:t>
      </w:r>
      <w:r w:rsidRPr="00E420B8">
        <w:rPr>
          <w:rFonts w:cs="Arial" w:hint="cs"/>
          <w:rtl/>
        </w:rPr>
        <w:t>שוטף</w:t>
      </w:r>
      <w:r w:rsidRPr="00E420B8">
        <w:rPr>
          <w:rFonts w:cs="Arial"/>
          <w:rtl/>
        </w:rPr>
        <w:t>.</w:t>
      </w:r>
    </w:p>
    <w:p w:rsidR="009D6776" w:rsidRPr="00E420B8" w:rsidRDefault="009D6776" w:rsidP="009D6776">
      <w:pPr>
        <w:rPr>
          <w:rtl/>
        </w:rPr>
      </w:pPr>
      <w:r w:rsidRPr="00E420B8">
        <w:rPr>
          <w:rFonts w:hint="cs"/>
          <w:rtl/>
        </w:rPr>
        <w:t xml:space="preserve">מאחר והמערכות  נמצאות בשלהי שלב </w:t>
      </w:r>
      <w:proofErr w:type="spellStart"/>
      <w:r w:rsidRPr="00E420B8">
        <w:rPr>
          <w:rFonts w:hint="cs"/>
          <w:rtl/>
        </w:rPr>
        <w:t>האיפיון</w:t>
      </w:r>
      <w:proofErr w:type="spellEnd"/>
      <w:r w:rsidRPr="00E420B8">
        <w:rPr>
          <w:rFonts w:hint="cs"/>
          <w:rtl/>
        </w:rPr>
        <w:t xml:space="preserve"> , הספק </w:t>
      </w:r>
      <w:proofErr w:type="spellStart"/>
      <w:r w:rsidRPr="00E420B8">
        <w:rPr>
          <w:rFonts w:hint="cs"/>
          <w:rtl/>
        </w:rPr>
        <w:t>ידרש</w:t>
      </w:r>
      <w:proofErr w:type="spellEnd"/>
      <w:r w:rsidRPr="00E420B8">
        <w:rPr>
          <w:rFonts w:hint="cs"/>
          <w:rtl/>
        </w:rPr>
        <w:t xml:space="preserve"> לסייע בניהול הפרויקט.</w:t>
      </w:r>
    </w:p>
    <w:p w:rsidR="009D6776" w:rsidRPr="00E420B8" w:rsidRDefault="009D6776" w:rsidP="009D6776">
      <w:pPr>
        <w:rPr>
          <w:rtl/>
        </w:rPr>
      </w:pPr>
      <w:r w:rsidRPr="00E420B8">
        <w:rPr>
          <w:rFonts w:hint="cs"/>
          <w:rtl/>
        </w:rPr>
        <w:t>למידע מפורט ראה :</w:t>
      </w:r>
    </w:p>
    <w:p w:rsidR="009D6776" w:rsidRPr="00E420B8" w:rsidRDefault="009D6776" w:rsidP="00E92BF0">
      <w:pPr>
        <w:pStyle w:val="a7"/>
        <w:numPr>
          <w:ilvl w:val="0"/>
          <w:numId w:val="37"/>
        </w:numPr>
        <w:rPr>
          <w:u w:val="single"/>
          <w:rtl/>
        </w:rPr>
      </w:pPr>
      <w:r w:rsidRPr="00E420B8">
        <w:rPr>
          <w:rFonts w:hint="cs"/>
          <w:u w:val="single"/>
          <w:rtl/>
        </w:rPr>
        <w:t>נספח 2.</w:t>
      </w:r>
      <w:r w:rsidR="00623BA7">
        <w:rPr>
          <w:rFonts w:hint="cs"/>
          <w:u w:val="single"/>
          <w:rtl/>
        </w:rPr>
        <w:t>6.1</w:t>
      </w:r>
      <w:r w:rsidRPr="00E420B8">
        <w:rPr>
          <w:rFonts w:hint="cs"/>
          <w:u w:val="single"/>
          <w:rtl/>
        </w:rPr>
        <w:t xml:space="preserve">  </w:t>
      </w:r>
      <w:r w:rsidRPr="00E420B8">
        <w:rPr>
          <w:u w:val="single"/>
          <w:rtl/>
        </w:rPr>
        <w:t xml:space="preserve">מערכת </w:t>
      </w:r>
      <w:proofErr w:type="spellStart"/>
      <w:r w:rsidRPr="00E420B8">
        <w:rPr>
          <w:u w:val="single"/>
          <w:rtl/>
        </w:rPr>
        <w:t>למיחשוב</w:t>
      </w:r>
      <w:proofErr w:type="spellEnd"/>
      <w:r w:rsidRPr="00E420B8">
        <w:rPr>
          <w:u w:val="single"/>
          <w:rtl/>
        </w:rPr>
        <w:t xml:space="preserve"> </w:t>
      </w:r>
      <w:proofErr w:type="spellStart"/>
      <w:r w:rsidRPr="00E420B8">
        <w:rPr>
          <w:u w:val="single"/>
          <w:rtl/>
        </w:rPr>
        <w:t>המינהל</w:t>
      </w:r>
      <w:proofErr w:type="spellEnd"/>
      <w:r w:rsidRPr="00E420B8">
        <w:rPr>
          <w:u w:val="single"/>
          <w:rtl/>
        </w:rPr>
        <w:t xml:space="preserve"> לשלטון מקומי</w:t>
      </w:r>
    </w:p>
    <w:p w:rsidR="009D6776" w:rsidRPr="00E420B8" w:rsidRDefault="009D6776" w:rsidP="00E92BF0">
      <w:pPr>
        <w:pStyle w:val="a7"/>
        <w:numPr>
          <w:ilvl w:val="0"/>
          <w:numId w:val="37"/>
        </w:numPr>
        <w:rPr>
          <w:u w:val="single"/>
        </w:rPr>
      </w:pPr>
      <w:r w:rsidRPr="00E420B8">
        <w:rPr>
          <w:rFonts w:hint="cs"/>
          <w:u w:val="single"/>
          <w:rtl/>
        </w:rPr>
        <w:t>נספח 2.</w:t>
      </w:r>
      <w:r w:rsidR="00623BA7">
        <w:rPr>
          <w:rFonts w:hint="cs"/>
          <w:u w:val="single"/>
          <w:rtl/>
        </w:rPr>
        <w:t>6.2</w:t>
      </w:r>
      <w:r w:rsidRPr="00E420B8">
        <w:rPr>
          <w:rFonts w:hint="cs"/>
          <w:u w:val="single"/>
          <w:rtl/>
        </w:rPr>
        <w:t xml:space="preserve"> </w:t>
      </w:r>
      <w:r w:rsidRPr="00E420B8">
        <w:rPr>
          <w:u w:val="single"/>
          <w:rtl/>
        </w:rPr>
        <w:t>תת מערכות לשירותי חירום</w:t>
      </w:r>
    </w:p>
    <w:p w:rsidR="002C77AC" w:rsidRPr="00E420B8" w:rsidRDefault="002C77AC" w:rsidP="005C3649">
      <w:pPr>
        <w:rPr>
          <w:u w:val="single"/>
          <w:rtl/>
        </w:rPr>
      </w:pPr>
      <w:r w:rsidRPr="00E420B8">
        <w:rPr>
          <w:rFonts w:hint="cs"/>
          <w:u w:val="single"/>
          <w:rtl/>
        </w:rPr>
        <w:t xml:space="preserve">הספק </w:t>
      </w:r>
      <w:proofErr w:type="spellStart"/>
      <w:r w:rsidRPr="00E420B8">
        <w:rPr>
          <w:rFonts w:hint="cs"/>
          <w:u w:val="single"/>
          <w:rtl/>
        </w:rPr>
        <w:t>ידרש</w:t>
      </w:r>
      <w:proofErr w:type="spellEnd"/>
      <w:r w:rsidRPr="00E420B8">
        <w:rPr>
          <w:rFonts w:hint="cs"/>
          <w:u w:val="single"/>
          <w:rtl/>
        </w:rPr>
        <w:t xml:space="preserve"> לסייע בניהול </w:t>
      </w:r>
      <w:proofErr w:type="spellStart"/>
      <w:r w:rsidRPr="00E420B8">
        <w:rPr>
          <w:rFonts w:hint="cs"/>
          <w:u w:val="single"/>
          <w:rtl/>
        </w:rPr>
        <w:t>הפרוייקט</w:t>
      </w:r>
      <w:proofErr w:type="spellEnd"/>
      <w:r w:rsidRPr="00E420B8">
        <w:rPr>
          <w:rFonts w:hint="cs"/>
          <w:u w:val="single"/>
          <w:rtl/>
        </w:rPr>
        <w:t xml:space="preserve"> הכולל בין היתר: בדיקת מסמכי הספק, </w:t>
      </w:r>
      <w:r w:rsidR="005C3649" w:rsidRPr="00E420B8">
        <w:rPr>
          <w:rFonts w:hint="cs"/>
          <w:u w:val="single"/>
          <w:rtl/>
        </w:rPr>
        <w:t xml:space="preserve">הכנת </w:t>
      </w:r>
      <w:r w:rsidRPr="00E420B8">
        <w:rPr>
          <w:rFonts w:hint="cs"/>
          <w:u w:val="single"/>
          <w:rtl/>
        </w:rPr>
        <w:t>נהלי</w:t>
      </w:r>
      <w:r w:rsidR="005C3649" w:rsidRPr="00E420B8">
        <w:rPr>
          <w:rFonts w:hint="cs"/>
          <w:u w:val="single"/>
          <w:rtl/>
        </w:rPr>
        <w:t xml:space="preserve"> תפעול</w:t>
      </w:r>
      <w:r w:rsidRPr="00E420B8">
        <w:rPr>
          <w:rFonts w:hint="cs"/>
          <w:u w:val="single"/>
          <w:rtl/>
        </w:rPr>
        <w:t>, סיוע בניהול שוטף</w:t>
      </w:r>
      <w:r w:rsidR="005C3649" w:rsidRPr="00E420B8">
        <w:rPr>
          <w:rFonts w:hint="cs"/>
          <w:u w:val="single"/>
          <w:rtl/>
        </w:rPr>
        <w:t xml:space="preserve">, בקרת איכות </w:t>
      </w:r>
      <w:r w:rsidRPr="00E420B8">
        <w:rPr>
          <w:rFonts w:hint="cs"/>
          <w:u w:val="single"/>
          <w:rtl/>
        </w:rPr>
        <w:t xml:space="preserve"> ואפיון </w:t>
      </w:r>
      <w:proofErr w:type="spellStart"/>
      <w:r w:rsidRPr="00E420B8">
        <w:rPr>
          <w:rFonts w:hint="cs"/>
          <w:u w:val="single"/>
          <w:rtl/>
        </w:rPr>
        <w:t>שו"שים</w:t>
      </w:r>
      <w:proofErr w:type="spellEnd"/>
      <w:r w:rsidR="005C3649" w:rsidRPr="00E420B8">
        <w:rPr>
          <w:rFonts w:hint="cs"/>
          <w:u w:val="single"/>
          <w:rtl/>
        </w:rPr>
        <w:t>.</w:t>
      </w:r>
    </w:p>
    <w:p w:rsidR="009D6776" w:rsidRPr="00E420B8" w:rsidRDefault="009D6776" w:rsidP="00707A2A">
      <w:pPr>
        <w:spacing w:after="0" w:line="240" w:lineRule="auto"/>
        <w:rPr>
          <w:rtl/>
        </w:rPr>
      </w:pPr>
    </w:p>
    <w:p w:rsidR="003858F9" w:rsidRPr="00E420B8" w:rsidRDefault="009D6776" w:rsidP="00B94372">
      <w:pPr>
        <w:pStyle w:val="20"/>
        <w:jc w:val="left"/>
        <w:rPr>
          <w:rFonts w:asciiTheme="minorBidi" w:hAnsiTheme="minorBidi" w:cstheme="minorBidi"/>
          <w:b/>
          <w:bCs/>
          <w:sz w:val="22"/>
          <w:szCs w:val="22"/>
          <w:rtl/>
        </w:rPr>
      </w:pPr>
      <w:r w:rsidRPr="00E420B8">
        <w:rPr>
          <w:rFonts w:asciiTheme="minorBidi" w:hAnsiTheme="minorBidi" w:cstheme="minorBidi" w:hint="cs"/>
          <w:b/>
          <w:bCs/>
          <w:sz w:val="22"/>
          <w:szCs w:val="22"/>
          <w:rtl/>
        </w:rPr>
        <w:lastRenderedPageBreak/>
        <w:t>2.</w:t>
      </w:r>
      <w:r w:rsidR="00271EFC" w:rsidRPr="00E420B8">
        <w:rPr>
          <w:rFonts w:asciiTheme="minorBidi" w:hAnsiTheme="minorBidi" w:cstheme="minorBidi" w:hint="cs"/>
          <w:b/>
          <w:bCs/>
          <w:sz w:val="22"/>
          <w:szCs w:val="22"/>
          <w:rtl/>
        </w:rPr>
        <w:t>7</w:t>
      </w:r>
      <w:r w:rsidRPr="00E420B8">
        <w:rPr>
          <w:rFonts w:asciiTheme="minorBidi" w:hAnsiTheme="minorBidi" w:cstheme="minorBidi" w:hint="cs"/>
          <w:b/>
          <w:bCs/>
          <w:sz w:val="22"/>
          <w:szCs w:val="22"/>
          <w:rtl/>
        </w:rPr>
        <w:t xml:space="preserve"> </w:t>
      </w:r>
      <w:r w:rsidR="003858F9" w:rsidRPr="00E420B8">
        <w:rPr>
          <w:rFonts w:asciiTheme="minorBidi" w:hAnsiTheme="minorBidi" w:cstheme="minorBidi" w:hint="cs"/>
          <w:b/>
          <w:bCs/>
          <w:sz w:val="22"/>
          <w:szCs w:val="22"/>
          <w:rtl/>
        </w:rPr>
        <w:t xml:space="preserve"> הכנת מכרז להקמת מערכת חדשה לניהול הבחירות ברשויות המקומיות</w:t>
      </w:r>
    </w:p>
    <w:p w:rsidR="00384DEB" w:rsidRPr="00E420B8" w:rsidRDefault="00384DEB" w:rsidP="008B2465">
      <w:pPr>
        <w:rPr>
          <w:rFonts w:cs="Arial"/>
          <w:rtl/>
        </w:rPr>
      </w:pPr>
      <w:r w:rsidRPr="00E420B8">
        <w:rPr>
          <w:rFonts w:cs="Arial" w:hint="cs"/>
          <w:rtl/>
        </w:rPr>
        <w:t xml:space="preserve">משרד הפנים </w:t>
      </w:r>
      <w:r w:rsidRPr="00E420B8">
        <w:rPr>
          <w:rFonts w:cs="Arial"/>
          <w:rtl/>
        </w:rPr>
        <w:t>–</w:t>
      </w:r>
      <w:r w:rsidRPr="00E420B8">
        <w:rPr>
          <w:rFonts w:cs="Arial" w:hint="cs"/>
          <w:rtl/>
        </w:rPr>
        <w:t xml:space="preserve"> המפקח הארצי על הבחירות אחראי על בצוע הבחירות לרשויות המקומיות. </w:t>
      </w:r>
      <w:proofErr w:type="spellStart"/>
      <w:r w:rsidRPr="00E420B8">
        <w:rPr>
          <w:rFonts w:cs="Arial" w:hint="cs"/>
          <w:rtl/>
        </w:rPr>
        <w:t>המיחשוב</w:t>
      </w:r>
      <w:proofErr w:type="spellEnd"/>
      <w:r w:rsidRPr="00E420B8">
        <w:rPr>
          <w:rFonts w:cs="Arial" w:hint="cs"/>
          <w:rtl/>
        </w:rPr>
        <w:t xml:space="preserve"> של הפעילות מבוצע מערכת "אביב" של רשות האוכלוסין וההגירה. מערכת זו פותחה ע"י חברת </w:t>
      </w:r>
      <w:r w:rsidRPr="00E420B8">
        <w:rPr>
          <w:rFonts w:cs="Arial"/>
        </w:rPr>
        <w:t>HP</w:t>
      </w:r>
      <w:r w:rsidRPr="00E420B8">
        <w:rPr>
          <w:rFonts w:cs="Arial" w:hint="cs"/>
          <w:rtl/>
        </w:rPr>
        <w:t>.</w:t>
      </w:r>
    </w:p>
    <w:p w:rsidR="00384DEB" w:rsidRPr="00E420B8" w:rsidRDefault="00384DEB" w:rsidP="008B2465">
      <w:pPr>
        <w:rPr>
          <w:rFonts w:cs="Arial"/>
          <w:rtl/>
        </w:rPr>
      </w:pPr>
      <w:r w:rsidRPr="00E420B8">
        <w:rPr>
          <w:rFonts w:cs="Arial" w:hint="cs"/>
          <w:rtl/>
        </w:rPr>
        <w:t>רשות האוכלוסין מתכוונת לפרסם מכרז לפתוח ותחזוקה של מערכת "אביב". תכולת המערכת החדש לא תכלול פעילויות אשר המפקח הארצי על הבחירות אחראי להם.</w:t>
      </w:r>
    </w:p>
    <w:p w:rsidR="00623BA7" w:rsidRDefault="00384DEB" w:rsidP="00623BA7">
      <w:pPr>
        <w:rPr>
          <w:rFonts w:cs="Arial"/>
          <w:rtl/>
        </w:rPr>
      </w:pPr>
      <w:proofErr w:type="spellStart"/>
      <w:r w:rsidRPr="00E420B8">
        <w:rPr>
          <w:rFonts w:cs="Arial" w:hint="cs"/>
          <w:rtl/>
        </w:rPr>
        <w:t>המיחשוב</w:t>
      </w:r>
      <w:proofErr w:type="spellEnd"/>
      <w:r w:rsidRPr="00E420B8">
        <w:rPr>
          <w:rFonts w:cs="Arial" w:hint="cs"/>
          <w:rtl/>
        </w:rPr>
        <w:t xml:space="preserve"> הקיים כיום במערכת "אביב" איננו מספק את מלוא השירותים והמערכות הנדרשות למפקח הארצי על הבחירות.</w:t>
      </w:r>
    </w:p>
    <w:p w:rsidR="00384DEB" w:rsidRPr="00E420B8" w:rsidRDefault="00384DEB" w:rsidP="00623BA7">
      <w:pPr>
        <w:rPr>
          <w:rFonts w:cs="Arial"/>
          <w:rtl/>
        </w:rPr>
      </w:pPr>
      <w:r w:rsidRPr="00E420B8">
        <w:rPr>
          <w:rFonts w:cs="Arial" w:hint="cs"/>
          <w:rtl/>
        </w:rPr>
        <w:t>הסיבות לפתוח מחודש של מערכת "אביב" תקפות ברובן גם למערכת המיועדת למפקח הארצי על הבחירות.</w:t>
      </w:r>
    </w:p>
    <w:p w:rsidR="00384DEB" w:rsidRPr="00E420B8" w:rsidRDefault="00384DEB" w:rsidP="008B2465">
      <w:pPr>
        <w:rPr>
          <w:rFonts w:cs="Arial"/>
          <w:rtl/>
        </w:rPr>
      </w:pPr>
      <w:r w:rsidRPr="00E420B8">
        <w:rPr>
          <w:rFonts w:cs="Arial" w:hint="cs"/>
          <w:rtl/>
        </w:rPr>
        <w:t xml:space="preserve">סיבות אלו מביאות את המשרד להחלטה לפיתוח מערכת </w:t>
      </w:r>
      <w:proofErr w:type="spellStart"/>
      <w:r w:rsidRPr="00E420B8">
        <w:rPr>
          <w:rFonts w:cs="Arial" w:hint="cs"/>
          <w:rtl/>
        </w:rPr>
        <w:t>יעודית</w:t>
      </w:r>
      <w:proofErr w:type="spellEnd"/>
      <w:r w:rsidRPr="00E420B8">
        <w:rPr>
          <w:rFonts w:cs="Arial" w:hint="cs"/>
          <w:rtl/>
        </w:rPr>
        <w:t xml:space="preserve"> וחדש למפקח הארצי על הבחירות.</w:t>
      </w:r>
    </w:p>
    <w:p w:rsidR="00384DEB" w:rsidRPr="00E420B8" w:rsidRDefault="00384DEB" w:rsidP="003858F9">
      <w:pPr>
        <w:rPr>
          <w:rFonts w:cs="Arial"/>
          <w:rtl/>
        </w:rPr>
      </w:pPr>
      <w:r w:rsidRPr="00E420B8">
        <w:rPr>
          <w:rFonts w:cs="Arial" w:hint="cs"/>
          <w:rtl/>
        </w:rPr>
        <w:t xml:space="preserve">בנושא זה </w:t>
      </w:r>
      <w:proofErr w:type="spellStart"/>
      <w:r w:rsidRPr="00E420B8">
        <w:rPr>
          <w:rFonts w:cs="Arial" w:hint="cs"/>
          <w:rtl/>
        </w:rPr>
        <w:t>ידרש</w:t>
      </w:r>
      <w:proofErr w:type="spellEnd"/>
      <w:r w:rsidRPr="00E420B8">
        <w:rPr>
          <w:rFonts w:cs="Arial" w:hint="cs"/>
          <w:rtl/>
        </w:rPr>
        <w:t xml:space="preserve"> הספק לסיוע ב :</w:t>
      </w:r>
    </w:p>
    <w:p w:rsidR="003858F9" w:rsidRPr="00E420B8" w:rsidRDefault="003858F9" w:rsidP="00E92BF0">
      <w:pPr>
        <w:pStyle w:val="a7"/>
        <w:numPr>
          <w:ilvl w:val="0"/>
          <w:numId w:val="71"/>
        </w:numPr>
        <w:rPr>
          <w:rtl/>
        </w:rPr>
      </w:pPr>
      <w:r w:rsidRPr="00E420B8">
        <w:rPr>
          <w:rFonts w:hint="cs"/>
          <w:rtl/>
        </w:rPr>
        <w:t>הכנת מסמך אסטרטגי לתכולה בסיסית של המערכת וממשקים למערכות אחרות.</w:t>
      </w:r>
    </w:p>
    <w:p w:rsidR="003858F9" w:rsidRPr="00E420B8" w:rsidRDefault="003858F9" w:rsidP="00E92BF0">
      <w:pPr>
        <w:pStyle w:val="a7"/>
        <w:numPr>
          <w:ilvl w:val="0"/>
          <w:numId w:val="71"/>
        </w:numPr>
        <w:rPr>
          <w:rtl/>
        </w:rPr>
      </w:pPr>
      <w:r w:rsidRPr="00E420B8">
        <w:rPr>
          <w:rFonts w:hint="cs"/>
          <w:rtl/>
        </w:rPr>
        <w:t xml:space="preserve">הכנת מסמך </w:t>
      </w:r>
      <w:proofErr w:type="spellStart"/>
      <w:r w:rsidRPr="00E420B8">
        <w:rPr>
          <w:rFonts w:hint="cs"/>
          <w:rtl/>
        </w:rPr>
        <w:t>לועדת</w:t>
      </w:r>
      <w:proofErr w:type="spellEnd"/>
      <w:r w:rsidRPr="00E420B8">
        <w:rPr>
          <w:rFonts w:hint="cs"/>
          <w:rtl/>
        </w:rPr>
        <w:t xml:space="preserve"> התקשוב העליונה לאישור יציאה לפרויקט</w:t>
      </w:r>
    </w:p>
    <w:p w:rsidR="003858F9" w:rsidRPr="00E420B8" w:rsidRDefault="003858F9" w:rsidP="00E92BF0">
      <w:pPr>
        <w:pStyle w:val="a7"/>
        <w:numPr>
          <w:ilvl w:val="0"/>
          <w:numId w:val="71"/>
        </w:numPr>
        <w:rPr>
          <w:rtl/>
        </w:rPr>
      </w:pPr>
      <w:r w:rsidRPr="00E420B8">
        <w:rPr>
          <w:rFonts w:hint="cs"/>
          <w:rtl/>
        </w:rPr>
        <w:t xml:space="preserve">ניתוח מפורט של התהליכים </w:t>
      </w:r>
    </w:p>
    <w:p w:rsidR="003858F9" w:rsidRPr="00E420B8" w:rsidRDefault="003858F9" w:rsidP="00E92BF0">
      <w:pPr>
        <w:pStyle w:val="a7"/>
        <w:numPr>
          <w:ilvl w:val="0"/>
          <w:numId w:val="71"/>
        </w:numPr>
        <w:rPr>
          <w:rtl/>
        </w:rPr>
      </w:pPr>
      <w:r w:rsidRPr="00E420B8">
        <w:rPr>
          <w:rFonts w:hint="cs"/>
          <w:rtl/>
        </w:rPr>
        <w:t>הכנת מסמכי המכרז</w:t>
      </w:r>
    </w:p>
    <w:p w:rsidR="003858F9" w:rsidRPr="00E420B8" w:rsidRDefault="003858F9" w:rsidP="00E92BF0">
      <w:pPr>
        <w:pStyle w:val="a7"/>
        <w:numPr>
          <w:ilvl w:val="0"/>
          <w:numId w:val="71"/>
        </w:numPr>
        <w:rPr>
          <w:rtl/>
        </w:rPr>
      </w:pPr>
      <w:r w:rsidRPr="00E420B8">
        <w:rPr>
          <w:rFonts w:hint="cs"/>
          <w:rtl/>
        </w:rPr>
        <w:t>סיוע בבחירת ספק זוכה</w:t>
      </w:r>
    </w:p>
    <w:p w:rsidR="003858F9" w:rsidRPr="00E420B8" w:rsidRDefault="003858F9" w:rsidP="00E92BF0">
      <w:pPr>
        <w:pStyle w:val="a7"/>
        <w:numPr>
          <w:ilvl w:val="0"/>
          <w:numId w:val="71"/>
        </w:numPr>
        <w:rPr>
          <w:rtl/>
        </w:rPr>
      </w:pPr>
      <w:r w:rsidRPr="00E420B8">
        <w:rPr>
          <w:rFonts w:hint="cs"/>
          <w:rtl/>
        </w:rPr>
        <w:t xml:space="preserve">לווי ופיקוח על עבודת הספק הזוכה כולל מתן הערות מפורטות למסמכי </w:t>
      </w:r>
      <w:proofErr w:type="spellStart"/>
      <w:r w:rsidRPr="00E420B8">
        <w:rPr>
          <w:rFonts w:hint="cs"/>
          <w:rtl/>
        </w:rPr>
        <w:t>האיפיון</w:t>
      </w:r>
      <w:proofErr w:type="spellEnd"/>
      <w:r w:rsidRPr="00E420B8">
        <w:rPr>
          <w:rFonts w:hint="cs"/>
          <w:rtl/>
        </w:rPr>
        <w:t xml:space="preserve"> המפורטים</w:t>
      </w:r>
      <w:r w:rsidR="00957C8B" w:rsidRPr="00E420B8">
        <w:rPr>
          <w:rFonts w:hint="cs"/>
          <w:rtl/>
        </w:rPr>
        <w:t xml:space="preserve"> , בקרת איכות , בקרת תצורה , סיוע </w:t>
      </w:r>
      <w:proofErr w:type="spellStart"/>
      <w:r w:rsidR="00957C8B" w:rsidRPr="00E420B8">
        <w:rPr>
          <w:rFonts w:hint="cs"/>
          <w:rtl/>
        </w:rPr>
        <w:t>באיפיון</w:t>
      </w:r>
      <w:proofErr w:type="spellEnd"/>
      <w:r w:rsidR="00957C8B" w:rsidRPr="00E420B8">
        <w:rPr>
          <w:rFonts w:hint="cs"/>
          <w:rtl/>
        </w:rPr>
        <w:t xml:space="preserve"> </w:t>
      </w:r>
      <w:proofErr w:type="spellStart"/>
      <w:r w:rsidR="00957C8B" w:rsidRPr="00E420B8">
        <w:rPr>
          <w:rFonts w:hint="cs"/>
          <w:rtl/>
        </w:rPr>
        <w:t>שושי"ם</w:t>
      </w:r>
      <w:proofErr w:type="spellEnd"/>
    </w:p>
    <w:p w:rsidR="00384DEB" w:rsidRPr="00623BA7" w:rsidRDefault="00384DEB" w:rsidP="00623BA7">
      <w:pPr>
        <w:rPr>
          <w:u w:val="single"/>
          <w:rtl/>
        </w:rPr>
      </w:pPr>
      <w:r w:rsidRPr="00E420B8">
        <w:rPr>
          <w:rFonts w:hint="cs"/>
          <w:rtl/>
        </w:rPr>
        <w:t xml:space="preserve">למידע מפורט ראה : </w:t>
      </w:r>
      <w:r w:rsidRPr="00623BA7">
        <w:rPr>
          <w:rFonts w:hint="cs"/>
          <w:u w:val="single"/>
          <w:rtl/>
        </w:rPr>
        <w:t>נספח 2.7 מערכת למפקח הארצי על הבחירות</w:t>
      </w:r>
    </w:p>
    <w:p w:rsidR="003858F9" w:rsidRPr="00E420B8" w:rsidRDefault="003858F9" w:rsidP="00623BA7">
      <w:pPr>
        <w:rPr>
          <w:rFonts w:asciiTheme="minorBidi" w:hAnsiTheme="minorBidi"/>
          <w:b/>
          <w:bCs/>
          <w:rtl/>
        </w:rPr>
      </w:pPr>
    </w:p>
    <w:p w:rsidR="009D6776" w:rsidRPr="00862BFE" w:rsidRDefault="008B2465" w:rsidP="00742FFF">
      <w:pPr>
        <w:pStyle w:val="20"/>
        <w:jc w:val="left"/>
        <w:rPr>
          <w:rFonts w:asciiTheme="minorBidi" w:hAnsiTheme="minorBidi" w:cstheme="minorBidi"/>
          <w:b/>
          <w:bCs/>
          <w:sz w:val="22"/>
          <w:szCs w:val="22"/>
          <w:rtl/>
        </w:rPr>
      </w:pPr>
      <w:r w:rsidRPr="00862BFE">
        <w:rPr>
          <w:rFonts w:asciiTheme="minorBidi" w:hAnsiTheme="minorBidi" w:cstheme="minorBidi" w:hint="cs"/>
          <w:b/>
          <w:bCs/>
          <w:sz w:val="22"/>
          <w:szCs w:val="22"/>
          <w:rtl/>
        </w:rPr>
        <w:t xml:space="preserve">2.8 </w:t>
      </w:r>
      <w:r w:rsidR="00742FFF" w:rsidRPr="00862BFE">
        <w:rPr>
          <w:rFonts w:asciiTheme="minorBidi" w:hAnsiTheme="minorBidi" w:cstheme="minorBidi" w:hint="cs"/>
          <w:b/>
          <w:bCs/>
          <w:sz w:val="22"/>
          <w:szCs w:val="22"/>
          <w:rtl/>
        </w:rPr>
        <w:t xml:space="preserve">סיוע בשירותי </w:t>
      </w:r>
      <w:r w:rsidR="00742FFF" w:rsidRPr="00862BFE">
        <w:rPr>
          <w:rFonts w:asciiTheme="minorBidi" w:hAnsiTheme="minorBidi" w:cstheme="minorBidi" w:hint="cs"/>
          <w:b/>
          <w:bCs/>
          <w:sz w:val="22"/>
          <w:szCs w:val="22"/>
        </w:rPr>
        <w:t>GIS</w:t>
      </w:r>
    </w:p>
    <w:p w:rsidR="00742FFF" w:rsidRPr="00862BFE" w:rsidRDefault="00742FFF" w:rsidP="00703551">
      <w:pPr>
        <w:rPr>
          <w:rFonts w:cs="Arial"/>
          <w:rtl/>
        </w:rPr>
      </w:pPr>
      <w:r w:rsidRPr="00862BFE">
        <w:rPr>
          <w:rFonts w:cs="Arial" w:hint="cs"/>
          <w:rtl/>
        </w:rPr>
        <w:t xml:space="preserve">לאחר היפרדות </w:t>
      </w:r>
      <w:proofErr w:type="spellStart"/>
      <w:r w:rsidRPr="00862BFE">
        <w:rPr>
          <w:rFonts w:cs="Arial" w:hint="cs"/>
          <w:rtl/>
        </w:rPr>
        <w:t>מינהל</w:t>
      </w:r>
      <w:proofErr w:type="spellEnd"/>
      <w:r w:rsidRPr="00862BFE">
        <w:rPr>
          <w:rFonts w:cs="Arial" w:hint="cs"/>
          <w:rtl/>
        </w:rPr>
        <w:t xml:space="preserve"> התכנון ממשרד הפנים הועברה יחידת ה-</w:t>
      </w:r>
      <w:r w:rsidRPr="00862BFE">
        <w:rPr>
          <w:rFonts w:cs="Arial" w:hint="cs"/>
        </w:rPr>
        <w:t>GIS</w:t>
      </w:r>
      <w:r w:rsidRPr="00862BFE">
        <w:rPr>
          <w:rFonts w:cs="Arial" w:hint="cs"/>
          <w:rtl/>
        </w:rPr>
        <w:t xml:space="preserve"> </w:t>
      </w:r>
      <w:proofErr w:type="spellStart"/>
      <w:r w:rsidRPr="00862BFE">
        <w:rPr>
          <w:rFonts w:cs="Arial" w:hint="cs"/>
          <w:rtl/>
        </w:rPr>
        <w:t>למינהל</w:t>
      </w:r>
      <w:proofErr w:type="spellEnd"/>
      <w:r w:rsidRPr="00862BFE">
        <w:rPr>
          <w:rFonts w:cs="Arial" w:hint="cs"/>
          <w:rtl/>
        </w:rPr>
        <w:t xml:space="preserve"> התכנון ומוקם במשרד הפנים צוות למתן שירותי </w:t>
      </w:r>
      <w:r w:rsidRPr="00862BFE">
        <w:rPr>
          <w:rFonts w:cs="Arial" w:hint="cs"/>
        </w:rPr>
        <w:t>GIS</w:t>
      </w:r>
      <w:r w:rsidRPr="00862BFE">
        <w:rPr>
          <w:rFonts w:cs="Arial" w:hint="cs"/>
          <w:rtl/>
        </w:rPr>
        <w:t xml:space="preserve"> ליחידות המשרד.</w:t>
      </w:r>
    </w:p>
    <w:p w:rsidR="009D6776" w:rsidRPr="00E420B8" w:rsidRDefault="009D6776" w:rsidP="00742FFF">
      <w:pPr>
        <w:rPr>
          <w:rFonts w:asciiTheme="minorBidi" w:hAnsiTheme="minorBidi"/>
          <w:rtl/>
        </w:rPr>
      </w:pPr>
      <w:r w:rsidRPr="00862BFE">
        <w:rPr>
          <w:rFonts w:hint="cs"/>
          <w:rtl/>
        </w:rPr>
        <w:t xml:space="preserve">בנושא זה יידרש הספק לסיוע </w:t>
      </w:r>
      <w:r w:rsidR="00742FFF" w:rsidRPr="00862BFE">
        <w:rPr>
          <w:rFonts w:hint="cs"/>
          <w:rtl/>
        </w:rPr>
        <w:t>ב</w:t>
      </w:r>
      <w:r w:rsidR="005C3649" w:rsidRPr="00862BFE">
        <w:rPr>
          <w:rFonts w:hint="cs"/>
          <w:rtl/>
        </w:rPr>
        <w:t>בחינת כלים גיאוגרפיים</w:t>
      </w:r>
      <w:r w:rsidR="00A72831" w:rsidRPr="00862BFE">
        <w:rPr>
          <w:rFonts w:hint="cs"/>
          <w:rtl/>
        </w:rPr>
        <w:t>,</w:t>
      </w:r>
      <w:r w:rsidRPr="00862BFE">
        <w:rPr>
          <w:rFonts w:hint="cs"/>
          <w:rtl/>
        </w:rPr>
        <w:t xml:space="preserve"> </w:t>
      </w:r>
      <w:r w:rsidR="00A72831" w:rsidRPr="00862BFE">
        <w:rPr>
          <w:rFonts w:hint="cs"/>
          <w:rtl/>
        </w:rPr>
        <w:t>סיוע ב</w:t>
      </w:r>
      <w:r w:rsidR="00742FFF" w:rsidRPr="00862BFE">
        <w:rPr>
          <w:rFonts w:hint="cs"/>
          <w:rtl/>
        </w:rPr>
        <w:t xml:space="preserve">הקמת שירותים גאוגרפיים עבור יחידות המשרד, סיוע בהקמת </w:t>
      </w:r>
      <w:r w:rsidR="00742FFF" w:rsidRPr="00862BFE">
        <w:rPr>
          <w:rFonts w:hint="cs"/>
        </w:rPr>
        <w:t>BI</w:t>
      </w:r>
      <w:r w:rsidR="00742FFF" w:rsidRPr="00862BFE">
        <w:rPr>
          <w:rFonts w:hint="cs"/>
          <w:rtl/>
        </w:rPr>
        <w:t xml:space="preserve"> גאוגרפי בנושאים של  </w:t>
      </w:r>
      <w:proofErr w:type="spellStart"/>
      <w:r w:rsidR="00742FFF" w:rsidRPr="00862BFE">
        <w:rPr>
          <w:rFonts w:hint="cs"/>
          <w:rtl/>
        </w:rPr>
        <w:t>מינהל</w:t>
      </w:r>
      <w:proofErr w:type="spellEnd"/>
      <w:r w:rsidR="00742FFF" w:rsidRPr="00862BFE">
        <w:rPr>
          <w:rFonts w:hint="cs"/>
          <w:rtl/>
        </w:rPr>
        <w:t xml:space="preserve"> חרום </w:t>
      </w:r>
      <w:proofErr w:type="spellStart"/>
      <w:r w:rsidR="00742FFF" w:rsidRPr="00862BFE">
        <w:rPr>
          <w:rFonts w:hint="cs"/>
          <w:rtl/>
        </w:rPr>
        <w:t>ומינהל</w:t>
      </w:r>
      <w:proofErr w:type="spellEnd"/>
      <w:r w:rsidR="00742FFF" w:rsidRPr="00862BFE">
        <w:rPr>
          <w:rFonts w:hint="cs"/>
          <w:rtl/>
        </w:rPr>
        <w:t xml:space="preserve"> שלטון מקומי ובהמשך בחירות ורישוי עסקים ועוד, </w:t>
      </w:r>
      <w:r w:rsidR="00A72831" w:rsidRPr="00862BFE">
        <w:rPr>
          <w:rFonts w:hint="cs"/>
          <w:rtl/>
        </w:rPr>
        <w:t xml:space="preserve">הכנת מסמכי מכרז </w:t>
      </w:r>
      <w:r w:rsidR="008F1E40" w:rsidRPr="00862BFE">
        <w:rPr>
          <w:rFonts w:hint="cs"/>
          <w:rtl/>
        </w:rPr>
        <w:t xml:space="preserve">אם </w:t>
      </w:r>
      <w:proofErr w:type="spellStart"/>
      <w:r w:rsidR="008F1E40" w:rsidRPr="00862BFE">
        <w:rPr>
          <w:rFonts w:hint="cs"/>
          <w:rtl/>
        </w:rPr>
        <w:t>ידרש</w:t>
      </w:r>
      <w:proofErr w:type="spellEnd"/>
      <w:r w:rsidR="008F1E40" w:rsidRPr="00862BFE">
        <w:rPr>
          <w:rFonts w:hint="cs"/>
          <w:rtl/>
        </w:rPr>
        <w:t xml:space="preserve"> לכך</w:t>
      </w:r>
      <w:r w:rsidRPr="00862BFE">
        <w:rPr>
          <w:rFonts w:hint="cs"/>
          <w:rtl/>
        </w:rPr>
        <w:t>.</w:t>
      </w:r>
      <w:r w:rsidR="00707A2A" w:rsidRPr="00E420B8">
        <w:rPr>
          <w:rFonts w:asciiTheme="minorBidi" w:hAnsiTheme="minorBidi" w:hint="cs"/>
          <w:rtl/>
        </w:rPr>
        <w:t xml:space="preserve"> </w:t>
      </w:r>
    </w:p>
    <w:p w:rsidR="000C776C" w:rsidRPr="00E420B8" w:rsidRDefault="000C776C" w:rsidP="00EC0267">
      <w:pPr>
        <w:spacing w:after="0" w:line="240" w:lineRule="auto"/>
        <w:rPr>
          <w:rtl/>
        </w:rPr>
      </w:pPr>
    </w:p>
    <w:p w:rsidR="001E5ED3" w:rsidRPr="00E420B8" w:rsidRDefault="00074A8C" w:rsidP="00623BA7">
      <w:pPr>
        <w:pStyle w:val="20"/>
        <w:jc w:val="left"/>
        <w:rPr>
          <w:rFonts w:asciiTheme="minorBidi" w:hAnsiTheme="minorBidi" w:cstheme="minorBidi"/>
          <w:b/>
          <w:bCs/>
          <w:sz w:val="22"/>
          <w:szCs w:val="22"/>
          <w:rtl/>
        </w:rPr>
      </w:pPr>
      <w:r w:rsidRPr="00E420B8">
        <w:rPr>
          <w:rFonts w:asciiTheme="minorBidi" w:hAnsiTheme="minorBidi" w:cstheme="minorBidi" w:hint="cs"/>
          <w:b/>
          <w:bCs/>
          <w:sz w:val="22"/>
          <w:szCs w:val="22"/>
          <w:rtl/>
        </w:rPr>
        <w:t>2.</w:t>
      </w:r>
      <w:r w:rsidR="00623BA7">
        <w:rPr>
          <w:rFonts w:asciiTheme="minorBidi" w:hAnsiTheme="minorBidi" w:cstheme="minorBidi" w:hint="cs"/>
          <w:b/>
          <w:bCs/>
          <w:sz w:val="22"/>
          <w:szCs w:val="22"/>
          <w:rtl/>
        </w:rPr>
        <w:t>9</w:t>
      </w:r>
      <w:r w:rsidRPr="00E420B8">
        <w:rPr>
          <w:rFonts w:asciiTheme="minorBidi" w:hAnsiTheme="minorBidi" w:cstheme="minorBidi" w:hint="cs"/>
          <w:b/>
          <w:bCs/>
          <w:sz w:val="22"/>
          <w:szCs w:val="22"/>
          <w:rtl/>
        </w:rPr>
        <w:t xml:space="preserve"> </w:t>
      </w:r>
      <w:r w:rsidR="001E5ED3" w:rsidRPr="00E420B8">
        <w:rPr>
          <w:rFonts w:asciiTheme="minorBidi" w:hAnsiTheme="minorBidi" w:cstheme="minorBidi" w:hint="cs"/>
          <w:b/>
          <w:bCs/>
          <w:sz w:val="22"/>
          <w:szCs w:val="22"/>
          <w:rtl/>
        </w:rPr>
        <w:t>דוחות</w:t>
      </w:r>
      <w:r w:rsidR="001E5ED3" w:rsidRPr="00E420B8">
        <w:rPr>
          <w:rFonts w:asciiTheme="minorBidi" w:hAnsiTheme="minorBidi" w:cstheme="minorBidi"/>
          <w:b/>
          <w:bCs/>
          <w:sz w:val="22"/>
          <w:szCs w:val="22"/>
          <w:rtl/>
        </w:rPr>
        <w:t xml:space="preserve"> </w:t>
      </w:r>
      <w:r w:rsidR="001E5ED3" w:rsidRPr="00E420B8">
        <w:rPr>
          <w:rFonts w:asciiTheme="minorBidi" w:hAnsiTheme="minorBidi" w:cstheme="minorBidi" w:hint="cs"/>
          <w:b/>
          <w:bCs/>
          <w:sz w:val="22"/>
          <w:szCs w:val="22"/>
          <w:rtl/>
        </w:rPr>
        <w:t>מנהלים</w:t>
      </w:r>
      <w:r w:rsidR="001E5ED3" w:rsidRPr="00E420B8">
        <w:rPr>
          <w:rFonts w:asciiTheme="minorBidi" w:hAnsiTheme="minorBidi" w:cstheme="minorBidi"/>
          <w:b/>
          <w:bCs/>
          <w:sz w:val="22"/>
          <w:szCs w:val="22"/>
          <w:rtl/>
        </w:rPr>
        <w:t xml:space="preserve"> - </w:t>
      </w:r>
      <w:r w:rsidR="001E5ED3" w:rsidRPr="00E420B8">
        <w:rPr>
          <w:rFonts w:asciiTheme="minorBidi" w:hAnsiTheme="minorBidi" w:cstheme="minorBidi"/>
          <w:b/>
          <w:bCs/>
          <w:sz w:val="22"/>
          <w:szCs w:val="22"/>
        </w:rPr>
        <w:t>BI</w:t>
      </w:r>
    </w:p>
    <w:p w:rsidR="001E5ED3" w:rsidRPr="00E420B8" w:rsidRDefault="001E5ED3" w:rsidP="001E5ED3">
      <w:pPr>
        <w:rPr>
          <w:rtl/>
        </w:rPr>
      </w:pPr>
      <w:r w:rsidRPr="00E420B8">
        <w:rPr>
          <w:rFonts w:cs="Arial" w:hint="cs"/>
          <w:rtl/>
        </w:rPr>
        <w:t>לבחון</w:t>
      </w:r>
      <w:r w:rsidRPr="00E420B8">
        <w:rPr>
          <w:rFonts w:cs="Arial"/>
          <w:rtl/>
        </w:rPr>
        <w:t xml:space="preserve"> </w:t>
      </w:r>
      <w:r w:rsidRPr="00E420B8">
        <w:rPr>
          <w:rFonts w:cs="Arial" w:hint="cs"/>
          <w:rtl/>
        </w:rPr>
        <w:t>מערכת</w:t>
      </w:r>
      <w:r w:rsidRPr="00E420B8">
        <w:rPr>
          <w:rFonts w:cs="Arial"/>
          <w:rtl/>
        </w:rPr>
        <w:t xml:space="preserve"> </w:t>
      </w:r>
      <w:r w:rsidRPr="00E420B8">
        <w:rPr>
          <w:rFonts w:cs="Arial" w:hint="cs"/>
          <w:rtl/>
        </w:rPr>
        <w:t>דוחות</w:t>
      </w:r>
      <w:r w:rsidRPr="00E420B8">
        <w:rPr>
          <w:rFonts w:cs="Arial"/>
          <w:rtl/>
        </w:rPr>
        <w:t xml:space="preserve"> </w:t>
      </w:r>
      <w:r w:rsidRPr="00E420B8">
        <w:rPr>
          <w:rFonts w:cs="Arial" w:hint="cs"/>
          <w:rtl/>
        </w:rPr>
        <w:t>מנהלים</w:t>
      </w:r>
      <w:r w:rsidRPr="00E420B8">
        <w:rPr>
          <w:rFonts w:cs="Arial"/>
          <w:rtl/>
        </w:rPr>
        <w:t xml:space="preserve"> </w:t>
      </w:r>
      <w:r w:rsidRPr="00E420B8">
        <w:rPr>
          <w:rFonts w:cs="Arial" w:hint="cs"/>
          <w:rtl/>
        </w:rPr>
        <w:t>כוללת</w:t>
      </w:r>
      <w:r w:rsidRPr="00E420B8">
        <w:rPr>
          <w:rFonts w:cs="Arial"/>
          <w:rtl/>
        </w:rPr>
        <w:t xml:space="preserve"> </w:t>
      </w:r>
      <w:r w:rsidRPr="00E420B8">
        <w:rPr>
          <w:rFonts w:cs="Arial" w:hint="cs"/>
          <w:rtl/>
        </w:rPr>
        <w:t>לרמת</w:t>
      </w:r>
      <w:r w:rsidRPr="00E420B8">
        <w:rPr>
          <w:rFonts w:cs="Arial"/>
          <w:rtl/>
        </w:rPr>
        <w:t xml:space="preserve"> </w:t>
      </w:r>
      <w:r w:rsidRPr="00E420B8">
        <w:rPr>
          <w:rFonts w:cs="Arial" w:hint="cs"/>
          <w:rtl/>
        </w:rPr>
        <w:t>מנהלי</w:t>
      </w:r>
      <w:r w:rsidRPr="00E420B8">
        <w:rPr>
          <w:rFonts w:cs="Arial"/>
          <w:rtl/>
        </w:rPr>
        <w:t xml:space="preserve"> </w:t>
      </w:r>
      <w:r w:rsidRPr="00E420B8">
        <w:rPr>
          <w:rFonts w:cs="Arial" w:hint="cs"/>
          <w:rtl/>
        </w:rPr>
        <w:t>יחידות</w:t>
      </w:r>
      <w:r w:rsidRPr="00E420B8">
        <w:rPr>
          <w:rFonts w:cs="Arial"/>
          <w:rtl/>
        </w:rPr>
        <w:t xml:space="preserve"> </w:t>
      </w:r>
      <w:r w:rsidRPr="00E420B8">
        <w:rPr>
          <w:rFonts w:cs="Arial" w:hint="cs"/>
          <w:rtl/>
        </w:rPr>
        <w:t>והנהלת</w:t>
      </w:r>
      <w:r w:rsidRPr="00E420B8">
        <w:rPr>
          <w:rFonts w:cs="Arial"/>
          <w:rtl/>
        </w:rPr>
        <w:t xml:space="preserve"> </w:t>
      </w:r>
      <w:r w:rsidRPr="00E420B8">
        <w:rPr>
          <w:rFonts w:cs="Arial" w:hint="cs"/>
          <w:rtl/>
        </w:rPr>
        <w:t>המשרד</w:t>
      </w:r>
      <w:r w:rsidRPr="00E420B8">
        <w:rPr>
          <w:rFonts w:cs="Arial"/>
          <w:rtl/>
        </w:rPr>
        <w:t xml:space="preserve"> </w:t>
      </w:r>
      <w:r w:rsidRPr="00E420B8">
        <w:rPr>
          <w:rFonts w:cs="Arial" w:hint="cs"/>
          <w:rtl/>
        </w:rPr>
        <w:t>הכוללת</w:t>
      </w:r>
      <w:r w:rsidRPr="00E420B8">
        <w:rPr>
          <w:rFonts w:cs="Arial"/>
          <w:rtl/>
        </w:rPr>
        <w:t xml:space="preserve"> </w:t>
      </w:r>
      <w:r w:rsidRPr="00E420B8">
        <w:rPr>
          <w:rFonts w:cs="Arial" w:hint="cs"/>
          <w:rtl/>
        </w:rPr>
        <w:t>תמונת</w:t>
      </w:r>
      <w:r w:rsidRPr="00E420B8">
        <w:rPr>
          <w:rFonts w:cs="Arial"/>
          <w:rtl/>
        </w:rPr>
        <w:t xml:space="preserve"> </w:t>
      </w:r>
      <w:r w:rsidRPr="00E420B8">
        <w:rPr>
          <w:rFonts w:cs="Arial" w:hint="cs"/>
          <w:rtl/>
        </w:rPr>
        <w:t>מצב</w:t>
      </w:r>
      <w:r w:rsidRPr="00E420B8">
        <w:rPr>
          <w:rFonts w:cs="Arial"/>
          <w:rtl/>
        </w:rPr>
        <w:t xml:space="preserve"> </w:t>
      </w:r>
      <w:r w:rsidRPr="00E420B8">
        <w:rPr>
          <w:rFonts w:cs="Arial" w:hint="cs"/>
          <w:rtl/>
        </w:rPr>
        <w:t>ממספר</w:t>
      </w:r>
      <w:r w:rsidRPr="00E420B8">
        <w:rPr>
          <w:rFonts w:cs="Arial"/>
          <w:rtl/>
        </w:rPr>
        <w:t xml:space="preserve"> </w:t>
      </w:r>
      <w:r w:rsidRPr="00E420B8">
        <w:rPr>
          <w:rFonts w:cs="Arial" w:hint="cs"/>
          <w:rtl/>
        </w:rPr>
        <w:t>מקורות</w:t>
      </w:r>
      <w:r w:rsidRPr="00E420B8">
        <w:rPr>
          <w:rFonts w:cs="Arial"/>
          <w:rtl/>
        </w:rPr>
        <w:t xml:space="preserve"> </w:t>
      </w:r>
      <w:r w:rsidRPr="00E420B8">
        <w:rPr>
          <w:rFonts w:cs="Arial" w:hint="cs"/>
          <w:rtl/>
        </w:rPr>
        <w:t>מידע</w:t>
      </w:r>
      <w:r w:rsidRPr="00E420B8">
        <w:rPr>
          <w:rFonts w:cs="Arial"/>
          <w:rtl/>
        </w:rPr>
        <w:t xml:space="preserve"> </w:t>
      </w:r>
      <w:r w:rsidRPr="00E420B8">
        <w:rPr>
          <w:rFonts w:cs="Arial" w:hint="cs"/>
          <w:rtl/>
        </w:rPr>
        <w:t>כגון</w:t>
      </w:r>
      <w:r w:rsidRPr="00E420B8">
        <w:rPr>
          <w:rFonts w:cs="Arial"/>
          <w:rtl/>
        </w:rPr>
        <w:t>:</w:t>
      </w:r>
    </w:p>
    <w:p w:rsidR="001E5ED3" w:rsidRPr="00E420B8" w:rsidRDefault="001E5ED3" w:rsidP="00E92BF0">
      <w:pPr>
        <w:pStyle w:val="a7"/>
        <w:numPr>
          <w:ilvl w:val="0"/>
          <w:numId w:val="2"/>
        </w:numPr>
        <w:rPr>
          <w:rtl/>
        </w:rPr>
      </w:pPr>
      <w:r w:rsidRPr="00E420B8">
        <w:rPr>
          <w:rFonts w:cs="Arial" w:hint="cs"/>
          <w:rtl/>
        </w:rPr>
        <w:t>תכלול</w:t>
      </w:r>
      <w:r w:rsidRPr="00E420B8">
        <w:rPr>
          <w:rFonts w:cs="Arial"/>
          <w:rtl/>
        </w:rPr>
        <w:t xml:space="preserve"> </w:t>
      </w:r>
      <w:r w:rsidRPr="00E420B8">
        <w:rPr>
          <w:rFonts w:cs="Arial" w:hint="cs"/>
          <w:rtl/>
        </w:rPr>
        <w:t>נתונים</w:t>
      </w:r>
      <w:r w:rsidRPr="00E420B8">
        <w:rPr>
          <w:rFonts w:cs="Arial"/>
          <w:rtl/>
        </w:rPr>
        <w:t xml:space="preserve">  </w:t>
      </w:r>
      <w:r w:rsidRPr="00E420B8">
        <w:rPr>
          <w:rFonts w:cs="Arial" w:hint="cs"/>
          <w:rtl/>
        </w:rPr>
        <w:t>ברמת</w:t>
      </w:r>
      <w:r w:rsidRPr="00E420B8">
        <w:rPr>
          <w:rFonts w:cs="Arial"/>
          <w:rtl/>
        </w:rPr>
        <w:t xml:space="preserve"> </w:t>
      </w:r>
      <w:r w:rsidRPr="00E420B8">
        <w:rPr>
          <w:rFonts w:cs="Arial" w:hint="cs"/>
          <w:rtl/>
        </w:rPr>
        <w:t>רשות</w:t>
      </w:r>
      <w:r w:rsidRPr="00E420B8">
        <w:rPr>
          <w:rFonts w:cs="Arial"/>
          <w:rtl/>
        </w:rPr>
        <w:t xml:space="preserve"> </w:t>
      </w:r>
      <w:r w:rsidRPr="00E420B8">
        <w:rPr>
          <w:rFonts w:cs="Arial" w:hint="cs"/>
          <w:rtl/>
        </w:rPr>
        <w:t>מקומית</w:t>
      </w:r>
      <w:r w:rsidRPr="00E420B8">
        <w:rPr>
          <w:rFonts w:cs="Arial"/>
          <w:rtl/>
        </w:rPr>
        <w:t xml:space="preserve"> </w:t>
      </w:r>
      <w:r w:rsidRPr="00E420B8">
        <w:rPr>
          <w:rFonts w:cs="Arial" w:hint="cs"/>
          <w:rtl/>
        </w:rPr>
        <w:t>ממספר</w:t>
      </w:r>
      <w:r w:rsidRPr="00E420B8">
        <w:rPr>
          <w:rFonts w:cs="Arial"/>
          <w:rtl/>
        </w:rPr>
        <w:t xml:space="preserve"> </w:t>
      </w:r>
      <w:r w:rsidRPr="00E420B8">
        <w:rPr>
          <w:rFonts w:cs="Arial" w:hint="cs"/>
          <w:rtl/>
        </w:rPr>
        <w:t>מערכות</w:t>
      </w:r>
      <w:r w:rsidRPr="00E420B8">
        <w:rPr>
          <w:rFonts w:cs="Arial"/>
          <w:rtl/>
        </w:rPr>
        <w:t xml:space="preserve"> </w:t>
      </w:r>
      <w:r w:rsidRPr="00E420B8">
        <w:rPr>
          <w:rFonts w:cs="Arial" w:hint="cs"/>
          <w:rtl/>
        </w:rPr>
        <w:t>מידע</w:t>
      </w:r>
      <w:r w:rsidRPr="00E420B8">
        <w:rPr>
          <w:rFonts w:cs="Arial"/>
          <w:rtl/>
        </w:rPr>
        <w:t xml:space="preserve">: </w:t>
      </w:r>
      <w:r w:rsidR="001E318A">
        <w:rPr>
          <w:rFonts w:cs="Arial" w:hint="cs"/>
          <w:rtl/>
        </w:rPr>
        <w:t xml:space="preserve">תכנון </w:t>
      </w:r>
      <w:r w:rsidRPr="00E420B8">
        <w:rPr>
          <w:rFonts w:cs="Arial" w:hint="cs"/>
          <w:rtl/>
        </w:rPr>
        <w:t>זמין</w:t>
      </w:r>
      <w:r w:rsidRPr="00E420B8">
        <w:rPr>
          <w:rFonts w:cs="Arial"/>
          <w:rtl/>
        </w:rPr>
        <w:t xml:space="preserve">, </w:t>
      </w:r>
      <w:r w:rsidRPr="00E420B8">
        <w:rPr>
          <w:rFonts w:cs="Arial" w:hint="cs"/>
          <w:rtl/>
        </w:rPr>
        <w:t>שלטון</w:t>
      </w:r>
      <w:r w:rsidRPr="00E420B8">
        <w:rPr>
          <w:rFonts w:cs="Arial"/>
          <w:rtl/>
        </w:rPr>
        <w:t xml:space="preserve"> </w:t>
      </w:r>
      <w:r w:rsidRPr="00E420B8">
        <w:rPr>
          <w:rFonts w:cs="Arial" w:hint="cs"/>
          <w:rtl/>
        </w:rPr>
        <w:t>מקומי</w:t>
      </w:r>
      <w:r w:rsidRPr="00E420B8">
        <w:rPr>
          <w:rFonts w:cs="Arial"/>
          <w:rtl/>
        </w:rPr>
        <w:t xml:space="preserve">, </w:t>
      </w:r>
      <w:r w:rsidRPr="00E420B8">
        <w:rPr>
          <w:rFonts w:cs="Arial" w:hint="cs"/>
          <w:rtl/>
        </w:rPr>
        <w:t>מרכבה</w:t>
      </w:r>
      <w:r w:rsidR="00742FFF">
        <w:rPr>
          <w:rFonts w:hint="cs"/>
          <w:rtl/>
        </w:rPr>
        <w:t>.</w:t>
      </w:r>
    </w:p>
    <w:p w:rsidR="00742FFF" w:rsidRPr="00742FFF" w:rsidRDefault="001E5ED3" w:rsidP="00E92BF0">
      <w:pPr>
        <w:pStyle w:val="a7"/>
        <w:numPr>
          <w:ilvl w:val="0"/>
          <w:numId w:val="2"/>
        </w:numPr>
      </w:pPr>
      <w:r w:rsidRPr="00742FFF">
        <w:rPr>
          <w:rFonts w:cs="Arial" w:hint="cs"/>
          <w:rtl/>
        </w:rPr>
        <w:t>משאבי</w:t>
      </w:r>
      <w:r w:rsidRPr="00742FFF">
        <w:rPr>
          <w:rFonts w:cs="Arial"/>
          <w:rtl/>
        </w:rPr>
        <w:t xml:space="preserve"> </w:t>
      </w:r>
      <w:r w:rsidRPr="00742FFF">
        <w:rPr>
          <w:rFonts w:cs="Arial" w:hint="cs"/>
          <w:rtl/>
        </w:rPr>
        <w:t>המשרד</w:t>
      </w:r>
      <w:r w:rsidRPr="00742FFF">
        <w:rPr>
          <w:rFonts w:cs="Arial"/>
          <w:rtl/>
        </w:rPr>
        <w:t xml:space="preserve"> </w:t>
      </w:r>
      <w:r w:rsidRPr="00742FFF">
        <w:rPr>
          <w:rFonts w:cs="Arial" w:hint="cs"/>
          <w:rtl/>
        </w:rPr>
        <w:t>ביחס</w:t>
      </w:r>
      <w:r w:rsidRPr="00742FFF">
        <w:rPr>
          <w:rFonts w:cs="Arial"/>
          <w:rtl/>
        </w:rPr>
        <w:t xml:space="preserve"> </w:t>
      </w:r>
      <w:r w:rsidRPr="00742FFF">
        <w:rPr>
          <w:rFonts w:cs="Arial" w:hint="cs"/>
          <w:rtl/>
        </w:rPr>
        <w:t>לתפוקות</w:t>
      </w:r>
      <w:r w:rsidRPr="00742FFF">
        <w:rPr>
          <w:rFonts w:cs="Arial"/>
          <w:rtl/>
        </w:rPr>
        <w:t xml:space="preserve">: </w:t>
      </w:r>
    </w:p>
    <w:p w:rsidR="001E5ED3" w:rsidRPr="00E420B8" w:rsidRDefault="001E5ED3" w:rsidP="00E92BF0">
      <w:pPr>
        <w:pStyle w:val="a7"/>
        <w:numPr>
          <w:ilvl w:val="0"/>
          <w:numId w:val="2"/>
        </w:numPr>
      </w:pPr>
      <w:r w:rsidRPr="00742FFF">
        <w:rPr>
          <w:rFonts w:cs="Arial" w:hint="cs"/>
          <w:rtl/>
        </w:rPr>
        <w:t>יעדי</w:t>
      </w:r>
      <w:r w:rsidRPr="00742FFF">
        <w:rPr>
          <w:rFonts w:cs="Arial"/>
          <w:rtl/>
        </w:rPr>
        <w:t xml:space="preserve"> </w:t>
      </w:r>
      <w:r w:rsidRPr="00742FFF">
        <w:rPr>
          <w:rFonts w:cs="Arial" w:hint="cs"/>
          <w:rtl/>
        </w:rPr>
        <w:t>המשרד</w:t>
      </w:r>
      <w:r w:rsidRPr="00742FFF">
        <w:rPr>
          <w:rFonts w:cs="Arial"/>
          <w:rtl/>
        </w:rPr>
        <w:t xml:space="preserve"> </w:t>
      </w:r>
      <w:r w:rsidRPr="00742FFF">
        <w:rPr>
          <w:rFonts w:cs="Arial" w:hint="cs"/>
          <w:rtl/>
        </w:rPr>
        <w:t>כגון</w:t>
      </w:r>
      <w:r w:rsidRPr="00742FFF">
        <w:rPr>
          <w:rFonts w:cs="Arial"/>
          <w:rtl/>
        </w:rPr>
        <w:t xml:space="preserve">: </w:t>
      </w:r>
      <w:r w:rsidRPr="00742FFF">
        <w:rPr>
          <w:rFonts w:cs="Arial" w:hint="cs"/>
          <w:rtl/>
        </w:rPr>
        <w:t>מספר</w:t>
      </w:r>
      <w:r w:rsidR="00742FFF">
        <w:rPr>
          <w:rFonts w:cs="Arial" w:hint="cs"/>
          <w:rtl/>
        </w:rPr>
        <w:t xml:space="preserve"> אישורים למתן חריגה בארנונה </w:t>
      </w:r>
      <w:r w:rsidRPr="00742FFF">
        <w:rPr>
          <w:rFonts w:cs="Arial"/>
          <w:rtl/>
        </w:rPr>
        <w:t xml:space="preserve">, </w:t>
      </w:r>
      <w:r w:rsidRPr="00742FFF">
        <w:rPr>
          <w:rFonts w:cs="Arial" w:hint="cs"/>
          <w:rtl/>
        </w:rPr>
        <w:t>מספר</w:t>
      </w:r>
      <w:r w:rsidR="00742FFF">
        <w:rPr>
          <w:rFonts w:cs="Arial" w:hint="cs"/>
          <w:rtl/>
        </w:rPr>
        <w:t xml:space="preserve"> מתקני קליטה חדשים</w:t>
      </w:r>
      <w:r w:rsidRPr="00742FFF">
        <w:rPr>
          <w:rFonts w:cs="Arial"/>
          <w:rtl/>
        </w:rPr>
        <w:t>.</w:t>
      </w:r>
    </w:p>
    <w:p w:rsidR="00C46A84" w:rsidRPr="00E420B8" w:rsidRDefault="00C46A84" w:rsidP="00C46A84">
      <w:pPr>
        <w:pStyle w:val="a7"/>
        <w:rPr>
          <w:rtl/>
        </w:rPr>
      </w:pPr>
    </w:p>
    <w:p w:rsidR="002C77AC" w:rsidRDefault="00C46A84" w:rsidP="004038EB">
      <w:pPr>
        <w:rPr>
          <w:rtl/>
        </w:rPr>
      </w:pPr>
      <w:r w:rsidRPr="00E420B8">
        <w:rPr>
          <w:rFonts w:hint="cs"/>
          <w:rtl/>
        </w:rPr>
        <w:t xml:space="preserve">בנושא זה יידרש הספק לסיוע בכתיבת מסמכי האפיון וניהול </w:t>
      </w:r>
      <w:proofErr w:type="spellStart"/>
      <w:r w:rsidR="004038EB" w:rsidRPr="00E420B8">
        <w:rPr>
          <w:rFonts w:hint="cs"/>
          <w:rtl/>
        </w:rPr>
        <w:t>ה</w:t>
      </w:r>
      <w:r w:rsidRPr="00E420B8">
        <w:rPr>
          <w:rFonts w:hint="cs"/>
          <w:rtl/>
        </w:rPr>
        <w:t>פרוי</w:t>
      </w:r>
      <w:r w:rsidR="004038EB" w:rsidRPr="00E420B8">
        <w:rPr>
          <w:rFonts w:hint="cs"/>
          <w:rtl/>
        </w:rPr>
        <w:t>יקט</w:t>
      </w:r>
      <w:proofErr w:type="spellEnd"/>
      <w:r w:rsidR="004038EB" w:rsidRPr="00E420B8">
        <w:rPr>
          <w:rFonts w:hint="cs"/>
          <w:rtl/>
        </w:rPr>
        <w:t>.</w:t>
      </w:r>
    </w:p>
    <w:p w:rsidR="00B55A3C" w:rsidRDefault="00B55A3C" w:rsidP="004038EB">
      <w:pPr>
        <w:rPr>
          <w:rtl/>
        </w:rPr>
      </w:pPr>
    </w:p>
    <w:p w:rsidR="00B55A3C" w:rsidRDefault="00B55A3C" w:rsidP="004038EB">
      <w:pPr>
        <w:rPr>
          <w:rtl/>
        </w:rPr>
      </w:pPr>
    </w:p>
    <w:p w:rsidR="00B55A3C" w:rsidRDefault="00B55A3C" w:rsidP="004038EB">
      <w:pPr>
        <w:rPr>
          <w:rtl/>
        </w:rPr>
      </w:pPr>
    </w:p>
    <w:p w:rsidR="00B55A3C" w:rsidRPr="00E420B8" w:rsidRDefault="00B55A3C" w:rsidP="004038EB">
      <w:pPr>
        <w:rPr>
          <w:rFonts w:asciiTheme="minorBidi" w:hAnsiTheme="minorBidi"/>
          <w:b/>
          <w:bCs/>
          <w:rtl/>
        </w:rPr>
      </w:pPr>
    </w:p>
    <w:p w:rsidR="001E5ED3" w:rsidRPr="00E420B8" w:rsidRDefault="00074A8C" w:rsidP="00623BA7">
      <w:pPr>
        <w:pStyle w:val="20"/>
        <w:jc w:val="left"/>
        <w:rPr>
          <w:rFonts w:asciiTheme="minorBidi" w:hAnsiTheme="minorBidi" w:cstheme="minorBidi"/>
          <w:b/>
          <w:bCs/>
          <w:sz w:val="22"/>
          <w:szCs w:val="22"/>
          <w:rtl/>
        </w:rPr>
      </w:pPr>
      <w:r w:rsidRPr="00E420B8">
        <w:rPr>
          <w:rFonts w:asciiTheme="minorBidi" w:hAnsiTheme="minorBidi" w:cstheme="minorBidi" w:hint="cs"/>
          <w:b/>
          <w:bCs/>
          <w:sz w:val="22"/>
          <w:szCs w:val="22"/>
          <w:rtl/>
        </w:rPr>
        <w:lastRenderedPageBreak/>
        <w:t>2.</w:t>
      </w:r>
      <w:r w:rsidR="00623BA7">
        <w:rPr>
          <w:rFonts w:asciiTheme="minorBidi" w:hAnsiTheme="minorBidi" w:cstheme="minorBidi" w:hint="cs"/>
          <w:b/>
          <w:bCs/>
          <w:sz w:val="22"/>
          <w:szCs w:val="22"/>
          <w:rtl/>
        </w:rPr>
        <w:t>10</w:t>
      </w:r>
      <w:r w:rsidRPr="00E420B8">
        <w:rPr>
          <w:rFonts w:asciiTheme="minorBidi" w:hAnsiTheme="minorBidi" w:cstheme="minorBidi" w:hint="cs"/>
          <w:b/>
          <w:bCs/>
          <w:sz w:val="22"/>
          <w:szCs w:val="22"/>
          <w:rtl/>
        </w:rPr>
        <w:t xml:space="preserve"> </w:t>
      </w:r>
      <w:r w:rsidR="001E5ED3" w:rsidRPr="00E420B8">
        <w:rPr>
          <w:rFonts w:asciiTheme="minorBidi" w:hAnsiTheme="minorBidi" w:cstheme="minorBidi" w:hint="cs"/>
          <w:b/>
          <w:bCs/>
          <w:sz w:val="22"/>
          <w:szCs w:val="22"/>
          <w:rtl/>
        </w:rPr>
        <w:t>יעוץ</w:t>
      </w:r>
      <w:r w:rsidR="001E5ED3" w:rsidRPr="00E420B8">
        <w:rPr>
          <w:rFonts w:asciiTheme="minorBidi" w:hAnsiTheme="minorBidi" w:cstheme="minorBidi"/>
          <w:b/>
          <w:bCs/>
          <w:sz w:val="22"/>
          <w:szCs w:val="22"/>
          <w:rtl/>
        </w:rPr>
        <w:t xml:space="preserve"> </w:t>
      </w:r>
      <w:r w:rsidR="001E5ED3" w:rsidRPr="00E420B8">
        <w:rPr>
          <w:rFonts w:asciiTheme="minorBidi" w:hAnsiTheme="minorBidi" w:cstheme="minorBidi" w:hint="cs"/>
          <w:b/>
          <w:bCs/>
          <w:sz w:val="22"/>
          <w:szCs w:val="22"/>
          <w:rtl/>
        </w:rPr>
        <w:t>אסטרטגי</w:t>
      </w:r>
      <w:r w:rsidR="001E5ED3" w:rsidRPr="00E420B8">
        <w:rPr>
          <w:rFonts w:asciiTheme="minorBidi" w:hAnsiTheme="minorBidi" w:cstheme="minorBidi"/>
          <w:b/>
          <w:bCs/>
          <w:sz w:val="22"/>
          <w:szCs w:val="22"/>
          <w:rtl/>
        </w:rPr>
        <w:t xml:space="preserve"> </w:t>
      </w:r>
      <w:r w:rsidR="001E5ED3" w:rsidRPr="00E420B8">
        <w:rPr>
          <w:rFonts w:asciiTheme="minorBidi" w:hAnsiTheme="minorBidi" w:cstheme="minorBidi" w:hint="cs"/>
          <w:b/>
          <w:bCs/>
          <w:sz w:val="22"/>
          <w:szCs w:val="22"/>
          <w:rtl/>
        </w:rPr>
        <w:t>לאגף</w:t>
      </w:r>
      <w:r w:rsidR="001E5ED3" w:rsidRPr="00E420B8">
        <w:rPr>
          <w:rFonts w:asciiTheme="minorBidi" w:hAnsiTheme="minorBidi" w:cstheme="minorBidi"/>
          <w:b/>
          <w:bCs/>
          <w:sz w:val="22"/>
          <w:szCs w:val="22"/>
          <w:rtl/>
        </w:rPr>
        <w:t xml:space="preserve"> </w:t>
      </w:r>
      <w:r w:rsidR="001E5ED3" w:rsidRPr="00E420B8">
        <w:rPr>
          <w:rFonts w:asciiTheme="minorBidi" w:hAnsiTheme="minorBidi" w:cstheme="minorBidi" w:hint="cs"/>
          <w:b/>
          <w:bCs/>
          <w:sz w:val="22"/>
          <w:szCs w:val="22"/>
          <w:rtl/>
        </w:rPr>
        <w:t>מערכות</w:t>
      </w:r>
      <w:r w:rsidR="001E5ED3" w:rsidRPr="00E420B8">
        <w:rPr>
          <w:rFonts w:asciiTheme="minorBidi" w:hAnsiTheme="minorBidi" w:cstheme="minorBidi"/>
          <w:b/>
          <w:bCs/>
          <w:sz w:val="22"/>
          <w:szCs w:val="22"/>
          <w:rtl/>
        </w:rPr>
        <w:t xml:space="preserve"> </w:t>
      </w:r>
      <w:r w:rsidR="001E5ED3" w:rsidRPr="00E420B8">
        <w:rPr>
          <w:rFonts w:asciiTheme="minorBidi" w:hAnsiTheme="minorBidi" w:cstheme="minorBidi" w:hint="cs"/>
          <w:b/>
          <w:bCs/>
          <w:sz w:val="22"/>
          <w:szCs w:val="22"/>
          <w:rtl/>
        </w:rPr>
        <w:t>מידע</w:t>
      </w:r>
    </w:p>
    <w:p w:rsidR="004C6CBD" w:rsidRPr="00E420B8" w:rsidRDefault="004C6CBD" w:rsidP="00AE1362">
      <w:pPr>
        <w:pStyle w:val="Para2"/>
        <w:spacing w:line="240" w:lineRule="auto"/>
        <w:ind w:left="140"/>
        <w:rPr>
          <w:rFonts w:asciiTheme="minorBidi" w:hAnsiTheme="minorBidi" w:cstheme="minorBidi"/>
          <w:szCs w:val="22"/>
          <w:rtl/>
        </w:rPr>
      </w:pPr>
      <w:r w:rsidRPr="00E420B8">
        <w:rPr>
          <w:rFonts w:asciiTheme="minorBidi" w:hAnsiTheme="minorBidi" w:cstheme="minorBidi"/>
          <w:szCs w:val="22"/>
          <w:rtl/>
        </w:rPr>
        <w:t xml:space="preserve">שינויים טכנולוגיים תכופים, דרישות לפתוח מערכות מורכבות יחד עם אילוצי תקציב </w:t>
      </w:r>
      <w:proofErr w:type="spellStart"/>
      <w:r w:rsidRPr="00E420B8">
        <w:rPr>
          <w:rFonts w:asciiTheme="minorBidi" w:hAnsiTheme="minorBidi" w:cstheme="minorBidi"/>
          <w:szCs w:val="22"/>
          <w:rtl/>
        </w:rPr>
        <w:t>וכח</w:t>
      </w:r>
      <w:proofErr w:type="spellEnd"/>
      <w:r w:rsidRPr="00E420B8">
        <w:rPr>
          <w:rFonts w:asciiTheme="minorBidi" w:hAnsiTheme="minorBidi" w:cstheme="minorBidi"/>
          <w:szCs w:val="22"/>
          <w:rtl/>
        </w:rPr>
        <w:t xml:space="preserve"> אדם מחייבות ראייה אסטרטגית לטווח ארוך יחד עם הכנת תכניות עבודה שנתיות אופרטיביות.</w:t>
      </w:r>
    </w:p>
    <w:p w:rsidR="000C776C" w:rsidRPr="00E420B8" w:rsidRDefault="000C776C" w:rsidP="00EC0267">
      <w:pPr>
        <w:spacing w:after="0" w:line="240" w:lineRule="auto"/>
        <w:rPr>
          <w:rtl/>
        </w:rPr>
      </w:pPr>
    </w:p>
    <w:p w:rsidR="001E5ED3" w:rsidRPr="00E420B8" w:rsidRDefault="004C6CBD" w:rsidP="001E5ED3">
      <w:pPr>
        <w:rPr>
          <w:rtl/>
        </w:rPr>
      </w:pPr>
      <w:r w:rsidRPr="00E420B8">
        <w:rPr>
          <w:rFonts w:cs="Arial" w:hint="cs"/>
          <w:rtl/>
        </w:rPr>
        <w:t xml:space="preserve">   </w:t>
      </w:r>
      <w:r w:rsidR="001E5ED3" w:rsidRPr="00E420B8">
        <w:rPr>
          <w:rFonts w:cs="Arial" w:hint="cs"/>
          <w:rtl/>
        </w:rPr>
        <w:t>אגף</w:t>
      </w:r>
      <w:r w:rsidR="001E5ED3" w:rsidRPr="00E420B8">
        <w:rPr>
          <w:rFonts w:cs="Arial"/>
          <w:rtl/>
        </w:rPr>
        <w:t xml:space="preserve"> </w:t>
      </w:r>
      <w:r w:rsidR="001E5ED3" w:rsidRPr="00E420B8">
        <w:rPr>
          <w:rFonts w:cs="Arial" w:hint="cs"/>
          <w:rtl/>
        </w:rPr>
        <w:t>מערכות</w:t>
      </w:r>
      <w:r w:rsidR="001E5ED3" w:rsidRPr="00E420B8">
        <w:rPr>
          <w:rFonts w:cs="Arial"/>
          <w:rtl/>
        </w:rPr>
        <w:t xml:space="preserve"> </w:t>
      </w:r>
      <w:r w:rsidR="001E5ED3" w:rsidRPr="00E420B8">
        <w:rPr>
          <w:rFonts w:cs="Arial" w:hint="cs"/>
          <w:rtl/>
        </w:rPr>
        <w:t>מידע</w:t>
      </w:r>
      <w:r w:rsidR="001E5ED3" w:rsidRPr="00E420B8">
        <w:rPr>
          <w:rFonts w:cs="Arial"/>
          <w:rtl/>
        </w:rPr>
        <w:t xml:space="preserve"> </w:t>
      </w:r>
      <w:r w:rsidR="001E5ED3" w:rsidRPr="00E420B8">
        <w:rPr>
          <w:rFonts w:cs="Arial" w:hint="cs"/>
          <w:rtl/>
        </w:rPr>
        <w:t>מכין</w:t>
      </w:r>
      <w:r w:rsidR="001E5ED3" w:rsidRPr="00E420B8">
        <w:rPr>
          <w:rFonts w:cs="Arial"/>
          <w:rtl/>
        </w:rPr>
        <w:t xml:space="preserve"> </w:t>
      </w:r>
      <w:r w:rsidR="001E5ED3" w:rsidRPr="00E420B8">
        <w:rPr>
          <w:rFonts w:cs="Arial" w:hint="cs"/>
          <w:rtl/>
        </w:rPr>
        <w:t>מידי</w:t>
      </w:r>
      <w:r w:rsidR="001E5ED3" w:rsidRPr="00E420B8">
        <w:rPr>
          <w:rFonts w:cs="Arial"/>
          <w:rtl/>
        </w:rPr>
        <w:t xml:space="preserve"> </w:t>
      </w:r>
      <w:r w:rsidR="001E5ED3" w:rsidRPr="00E420B8">
        <w:rPr>
          <w:rFonts w:cs="Arial" w:hint="cs"/>
          <w:rtl/>
        </w:rPr>
        <w:t>שנה</w:t>
      </w:r>
      <w:r w:rsidR="001E5ED3" w:rsidRPr="00E420B8">
        <w:rPr>
          <w:rFonts w:cs="Arial"/>
          <w:rtl/>
        </w:rPr>
        <w:t xml:space="preserve"> </w:t>
      </w:r>
      <w:r w:rsidR="001E5ED3" w:rsidRPr="00E420B8">
        <w:rPr>
          <w:rFonts w:cs="Arial" w:hint="cs"/>
          <w:rtl/>
        </w:rPr>
        <w:t>מספר</w:t>
      </w:r>
      <w:r w:rsidR="001E5ED3" w:rsidRPr="00E420B8">
        <w:rPr>
          <w:rFonts w:cs="Arial"/>
          <w:rtl/>
        </w:rPr>
        <w:t xml:space="preserve"> </w:t>
      </w:r>
      <w:r w:rsidR="001E5ED3" w:rsidRPr="00E420B8">
        <w:rPr>
          <w:rFonts w:cs="Arial" w:hint="cs"/>
          <w:rtl/>
        </w:rPr>
        <w:t>מסמכים</w:t>
      </w:r>
      <w:r w:rsidR="001E5ED3" w:rsidRPr="00E420B8">
        <w:rPr>
          <w:rFonts w:cs="Arial"/>
          <w:rtl/>
        </w:rPr>
        <w:t xml:space="preserve"> </w:t>
      </w:r>
      <w:r w:rsidR="001E5ED3" w:rsidRPr="00E420B8">
        <w:rPr>
          <w:rFonts w:cs="Arial" w:hint="cs"/>
          <w:rtl/>
        </w:rPr>
        <w:t>כגון</w:t>
      </w:r>
      <w:r w:rsidR="001E5ED3" w:rsidRPr="00E420B8">
        <w:rPr>
          <w:rFonts w:cs="Arial"/>
          <w:rtl/>
        </w:rPr>
        <w:t>:</w:t>
      </w:r>
    </w:p>
    <w:p w:rsidR="001E5ED3" w:rsidRPr="00E420B8" w:rsidRDefault="001E5ED3" w:rsidP="00E92BF0">
      <w:pPr>
        <w:pStyle w:val="a7"/>
        <w:numPr>
          <w:ilvl w:val="0"/>
          <w:numId w:val="3"/>
        </w:numPr>
        <w:rPr>
          <w:rtl/>
        </w:rPr>
      </w:pPr>
      <w:r w:rsidRPr="00E420B8">
        <w:rPr>
          <w:rFonts w:cs="Arial" w:hint="cs"/>
          <w:rtl/>
        </w:rPr>
        <w:t>תכנית</w:t>
      </w:r>
      <w:r w:rsidRPr="00E420B8">
        <w:rPr>
          <w:rFonts w:cs="Arial"/>
          <w:rtl/>
        </w:rPr>
        <w:t xml:space="preserve"> </w:t>
      </w:r>
      <w:r w:rsidRPr="00E420B8">
        <w:rPr>
          <w:rFonts w:cs="Arial" w:hint="cs"/>
          <w:rtl/>
        </w:rPr>
        <w:t>עבודה</w:t>
      </w:r>
      <w:r w:rsidRPr="00E420B8">
        <w:rPr>
          <w:rFonts w:cs="Arial"/>
          <w:rtl/>
        </w:rPr>
        <w:t xml:space="preserve"> </w:t>
      </w:r>
      <w:r w:rsidRPr="00E420B8">
        <w:rPr>
          <w:rFonts w:cs="Arial" w:hint="cs"/>
          <w:rtl/>
        </w:rPr>
        <w:t>ברמת</w:t>
      </w:r>
      <w:r w:rsidRPr="00E420B8">
        <w:rPr>
          <w:rFonts w:cs="Arial"/>
          <w:rtl/>
        </w:rPr>
        <w:t xml:space="preserve"> </w:t>
      </w:r>
      <w:r w:rsidRPr="00E420B8">
        <w:rPr>
          <w:rFonts w:cs="Arial" w:hint="cs"/>
          <w:rtl/>
        </w:rPr>
        <w:t>מערכת</w:t>
      </w:r>
      <w:r w:rsidRPr="00E420B8">
        <w:rPr>
          <w:rFonts w:cs="Arial"/>
          <w:rtl/>
        </w:rPr>
        <w:t xml:space="preserve">, </w:t>
      </w:r>
      <w:proofErr w:type="spellStart"/>
      <w:r w:rsidRPr="00E420B8">
        <w:rPr>
          <w:rFonts w:cs="Arial" w:hint="cs"/>
          <w:rtl/>
        </w:rPr>
        <w:t>מינהל</w:t>
      </w:r>
      <w:proofErr w:type="spellEnd"/>
      <w:r w:rsidRPr="00E420B8">
        <w:rPr>
          <w:rFonts w:cs="Arial"/>
          <w:rtl/>
        </w:rPr>
        <w:t xml:space="preserve"> </w:t>
      </w:r>
      <w:r w:rsidRPr="00E420B8">
        <w:rPr>
          <w:rFonts w:cs="Arial" w:hint="cs"/>
          <w:rtl/>
        </w:rPr>
        <w:t>וכלל</w:t>
      </w:r>
      <w:r w:rsidRPr="00E420B8">
        <w:rPr>
          <w:rFonts w:cs="Arial"/>
          <w:rtl/>
        </w:rPr>
        <w:t xml:space="preserve"> </w:t>
      </w:r>
      <w:r w:rsidRPr="00E420B8">
        <w:rPr>
          <w:rFonts w:cs="Arial" w:hint="cs"/>
          <w:rtl/>
        </w:rPr>
        <w:t>המשרד</w:t>
      </w:r>
      <w:r w:rsidRPr="00E420B8">
        <w:rPr>
          <w:rFonts w:cs="Arial"/>
          <w:rtl/>
        </w:rPr>
        <w:t xml:space="preserve"> </w:t>
      </w:r>
      <w:r w:rsidRPr="00E420B8">
        <w:rPr>
          <w:rFonts w:cs="Arial" w:hint="cs"/>
          <w:rtl/>
        </w:rPr>
        <w:t>בהתאם</w:t>
      </w:r>
      <w:r w:rsidRPr="00E420B8">
        <w:rPr>
          <w:rFonts w:cs="Arial"/>
          <w:rtl/>
        </w:rPr>
        <w:t xml:space="preserve"> </w:t>
      </w:r>
      <w:r w:rsidRPr="00E420B8">
        <w:rPr>
          <w:rFonts w:cs="Arial" w:hint="cs"/>
          <w:rtl/>
        </w:rPr>
        <w:t>למתודולוגית</w:t>
      </w:r>
      <w:r w:rsidRPr="00E420B8">
        <w:rPr>
          <w:rFonts w:cs="Arial"/>
          <w:rtl/>
        </w:rPr>
        <w:t xml:space="preserve"> </w:t>
      </w:r>
      <w:r w:rsidRPr="00E420B8">
        <w:rPr>
          <w:rFonts w:cs="Arial" w:hint="cs"/>
          <w:rtl/>
        </w:rPr>
        <w:t>תכניות</w:t>
      </w:r>
      <w:r w:rsidRPr="00E420B8">
        <w:rPr>
          <w:rFonts w:cs="Arial"/>
          <w:rtl/>
        </w:rPr>
        <w:t xml:space="preserve"> </w:t>
      </w:r>
      <w:r w:rsidRPr="00E420B8">
        <w:rPr>
          <w:rFonts w:cs="Arial" w:hint="cs"/>
          <w:rtl/>
        </w:rPr>
        <w:t>עבודה</w:t>
      </w:r>
      <w:r w:rsidRPr="00E420B8">
        <w:rPr>
          <w:rFonts w:cs="Arial"/>
          <w:rtl/>
        </w:rPr>
        <w:t xml:space="preserve"> </w:t>
      </w:r>
      <w:r w:rsidRPr="00E420B8">
        <w:rPr>
          <w:rFonts w:cs="Arial" w:hint="cs"/>
          <w:rtl/>
        </w:rPr>
        <w:t>של</w:t>
      </w:r>
      <w:r w:rsidRPr="00E420B8">
        <w:rPr>
          <w:rFonts w:cs="Arial"/>
          <w:rtl/>
        </w:rPr>
        <w:t xml:space="preserve"> </w:t>
      </w:r>
      <w:r w:rsidRPr="00E420B8">
        <w:rPr>
          <w:rFonts w:cs="Arial" w:hint="cs"/>
          <w:rtl/>
        </w:rPr>
        <w:t>הממשלה</w:t>
      </w:r>
      <w:r w:rsidRPr="00E420B8">
        <w:rPr>
          <w:rFonts w:cs="Arial"/>
          <w:rtl/>
        </w:rPr>
        <w:t>.</w:t>
      </w:r>
    </w:p>
    <w:p w:rsidR="001E5ED3" w:rsidRPr="00E420B8" w:rsidRDefault="001E5ED3" w:rsidP="00E92BF0">
      <w:pPr>
        <w:pStyle w:val="a7"/>
        <w:numPr>
          <w:ilvl w:val="0"/>
          <w:numId w:val="3"/>
        </w:numPr>
        <w:rPr>
          <w:rtl/>
        </w:rPr>
      </w:pPr>
      <w:r w:rsidRPr="00E420B8">
        <w:rPr>
          <w:rFonts w:cs="Arial" w:hint="cs"/>
          <w:rtl/>
        </w:rPr>
        <w:t>דרישת</w:t>
      </w:r>
      <w:r w:rsidRPr="00E420B8">
        <w:rPr>
          <w:rFonts w:cs="Arial"/>
          <w:rtl/>
        </w:rPr>
        <w:t xml:space="preserve"> </w:t>
      </w:r>
      <w:r w:rsidRPr="00E420B8">
        <w:rPr>
          <w:rFonts w:cs="Arial" w:hint="cs"/>
          <w:rtl/>
        </w:rPr>
        <w:t>תקציב</w:t>
      </w:r>
      <w:r w:rsidRPr="00E420B8">
        <w:rPr>
          <w:rFonts w:cs="Arial"/>
          <w:rtl/>
        </w:rPr>
        <w:t xml:space="preserve"> </w:t>
      </w:r>
      <w:r w:rsidRPr="00E420B8">
        <w:rPr>
          <w:rFonts w:cs="Arial" w:hint="cs"/>
          <w:rtl/>
        </w:rPr>
        <w:t>שנתית</w:t>
      </w:r>
      <w:r w:rsidRPr="00E420B8">
        <w:rPr>
          <w:rFonts w:cs="Arial"/>
          <w:rtl/>
        </w:rPr>
        <w:t xml:space="preserve"> </w:t>
      </w:r>
      <w:r w:rsidRPr="00E420B8">
        <w:rPr>
          <w:rFonts w:cs="Arial" w:hint="cs"/>
          <w:rtl/>
        </w:rPr>
        <w:t>ורב</w:t>
      </w:r>
      <w:r w:rsidRPr="00E420B8">
        <w:rPr>
          <w:rFonts w:cs="Arial"/>
          <w:rtl/>
        </w:rPr>
        <w:t xml:space="preserve"> </w:t>
      </w:r>
      <w:r w:rsidRPr="00E420B8">
        <w:rPr>
          <w:rFonts w:cs="Arial" w:hint="cs"/>
          <w:rtl/>
        </w:rPr>
        <w:t>שנתית</w:t>
      </w:r>
    </w:p>
    <w:p w:rsidR="001E5ED3" w:rsidRPr="00E420B8" w:rsidRDefault="001E5ED3" w:rsidP="00E92BF0">
      <w:pPr>
        <w:pStyle w:val="a7"/>
        <w:numPr>
          <w:ilvl w:val="0"/>
          <w:numId w:val="3"/>
        </w:numPr>
        <w:rPr>
          <w:rtl/>
        </w:rPr>
      </w:pPr>
      <w:r w:rsidRPr="00E420B8">
        <w:rPr>
          <w:rFonts w:cs="Arial" w:hint="cs"/>
          <w:rtl/>
        </w:rPr>
        <w:t>דיווח</w:t>
      </w:r>
      <w:r w:rsidRPr="00E420B8">
        <w:rPr>
          <w:rFonts w:cs="Arial"/>
          <w:rtl/>
        </w:rPr>
        <w:t xml:space="preserve"> </w:t>
      </w:r>
      <w:r w:rsidRPr="00E420B8">
        <w:rPr>
          <w:rFonts w:cs="Arial" w:hint="cs"/>
          <w:rtl/>
        </w:rPr>
        <w:t>למטה</w:t>
      </w:r>
      <w:r w:rsidRPr="00E420B8">
        <w:rPr>
          <w:rFonts w:cs="Arial"/>
          <w:rtl/>
        </w:rPr>
        <w:t xml:space="preserve"> </w:t>
      </w:r>
      <w:r w:rsidRPr="00E420B8">
        <w:rPr>
          <w:rFonts w:cs="Arial" w:hint="cs"/>
          <w:rtl/>
        </w:rPr>
        <w:t>התקשוב</w:t>
      </w:r>
      <w:r w:rsidRPr="00E420B8">
        <w:rPr>
          <w:rFonts w:cs="Arial"/>
          <w:rtl/>
        </w:rPr>
        <w:t xml:space="preserve"> </w:t>
      </w:r>
      <w:r w:rsidRPr="00E420B8">
        <w:rPr>
          <w:rFonts w:cs="Arial" w:hint="cs"/>
          <w:rtl/>
        </w:rPr>
        <w:t>הממשלתי</w:t>
      </w:r>
    </w:p>
    <w:p w:rsidR="001E5ED3" w:rsidRPr="00E420B8" w:rsidRDefault="001E5ED3" w:rsidP="00E92BF0">
      <w:pPr>
        <w:pStyle w:val="a7"/>
        <w:numPr>
          <w:ilvl w:val="0"/>
          <w:numId w:val="3"/>
        </w:numPr>
        <w:rPr>
          <w:rtl/>
        </w:rPr>
      </w:pPr>
      <w:r w:rsidRPr="00E420B8">
        <w:rPr>
          <w:rFonts w:cs="Arial" w:hint="cs"/>
          <w:rtl/>
        </w:rPr>
        <w:t>תכנית</w:t>
      </w:r>
      <w:r w:rsidRPr="00E420B8">
        <w:rPr>
          <w:rFonts w:cs="Arial"/>
          <w:rtl/>
        </w:rPr>
        <w:t xml:space="preserve"> </w:t>
      </w:r>
      <w:r w:rsidRPr="00E420B8">
        <w:rPr>
          <w:rFonts w:cs="Arial" w:hint="cs"/>
          <w:rtl/>
        </w:rPr>
        <w:t>עבודה</w:t>
      </w:r>
      <w:r w:rsidRPr="00E420B8">
        <w:rPr>
          <w:rFonts w:cs="Arial"/>
          <w:rtl/>
        </w:rPr>
        <w:t xml:space="preserve"> </w:t>
      </w:r>
      <w:r w:rsidRPr="00E420B8">
        <w:rPr>
          <w:rFonts w:cs="Arial" w:hint="cs"/>
          <w:rtl/>
        </w:rPr>
        <w:t>בתחום</w:t>
      </w:r>
      <w:r w:rsidRPr="00E420B8">
        <w:rPr>
          <w:rFonts w:cs="Arial"/>
          <w:rtl/>
        </w:rPr>
        <w:t xml:space="preserve"> </w:t>
      </w:r>
      <w:r w:rsidRPr="00E420B8">
        <w:rPr>
          <w:rFonts w:cs="Arial" w:hint="cs"/>
          <w:rtl/>
        </w:rPr>
        <w:t>ניהול</w:t>
      </w:r>
      <w:r w:rsidRPr="00E420B8">
        <w:rPr>
          <w:rFonts w:cs="Arial"/>
          <w:rtl/>
        </w:rPr>
        <w:t xml:space="preserve"> </w:t>
      </w:r>
      <w:r w:rsidRPr="00E420B8">
        <w:rPr>
          <w:rFonts w:cs="Arial" w:hint="cs"/>
          <w:rtl/>
        </w:rPr>
        <w:t>התשתיות</w:t>
      </w:r>
    </w:p>
    <w:p w:rsidR="001E5ED3" w:rsidRPr="00E420B8" w:rsidRDefault="001E5ED3" w:rsidP="00E92BF0">
      <w:pPr>
        <w:pStyle w:val="a7"/>
        <w:numPr>
          <w:ilvl w:val="0"/>
          <w:numId w:val="3"/>
        </w:numPr>
      </w:pPr>
      <w:r w:rsidRPr="00E420B8">
        <w:rPr>
          <w:rFonts w:cs="Arial" w:hint="cs"/>
          <w:rtl/>
        </w:rPr>
        <w:t>הגדרה</w:t>
      </w:r>
      <w:r w:rsidRPr="00E420B8">
        <w:rPr>
          <w:rFonts w:cs="Arial"/>
          <w:rtl/>
        </w:rPr>
        <w:t xml:space="preserve"> </w:t>
      </w:r>
      <w:r w:rsidRPr="00E420B8">
        <w:rPr>
          <w:rFonts w:cs="Arial" w:hint="cs"/>
          <w:rtl/>
        </w:rPr>
        <w:t>אופקית</w:t>
      </w:r>
      <w:r w:rsidRPr="00E420B8">
        <w:rPr>
          <w:rFonts w:cs="Arial"/>
          <w:rtl/>
        </w:rPr>
        <w:t xml:space="preserve"> </w:t>
      </w:r>
      <w:r w:rsidRPr="00E420B8">
        <w:rPr>
          <w:rFonts w:cs="Arial" w:hint="cs"/>
          <w:rtl/>
        </w:rPr>
        <w:t>של</w:t>
      </w:r>
      <w:r w:rsidRPr="00E420B8">
        <w:rPr>
          <w:rFonts w:cs="Arial"/>
          <w:rtl/>
        </w:rPr>
        <w:t xml:space="preserve"> </w:t>
      </w:r>
      <w:proofErr w:type="spellStart"/>
      <w:r w:rsidRPr="00E420B8">
        <w:rPr>
          <w:rFonts w:cs="Arial" w:hint="cs"/>
          <w:rtl/>
        </w:rPr>
        <w:t>השרותים</w:t>
      </w:r>
      <w:proofErr w:type="spellEnd"/>
      <w:r w:rsidRPr="00E420B8">
        <w:rPr>
          <w:rFonts w:cs="Arial"/>
          <w:rtl/>
        </w:rPr>
        <w:t xml:space="preserve"> </w:t>
      </w:r>
      <w:r w:rsidRPr="00E420B8">
        <w:rPr>
          <w:rFonts w:cs="Arial" w:hint="cs"/>
          <w:rtl/>
        </w:rPr>
        <w:t>המבוקשים</w:t>
      </w:r>
      <w:r w:rsidRPr="00E420B8">
        <w:rPr>
          <w:rFonts w:cs="Arial"/>
          <w:rtl/>
        </w:rPr>
        <w:t xml:space="preserve"> </w:t>
      </w:r>
    </w:p>
    <w:p w:rsidR="00162B19" w:rsidRPr="00E420B8" w:rsidRDefault="00162B19" w:rsidP="00162B19">
      <w:pPr>
        <w:pStyle w:val="a7"/>
      </w:pPr>
    </w:p>
    <w:p w:rsidR="00162B19" w:rsidRPr="00E420B8" w:rsidRDefault="00162B19" w:rsidP="004038EB">
      <w:pPr>
        <w:pStyle w:val="a7"/>
        <w:ind w:left="99"/>
        <w:rPr>
          <w:rtl/>
        </w:rPr>
      </w:pPr>
      <w:r w:rsidRPr="00E420B8">
        <w:rPr>
          <w:rFonts w:hint="cs"/>
          <w:rtl/>
        </w:rPr>
        <w:t xml:space="preserve">בנושא זה יידרש הספק לסיוע בכתיבת </w:t>
      </w:r>
      <w:r w:rsidR="004038EB" w:rsidRPr="00E420B8">
        <w:rPr>
          <w:rFonts w:hint="cs"/>
          <w:rtl/>
        </w:rPr>
        <w:t xml:space="preserve">תכניות עבודה, בקרה על </w:t>
      </w:r>
      <w:proofErr w:type="spellStart"/>
      <w:r w:rsidR="004038EB" w:rsidRPr="00E420B8">
        <w:rPr>
          <w:rFonts w:hint="cs"/>
          <w:rtl/>
        </w:rPr>
        <w:t>פרוייקטים</w:t>
      </w:r>
      <w:proofErr w:type="spellEnd"/>
      <w:r w:rsidR="004038EB" w:rsidRPr="00E420B8">
        <w:rPr>
          <w:rFonts w:hint="cs"/>
          <w:rtl/>
        </w:rPr>
        <w:t xml:space="preserve">, בחינת אסטרטגיות וכלים חדשים בתחום מערכות המידע והתשתיות. </w:t>
      </w:r>
    </w:p>
    <w:p w:rsidR="000C776C" w:rsidRPr="00E420B8" w:rsidRDefault="000C776C" w:rsidP="000C776C">
      <w:pPr>
        <w:pStyle w:val="a7"/>
        <w:rPr>
          <w:rtl/>
        </w:rPr>
      </w:pPr>
    </w:p>
    <w:p w:rsidR="000C776C" w:rsidRPr="00E420B8" w:rsidRDefault="000C776C" w:rsidP="00623BA7">
      <w:pPr>
        <w:pStyle w:val="a7"/>
        <w:ind w:hanging="621"/>
        <w:rPr>
          <w:sz w:val="20"/>
          <w:szCs w:val="20"/>
          <w:rtl/>
        </w:rPr>
      </w:pPr>
      <w:r w:rsidRPr="00E420B8">
        <w:rPr>
          <w:rFonts w:hint="cs"/>
          <w:rtl/>
        </w:rPr>
        <w:t xml:space="preserve">למידע מפורט על אגף מערכות מידע ראה </w:t>
      </w:r>
      <w:r w:rsidRPr="00E420B8">
        <w:rPr>
          <w:rFonts w:hint="cs"/>
          <w:sz w:val="24"/>
          <w:szCs w:val="24"/>
          <w:u w:val="single"/>
          <w:rtl/>
        </w:rPr>
        <w:t>נספח 2.</w:t>
      </w:r>
      <w:r w:rsidR="00623BA7">
        <w:rPr>
          <w:rFonts w:hint="cs"/>
          <w:sz w:val="24"/>
          <w:szCs w:val="24"/>
          <w:u w:val="single"/>
          <w:rtl/>
        </w:rPr>
        <w:t>10</w:t>
      </w:r>
      <w:r w:rsidRPr="00E420B8">
        <w:rPr>
          <w:rFonts w:hint="cs"/>
          <w:sz w:val="24"/>
          <w:szCs w:val="24"/>
          <w:u w:val="single"/>
          <w:rtl/>
        </w:rPr>
        <w:t xml:space="preserve"> </w:t>
      </w:r>
      <w:r w:rsidRPr="00E420B8">
        <w:rPr>
          <w:rFonts w:asciiTheme="minorBidi" w:hAnsiTheme="minorBidi"/>
          <w:sz w:val="24"/>
          <w:szCs w:val="24"/>
          <w:u w:val="single"/>
          <w:rtl/>
        </w:rPr>
        <w:t>תפיסה ארגונית של האגף למערכות מידע</w:t>
      </w:r>
    </w:p>
    <w:p w:rsidR="001E5ED3" w:rsidRPr="00E420B8" w:rsidRDefault="00074A8C" w:rsidP="000767B7">
      <w:pPr>
        <w:pStyle w:val="11"/>
        <w:rPr>
          <w:rFonts w:asciiTheme="minorBidi" w:hAnsiTheme="minorBidi" w:cstheme="minorBidi"/>
          <w:color w:val="auto"/>
          <w:sz w:val="22"/>
          <w:szCs w:val="22"/>
          <w:u w:val="single"/>
          <w:rtl/>
        </w:rPr>
      </w:pPr>
      <w:r w:rsidRPr="00E420B8">
        <w:rPr>
          <w:rFonts w:asciiTheme="minorBidi" w:hAnsiTheme="minorBidi" w:cstheme="minorBidi"/>
          <w:color w:val="auto"/>
          <w:sz w:val="22"/>
          <w:szCs w:val="22"/>
          <w:u w:val="single"/>
          <w:rtl/>
        </w:rPr>
        <w:t xml:space="preserve">3. </w:t>
      </w:r>
      <w:r w:rsidR="001E5ED3" w:rsidRPr="00E420B8">
        <w:rPr>
          <w:rFonts w:asciiTheme="minorBidi" w:hAnsiTheme="minorBidi" w:cstheme="minorBidi"/>
          <w:color w:val="auto"/>
          <w:sz w:val="22"/>
          <w:szCs w:val="22"/>
          <w:u w:val="single"/>
          <w:rtl/>
        </w:rPr>
        <w:t>תקופת ההתקשרות</w:t>
      </w:r>
    </w:p>
    <w:p w:rsidR="001E5ED3" w:rsidRPr="00E420B8" w:rsidRDefault="001E5ED3" w:rsidP="00F0101F">
      <w:pPr>
        <w:rPr>
          <w:rtl/>
        </w:rPr>
      </w:pPr>
      <w:r w:rsidRPr="00E420B8">
        <w:rPr>
          <w:rFonts w:cs="Arial" w:hint="cs"/>
          <w:rtl/>
        </w:rPr>
        <w:t>תקופת</w:t>
      </w:r>
      <w:r w:rsidRPr="00E420B8">
        <w:rPr>
          <w:rFonts w:cs="Arial"/>
          <w:rtl/>
        </w:rPr>
        <w:t xml:space="preserve"> </w:t>
      </w:r>
      <w:r w:rsidRPr="00E420B8">
        <w:rPr>
          <w:rFonts w:cs="Arial" w:hint="cs"/>
          <w:rtl/>
        </w:rPr>
        <w:t>ההתקשרות</w:t>
      </w:r>
      <w:r w:rsidRPr="00E420B8">
        <w:rPr>
          <w:rFonts w:cs="Arial"/>
          <w:rtl/>
        </w:rPr>
        <w:t xml:space="preserve"> </w:t>
      </w:r>
      <w:r w:rsidRPr="00E420B8">
        <w:rPr>
          <w:rFonts w:cs="Arial" w:hint="cs"/>
          <w:rtl/>
        </w:rPr>
        <w:t>נשוא</w:t>
      </w:r>
      <w:r w:rsidRPr="00E420B8">
        <w:rPr>
          <w:rFonts w:cs="Arial"/>
          <w:rtl/>
        </w:rPr>
        <w:t xml:space="preserve"> </w:t>
      </w:r>
      <w:r w:rsidRPr="00E420B8">
        <w:rPr>
          <w:rFonts w:cs="Arial" w:hint="cs"/>
          <w:rtl/>
        </w:rPr>
        <w:t>המכרז</w:t>
      </w:r>
      <w:r w:rsidRPr="00E420B8">
        <w:rPr>
          <w:rFonts w:cs="Arial"/>
          <w:rtl/>
        </w:rPr>
        <w:t xml:space="preserve"> </w:t>
      </w:r>
      <w:r w:rsidRPr="00E420B8">
        <w:rPr>
          <w:rFonts w:cs="Arial" w:hint="cs"/>
          <w:rtl/>
        </w:rPr>
        <w:t>במסגרת</w:t>
      </w:r>
      <w:r w:rsidRPr="00E420B8">
        <w:rPr>
          <w:rFonts w:cs="Arial"/>
          <w:rtl/>
        </w:rPr>
        <w:t xml:space="preserve"> </w:t>
      </w:r>
      <w:r w:rsidRPr="00E420B8">
        <w:rPr>
          <w:rFonts w:cs="Arial" w:hint="cs"/>
          <w:rtl/>
        </w:rPr>
        <w:t>ההסכם</w:t>
      </w:r>
      <w:r w:rsidRPr="00E420B8">
        <w:rPr>
          <w:rFonts w:cs="Arial"/>
          <w:rtl/>
        </w:rPr>
        <w:t xml:space="preserve"> </w:t>
      </w:r>
      <w:r w:rsidRPr="00E420B8">
        <w:rPr>
          <w:rFonts w:cs="Arial" w:hint="cs"/>
          <w:rtl/>
        </w:rPr>
        <w:t>שייחתם</w:t>
      </w:r>
      <w:r w:rsidRPr="00E420B8">
        <w:rPr>
          <w:rFonts w:cs="Arial"/>
          <w:rtl/>
        </w:rPr>
        <w:t xml:space="preserve"> </w:t>
      </w:r>
      <w:r w:rsidRPr="00E420B8">
        <w:rPr>
          <w:rFonts w:cs="Arial" w:hint="cs"/>
          <w:rtl/>
        </w:rPr>
        <w:t>עם</w:t>
      </w:r>
      <w:r w:rsidRPr="00E420B8">
        <w:rPr>
          <w:rFonts w:cs="Arial"/>
          <w:rtl/>
        </w:rPr>
        <w:t xml:space="preserve"> </w:t>
      </w:r>
      <w:r w:rsidRPr="00E420B8">
        <w:rPr>
          <w:rFonts w:cs="Arial" w:hint="cs"/>
          <w:rtl/>
        </w:rPr>
        <w:t>הזוכה</w:t>
      </w:r>
      <w:r w:rsidRPr="00E420B8">
        <w:rPr>
          <w:rFonts w:cs="Arial"/>
          <w:rtl/>
        </w:rPr>
        <w:t xml:space="preserve"> </w:t>
      </w:r>
      <w:r w:rsidRPr="00E420B8">
        <w:rPr>
          <w:rFonts w:cs="Arial" w:hint="cs"/>
          <w:rtl/>
        </w:rPr>
        <w:t>הינה</w:t>
      </w:r>
      <w:r w:rsidRPr="00E420B8">
        <w:rPr>
          <w:rFonts w:cs="Arial"/>
          <w:rtl/>
        </w:rPr>
        <w:t xml:space="preserve"> </w:t>
      </w:r>
      <w:r w:rsidRPr="00E420B8">
        <w:rPr>
          <w:rFonts w:cs="Arial" w:hint="cs"/>
          <w:rtl/>
        </w:rPr>
        <w:t>מיום</w:t>
      </w:r>
      <w:r w:rsidRPr="00E420B8">
        <w:rPr>
          <w:rFonts w:cs="Arial"/>
          <w:rtl/>
        </w:rPr>
        <w:t xml:space="preserve"> </w:t>
      </w:r>
      <w:r w:rsidRPr="00E420B8">
        <w:rPr>
          <w:rFonts w:cs="Arial" w:hint="cs"/>
          <w:rtl/>
        </w:rPr>
        <w:t>חתימת</w:t>
      </w:r>
      <w:r w:rsidRPr="00E420B8">
        <w:rPr>
          <w:rFonts w:cs="Arial"/>
          <w:rtl/>
        </w:rPr>
        <w:t xml:space="preserve"> </w:t>
      </w:r>
      <w:r w:rsidRPr="00E420B8">
        <w:rPr>
          <w:rFonts w:cs="Arial" w:hint="cs"/>
          <w:rtl/>
        </w:rPr>
        <w:t>החשב</w:t>
      </w:r>
      <w:r w:rsidRPr="00E420B8">
        <w:rPr>
          <w:rFonts w:cs="Arial"/>
          <w:rtl/>
        </w:rPr>
        <w:t xml:space="preserve"> </w:t>
      </w:r>
      <w:r w:rsidRPr="00E420B8">
        <w:rPr>
          <w:rFonts w:cs="Arial" w:hint="cs"/>
          <w:rtl/>
        </w:rPr>
        <w:t>על</w:t>
      </w:r>
      <w:r w:rsidRPr="00E420B8">
        <w:rPr>
          <w:rFonts w:cs="Arial"/>
          <w:rtl/>
        </w:rPr>
        <w:t xml:space="preserve"> </w:t>
      </w:r>
      <w:r w:rsidRPr="00E420B8">
        <w:rPr>
          <w:rFonts w:cs="Arial" w:hint="cs"/>
          <w:rtl/>
        </w:rPr>
        <w:t>ההסכם</w:t>
      </w:r>
      <w:r w:rsidRPr="00E420B8">
        <w:rPr>
          <w:rFonts w:cs="Arial"/>
          <w:rtl/>
        </w:rPr>
        <w:t xml:space="preserve"> </w:t>
      </w:r>
      <w:r w:rsidRPr="00E420B8">
        <w:rPr>
          <w:rFonts w:cs="Arial" w:hint="cs"/>
          <w:rtl/>
        </w:rPr>
        <w:t>עם</w:t>
      </w:r>
      <w:r w:rsidRPr="00E420B8">
        <w:rPr>
          <w:rFonts w:cs="Arial"/>
          <w:rtl/>
        </w:rPr>
        <w:t xml:space="preserve"> </w:t>
      </w:r>
      <w:r w:rsidRPr="00862BFE">
        <w:rPr>
          <w:rFonts w:cs="Arial" w:hint="cs"/>
          <w:rtl/>
        </w:rPr>
        <w:t>הזוכה</w:t>
      </w:r>
      <w:r w:rsidRPr="00862BFE">
        <w:rPr>
          <w:rFonts w:cs="Arial"/>
          <w:rtl/>
        </w:rPr>
        <w:t xml:space="preserve"> </w:t>
      </w:r>
      <w:r w:rsidR="00F0101F" w:rsidRPr="00862BFE">
        <w:rPr>
          <w:rFonts w:cs="Arial" w:hint="cs"/>
          <w:rtl/>
        </w:rPr>
        <w:t>למשך שנה</w:t>
      </w:r>
      <w:r w:rsidRPr="00862BFE">
        <w:rPr>
          <w:rFonts w:cs="Arial"/>
          <w:rtl/>
        </w:rPr>
        <w:t>.</w:t>
      </w:r>
    </w:p>
    <w:p w:rsidR="001E5ED3" w:rsidRPr="00E420B8" w:rsidRDefault="001E5ED3" w:rsidP="001E5ED3">
      <w:pPr>
        <w:rPr>
          <w:rtl/>
        </w:rPr>
      </w:pPr>
      <w:r w:rsidRPr="00E420B8">
        <w:rPr>
          <w:rFonts w:cs="Arial" w:hint="cs"/>
          <w:rtl/>
        </w:rPr>
        <w:t>למשרד</w:t>
      </w:r>
      <w:r w:rsidRPr="00E420B8">
        <w:rPr>
          <w:rFonts w:cs="Arial"/>
          <w:rtl/>
        </w:rPr>
        <w:t xml:space="preserve"> </w:t>
      </w:r>
      <w:r w:rsidRPr="00E420B8">
        <w:rPr>
          <w:rFonts w:cs="Arial" w:hint="cs"/>
          <w:rtl/>
        </w:rPr>
        <w:t>שמורה</w:t>
      </w:r>
      <w:r w:rsidRPr="00E420B8">
        <w:rPr>
          <w:rFonts w:cs="Arial"/>
          <w:rtl/>
        </w:rPr>
        <w:t xml:space="preserve"> </w:t>
      </w:r>
      <w:r w:rsidRPr="00E420B8">
        <w:rPr>
          <w:rFonts w:cs="Arial" w:hint="cs"/>
          <w:rtl/>
        </w:rPr>
        <w:t>זכות</w:t>
      </w:r>
      <w:r w:rsidRPr="00E420B8">
        <w:rPr>
          <w:rFonts w:cs="Arial"/>
          <w:rtl/>
        </w:rPr>
        <w:t xml:space="preserve"> </w:t>
      </w:r>
      <w:r w:rsidRPr="00E420B8">
        <w:rPr>
          <w:rFonts w:cs="Arial" w:hint="cs"/>
          <w:rtl/>
        </w:rPr>
        <w:t>הברירה</w:t>
      </w:r>
      <w:r w:rsidRPr="00E420B8">
        <w:rPr>
          <w:rFonts w:cs="Arial"/>
          <w:rtl/>
        </w:rPr>
        <w:t xml:space="preserve"> </w:t>
      </w:r>
      <w:r w:rsidRPr="00E420B8">
        <w:rPr>
          <w:rFonts w:cs="Arial" w:hint="cs"/>
          <w:rtl/>
        </w:rPr>
        <w:t>להארכת</w:t>
      </w:r>
      <w:r w:rsidRPr="00E420B8">
        <w:rPr>
          <w:rFonts w:cs="Arial"/>
          <w:rtl/>
        </w:rPr>
        <w:t xml:space="preserve"> </w:t>
      </w:r>
      <w:r w:rsidRPr="00E420B8">
        <w:rPr>
          <w:rFonts w:cs="Arial" w:hint="cs"/>
          <w:rtl/>
        </w:rPr>
        <w:t>תקופת</w:t>
      </w:r>
      <w:r w:rsidRPr="00E420B8">
        <w:rPr>
          <w:rFonts w:cs="Arial"/>
          <w:rtl/>
        </w:rPr>
        <w:t xml:space="preserve"> </w:t>
      </w:r>
      <w:r w:rsidRPr="00E420B8">
        <w:rPr>
          <w:rFonts w:cs="Arial" w:hint="cs"/>
          <w:rtl/>
        </w:rPr>
        <w:t>ההתקשרות</w:t>
      </w:r>
      <w:r w:rsidRPr="00E420B8">
        <w:rPr>
          <w:rFonts w:cs="Arial"/>
          <w:rtl/>
        </w:rPr>
        <w:t xml:space="preserve"> </w:t>
      </w:r>
      <w:r w:rsidRPr="00E420B8">
        <w:rPr>
          <w:rFonts w:cs="Arial" w:hint="cs"/>
          <w:rtl/>
        </w:rPr>
        <w:t>בתקופות</w:t>
      </w:r>
      <w:r w:rsidRPr="00E420B8">
        <w:rPr>
          <w:rFonts w:cs="Arial"/>
          <w:rtl/>
        </w:rPr>
        <w:t xml:space="preserve"> </w:t>
      </w:r>
      <w:r w:rsidRPr="00E420B8">
        <w:rPr>
          <w:rFonts w:cs="Arial" w:hint="cs"/>
          <w:rtl/>
        </w:rPr>
        <w:t>קצובות</w:t>
      </w:r>
      <w:r w:rsidRPr="00E420B8">
        <w:rPr>
          <w:rFonts w:cs="Arial"/>
          <w:rtl/>
        </w:rPr>
        <w:t xml:space="preserve"> </w:t>
      </w:r>
      <w:r w:rsidRPr="00E420B8">
        <w:rPr>
          <w:rFonts w:cs="Arial" w:hint="cs"/>
          <w:rtl/>
        </w:rPr>
        <w:t>נוספות</w:t>
      </w:r>
      <w:r w:rsidRPr="00E420B8">
        <w:rPr>
          <w:rFonts w:cs="Arial"/>
          <w:rtl/>
        </w:rPr>
        <w:t xml:space="preserve"> </w:t>
      </w:r>
      <w:r w:rsidRPr="00E420B8">
        <w:rPr>
          <w:rFonts w:cs="Arial" w:hint="cs"/>
          <w:rtl/>
        </w:rPr>
        <w:t>של</w:t>
      </w:r>
      <w:r w:rsidRPr="00E420B8">
        <w:rPr>
          <w:rFonts w:cs="Arial"/>
          <w:rtl/>
        </w:rPr>
        <w:t xml:space="preserve"> </w:t>
      </w:r>
      <w:r w:rsidRPr="00E420B8">
        <w:rPr>
          <w:rFonts w:cs="Arial" w:hint="cs"/>
          <w:rtl/>
        </w:rPr>
        <w:t>עד</w:t>
      </w:r>
      <w:r w:rsidRPr="00E420B8">
        <w:rPr>
          <w:rFonts w:cs="Arial"/>
          <w:rtl/>
        </w:rPr>
        <w:t xml:space="preserve"> </w:t>
      </w:r>
      <w:r w:rsidRPr="00E420B8">
        <w:rPr>
          <w:rFonts w:cs="Arial" w:hint="cs"/>
          <w:rtl/>
        </w:rPr>
        <w:t>חמש</w:t>
      </w:r>
      <w:r w:rsidRPr="00E420B8">
        <w:rPr>
          <w:rFonts w:cs="Arial"/>
          <w:rtl/>
        </w:rPr>
        <w:t xml:space="preserve"> </w:t>
      </w:r>
      <w:r w:rsidRPr="00E420B8">
        <w:rPr>
          <w:rFonts w:cs="Arial" w:hint="cs"/>
          <w:rtl/>
        </w:rPr>
        <w:t>שנים</w:t>
      </w:r>
      <w:r w:rsidRPr="00E420B8">
        <w:rPr>
          <w:rFonts w:cs="Arial"/>
          <w:rtl/>
        </w:rPr>
        <w:t xml:space="preserve"> </w:t>
      </w:r>
      <w:r w:rsidRPr="00E420B8">
        <w:rPr>
          <w:rFonts w:cs="Arial" w:hint="cs"/>
          <w:rtl/>
        </w:rPr>
        <w:t>באופן</w:t>
      </w:r>
      <w:r w:rsidRPr="00E420B8">
        <w:rPr>
          <w:rFonts w:cs="Arial"/>
          <w:rtl/>
        </w:rPr>
        <w:t xml:space="preserve"> </w:t>
      </w:r>
      <w:r w:rsidRPr="00E420B8">
        <w:rPr>
          <w:rFonts w:cs="Arial" w:hint="cs"/>
          <w:rtl/>
        </w:rPr>
        <w:t>מצטבר</w:t>
      </w:r>
      <w:r w:rsidRPr="00E420B8">
        <w:rPr>
          <w:rFonts w:cs="Arial"/>
          <w:rtl/>
        </w:rPr>
        <w:t xml:space="preserve">, </w:t>
      </w:r>
      <w:r w:rsidRPr="00E420B8">
        <w:rPr>
          <w:rFonts w:cs="Arial" w:hint="cs"/>
          <w:rtl/>
        </w:rPr>
        <w:t>בכפוף</w:t>
      </w:r>
      <w:r w:rsidRPr="00E420B8">
        <w:rPr>
          <w:rFonts w:cs="Arial"/>
          <w:rtl/>
        </w:rPr>
        <w:t xml:space="preserve"> </w:t>
      </w:r>
      <w:r w:rsidRPr="00E420B8">
        <w:rPr>
          <w:rFonts w:cs="Arial" w:hint="cs"/>
          <w:rtl/>
        </w:rPr>
        <w:t>לצרכי</w:t>
      </w:r>
      <w:r w:rsidRPr="00E420B8">
        <w:rPr>
          <w:rFonts w:cs="Arial"/>
          <w:rtl/>
        </w:rPr>
        <w:t xml:space="preserve"> </w:t>
      </w:r>
      <w:r w:rsidRPr="00E420B8">
        <w:rPr>
          <w:rFonts w:cs="Arial" w:hint="cs"/>
          <w:rtl/>
        </w:rPr>
        <w:t>המשרד</w:t>
      </w:r>
      <w:r w:rsidRPr="00E420B8">
        <w:rPr>
          <w:rFonts w:cs="Arial"/>
          <w:rtl/>
        </w:rPr>
        <w:t xml:space="preserve">, </w:t>
      </w:r>
      <w:r w:rsidRPr="00E420B8">
        <w:rPr>
          <w:rFonts w:cs="Arial" w:hint="cs"/>
          <w:rtl/>
        </w:rPr>
        <w:t>לאישור</w:t>
      </w:r>
      <w:r w:rsidRPr="00E420B8">
        <w:rPr>
          <w:rFonts w:cs="Arial"/>
          <w:rtl/>
        </w:rPr>
        <w:t xml:space="preserve"> </w:t>
      </w:r>
      <w:r w:rsidRPr="00E420B8">
        <w:rPr>
          <w:rFonts w:cs="Arial" w:hint="cs"/>
          <w:rtl/>
        </w:rPr>
        <w:t>התקציב</w:t>
      </w:r>
      <w:r w:rsidRPr="00E420B8">
        <w:rPr>
          <w:rFonts w:cs="Arial"/>
          <w:rtl/>
        </w:rPr>
        <w:t xml:space="preserve"> </w:t>
      </w:r>
      <w:r w:rsidRPr="00E420B8">
        <w:rPr>
          <w:rFonts w:cs="Arial" w:hint="cs"/>
          <w:rtl/>
        </w:rPr>
        <w:t>ולמגבלות</w:t>
      </w:r>
      <w:r w:rsidRPr="00E420B8">
        <w:rPr>
          <w:rFonts w:cs="Arial"/>
          <w:rtl/>
        </w:rPr>
        <w:t xml:space="preserve"> </w:t>
      </w:r>
      <w:r w:rsidRPr="00E420B8">
        <w:rPr>
          <w:rFonts w:cs="Arial" w:hint="cs"/>
          <w:rtl/>
        </w:rPr>
        <w:t>התקציב</w:t>
      </w:r>
      <w:r w:rsidRPr="00E420B8">
        <w:rPr>
          <w:rFonts w:cs="Arial"/>
          <w:rtl/>
        </w:rPr>
        <w:t xml:space="preserve">, </w:t>
      </w:r>
      <w:r w:rsidRPr="00E420B8">
        <w:rPr>
          <w:rFonts w:cs="Arial" w:hint="cs"/>
          <w:rtl/>
        </w:rPr>
        <w:t>להוראות</w:t>
      </w:r>
      <w:r w:rsidRPr="00E420B8">
        <w:rPr>
          <w:rFonts w:cs="Arial"/>
          <w:rtl/>
        </w:rPr>
        <w:t xml:space="preserve"> </w:t>
      </w:r>
      <w:r w:rsidRPr="00E420B8">
        <w:rPr>
          <w:rFonts w:cs="Arial" w:hint="cs"/>
          <w:rtl/>
        </w:rPr>
        <w:t>כל</w:t>
      </w:r>
      <w:r w:rsidRPr="00E420B8">
        <w:rPr>
          <w:rFonts w:cs="Arial"/>
          <w:rtl/>
        </w:rPr>
        <w:t xml:space="preserve"> </w:t>
      </w:r>
      <w:r w:rsidRPr="00E420B8">
        <w:rPr>
          <w:rFonts w:cs="Arial" w:hint="cs"/>
          <w:rtl/>
        </w:rPr>
        <w:t>דין</w:t>
      </w:r>
      <w:r w:rsidRPr="00E420B8">
        <w:rPr>
          <w:rFonts w:cs="Arial"/>
          <w:rtl/>
        </w:rPr>
        <w:t xml:space="preserve"> </w:t>
      </w:r>
      <w:r w:rsidRPr="00E420B8">
        <w:rPr>
          <w:rFonts w:cs="Arial" w:hint="cs"/>
          <w:rtl/>
        </w:rPr>
        <w:t>ובכלל</w:t>
      </w:r>
      <w:r w:rsidRPr="00E420B8">
        <w:rPr>
          <w:rFonts w:cs="Arial"/>
          <w:rtl/>
        </w:rPr>
        <w:t xml:space="preserve"> </w:t>
      </w:r>
      <w:r w:rsidRPr="00E420B8">
        <w:rPr>
          <w:rFonts w:cs="Arial" w:hint="cs"/>
          <w:rtl/>
        </w:rPr>
        <w:t>זה</w:t>
      </w:r>
      <w:r w:rsidRPr="00E420B8">
        <w:rPr>
          <w:rFonts w:cs="Arial"/>
          <w:rtl/>
        </w:rPr>
        <w:t xml:space="preserve"> </w:t>
      </w:r>
      <w:r w:rsidRPr="00E420B8">
        <w:rPr>
          <w:rFonts w:cs="Arial" w:hint="cs"/>
          <w:rtl/>
        </w:rPr>
        <w:t>הוראות</w:t>
      </w:r>
      <w:r w:rsidRPr="00E420B8">
        <w:rPr>
          <w:rFonts w:cs="Arial"/>
          <w:rtl/>
        </w:rPr>
        <w:t xml:space="preserve"> </w:t>
      </w:r>
      <w:r w:rsidRPr="00E420B8">
        <w:rPr>
          <w:rFonts w:cs="Arial" w:hint="cs"/>
          <w:rtl/>
        </w:rPr>
        <w:t>חוק</w:t>
      </w:r>
      <w:r w:rsidRPr="00E420B8">
        <w:rPr>
          <w:rFonts w:cs="Arial"/>
          <w:rtl/>
        </w:rPr>
        <w:t xml:space="preserve"> </w:t>
      </w:r>
      <w:r w:rsidRPr="00E420B8">
        <w:rPr>
          <w:rFonts w:cs="Arial" w:hint="cs"/>
          <w:rtl/>
        </w:rPr>
        <w:t>התקציב</w:t>
      </w:r>
      <w:r w:rsidRPr="00E420B8">
        <w:rPr>
          <w:rFonts w:cs="Arial"/>
          <w:rtl/>
        </w:rPr>
        <w:t xml:space="preserve">, </w:t>
      </w:r>
      <w:r w:rsidRPr="00E420B8">
        <w:rPr>
          <w:rFonts w:cs="Arial" w:hint="cs"/>
          <w:rtl/>
        </w:rPr>
        <w:t>הוראות</w:t>
      </w:r>
      <w:r w:rsidRPr="00E420B8">
        <w:rPr>
          <w:rFonts w:cs="Arial"/>
          <w:rtl/>
        </w:rPr>
        <w:t xml:space="preserve"> </w:t>
      </w:r>
      <w:r w:rsidRPr="00E420B8">
        <w:rPr>
          <w:rFonts w:cs="Arial" w:hint="cs"/>
          <w:rtl/>
        </w:rPr>
        <w:t>חוק</w:t>
      </w:r>
      <w:r w:rsidRPr="00E420B8">
        <w:rPr>
          <w:rFonts w:cs="Arial"/>
          <w:rtl/>
        </w:rPr>
        <w:t xml:space="preserve"> </w:t>
      </w:r>
      <w:r w:rsidRPr="00E420B8">
        <w:rPr>
          <w:rFonts w:cs="Arial" w:hint="cs"/>
          <w:rtl/>
        </w:rPr>
        <w:t>חובת</w:t>
      </w:r>
      <w:r w:rsidRPr="00E420B8">
        <w:rPr>
          <w:rFonts w:cs="Arial"/>
          <w:rtl/>
        </w:rPr>
        <w:t xml:space="preserve"> </w:t>
      </w:r>
      <w:r w:rsidRPr="00E420B8">
        <w:rPr>
          <w:rFonts w:cs="Arial" w:hint="cs"/>
          <w:rtl/>
        </w:rPr>
        <w:t>מכרזים</w:t>
      </w:r>
      <w:r w:rsidRPr="00E420B8">
        <w:rPr>
          <w:rFonts w:cs="Arial"/>
          <w:rtl/>
        </w:rPr>
        <w:t xml:space="preserve">, </w:t>
      </w:r>
      <w:r w:rsidRPr="00E420B8">
        <w:rPr>
          <w:rFonts w:cs="Arial" w:hint="cs"/>
          <w:rtl/>
        </w:rPr>
        <w:t>התשנ</w:t>
      </w:r>
      <w:r w:rsidRPr="00E420B8">
        <w:rPr>
          <w:rFonts w:cs="Arial"/>
          <w:rtl/>
        </w:rPr>
        <w:t>"</w:t>
      </w:r>
      <w:r w:rsidRPr="00E420B8">
        <w:rPr>
          <w:rFonts w:cs="Arial" w:hint="cs"/>
          <w:rtl/>
        </w:rPr>
        <w:t>ב</w:t>
      </w:r>
      <w:r w:rsidRPr="00E420B8">
        <w:rPr>
          <w:rFonts w:cs="Arial"/>
          <w:rtl/>
        </w:rPr>
        <w:t xml:space="preserve">-1992, </w:t>
      </w:r>
      <w:r w:rsidRPr="00E420B8">
        <w:rPr>
          <w:rFonts w:cs="Arial" w:hint="cs"/>
          <w:rtl/>
        </w:rPr>
        <w:t>התקנות</w:t>
      </w:r>
      <w:r w:rsidRPr="00E420B8">
        <w:rPr>
          <w:rFonts w:cs="Arial"/>
          <w:rtl/>
        </w:rPr>
        <w:t xml:space="preserve"> </w:t>
      </w:r>
      <w:r w:rsidRPr="00E420B8">
        <w:rPr>
          <w:rFonts w:cs="Arial" w:hint="cs"/>
          <w:rtl/>
        </w:rPr>
        <w:t>שהותקנו</w:t>
      </w:r>
      <w:r w:rsidRPr="00E420B8">
        <w:rPr>
          <w:rFonts w:cs="Arial"/>
          <w:rtl/>
        </w:rPr>
        <w:t xml:space="preserve"> </w:t>
      </w:r>
      <w:r w:rsidRPr="00E420B8">
        <w:rPr>
          <w:rFonts w:cs="Arial" w:hint="cs"/>
          <w:rtl/>
        </w:rPr>
        <w:t>מכוחו</w:t>
      </w:r>
      <w:r w:rsidRPr="00E420B8">
        <w:rPr>
          <w:rFonts w:cs="Arial"/>
          <w:rtl/>
        </w:rPr>
        <w:t xml:space="preserve"> </w:t>
      </w:r>
      <w:r w:rsidRPr="00E420B8">
        <w:rPr>
          <w:rFonts w:cs="Arial" w:hint="cs"/>
          <w:rtl/>
        </w:rPr>
        <w:t>ותנאי</w:t>
      </w:r>
      <w:r w:rsidRPr="00E420B8">
        <w:rPr>
          <w:rFonts w:cs="Arial"/>
          <w:rtl/>
        </w:rPr>
        <w:t xml:space="preserve"> </w:t>
      </w:r>
      <w:r w:rsidRPr="00E420B8">
        <w:rPr>
          <w:rFonts w:cs="Arial" w:hint="cs"/>
          <w:rtl/>
        </w:rPr>
        <w:t>ההסכם</w:t>
      </w:r>
      <w:r w:rsidRPr="00E420B8">
        <w:rPr>
          <w:rFonts w:cs="Arial"/>
          <w:rtl/>
        </w:rPr>
        <w:t xml:space="preserve"> </w:t>
      </w:r>
      <w:r w:rsidRPr="00E420B8">
        <w:rPr>
          <w:rFonts w:cs="Arial" w:hint="cs"/>
          <w:rtl/>
        </w:rPr>
        <w:t>שייחתם</w:t>
      </w:r>
      <w:r w:rsidRPr="00E420B8">
        <w:rPr>
          <w:rFonts w:cs="Arial"/>
          <w:rtl/>
        </w:rPr>
        <w:t xml:space="preserve"> </w:t>
      </w:r>
      <w:r w:rsidRPr="00E420B8">
        <w:rPr>
          <w:rFonts w:hint="cs"/>
          <w:rtl/>
        </w:rPr>
        <w:t>עם</w:t>
      </w:r>
      <w:r w:rsidRPr="00E420B8">
        <w:rPr>
          <w:rtl/>
        </w:rPr>
        <w:t xml:space="preserve"> </w:t>
      </w:r>
      <w:r w:rsidRPr="00E420B8">
        <w:rPr>
          <w:rFonts w:hint="cs"/>
          <w:rtl/>
        </w:rPr>
        <w:t>הזוכה</w:t>
      </w:r>
      <w:r w:rsidRPr="00E420B8">
        <w:rPr>
          <w:rtl/>
        </w:rPr>
        <w:t>.</w:t>
      </w:r>
    </w:p>
    <w:p w:rsidR="001E5ED3" w:rsidRPr="00E420B8" w:rsidRDefault="00074A8C" w:rsidP="000767B7">
      <w:pPr>
        <w:pStyle w:val="11"/>
        <w:rPr>
          <w:rFonts w:asciiTheme="minorBidi" w:hAnsiTheme="minorBidi" w:cstheme="minorBidi"/>
          <w:color w:val="auto"/>
          <w:sz w:val="22"/>
          <w:szCs w:val="22"/>
          <w:u w:val="single"/>
          <w:rtl/>
        </w:rPr>
      </w:pPr>
      <w:r w:rsidRPr="00E420B8">
        <w:rPr>
          <w:rFonts w:asciiTheme="minorBidi" w:hAnsiTheme="minorBidi" w:cstheme="minorBidi"/>
          <w:color w:val="auto"/>
          <w:sz w:val="22"/>
          <w:szCs w:val="22"/>
          <w:u w:val="single"/>
          <w:rtl/>
        </w:rPr>
        <w:t xml:space="preserve">4. </w:t>
      </w:r>
      <w:r w:rsidR="001E5ED3" w:rsidRPr="00E420B8">
        <w:rPr>
          <w:rFonts w:asciiTheme="minorBidi" w:hAnsiTheme="minorBidi" w:cstheme="minorBidi"/>
          <w:color w:val="auto"/>
          <w:sz w:val="22"/>
          <w:szCs w:val="22"/>
          <w:u w:val="single"/>
          <w:rtl/>
        </w:rPr>
        <w:t>פיקוח המשרד</w:t>
      </w:r>
    </w:p>
    <w:p w:rsidR="001E5ED3" w:rsidRPr="00E420B8" w:rsidRDefault="001E5ED3" w:rsidP="001E5ED3">
      <w:pPr>
        <w:rPr>
          <w:rtl/>
        </w:rPr>
      </w:pPr>
      <w:r w:rsidRPr="00E420B8">
        <w:rPr>
          <w:rFonts w:cs="Arial" w:hint="cs"/>
          <w:rtl/>
        </w:rPr>
        <w:t>המציע</w:t>
      </w:r>
      <w:r w:rsidRPr="00E420B8">
        <w:rPr>
          <w:rFonts w:cs="Arial"/>
          <w:rtl/>
        </w:rPr>
        <w:t xml:space="preserve"> </w:t>
      </w:r>
      <w:r w:rsidRPr="00E420B8">
        <w:rPr>
          <w:rFonts w:cs="Arial" w:hint="cs"/>
          <w:rtl/>
        </w:rPr>
        <w:t>יתחייב</w:t>
      </w:r>
      <w:r w:rsidRPr="00E420B8">
        <w:rPr>
          <w:rFonts w:cs="Arial"/>
          <w:rtl/>
        </w:rPr>
        <w:t xml:space="preserve"> </w:t>
      </w:r>
      <w:r w:rsidRPr="00E420B8">
        <w:rPr>
          <w:rFonts w:cs="Arial" w:hint="cs"/>
          <w:rtl/>
        </w:rPr>
        <w:t>לאפשר</w:t>
      </w:r>
      <w:r w:rsidRPr="00E420B8">
        <w:rPr>
          <w:rFonts w:cs="Arial"/>
          <w:rtl/>
        </w:rPr>
        <w:t xml:space="preserve"> </w:t>
      </w:r>
      <w:r w:rsidRPr="00E420B8">
        <w:rPr>
          <w:rFonts w:cs="Arial" w:hint="cs"/>
          <w:rtl/>
        </w:rPr>
        <w:t>לבא</w:t>
      </w:r>
      <w:r w:rsidRPr="00E420B8">
        <w:rPr>
          <w:rFonts w:cs="Arial"/>
          <w:rtl/>
        </w:rPr>
        <w:t xml:space="preserve"> </w:t>
      </w:r>
      <w:r w:rsidRPr="00E420B8">
        <w:rPr>
          <w:rFonts w:cs="Arial" w:hint="cs"/>
          <w:rtl/>
        </w:rPr>
        <w:t>כוח</w:t>
      </w:r>
      <w:r w:rsidRPr="00E420B8">
        <w:rPr>
          <w:rFonts w:cs="Arial"/>
          <w:rtl/>
        </w:rPr>
        <w:t xml:space="preserve"> </w:t>
      </w:r>
      <w:r w:rsidRPr="00E420B8">
        <w:rPr>
          <w:rFonts w:cs="Arial" w:hint="cs"/>
          <w:rtl/>
        </w:rPr>
        <w:t>המשרד</w:t>
      </w:r>
      <w:r w:rsidRPr="00E420B8">
        <w:rPr>
          <w:rFonts w:cs="Arial"/>
          <w:rtl/>
        </w:rPr>
        <w:t xml:space="preserve"> </w:t>
      </w:r>
      <w:r w:rsidRPr="00E420B8">
        <w:rPr>
          <w:rFonts w:cs="Arial" w:hint="cs"/>
          <w:rtl/>
        </w:rPr>
        <w:t>או</w:t>
      </w:r>
      <w:r w:rsidRPr="00E420B8">
        <w:rPr>
          <w:rFonts w:cs="Arial"/>
          <w:rtl/>
        </w:rPr>
        <w:t xml:space="preserve"> </w:t>
      </w:r>
      <w:r w:rsidRPr="00E420B8">
        <w:rPr>
          <w:rFonts w:cs="Arial" w:hint="cs"/>
          <w:rtl/>
        </w:rPr>
        <w:t>מי</w:t>
      </w:r>
      <w:r w:rsidRPr="00E420B8">
        <w:rPr>
          <w:rFonts w:cs="Arial"/>
          <w:rtl/>
        </w:rPr>
        <w:t xml:space="preserve"> </w:t>
      </w:r>
      <w:r w:rsidRPr="00E420B8">
        <w:rPr>
          <w:rFonts w:cs="Arial" w:hint="cs"/>
          <w:rtl/>
        </w:rPr>
        <w:t>שבא</w:t>
      </w:r>
      <w:r w:rsidRPr="00E420B8">
        <w:rPr>
          <w:rFonts w:cs="Arial"/>
          <w:rtl/>
        </w:rPr>
        <w:t xml:space="preserve"> </w:t>
      </w:r>
      <w:r w:rsidRPr="00E420B8">
        <w:rPr>
          <w:rFonts w:cs="Arial" w:hint="cs"/>
          <w:rtl/>
        </w:rPr>
        <w:t>מטעמו</w:t>
      </w:r>
      <w:r w:rsidRPr="00E420B8">
        <w:rPr>
          <w:rFonts w:cs="Arial"/>
          <w:rtl/>
        </w:rPr>
        <w:t xml:space="preserve"> </w:t>
      </w:r>
      <w:r w:rsidRPr="00E420B8">
        <w:rPr>
          <w:rFonts w:cs="Arial" w:hint="cs"/>
          <w:rtl/>
        </w:rPr>
        <w:t>לבקר</w:t>
      </w:r>
      <w:r w:rsidRPr="00E420B8">
        <w:rPr>
          <w:rFonts w:cs="Arial"/>
          <w:rtl/>
        </w:rPr>
        <w:t xml:space="preserve"> </w:t>
      </w:r>
      <w:r w:rsidRPr="00E420B8">
        <w:rPr>
          <w:rFonts w:cs="Arial" w:hint="cs"/>
          <w:rtl/>
        </w:rPr>
        <w:t>פעולותיו</w:t>
      </w:r>
      <w:r w:rsidRPr="00E420B8">
        <w:rPr>
          <w:rFonts w:cs="Arial"/>
          <w:rtl/>
        </w:rPr>
        <w:t xml:space="preserve">, </w:t>
      </w:r>
      <w:r w:rsidRPr="00E420B8">
        <w:rPr>
          <w:rFonts w:cs="Arial" w:hint="cs"/>
          <w:rtl/>
        </w:rPr>
        <w:t>לפקח</w:t>
      </w:r>
      <w:r w:rsidRPr="00E420B8">
        <w:rPr>
          <w:rFonts w:cs="Arial"/>
          <w:rtl/>
        </w:rPr>
        <w:t xml:space="preserve"> </w:t>
      </w:r>
      <w:r w:rsidRPr="00E420B8">
        <w:rPr>
          <w:rFonts w:cs="Arial" w:hint="cs"/>
          <w:rtl/>
        </w:rPr>
        <w:t>על</w:t>
      </w:r>
      <w:r w:rsidRPr="00E420B8">
        <w:rPr>
          <w:rFonts w:cs="Arial"/>
          <w:rtl/>
        </w:rPr>
        <w:t xml:space="preserve"> </w:t>
      </w:r>
      <w:r w:rsidRPr="00E420B8">
        <w:rPr>
          <w:rFonts w:cs="Arial" w:hint="cs"/>
          <w:rtl/>
        </w:rPr>
        <w:t>ביצוע</w:t>
      </w:r>
      <w:r w:rsidRPr="00E420B8">
        <w:rPr>
          <w:rFonts w:cs="Arial"/>
          <w:rtl/>
        </w:rPr>
        <w:t xml:space="preserve"> </w:t>
      </w:r>
      <w:r w:rsidRPr="00E420B8">
        <w:rPr>
          <w:rFonts w:cs="Arial" w:hint="cs"/>
          <w:rtl/>
        </w:rPr>
        <w:t>מכרז</w:t>
      </w:r>
      <w:r w:rsidRPr="00E420B8">
        <w:rPr>
          <w:rFonts w:cs="Arial"/>
          <w:rtl/>
        </w:rPr>
        <w:t xml:space="preserve"> </w:t>
      </w:r>
      <w:r w:rsidRPr="00E420B8">
        <w:rPr>
          <w:rFonts w:cs="Arial" w:hint="cs"/>
          <w:rtl/>
        </w:rPr>
        <w:t>זה</w:t>
      </w:r>
      <w:r w:rsidRPr="00E420B8">
        <w:rPr>
          <w:rFonts w:cs="Arial"/>
          <w:rtl/>
        </w:rPr>
        <w:t xml:space="preserve"> </w:t>
      </w:r>
      <w:r w:rsidRPr="00E420B8">
        <w:rPr>
          <w:rFonts w:cs="Arial" w:hint="cs"/>
          <w:rtl/>
        </w:rPr>
        <w:t>ועל</w:t>
      </w:r>
      <w:r w:rsidRPr="00E420B8">
        <w:rPr>
          <w:rFonts w:cs="Arial"/>
          <w:rtl/>
        </w:rPr>
        <w:t xml:space="preserve"> </w:t>
      </w:r>
      <w:r w:rsidRPr="00E420B8">
        <w:rPr>
          <w:rFonts w:cs="Arial" w:hint="cs"/>
          <w:rtl/>
        </w:rPr>
        <w:t>הוראות</w:t>
      </w:r>
      <w:r w:rsidRPr="00E420B8">
        <w:rPr>
          <w:rFonts w:cs="Arial"/>
          <w:rtl/>
        </w:rPr>
        <w:t xml:space="preserve"> </w:t>
      </w:r>
      <w:r w:rsidRPr="00E420B8">
        <w:rPr>
          <w:rFonts w:cs="Arial" w:hint="cs"/>
          <w:rtl/>
        </w:rPr>
        <w:t>ההסכם</w:t>
      </w:r>
      <w:r w:rsidRPr="00E420B8">
        <w:rPr>
          <w:rFonts w:cs="Arial"/>
          <w:rtl/>
        </w:rPr>
        <w:t xml:space="preserve"> </w:t>
      </w:r>
      <w:r w:rsidRPr="00E420B8">
        <w:rPr>
          <w:rFonts w:cs="Arial" w:hint="cs"/>
          <w:rtl/>
        </w:rPr>
        <w:t>שייחתם</w:t>
      </w:r>
      <w:r w:rsidRPr="00E420B8">
        <w:rPr>
          <w:rFonts w:cs="Arial"/>
          <w:rtl/>
        </w:rPr>
        <w:t xml:space="preserve"> </w:t>
      </w:r>
      <w:r w:rsidRPr="00E420B8">
        <w:rPr>
          <w:rFonts w:cs="Arial" w:hint="cs"/>
          <w:rtl/>
        </w:rPr>
        <w:t>בעקבותיו</w:t>
      </w:r>
      <w:r w:rsidRPr="00E420B8">
        <w:rPr>
          <w:rFonts w:cs="Arial"/>
          <w:rtl/>
        </w:rPr>
        <w:t xml:space="preserve">, </w:t>
      </w:r>
      <w:r w:rsidRPr="00E420B8">
        <w:rPr>
          <w:rFonts w:cs="Arial" w:hint="cs"/>
          <w:rtl/>
        </w:rPr>
        <w:t>לרבות</w:t>
      </w:r>
      <w:r w:rsidRPr="00E420B8">
        <w:rPr>
          <w:rFonts w:cs="Arial"/>
          <w:rtl/>
        </w:rPr>
        <w:t xml:space="preserve"> </w:t>
      </w:r>
      <w:r w:rsidRPr="00E420B8">
        <w:rPr>
          <w:rFonts w:cs="Arial" w:hint="cs"/>
          <w:rtl/>
        </w:rPr>
        <w:t>פיקוח</w:t>
      </w:r>
      <w:r w:rsidRPr="00E420B8">
        <w:rPr>
          <w:rFonts w:cs="Arial"/>
          <w:rtl/>
        </w:rPr>
        <w:t xml:space="preserve"> </w:t>
      </w:r>
      <w:r w:rsidRPr="00E420B8">
        <w:rPr>
          <w:rFonts w:cs="Arial" w:hint="cs"/>
          <w:rtl/>
        </w:rPr>
        <w:t>על</w:t>
      </w:r>
      <w:r w:rsidRPr="00E420B8">
        <w:rPr>
          <w:rFonts w:cs="Arial"/>
          <w:rtl/>
        </w:rPr>
        <w:t xml:space="preserve"> </w:t>
      </w:r>
      <w:r w:rsidRPr="00E420B8">
        <w:rPr>
          <w:rFonts w:cs="Arial" w:hint="cs"/>
          <w:rtl/>
        </w:rPr>
        <w:t>השירותים</w:t>
      </w:r>
      <w:r w:rsidRPr="00E420B8">
        <w:rPr>
          <w:rFonts w:cs="Arial"/>
          <w:rtl/>
        </w:rPr>
        <w:t xml:space="preserve"> </w:t>
      </w:r>
      <w:r w:rsidRPr="00E420B8">
        <w:rPr>
          <w:rFonts w:cs="Arial" w:hint="cs"/>
          <w:rtl/>
        </w:rPr>
        <w:t>שהמשרד</w:t>
      </w:r>
      <w:r w:rsidRPr="00E420B8">
        <w:rPr>
          <w:rFonts w:cs="Arial"/>
          <w:rtl/>
        </w:rPr>
        <w:t xml:space="preserve"> </w:t>
      </w:r>
      <w:r w:rsidRPr="00E420B8">
        <w:rPr>
          <w:rFonts w:cs="Arial" w:hint="cs"/>
          <w:rtl/>
        </w:rPr>
        <w:t>מממן</w:t>
      </w:r>
      <w:r w:rsidRPr="00E420B8">
        <w:rPr>
          <w:rFonts w:cs="Arial"/>
          <w:rtl/>
        </w:rPr>
        <w:t>.</w:t>
      </w:r>
    </w:p>
    <w:p w:rsidR="001E5ED3" w:rsidRPr="00E420B8" w:rsidRDefault="001E5ED3" w:rsidP="001E5ED3">
      <w:pPr>
        <w:rPr>
          <w:rtl/>
        </w:rPr>
      </w:pPr>
      <w:r w:rsidRPr="00E420B8">
        <w:rPr>
          <w:rFonts w:cs="Arial" w:hint="cs"/>
          <w:rtl/>
        </w:rPr>
        <w:t>המציע</w:t>
      </w:r>
      <w:r w:rsidRPr="00E420B8">
        <w:rPr>
          <w:rFonts w:cs="Arial"/>
          <w:rtl/>
        </w:rPr>
        <w:t xml:space="preserve"> </w:t>
      </w:r>
      <w:r w:rsidRPr="00E420B8">
        <w:rPr>
          <w:rFonts w:cs="Arial" w:hint="cs"/>
          <w:rtl/>
        </w:rPr>
        <w:t>יתחייב</w:t>
      </w:r>
      <w:r w:rsidRPr="00E420B8">
        <w:rPr>
          <w:rFonts w:cs="Arial"/>
          <w:rtl/>
        </w:rPr>
        <w:t xml:space="preserve"> </w:t>
      </w:r>
      <w:r w:rsidRPr="00E420B8">
        <w:rPr>
          <w:rFonts w:cs="Arial" w:hint="cs"/>
          <w:rtl/>
        </w:rPr>
        <w:t>להישמע</w:t>
      </w:r>
      <w:r w:rsidRPr="00E420B8">
        <w:rPr>
          <w:rFonts w:cs="Arial"/>
          <w:rtl/>
        </w:rPr>
        <w:t xml:space="preserve"> </w:t>
      </w:r>
      <w:r w:rsidRPr="00E420B8">
        <w:rPr>
          <w:rFonts w:cs="Arial" w:hint="cs"/>
          <w:rtl/>
        </w:rPr>
        <w:t>להוראות</w:t>
      </w:r>
      <w:r w:rsidRPr="00E420B8">
        <w:rPr>
          <w:rFonts w:cs="Arial"/>
          <w:rtl/>
        </w:rPr>
        <w:t xml:space="preserve"> </w:t>
      </w:r>
      <w:r w:rsidRPr="00E420B8">
        <w:rPr>
          <w:rFonts w:cs="Arial" w:hint="cs"/>
          <w:rtl/>
        </w:rPr>
        <w:t>ב</w:t>
      </w:r>
      <w:r w:rsidRPr="00E420B8">
        <w:rPr>
          <w:rFonts w:cs="Arial"/>
          <w:rtl/>
        </w:rPr>
        <w:t>"</w:t>
      </w:r>
      <w:r w:rsidRPr="00E420B8">
        <w:rPr>
          <w:rFonts w:cs="Arial" w:hint="cs"/>
          <w:rtl/>
        </w:rPr>
        <w:t>כ</w:t>
      </w:r>
      <w:r w:rsidRPr="00E420B8">
        <w:rPr>
          <w:rFonts w:cs="Arial"/>
          <w:rtl/>
        </w:rPr>
        <w:t xml:space="preserve"> </w:t>
      </w:r>
      <w:r w:rsidRPr="00E420B8">
        <w:rPr>
          <w:rFonts w:cs="Arial" w:hint="cs"/>
          <w:rtl/>
        </w:rPr>
        <w:t>המשרד</w:t>
      </w:r>
      <w:r w:rsidRPr="00E420B8">
        <w:rPr>
          <w:rFonts w:cs="Arial"/>
          <w:rtl/>
        </w:rPr>
        <w:t xml:space="preserve"> </w:t>
      </w:r>
      <w:r w:rsidRPr="00E420B8">
        <w:rPr>
          <w:rFonts w:cs="Arial" w:hint="cs"/>
          <w:rtl/>
        </w:rPr>
        <w:t>בכל</w:t>
      </w:r>
      <w:r w:rsidRPr="00E420B8">
        <w:rPr>
          <w:rFonts w:cs="Arial"/>
          <w:rtl/>
        </w:rPr>
        <w:t xml:space="preserve"> </w:t>
      </w:r>
      <w:r w:rsidRPr="00E420B8">
        <w:rPr>
          <w:rFonts w:cs="Arial" w:hint="cs"/>
          <w:rtl/>
        </w:rPr>
        <w:t>העניינים</w:t>
      </w:r>
      <w:r w:rsidRPr="00E420B8">
        <w:rPr>
          <w:rFonts w:cs="Arial"/>
          <w:rtl/>
        </w:rPr>
        <w:t xml:space="preserve"> </w:t>
      </w:r>
      <w:r w:rsidRPr="00E420B8">
        <w:rPr>
          <w:rFonts w:cs="Arial" w:hint="cs"/>
          <w:rtl/>
        </w:rPr>
        <w:t>הקשורים</w:t>
      </w:r>
      <w:r w:rsidRPr="00E420B8">
        <w:rPr>
          <w:rFonts w:cs="Arial"/>
          <w:rtl/>
        </w:rPr>
        <w:t xml:space="preserve"> </w:t>
      </w:r>
      <w:r w:rsidRPr="00E420B8">
        <w:rPr>
          <w:rFonts w:cs="Arial" w:hint="cs"/>
          <w:rtl/>
        </w:rPr>
        <w:t>למתן</w:t>
      </w:r>
      <w:r w:rsidRPr="00E420B8">
        <w:rPr>
          <w:rFonts w:cs="Arial"/>
          <w:rtl/>
        </w:rPr>
        <w:t xml:space="preserve"> </w:t>
      </w:r>
      <w:r w:rsidRPr="00E420B8">
        <w:rPr>
          <w:rFonts w:cs="Arial" w:hint="cs"/>
          <w:rtl/>
        </w:rPr>
        <w:t>השירותים</w:t>
      </w:r>
      <w:r w:rsidRPr="00E420B8">
        <w:rPr>
          <w:rFonts w:cs="Arial"/>
          <w:rtl/>
        </w:rPr>
        <w:t xml:space="preserve"> </w:t>
      </w:r>
      <w:r w:rsidRPr="00E420B8">
        <w:rPr>
          <w:rFonts w:cs="Arial" w:hint="cs"/>
          <w:rtl/>
        </w:rPr>
        <w:t>כמפורט</w:t>
      </w:r>
      <w:r w:rsidRPr="00E420B8">
        <w:rPr>
          <w:rFonts w:cs="Arial"/>
          <w:rtl/>
        </w:rPr>
        <w:t xml:space="preserve"> </w:t>
      </w:r>
      <w:r w:rsidRPr="00E420B8">
        <w:rPr>
          <w:rFonts w:cs="Arial" w:hint="cs"/>
          <w:rtl/>
        </w:rPr>
        <w:t>במפרט</w:t>
      </w:r>
      <w:r w:rsidRPr="00E420B8">
        <w:rPr>
          <w:rFonts w:cs="Arial"/>
          <w:rtl/>
        </w:rPr>
        <w:t xml:space="preserve"> </w:t>
      </w:r>
      <w:r w:rsidRPr="00E420B8">
        <w:rPr>
          <w:rFonts w:cs="Arial" w:hint="cs"/>
          <w:rtl/>
        </w:rPr>
        <w:t>המכרז</w:t>
      </w:r>
      <w:r w:rsidRPr="00E420B8">
        <w:rPr>
          <w:rFonts w:cs="Arial"/>
          <w:rtl/>
        </w:rPr>
        <w:t xml:space="preserve"> </w:t>
      </w:r>
      <w:r w:rsidRPr="00E420B8">
        <w:rPr>
          <w:rFonts w:cs="Arial" w:hint="cs"/>
          <w:rtl/>
        </w:rPr>
        <w:t>ובהסכם</w:t>
      </w:r>
      <w:r w:rsidRPr="00E420B8">
        <w:rPr>
          <w:rFonts w:cs="Arial"/>
          <w:rtl/>
        </w:rPr>
        <w:t xml:space="preserve"> </w:t>
      </w:r>
      <w:r w:rsidRPr="00E420B8">
        <w:rPr>
          <w:rFonts w:cs="Arial" w:hint="cs"/>
          <w:rtl/>
        </w:rPr>
        <w:t>שייחתם</w:t>
      </w:r>
      <w:r w:rsidRPr="00E420B8">
        <w:rPr>
          <w:rFonts w:cs="Arial"/>
          <w:rtl/>
        </w:rPr>
        <w:t xml:space="preserve"> </w:t>
      </w:r>
      <w:r w:rsidRPr="00E420B8">
        <w:rPr>
          <w:rFonts w:cs="Arial" w:hint="cs"/>
          <w:rtl/>
        </w:rPr>
        <w:t>בעקבותיו</w:t>
      </w:r>
      <w:r w:rsidRPr="00E420B8">
        <w:rPr>
          <w:rFonts w:cs="Arial"/>
          <w:rtl/>
        </w:rPr>
        <w:t xml:space="preserve">.  </w:t>
      </w:r>
    </w:p>
    <w:p w:rsidR="001E5ED3" w:rsidRPr="00E420B8" w:rsidRDefault="001E5ED3" w:rsidP="00E92BF0">
      <w:pPr>
        <w:pStyle w:val="11"/>
        <w:numPr>
          <w:ilvl w:val="0"/>
          <w:numId w:val="56"/>
        </w:numPr>
        <w:ind w:left="329" w:hanging="284"/>
        <w:rPr>
          <w:rFonts w:asciiTheme="minorBidi" w:hAnsiTheme="minorBidi" w:cstheme="minorBidi"/>
          <w:color w:val="auto"/>
          <w:sz w:val="22"/>
          <w:szCs w:val="22"/>
          <w:u w:val="single"/>
          <w:rtl/>
        </w:rPr>
      </w:pPr>
      <w:r w:rsidRPr="00E420B8">
        <w:rPr>
          <w:rFonts w:asciiTheme="minorBidi" w:hAnsiTheme="minorBidi" w:cstheme="minorBidi" w:hint="cs"/>
          <w:color w:val="auto"/>
          <w:sz w:val="22"/>
          <w:szCs w:val="22"/>
          <w:u w:val="single"/>
          <w:rtl/>
        </w:rPr>
        <w:t>תמורה</w:t>
      </w:r>
    </w:p>
    <w:p w:rsidR="001E5ED3" w:rsidRPr="00E420B8" w:rsidRDefault="00074A8C" w:rsidP="001B1448">
      <w:pPr>
        <w:pStyle w:val="32"/>
        <w:rPr>
          <w:sz w:val="22"/>
          <w:szCs w:val="22"/>
          <w:rtl/>
        </w:rPr>
      </w:pPr>
      <w:r w:rsidRPr="00E420B8">
        <w:rPr>
          <w:rFonts w:hint="cs"/>
          <w:sz w:val="22"/>
          <w:szCs w:val="22"/>
          <w:rtl/>
        </w:rPr>
        <w:t xml:space="preserve">5.1 </w:t>
      </w:r>
      <w:r w:rsidR="001E5ED3" w:rsidRPr="00E420B8">
        <w:rPr>
          <w:rFonts w:hint="cs"/>
          <w:sz w:val="22"/>
          <w:szCs w:val="22"/>
          <w:rtl/>
        </w:rPr>
        <w:t>כללי</w:t>
      </w:r>
    </w:p>
    <w:p w:rsidR="001E5ED3" w:rsidRPr="00E420B8" w:rsidRDefault="001E5ED3" w:rsidP="001E5ED3">
      <w:pPr>
        <w:rPr>
          <w:rtl/>
        </w:rPr>
      </w:pPr>
      <w:r w:rsidRPr="00E420B8">
        <w:rPr>
          <w:rFonts w:cs="Arial" w:hint="cs"/>
          <w:rtl/>
        </w:rPr>
        <w:t>המחירים</w:t>
      </w:r>
      <w:r w:rsidRPr="00E420B8">
        <w:rPr>
          <w:rFonts w:cs="Arial"/>
          <w:rtl/>
        </w:rPr>
        <w:t xml:space="preserve"> </w:t>
      </w:r>
      <w:r w:rsidRPr="00E420B8">
        <w:rPr>
          <w:rFonts w:cs="Arial" w:hint="cs"/>
          <w:rtl/>
        </w:rPr>
        <w:t>אשר</w:t>
      </w:r>
      <w:r w:rsidRPr="00E420B8">
        <w:rPr>
          <w:rFonts w:cs="Arial"/>
          <w:rtl/>
        </w:rPr>
        <w:t xml:space="preserve"> </w:t>
      </w:r>
      <w:r w:rsidRPr="00E420B8">
        <w:rPr>
          <w:rFonts w:cs="Arial" w:hint="cs"/>
          <w:rtl/>
        </w:rPr>
        <w:t>יקבעו</w:t>
      </w:r>
      <w:r w:rsidRPr="00E420B8">
        <w:rPr>
          <w:rFonts w:cs="Arial"/>
          <w:rtl/>
        </w:rPr>
        <w:t xml:space="preserve"> </w:t>
      </w:r>
      <w:r w:rsidRPr="00E420B8">
        <w:rPr>
          <w:rFonts w:cs="Arial" w:hint="cs"/>
          <w:rtl/>
        </w:rPr>
        <w:t>כמחירי</w:t>
      </w:r>
      <w:r w:rsidRPr="00E420B8">
        <w:rPr>
          <w:rFonts w:cs="Arial"/>
          <w:rtl/>
        </w:rPr>
        <w:t xml:space="preserve"> </w:t>
      </w:r>
      <w:r w:rsidRPr="00E420B8">
        <w:rPr>
          <w:rFonts w:cs="Arial" w:hint="cs"/>
          <w:rtl/>
        </w:rPr>
        <w:t>המכרז</w:t>
      </w:r>
      <w:r w:rsidRPr="00E420B8">
        <w:rPr>
          <w:rFonts w:cs="Arial"/>
          <w:rtl/>
        </w:rPr>
        <w:t xml:space="preserve"> </w:t>
      </w:r>
      <w:r w:rsidRPr="00E420B8">
        <w:rPr>
          <w:rFonts w:cs="Arial" w:hint="cs"/>
          <w:rtl/>
        </w:rPr>
        <w:t>יהיו</w:t>
      </w:r>
      <w:r w:rsidRPr="00E420B8">
        <w:rPr>
          <w:rFonts w:cs="Arial"/>
          <w:rtl/>
        </w:rPr>
        <w:t xml:space="preserve"> </w:t>
      </w:r>
      <w:r w:rsidRPr="00E420B8">
        <w:rPr>
          <w:rFonts w:cs="Arial" w:hint="cs"/>
          <w:rtl/>
        </w:rPr>
        <w:t>סופיים</w:t>
      </w:r>
      <w:r w:rsidRPr="00E420B8">
        <w:rPr>
          <w:rFonts w:cs="Arial"/>
          <w:rtl/>
        </w:rPr>
        <w:t xml:space="preserve"> </w:t>
      </w:r>
      <w:r w:rsidRPr="00E420B8">
        <w:rPr>
          <w:rFonts w:cs="Arial" w:hint="cs"/>
          <w:rtl/>
        </w:rPr>
        <w:t>ויכללו</w:t>
      </w:r>
      <w:r w:rsidRPr="00E420B8">
        <w:rPr>
          <w:rFonts w:cs="Arial"/>
          <w:rtl/>
        </w:rPr>
        <w:t xml:space="preserve"> </w:t>
      </w:r>
      <w:r w:rsidRPr="00E420B8">
        <w:rPr>
          <w:rFonts w:cs="Arial" w:hint="cs"/>
          <w:rtl/>
        </w:rPr>
        <w:t>את</w:t>
      </w:r>
      <w:r w:rsidRPr="00E420B8">
        <w:rPr>
          <w:rFonts w:cs="Arial"/>
          <w:rtl/>
        </w:rPr>
        <w:t xml:space="preserve"> </w:t>
      </w:r>
      <w:r w:rsidRPr="00E420B8">
        <w:rPr>
          <w:rFonts w:cs="Arial" w:hint="cs"/>
          <w:rtl/>
        </w:rPr>
        <w:t>כלל</w:t>
      </w:r>
      <w:r w:rsidRPr="00E420B8">
        <w:rPr>
          <w:rFonts w:cs="Arial"/>
          <w:rtl/>
        </w:rPr>
        <w:t xml:space="preserve"> </w:t>
      </w:r>
      <w:r w:rsidRPr="00E420B8">
        <w:rPr>
          <w:rFonts w:cs="Arial" w:hint="cs"/>
          <w:rtl/>
        </w:rPr>
        <w:t>הוצאות</w:t>
      </w:r>
      <w:r w:rsidRPr="00E420B8">
        <w:rPr>
          <w:rFonts w:cs="Arial"/>
          <w:rtl/>
        </w:rPr>
        <w:t xml:space="preserve"> </w:t>
      </w:r>
      <w:r w:rsidRPr="00E420B8">
        <w:rPr>
          <w:rFonts w:cs="Arial" w:hint="cs"/>
          <w:rtl/>
        </w:rPr>
        <w:t>הזוכה</w:t>
      </w:r>
      <w:r w:rsidRPr="00E420B8">
        <w:rPr>
          <w:rFonts w:cs="Arial"/>
          <w:rtl/>
        </w:rPr>
        <w:t xml:space="preserve"> </w:t>
      </w:r>
      <w:r w:rsidRPr="00E420B8">
        <w:rPr>
          <w:rFonts w:cs="Arial" w:hint="cs"/>
          <w:rtl/>
        </w:rPr>
        <w:t>בגין</w:t>
      </w:r>
      <w:r w:rsidRPr="00E420B8">
        <w:rPr>
          <w:rFonts w:cs="Arial"/>
          <w:rtl/>
        </w:rPr>
        <w:t xml:space="preserve"> </w:t>
      </w:r>
      <w:r w:rsidRPr="00E420B8">
        <w:rPr>
          <w:rFonts w:cs="Arial" w:hint="cs"/>
          <w:rtl/>
        </w:rPr>
        <w:t>אספקת</w:t>
      </w:r>
      <w:r w:rsidRPr="00E420B8">
        <w:rPr>
          <w:rFonts w:cs="Arial"/>
          <w:rtl/>
        </w:rPr>
        <w:t xml:space="preserve"> </w:t>
      </w:r>
      <w:r w:rsidRPr="00E420B8">
        <w:rPr>
          <w:rFonts w:cs="Arial" w:hint="cs"/>
          <w:rtl/>
        </w:rPr>
        <w:t>השירותים</w:t>
      </w:r>
      <w:r w:rsidRPr="00E420B8">
        <w:rPr>
          <w:rFonts w:cs="Arial"/>
          <w:rtl/>
        </w:rPr>
        <w:t xml:space="preserve"> </w:t>
      </w:r>
      <w:r w:rsidRPr="00E420B8">
        <w:rPr>
          <w:rFonts w:cs="Arial" w:hint="cs"/>
          <w:rtl/>
        </w:rPr>
        <w:t>לרבות</w:t>
      </w:r>
      <w:r w:rsidRPr="00E420B8">
        <w:rPr>
          <w:rFonts w:cs="Arial"/>
          <w:rtl/>
        </w:rPr>
        <w:t xml:space="preserve">: </w:t>
      </w:r>
      <w:r w:rsidRPr="00E420B8">
        <w:rPr>
          <w:rFonts w:cs="Arial" w:hint="cs"/>
          <w:rtl/>
        </w:rPr>
        <w:t>נסיעות</w:t>
      </w:r>
      <w:r w:rsidRPr="00E420B8">
        <w:rPr>
          <w:rFonts w:cs="Arial"/>
          <w:rtl/>
        </w:rPr>
        <w:t xml:space="preserve">, </w:t>
      </w:r>
      <w:r w:rsidRPr="00E420B8">
        <w:rPr>
          <w:rFonts w:cs="Arial" w:hint="cs"/>
          <w:rtl/>
        </w:rPr>
        <w:t>צילומים</w:t>
      </w:r>
      <w:r w:rsidRPr="00E420B8">
        <w:rPr>
          <w:rFonts w:cs="Arial"/>
          <w:rtl/>
        </w:rPr>
        <w:t xml:space="preserve">, </w:t>
      </w:r>
      <w:r w:rsidRPr="00E420B8">
        <w:rPr>
          <w:rFonts w:cs="Arial" w:hint="cs"/>
          <w:rtl/>
        </w:rPr>
        <w:t>הוצאות</w:t>
      </w:r>
      <w:r w:rsidRPr="00E420B8">
        <w:rPr>
          <w:rFonts w:cs="Arial"/>
          <w:rtl/>
        </w:rPr>
        <w:t xml:space="preserve"> </w:t>
      </w:r>
      <w:r w:rsidRPr="00E420B8">
        <w:rPr>
          <w:rFonts w:cs="Arial" w:hint="cs"/>
          <w:rtl/>
        </w:rPr>
        <w:t>מיסים</w:t>
      </w:r>
      <w:r w:rsidRPr="00E420B8">
        <w:rPr>
          <w:rFonts w:cs="Arial"/>
          <w:rtl/>
        </w:rPr>
        <w:t xml:space="preserve"> </w:t>
      </w:r>
      <w:r w:rsidRPr="00E420B8">
        <w:rPr>
          <w:rFonts w:cs="Arial" w:hint="cs"/>
          <w:rtl/>
        </w:rPr>
        <w:t>אחרים</w:t>
      </w:r>
      <w:r w:rsidRPr="00E420B8">
        <w:rPr>
          <w:rFonts w:cs="Arial"/>
          <w:rtl/>
        </w:rPr>
        <w:t xml:space="preserve">, </w:t>
      </w:r>
      <w:r w:rsidRPr="00E420B8">
        <w:rPr>
          <w:rFonts w:cs="Arial" w:hint="cs"/>
          <w:rtl/>
        </w:rPr>
        <w:t>ציוד</w:t>
      </w:r>
      <w:r w:rsidRPr="00E420B8">
        <w:rPr>
          <w:rFonts w:cs="Arial"/>
          <w:rtl/>
        </w:rPr>
        <w:t xml:space="preserve"> </w:t>
      </w:r>
      <w:r w:rsidRPr="00E420B8">
        <w:rPr>
          <w:rFonts w:cs="Arial" w:hint="cs"/>
          <w:rtl/>
        </w:rPr>
        <w:t>מכל</w:t>
      </w:r>
      <w:r w:rsidRPr="00E420B8">
        <w:rPr>
          <w:rFonts w:cs="Arial"/>
          <w:rtl/>
        </w:rPr>
        <w:t xml:space="preserve"> </w:t>
      </w:r>
      <w:r w:rsidRPr="00E420B8">
        <w:rPr>
          <w:rFonts w:cs="Arial" w:hint="cs"/>
          <w:rtl/>
        </w:rPr>
        <w:t>סוג</w:t>
      </w:r>
      <w:r w:rsidRPr="00E420B8">
        <w:rPr>
          <w:rFonts w:cs="Arial"/>
          <w:rtl/>
        </w:rPr>
        <w:t xml:space="preserve"> </w:t>
      </w:r>
      <w:r w:rsidRPr="00E420B8">
        <w:rPr>
          <w:rFonts w:cs="Arial" w:hint="cs"/>
          <w:rtl/>
        </w:rPr>
        <w:t>שהוא</w:t>
      </w:r>
      <w:r w:rsidRPr="00E420B8">
        <w:rPr>
          <w:rFonts w:cs="Arial"/>
          <w:rtl/>
        </w:rPr>
        <w:t xml:space="preserve">, </w:t>
      </w:r>
      <w:r w:rsidRPr="00E420B8">
        <w:rPr>
          <w:rFonts w:cs="Arial" w:hint="cs"/>
          <w:rtl/>
        </w:rPr>
        <w:t>ביטול</w:t>
      </w:r>
      <w:r w:rsidRPr="00E420B8">
        <w:rPr>
          <w:rFonts w:cs="Arial"/>
          <w:rtl/>
        </w:rPr>
        <w:t xml:space="preserve"> </w:t>
      </w:r>
      <w:r w:rsidRPr="00E420B8">
        <w:rPr>
          <w:rFonts w:cs="Arial" w:hint="cs"/>
          <w:rtl/>
        </w:rPr>
        <w:t>זמן</w:t>
      </w:r>
      <w:r w:rsidRPr="00E420B8">
        <w:rPr>
          <w:rFonts w:cs="Arial"/>
          <w:rtl/>
        </w:rPr>
        <w:t xml:space="preserve">, </w:t>
      </w:r>
      <w:r w:rsidRPr="00E420B8">
        <w:rPr>
          <w:rFonts w:cs="Arial" w:hint="cs"/>
          <w:rtl/>
        </w:rPr>
        <w:t>ביטוחים</w:t>
      </w:r>
      <w:r w:rsidRPr="00E420B8">
        <w:rPr>
          <w:rFonts w:cs="Arial"/>
          <w:rtl/>
        </w:rPr>
        <w:t xml:space="preserve">, </w:t>
      </w:r>
      <w:r w:rsidRPr="00E420B8">
        <w:rPr>
          <w:rFonts w:cs="Arial" w:hint="cs"/>
          <w:rtl/>
        </w:rPr>
        <w:t>עלויות</w:t>
      </w:r>
      <w:r w:rsidRPr="00E420B8">
        <w:rPr>
          <w:rFonts w:cs="Arial"/>
          <w:rtl/>
        </w:rPr>
        <w:t xml:space="preserve"> </w:t>
      </w:r>
      <w:r w:rsidRPr="00E420B8">
        <w:rPr>
          <w:rFonts w:cs="Arial" w:hint="cs"/>
          <w:rtl/>
        </w:rPr>
        <w:t>כוח</w:t>
      </w:r>
      <w:r w:rsidRPr="00E420B8">
        <w:rPr>
          <w:rFonts w:cs="Arial"/>
          <w:rtl/>
        </w:rPr>
        <w:t xml:space="preserve"> </w:t>
      </w:r>
      <w:r w:rsidRPr="00E420B8">
        <w:rPr>
          <w:rFonts w:cs="Arial" w:hint="cs"/>
          <w:rtl/>
        </w:rPr>
        <w:t>אדם</w:t>
      </w:r>
      <w:r w:rsidRPr="00E420B8">
        <w:rPr>
          <w:rFonts w:cs="Arial"/>
          <w:rtl/>
        </w:rPr>
        <w:t xml:space="preserve">, </w:t>
      </w:r>
      <w:r w:rsidRPr="00E420B8">
        <w:rPr>
          <w:rFonts w:cs="Arial" w:hint="cs"/>
          <w:rtl/>
        </w:rPr>
        <w:t>זכויות</w:t>
      </w:r>
      <w:r w:rsidRPr="00E420B8">
        <w:rPr>
          <w:rFonts w:cs="Arial"/>
          <w:rtl/>
        </w:rPr>
        <w:t xml:space="preserve"> </w:t>
      </w:r>
      <w:r w:rsidRPr="00E420B8">
        <w:rPr>
          <w:rFonts w:cs="Arial" w:hint="cs"/>
          <w:rtl/>
        </w:rPr>
        <w:t>סוציאליות</w:t>
      </w:r>
      <w:r w:rsidRPr="00E420B8">
        <w:rPr>
          <w:rFonts w:cs="Arial"/>
          <w:rtl/>
        </w:rPr>
        <w:t xml:space="preserve"> </w:t>
      </w:r>
      <w:r w:rsidRPr="00E420B8">
        <w:rPr>
          <w:rFonts w:cs="Arial" w:hint="cs"/>
          <w:rtl/>
        </w:rPr>
        <w:t>של</w:t>
      </w:r>
      <w:r w:rsidRPr="00E420B8">
        <w:rPr>
          <w:rFonts w:cs="Arial"/>
          <w:rtl/>
        </w:rPr>
        <w:t xml:space="preserve"> </w:t>
      </w:r>
      <w:r w:rsidRPr="00E420B8">
        <w:rPr>
          <w:rFonts w:cs="Arial" w:hint="cs"/>
          <w:rtl/>
        </w:rPr>
        <w:t>עובדי</w:t>
      </w:r>
      <w:r w:rsidRPr="00E420B8">
        <w:rPr>
          <w:rFonts w:cs="Arial"/>
          <w:rtl/>
        </w:rPr>
        <w:t xml:space="preserve"> </w:t>
      </w:r>
      <w:r w:rsidRPr="00E420B8">
        <w:rPr>
          <w:rFonts w:cs="Arial" w:hint="cs"/>
          <w:rtl/>
        </w:rPr>
        <w:t>המציע</w:t>
      </w:r>
      <w:r w:rsidRPr="00E420B8">
        <w:rPr>
          <w:rFonts w:cs="Arial"/>
          <w:rtl/>
        </w:rPr>
        <w:t xml:space="preserve"> </w:t>
      </w:r>
      <w:r w:rsidRPr="00E420B8">
        <w:rPr>
          <w:rFonts w:cs="Arial" w:hint="cs"/>
          <w:rtl/>
        </w:rPr>
        <w:t>וכל</w:t>
      </w:r>
      <w:r w:rsidRPr="00E420B8">
        <w:rPr>
          <w:rFonts w:cs="Arial"/>
          <w:rtl/>
        </w:rPr>
        <w:t xml:space="preserve"> </w:t>
      </w:r>
      <w:r w:rsidRPr="00E420B8">
        <w:rPr>
          <w:rFonts w:cs="Arial" w:hint="cs"/>
          <w:rtl/>
        </w:rPr>
        <w:t>עלות</w:t>
      </w:r>
      <w:r w:rsidRPr="00E420B8">
        <w:rPr>
          <w:rFonts w:cs="Arial"/>
          <w:rtl/>
        </w:rPr>
        <w:t xml:space="preserve"> </w:t>
      </w:r>
      <w:r w:rsidRPr="00E420B8">
        <w:rPr>
          <w:rFonts w:cs="Arial" w:hint="cs"/>
          <w:rtl/>
        </w:rPr>
        <w:t>אחרת</w:t>
      </w:r>
      <w:r w:rsidRPr="00E420B8">
        <w:rPr>
          <w:rFonts w:cs="Arial"/>
          <w:rtl/>
        </w:rPr>
        <w:t xml:space="preserve">, </w:t>
      </w:r>
      <w:r w:rsidRPr="00E420B8">
        <w:rPr>
          <w:rFonts w:cs="Arial" w:hint="cs"/>
          <w:rtl/>
        </w:rPr>
        <w:t>אש</w:t>
      </w:r>
      <w:r w:rsidRPr="00E420B8">
        <w:rPr>
          <w:rFonts w:cs="Arial"/>
          <w:rtl/>
        </w:rPr>
        <w:t>"</w:t>
      </w:r>
      <w:r w:rsidRPr="00E420B8">
        <w:rPr>
          <w:rFonts w:cs="Arial" w:hint="cs"/>
          <w:rtl/>
        </w:rPr>
        <w:t>ל</w:t>
      </w:r>
      <w:r w:rsidRPr="00E420B8">
        <w:rPr>
          <w:rFonts w:cs="Arial"/>
          <w:rtl/>
        </w:rPr>
        <w:t xml:space="preserve">, </w:t>
      </w:r>
      <w:r w:rsidRPr="00E420B8">
        <w:rPr>
          <w:rFonts w:cs="Arial" w:hint="cs"/>
          <w:rtl/>
        </w:rPr>
        <w:t>רווח</w:t>
      </w:r>
      <w:r w:rsidRPr="00E420B8">
        <w:rPr>
          <w:rFonts w:cs="Arial"/>
          <w:rtl/>
        </w:rPr>
        <w:t xml:space="preserve"> </w:t>
      </w:r>
      <w:r w:rsidRPr="00E420B8">
        <w:rPr>
          <w:rFonts w:cs="Arial" w:hint="cs"/>
          <w:rtl/>
        </w:rPr>
        <w:t>קבלני</w:t>
      </w:r>
      <w:r w:rsidRPr="00E420B8">
        <w:rPr>
          <w:rFonts w:cs="Arial"/>
          <w:rtl/>
        </w:rPr>
        <w:t xml:space="preserve"> </w:t>
      </w:r>
      <w:proofErr w:type="spellStart"/>
      <w:r w:rsidRPr="00E420B8">
        <w:rPr>
          <w:rFonts w:cs="Arial" w:hint="cs"/>
          <w:rtl/>
        </w:rPr>
        <w:t>וכיוצ</w:t>
      </w:r>
      <w:r w:rsidRPr="00E420B8">
        <w:rPr>
          <w:rFonts w:cs="Arial"/>
          <w:rtl/>
        </w:rPr>
        <w:t>"</w:t>
      </w:r>
      <w:r w:rsidRPr="00E420B8">
        <w:rPr>
          <w:rFonts w:cs="Arial" w:hint="cs"/>
          <w:rtl/>
        </w:rPr>
        <w:t>ב</w:t>
      </w:r>
      <w:proofErr w:type="spellEnd"/>
      <w:r w:rsidRPr="00E420B8">
        <w:rPr>
          <w:rFonts w:cs="Arial"/>
          <w:rtl/>
        </w:rPr>
        <w:t>.</w:t>
      </w:r>
    </w:p>
    <w:p w:rsidR="001E5ED3" w:rsidRPr="00E420B8" w:rsidRDefault="001E5ED3" w:rsidP="001E5ED3">
      <w:pPr>
        <w:rPr>
          <w:rtl/>
        </w:rPr>
      </w:pPr>
      <w:r w:rsidRPr="00E420B8">
        <w:rPr>
          <w:rFonts w:cs="Arial" w:hint="cs"/>
          <w:rtl/>
        </w:rPr>
        <w:t>המחירים</w:t>
      </w:r>
      <w:r w:rsidRPr="00E420B8">
        <w:rPr>
          <w:rFonts w:cs="Arial"/>
          <w:rtl/>
        </w:rPr>
        <w:t xml:space="preserve"> </w:t>
      </w:r>
      <w:r w:rsidRPr="00E420B8">
        <w:rPr>
          <w:rFonts w:cs="Arial" w:hint="cs"/>
          <w:rtl/>
        </w:rPr>
        <w:t>הינם</w:t>
      </w:r>
      <w:r w:rsidRPr="00E420B8">
        <w:rPr>
          <w:rFonts w:cs="Arial"/>
          <w:rtl/>
        </w:rPr>
        <w:t xml:space="preserve"> </w:t>
      </w:r>
      <w:r w:rsidRPr="00E420B8">
        <w:rPr>
          <w:rFonts w:cs="Arial" w:hint="cs"/>
          <w:rtl/>
        </w:rPr>
        <w:t>בשקלים</w:t>
      </w:r>
      <w:r w:rsidRPr="00E420B8">
        <w:rPr>
          <w:rFonts w:cs="Arial"/>
          <w:rtl/>
        </w:rPr>
        <w:t xml:space="preserve"> </w:t>
      </w:r>
      <w:r w:rsidRPr="00E420B8">
        <w:rPr>
          <w:rFonts w:cs="Arial" w:hint="cs"/>
          <w:rtl/>
        </w:rPr>
        <w:t>חדשים</w:t>
      </w:r>
      <w:r w:rsidRPr="00E420B8">
        <w:rPr>
          <w:rFonts w:cs="Arial"/>
          <w:rtl/>
        </w:rPr>
        <w:t xml:space="preserve"> </w:t>
      </w:r>
      <w:r w:rsidRPr="00E420B8">
        <w:rPr>
          <w:rFonts w:cs="Arial" w:hint="cs"/>
          <w:rtl/>
        </w:rPr>
        <w:t>ואינם</w:t>
      </w:r>
      <w:r w:rsidRPr="00E420B8">
        <w:rPr>
          <w:rFonts w:cs="Arial"/>
          <w:rtl/>
        </w:rPr>
        <w:t xml:space="preserve"> </w:t>
      </w:r>
      <w:r w:rsidRPr="00E420B8">
        <w:rPr>
          <w:rFonts w:cs="Arial" w:hint="cs"/>
          <w:rtl/>
        </w:rPr>
        <w:t>כוללים</w:t>
      </w:r>
      <w:r w:rsidRPr="00E420B8">
        <w:rPr>
          <w:rFonts w:cs="Arial"/>
          <w:rtl/>
        </w:rPr>
        <w:t xml:space="preserve"> </w:t>
      </w:r>
      <w:r w:rsidRPr="00E420B8">
        <w:rPr>
          <w:rFonts w:cs="Arial" w:hint="cs"/>
          <w:rtl/>
        </w:rPr>
        <w:t>מע</w:t>
      </w:r>
      <w:r w:rsidRPr="00E420B8">
        <w:rPr>
          <w:rFonts w:cs="Arial"/>
          <w:rtl/>
        </w:rPr>
        <w:t>"</w:t>
      </w:r>
      <w:r w:rsidRPr="00E420B8">
        <w:rPr>
          <w:rFonts w:cs="Arial" w:hint="cs"/>
          <w:rtl/>
        </w:rPr>
        <w:t>מ</w:t>
      </w:r>
      <w:r w:rsidRPr="00E420B8">
        <w:rPr>
          <w:rFonts w:cs="Arial"/>
          <w:rtl/>
        </w:rPr>
        <w:t xml:space="preserve"> </w:t>
      </w:r>
      <w:r w:rsidRPr="00E420B8">
        <w:rPr>
          <w:rFonts w:cs="Arial" w:hint="cs"/>
          <w:rtl/>
        </w:rPr>
        <w:t>כחוק</w:t>
      </w:r>
      <w:r w:rsidRPr="00E420B8">
        <w:rPr>
          <w:rFonts w:cs="Arial"/>
          <w:rtl/>
        </w:rPr>
        <w:t>.</w:t>
      </w:r>
    </w:p>
    <w:p w:rsidR="001E5ED3" w:rsidRPr="00E420B8" w:rsidRDefault="00074A8C" w:rsidP="001B1448">
      <w:pPr>
        <w:pStyle w:val="32"/>
        <w:rPr>
          <w:sz w:val="22"/>
          <w:szCs w:val="22"/>
          <w:rtl/>
        </w:rPr>
      </w:pPr>
      <w:r w:rsidRPr="00E420B8">
        <w:rPr>
          <w:rFonts w:hint="cs"/>
          <w:sz w:val="22"/>
          <w:szCs w:val="22"/>
          <w:rtl/>
        </w:rPr>
        <w:t xml:space="preserve">5.2 </w:t>
      </w:r>
      <w:r w:rsidR="001E5ED3" w:rsidRPr="00E420B8">
        <w:rPr>
          <w:rFonts w:hint="cs"/>
          <w:sz w:val="22"/>
          <w:szCs w:val="22"/>
          <w:rtl/>
        </w:rPr>
        <w:t>מחירון</w:t>
      </w:r>
      <w:r w:rsidR="001E5ED3" w:rsidRPr="00E420B8">
        <w:rPr>
          <w:sz w:val="22"/>
          <w:szCs w:val="22"/>
          <w:rtl/>
        </w:rPr>
        <w:t xml:space="preserve"> </w:t>
      </w:r>
      <w:r w:rsidR="001E5ED3" w:rsidRPr="00E420B8">
        <w:rPr>
          <w:rFonts w:hint="cs"/>
          <w:sz w:val="22"/>
          <w:szCs w:val="22"/>
          <w:rtl/>
        </w:rPr>
        <w:t>שעות</w:t>
      </w:r>
      <w:r w:rsidR="001E5ED3" w:rsidRPr="00E420B8">
        <w:rPr>
          <w:sz w:val="22"/>
          <w:szCs w:val="22"/>
          <w:rtl/>
        </w:rPr>
        <w:t xml:space="preserve"> </w:t>
      </w:r>
      <w:r w:rsidR="001E5ED3" w:rsidRPr="00E420B8">
        <w:rPr>
          <w:rFonts w:hint="cs"/>
          <w:sz w:val="22"/>
          <w:szCs w:val="22"/>
          <w:rtl/>
        </w:rPr>
        <w:t>ייעוץ</w:t>
      </w:r>
    </w:p>
    <w:p w:rsidR="001E5ED3" w:rsidRPr="00E420B8" w:rsidRDefault="001E5ED3" w:rsidP="00E92BF0">
      <w:pPr>
        <w:pStyle w:val="a7"/>
        <w:numPr>
          <w:ilvl w:val="0"/>
          <w:numId w:val="38"/>
        </w:numPr>
        <w:rPr>
          <w:rtl/>
        </w:rPr>
      </w:pPr>
      <w:r w:rsidRPr="00E420B8">
        <w:rPr>
          <w:rFonts w:cs="Arial" w:hint="cs"/>
          <w:rtl/>
        </w:rPr>
        <w:t>יודגש</w:t>
      </w:r>
      <w:r w:rsidRPr="00E420B8">
        <w:rPr>
          <w:rFonts w:cs="Arial"/>
          <w:rtl/>
        </w:rPr>
        <w:t xml:space="preserve"> </w:t>
      </w:r>
      <w:r w:rsidRPr="00E420B8">
        <w:rPr>
          <w:rFonts w:cs="Arial" w:hint="cs"/>
          <w:rtl/>
        </w:rPr>
        <w:t>בזאת</w:t>
      </w:r>
      <w:r w:rsidRPr="00E420B8">
        <w:rPr>
          <w:rFonts w:cs="Arial"/>
          <w:rtl/>
        </w:rPr>
        <w:t xml:space="preserve"> </w:t>
      </w:r>
      <w:r w:rsidRPr="00E420B8">
        <w:rPr>
          <w:rFonts w:cs="Arial" w:hint="cs"/>
          <w:rtl/>
        </w:rPr>
        <w:t>כי</w:t>
      </w:r>
      <w:r w:rsidRPr="00E420B8">
        <w:rPr>
          <w:rFonts w:cs="Arial"/>
          <w:rtl/>
        </w:rPr>
        <w:t xml:space="preserve"> </w:t>
      </w:r>
      <w:r w:rsidR="00485B13" w:rsidRPr="00E420B8">
        <w:rPr>
          <w:rFonts w:cs="Arial" w:hint="cs"/>
          <w:rtl/>
        </w:rPr>
        <w:t>העבודה</w:t>
      </w:r>
      <w:r w:rsidRPr="00E420B8">
        <w:rPr>
          <w:rFonts w:cs="Arial"/>
          <w:rtl/>
        </w:rPr>
        <w:t xml:space="preserve"> </w:t>
      </w:r>
      <w:r w:rsidRPr="00E420B8">
        <w:rPr>
          <w:rFonts w:cs="Arial" w:hint="cs"/>
          <w:rtl/>
        </w:rPr>
        <w:t>מתבצעת</w:t>
      </w:r>
      <w:r w:rsidRPr="00E420B8">
        <w:rPr>
          <w:rFonts w:cs="Arial"/>
          <w:rtl/>
        </w:rPr>
        <w:t xml:space="preserve"> </w:t>
      </w:r>
      <w:r w:rsidRPr="00E420B8">
        <w:rPr>
          <w:rFonts w:cs="Arial" w:hint="cs"/>
          <w:rtl/>
        </w:rPr>
        <w:t>על</w:t>
      </w:r>
      <w:r w:rsidRPr="00E420B8">
        <w:rPr>
          <w:rFonts w:cs="Arial"/>
          <w:rtl/>
        </w:rPr>
        <w:t xml:space="preserve"> </w:t>
      </w:r>
      <w:r w:rsidRPr="00E420B8">
        <w:rPr>
          <w:rFonts w:cs="Arial" w:hint="cs"/>
          <w:rtl/>
        </w:rPr>
        <w:t>בסיס</w:t>
      </w:r>
      <w:r w:rsidRPr="00E420B8">
        <w:rPr>
          <w:rFonts w:cs="Arial"/>
          <w:rtl/>
        </w:rPr>
        <w:t xml:space="preserve"> </w:t>
      </w:r>
      <w:r w:rsidRPr="00E420B8">
        <w:rPr>
          <w:rFonts w:cs="Arial" w:hint="cs"/>
          <w:rtl/>
        </w:rPr>
        <w:t>שעות</w:t>
      </w:r>
      <w:r w:rsidRPr="00E420B8">
        <w:rPr>
          <w:rFonts w:cs="Arial"/>
          <w:rtl/>
        </w:rPr>
        <w:t xml:space="preserve"> </w:t>
      </w:r>
      <w:r w:rsidRPr="00E420B8">
        <w:rPr>
          <w:rFonts w:cs="Arial" w:hint="cs"/>
          <w:rtl/>
        </w:rPr>
        <w:t>עבודה</w:t>
      </w:r>
      <w:r w:rsidRPr="00E420B8">
        <w:rPr>
          <w:rFonts w:cs="Arial"/>
          <w:rtl/>
        </w:rPr>
        <w:t xml:space="preserve"> </w:t>
      </w:r>
      <w:r w:rsidR="00485B13" w:rsidRPr="00E420B8">
        <w:rPr>
          <w:rFonts w:cs="Arial" w:hint="cs"/>
          <w:rtl/>
        </w:rPr>
        <w:t>ו</w:t>
      </w:r>
      <w:r w:rsidRPr="00E420B8">
        <w:rPr>
          <w:rFonts w:cs="Arial" w:hint="cs"/>
          <w:rtl/>
        </w:rPr>
        <w:t>תחייב</w:t>
      </w:r>
      <w:r w:rsidRPr="00E420B8">
        <w:rPr>
          <w:rFonts w:cs="Arial"/>
          <w:rtl/>
        </w:rPr>
        <w:t xml:space="preserve"> </w:t>
      </w:r>
      <w:r w:rsidRPr="00E420B8">
        <w:rPr>
          <w:rFonts w:cs="Arial" w:hint="cs"/>
          <w:rtl/>
        </w:rPr>
        <w:t>הזמנת</w:t>
      </w:r>
      <w:r w:rsidRPr="00E420B8">
        <w:rPr>
          <w:rFonts w:cs="Arial"/>
          <w:rtl/>
        </w:rPr>
        <w:t xml:space="preserve"> </w:t>
      </w:r>
      <w:r w:rsidRPr="00E420B8">
        <w:rPr>
          <w:rFonts w:cs="Arial" w:hint="cs"/>
          <w:rtl/>
        </w:rPr>
        <w:t>עבודה</w:t>
      </w:r>
      <w:r w:rsidRPr="00E420B8">
        <w:rPr>
          <w:rFonts w:cs="Arial"/>
          <w:rtl/>
        </w:rPr>
        <w:t xml:space="preserve"> </w:t>
      </w:r>
      <w:r w:rsidRPr="00E420B8">
        <w:rPr>
          <w:rFonts w:cs="Arial" w:hint="cs"/>
          <w:rtl/>
        </w:rPr>
        <w:t>מראש</w:t>
      </w:r>
      <w:r w:rsidRPr="00E420B8">
        <w:rPr>
          <w:rFonts w:cs="Arial"/>
          <w:rtl/>
        </w:rPr>
        <w:t xml:space="preserve"> </w:t>
      </w:r>
      <w:r w:rsidRPr="00E420B8">
        <w:rPr>
          <w:rFonts w:cs="Arial" w:hint="cs"/>
          <w:rtl/>
        </w:rPr>
        <w:t>חתומה</w:t>
      </w:r>
      <w:r w:rsidRPr="00E420B8">
        <w:rPr>
          <w:rFonts w:cs="Arial"/>
          <w:rtl/>
        </w:rPr>
        <w:t xml:space="preserve"> </w:t>
      </w:r>
      <w:r w:rsidRPr="00E420B8">
        <w:rPr>
          <w:rFonts w:cs="Arial" w:hint="cs"/>
          <w:rtl/>
        </w:rPr>
        <w:t>בידי</w:t>
      </w:r>
      <w:r w:rsidRPr="00E420B8">
        <w:rPr>
          <w:rFonts w:cs="Arial"/>
          <w:rtl/>
        </w:rPr>
        <w:t xml:space="preserve"> </w:t>
      </w:r>
      <w:r w:rsidRPr="00E420B8">
        <w:rPr>
          <w:rFonts w:cs="Arial" w:hint="cs"/>
          <w:rtl/>
        </w:rPr>
        <w:t>מנהל</w:t>
      </w:r>
      <w:r w:rsidRPr="00E420B8">
        <w:rPr>
          <w:rFonts w:cs="Arial"/>
          <w:rtl/>
        </w:rPr>
        <w:t xml:space="preserve"> </w:t>
      </w:r>
      <w:r w:rsidR="00F00334" w:rsidRPr="00E420B8">
        <w:rPr>
          <w:rFonts w:cs="Arial" w:hint="cs"/>
          <w:rtl/>
        </w:rPr>
        <w:t>אגף מערכות מידע</w:t>
      </w:r>
      <w:r w:rsidRPr="00E420B8">
        <w:rPr>
          <w:rFonts w:cs="Arial"/>
          <w:rtl/>
        </w:rPr>
        <w:t>.</w:t>
      </w:r>
    </w:p>
    <w:p w:rsidR="00540FDB" w:rsidRPr="00E420B8" w:rsidRDefault="00540FDB" w:rsidP="00E92BF0">
      <w:pPr>
        <w:pStyle w:val="a7"/>
        <w:numPr>
          <w:ilvl w:val="0"/>
          <w:numId w:val="38"/>
        </w:numPr>
        <w:rPr>
          <w:rFonts w:cs="Arial"/>
        </w:rPr>
      </w:pPr>
      <w:r w:rsidRPr="00E420B8">
        <w:rPr>
          <w:rFonts w:cs="Arial" w:hint="cs"/>
          <w:rtl/>
        </w:rPr>
        <w:t>המחירים אשר יקבעו כמחירי המכרז יהיו סופיים ויכללו את כלל הוצאות הזוכה בגין אספקת השירותים לרבות</w:t>
      </w:r>
      <w:r w:rsidR="00A078FA" w:rsidRPr="00E420B8">
        <w:rPr>
          <w:rFonts w:cs="Arial" w:hint="cs"/>
          <w:rtl/>
        </w:rPr>
        <w:t xml:space="preserve">: </w:t>
      </w:r>
      <w:r w:rsidRPr="00E420B8">
        <w:rPr>
          <w:rFonts w:cs="Arial" w:hint="cs"/>
          <w:rtl/>
        </w:rPr>
        <w:t>צילומים, הוצאות</w:t>
      </w:r>
      <w:r w:rsidRPr="00E420B8">
        <w:rPr>
          <w:rFonts w:cs="Arial"/>
          <w:rtl/>
        </w:rPr>
        <w:t xml:space="preserve"> מיסים אחרים</w:t>
      </w:r>
      <w:r w:rsidRPr="00E420B8">
        <w:rPr>
          <w:rFonts w:cs="Arial" w:hint="cs"/>
          <w:rtl/>
        </w:rPr>
        <w:t xml:space="preserve">, ציוד מכל סוג שהוא, ביטול זמן, ביטוחים, עלויות כוח אדם, </w:t>
      </w:r>
      <w:r w:rsidRPr="00E420B8">
        <w:rPr>
          <w:rFonts w:cs="Arial"/>
          <w:rtl/>
        </w:rPr>
        <w:t xml:space="preserve">זכויות סוציאליות של עובדי המציע וכל עלות אחרת, </w:t>
      </w:r>
      <w:r w:rsidRPr="00E420B8">
        <w:rPr>
          <w:rFonts w:cs="Arial" w:hint="cs"/>
          <w:rtl/>
        </w:rPr>
        <w:t xml:space="preserve">אש"ל, </w:t>
      </w:r>
      <w:r w:rsidRPr="00E420B8">
        <w:rPr>
          <w:rFonts w:cs="Arial"/>
          <w:rtl/>
        </w:rPr>
        <w:t>רווח קבלני</w:t>
      </w:r>
      <w:r w:rsidRPr="00E420B8">
        <w:rPr>
          <w:rFonts w:cs="Arial" w:hint="cs"/>
          <w:rtl/>
        </w:rPr>
        <w:t xml:space="preserve"> </w:t>
      </w:r>
      <w:proofErr w:type="spellStart"/>
      <w:r w:rsidRPr="00E420B8">
        <w:rPr>
          <w:rFonts w:cs="Arial" w:hint="cs"/>
          <w:rtl/>
        </w:rPr>
        <w:t>וכיוצ"ב</w:t>
      </w:r>
      <w:proofErr w:type="spellEnd"/>
      <w:r w:rsidRPr="00E420B8">
        <w:rPr>
          <w:rFonts w:cs="Arial" w:hint="cs"/>
          <w:rtl/>
        </w:rPr>
        <w:t>.</w:t>
      </w:r>
    </w:p>
    <w:p w:rsidR="00540FDB" w:rsidRPr="00E420B8" w:rsidRDefault="00540FDB" w:rsidP="00E92BF0">
      <w:pPr>
        <w:pStyle w:val="a7"/>
        <w:numPr>
          <w:ilvl w:val="0"/>
          <w:numId w:val="38"/>
        </w:numPr>
        <w:rPr>
          <w:rFonts w:cs="Arial"/>
        </w:rPr>
      </w:pPr>
      <w:r w:rsidRPr="00E420B8">
        <w:rPr>
          <w:rFonts w:cs="Arial"/>
          <w:rtl/>
        </w:rPr>
        <w:t xml:space="preserve">הצעת המחיר לשעת עבודה </w:t>
      </w:r>
      <w:r w:rsidRPr="00E420B8">
        <w:rPr>
          <w:rFonts w:cs="Arial" w:hint="cs"/>
          <w:rtl/>
        </w:rPr>
        <w:t xml:space="preserve">עבור יועץ </w:t>
      </w:r>
      <w:r w:rsidRPr="00E420B8">
        <w:rPr>
          <w:rFonts w:cs="Arial"/>
          <w:rtl/>
        </w:rPr>
        <w:t xml:space="preserve">לא </w:t>
      </w:r>
      <w:r w:rsidRPr="00E420B8">
        <w:rPr>
          <w:rFonts w:cs="Arial" w:hint="cs"/>
          <w:rtl/>
        </w:rPr>
        <w:t>ת</w:t>
      </w:r>
      <w:r w:rsidRPr="00E420B8">
        <w:rPr>
          <w:rFonts w:cs="Arial"/>
          <w:rtl/>
        </w:rPr>
        <w:t>פחת מ-</w:t>
      </w:r>
      <w:r w:rsidRPr="00E420B8">
        <w:rPr>
          <w:rFonts w:cs="Arial" w:hint="cs"/>
          <w:rtl/>
        </w:rPr>
        <w:t>230</w:t>
      </w:r>
      <w:r w:rsidRPr="00E420B8">
        <w:rPr>
          <w:rFonts w:cs="Arial"/>
          <w:rtl/>
        </w:rPr>
        <w:t xml:space="preserve"> ₪ (לא כולל מע"מ) ולא </w:t>
      </w:r>
      <w:r w:rsidRPr="00E420B8">
        <w:rPr>
          <w:rFonts w:cs="Arial" w:hint="cs"/>
          <w:rtl/>
        </w:rPr>
        <w:t>ת</w:t>
      </w:r>
      <w:r w:rsidRPr="00E420B8">
        <w:rPr>
          <w:rFonts w:cs="Arial"/>
          <w:rtl/>
        </w:rPr>
        <w:t>עלה על 2</w:t>
      </w:r>
      <w:r w:rsidRPr="00E420B8">
        <w:rPr>
          <w:rFonts w:cs="Arial" w:hint="cs"/>
          <w:rtl/>
        </w:rPr>
        <w:t>90</w:t>
      </w:r>
      <w:r w:rsidRPr="00E420B8">
        <w:rPr>
          <w:rFonts w:cs="Arial"/>
          <w:rtl/>
        </w:rPr>
        <w:t xml:space="preserve"> ₪ (לא כולל מע"מ). </w:t>
      </w:r>
    </w:p>
    <w:p w:rsidR="00540FDB" w:rsidRPr="00E420B8" w:rsidRDefault="00540FDB" w:rsidP="00E92BF0">
      <w:pPr>
        <w:pStyle w:val="a7"/>
        <w:numPr>
          <w:ilvl w:val="0"/>
          <w:numId w:val="38"/>
        </w:numPr>
        <w:rPr>
          <w:rFonts w:cs="Arial"/>
        </w:rPr>
      </w:pPr>
      <w:r w:rsidRPr="00E420B8">
        <w:rPr>
          <w:rFonts w:cs="Arial" w:hint="cs"/>
          <w:rtl/>
        </w:rPr>
        <w:lastRenderedPageBreak/>
        <w:t>הצעת מחיר לשעת עבודה עבור יועץ הנמוכה מ-230 ₪ לשעה (לא כולל מע"מ) או הגבוהה מ-290 ₪ לשעה (לא כולל מע"מ) תיפסל על הסף.</w:t>
      </w:r>
    </w:p>
    <w:p w:rsidR="0044793C" w:rsidRPr="00E420B8" w:rsidRDefault="0044793C" w:rsidP="00E92BF0">
      <w:pPr>
        <w:pStyle w:val="a7"/>
        <w:numPr>
          <w:ilvl w:val="0"/>
          <w:numId w:val="38"/>
        </w:numPr>
        <w:rPr>
          <w:rFonts w:cs="Arial"/>
        </w:rPr>
      </w:pPr>
      <w:r w:rsidRPr="00E420B8">
        <w:rPr>
          <w:rFonts w:cs="Arial" w:hint="cs"/>
          <w:rtl/>
        </w:rPr>
        <w:t xml:space="preserve">הוצאות נסיעה ישולמו לספק על פי ההנחיות בהוראת </w:t>
      </w:r>
      <w:proofErr w:type="spellStart"/>
      <w:r w:rsidRPr="00E420B8">
        <w:rPr>
          <w:rFonts w:cs="Arial" w:hint="cs"/>
          <w:rtl/>
        </w:rPr>
        <w:t>חשכ"ל</w:t>
      </w:r>
      <w:proofErr w:type="spellEnd"/>
      <w:r w:rsidRPr="00E420B8">
        <w:rPr>
          <w:rFonts w:cs="Arial" w:hint="cs"/>
          <w:rtl/>
        </w:rPr>
        <w:t xml:space="preserve"> </w:t>
      </w:r>
      <w:r w:rsidR="00505225" w:rsidRPr="00E420B8">
        <w:rPr>
          <w:rFonts w:cs="Arial" w:hint="cs"/>
          <w:rtl/>
        </w:rPr>
        <w:t>ל</w:t>
      </w:r>
      <w:r w:rsidR="00505225" w:rsidRPr="00E420B8">
        <w:rPr>
          <w:rFonts w:cs="Arial"/>
          <w:rtl/>
        </w:rPr>
        <w:t>העסקת עובדי קבלן כוח אדם ונותני שירותים חיצוניים</w:t>
      </w:r>
      <w:r w:rsidR="00505225" w:rsidRPr="00E420B8">
        <w:rPr>
          <w:rFonts w:cs="Arial" w:hint="cs"/>
          <w:rtl/>
        </w:rPr>
        <w:t xml:space="preserve"> מספר הוראה: 13.9.2 סעיף 4.10 </w:t>
      </w:r>
      <w:r w:rsidR="00B37FDC" w:rsidRPr="00E420B8">
        <w:rPr>
          <w:rFonts w:cs="Arial" w:hint="cs"/>
          <w:rtl/>
        </w:rPr>
        <w:t>. לא כולל את סעיף 4.10.1.</w:t>
      </w:r>
    </w:p>
    <w:p w:rsidR="00A078FA" w:rsidRPr="00E420B8" w:rsidRDefault="00A078FA" w:rsidP="00A078FA">
      <w:pPr>
        <w:pStyle w:val="a7"/>
        <w:ind w:left="360"/>
        <w:rPr>
          <w:rFonts w:cs="Arial"/>
        </w:rPr>
      </w:pPr>
      <w:r w:rsidRPr="00E420B8">
        <w:rPr>
          <w:rFonts w:cs="Arial" w:hint="cs"/>
          <w:rtl/>
        </w:rPr>
        <w:t>היקף התשלומים בגין נסיעות לא יעלה על 7.5% מהיקף ההתקשרות השנתי.</w:t>
      </w:r>
    </w:p>
    <w:p w:rsidR="00540FDB" w:rsidRPr="00E420B8" w:rsidRDefault="00540FDB" w:rsidP="00E92BF0">
      <w:pPr>
        <w:pStyle w:val="a7"/>
        <w:numPr>
          <w:ilvl w:val="0"/>
          <w:numId w:val="38"/>
        </w:numPr>
        <w:rPr>
          <w:rFonts w:cs="Arial"/>
        </w:rPr>
      </w:pPr>
      <w:r w:rsidRPr="00E420B8">
        <w:rPr>
          <w:rFonts w:cs="Arial" w:hint="cs"/>
          <w:rtl/>
        </w:rPr>
        <w:t>התמורה תשולם בהתאם לשעות העבודה אשר יינתנו בפועל, וזאת בהתאם לדרישתו של המזמין לאספקת שעות עבודה, כפי שתהיינה, בהתאם לצרכיו, ורק לאחר שנתקבל לכמות זו אישורו של המזמין ו/או נציג מטעמו, מראש להיקף השעות.</w:t>
      </w:r>
    </w:p>
    <w:p w:rsidR="001E5ED3" w:rsidRPr="00E420B8" w:rsidRDefault="001E5ED3" w:rsidP="00E92BF0">
      <w:pPr>
        <w:pStyle w:val="a7"/>
        <w:numPr>
          <w:ilvl w:val="0"/>
          <w:numId w:val="38"/>
        </w:numPr>
        <w:rPr>
          <w:rtl/>
        </w:rPr>
      </w:pPr>
      <w:r w:rsidRPr="00E420B8">
        <w:rPr>
          <w:rFonts w:cs="Arial" w:hint="cs"/>
          <w:rtl/>
        </w:rPr>
        <w:t>התמורה</w:t>
      </w:r>
      <w:r w:rsidRPr="00E420B8">
        <w:rPr>
          <w:rFonts w:cs="Arial"/>
          <w:rtl/>
        </w:rPr>
        <w:t xml:space="preserve"> </w:t>
      </w:r>
      <w:r w:rsidRPr="00E420B8">
        <w:rPr>
          <w:rFonts w:cs="Arial" w:hint="cs"/>
          <w:rtl/>
        </w:rPr>
        <w:t>תשולם</w:t>
      </w:r>
      <w:r w:rsidRPr="00E420B8">
        <w:rPr>
          <w:rFonts w:cs="Arial"/>
          <w:rtl/>
        </w:rPr>
        <w:t xml:space="preserve"> </w:t>
      </w:r>
      <w:r w:rsidRPr="00E420B8">
        <w:rPr>
          <w:rFonts w:cs="Arial" w:hint="cs"/>
          <w:rtl/>
        </w:rPr>
        <w:t>לזוכה</w:t>
      </w:r>
      <w:r w:rsidRPr="00E420B8">
        <w:rPr>
          <w:rFonts w:cs="Arial"/>
          <w:rtl/>
        </w:rPr>
        <w:t xml:space="preserve"> </w:t>
      </w:r>
      <w:r w:rsidRPr="00E420B8">
        <w:rPr>
          <w:rFonts w:cs="Arial" w:hint="cs"/>
          <w:rtl/>
        </w:rPr>
        <w:t>בהתאם</w:t>
      </w:r>
      <w:r w:rsidRPr="00E420B8">
        <w:rPr>
          <w:rFonts w:cs="Arial"/>
          <w:rtl/>
        </w:rPr>
        <w:t xml:space="preserve"> </w:t>
      </w:r>
      <w:r w:rsidRPr="00E420B8">
        <w:rPr>
          <w:rFonts w:cs="Arial" w:hint="cs"/>
          <w:rtl/>
        </w:rPr>
        <w:t>לאמור</w:t>
      </w:r>
      <w:r w:rsidRPr="00E420B8">
        <w:rPr>
          <w:rFonts w:cs="Arial"/>
          <w:rtl/>
        </w:rPr>
        <w:t xml:space="preserve"> </w:t>
      </w:r>
      <w:r w:rsidRPr="00E420B8">
        <w:rPr>
          <w:rFonts w:cs="Arial" w:hint="cs"/>
          <w:rtl/>
        </w:rPr>
        <w:t>בחוזה</w:t>
      </w:r>
      <w:r w:rsidRPr="00E420B8">
        <w:rPr>
          <w:rFonts w:cs="Arial"/>
          <w:rtl/>
        </w:rPr>
        <w:t xml:space="preserve"> </w:t>
      </w:r>
      <w:r w:rsidRPr="00E420B8">
        <w:rPr>
          <w:rFonts w:cs="Arial" w:hint="cs"/>
          <w:rtl/>
        </w:rPr>
        <w:t>ועל</w:t>
      </w:r>
      <w:r w:rsidRPr="00E420B8">
        <w:rPr>
          <w:rFonts w:cs="Arial"/>
          <w:rtl/>
        </w:rPr>
        <w:t xml:space="preserve"> </w:t>
      </w:r>
      <w:r w:rsidRPr="00E420B8">
        <w:rPr>
          <w:rFonts w:cs="Arial" w:hint="cs"/>
          <w:rtl/>
        </w:rPr>
        <w:t>פי</w:t>
      </w:r>
      <w:r w:rsidRPr="00E420B8">
        <w:rPr>
          <w:rFonts w:cs="Arial"/>
          <w:rtl/>
        </w:rPr>
        <w:t xml:space="preserve"> </w:t>
      </w:r>
      <w:r w:rsidRPr="00E420B8">
        <w:rPr>
          <w:rFonts w:cs="Arial" w:hint="cs"/>
          <w:rtl/>
        </w:rPr>
        <w:t>הצעת</w:t>
      </w:r>
      <w:r w:rsidRPr="00E420B8">
        <w:rPr>
          <w:rFonts w:cs="Arial"/>
          <w:rtl/>
        </w:rPr>
        <w:t xml:space="preserve"> </w:t>
      </w:r>
      <w:r w:rsidRPr="00E420B8">
        <w:rPr>
          <w:rFonts w:cs="Arial" w:hint="cs"/>
          <w:rtl/>
        </w:rPr>
        <w:t>המחיר</w:t>
      </w:r>
      <w:r w:rsidRPr="00E420B8">
        <w:rPr>
          <w:rFonts w:cs="Arial"/>
          <w:rtl/>
        </w:rPr>
        <w:t xml:space="preserve"> </w:t>
      </w:r>
      <w:r w:rsidRPr="00E420B8">
        <w:rPr>
          <w:rFonts w:cs="Arial" w:hint="cs"/>
          <w:rtl/>
        </w:rPr>
        <w:t>ובכפוף</w:t>
      </w:r>
      <w:r w:rsidRPr="00E420B8">
        <w:rPr>
          <w:rFonts w:cs="Arial"/>
          <w:rtl/>
        </w:rPr>
        <w:t xml:space="preserve"> </w:t>
      </w:r>
      <w:r w:rsidRPr="00E420B8">
        <w:rPr>
          <w:rFonts w:cs="Arial" w:hint="cs"/>
          <w:rtl/>
        </w:rPr>
        <w:t>לקבלת</w:t>
      </w:r>
      <w:r w:rsidRPr="00E420B8">
        <w:rPr>
          <w:rFonts w:cs="Arial"/>
          <w:rtl/>
        </w:rPr>
        <w:t xml:space="preserve"> </w:t>
      </w:r>
      <w:r w:rsidRPr="00E420B8">
        <w:rPr>
          <w:rFonts w:cs="Arial" w:hint="cs"/>
          <w:rtl/>
        </w:rPr>
        <w:t>הדיווחים</w:t>
      </w:r>
      <w:r w:rsidRPr="00E420B8">
        <w:rPr>
          <w:rFonts w:cs="Arial"/>
          <w:rtl/>
        </w:rPr>
        <w:t xml:space="preserve"> </w:t>
      </w:r>
      <w:r w:rsidRPr="00E420B8">
        <w:rPr>
          <w:rFonts w:cs="Arial" w:hint="cs"/>
          <w:rtl/>
        </w:rPr>
        <w:t>הרלוונטיים</w:t>
      </w:r>
      <w:r w:rsidRPr="00E420B8">
        <w:rPr>
          <w:rFonts w:cs="Arial"/>
          <w:rtl/>
        </w:rPr>
        <w:t xml:space="preserve"> </w:t>
      </w:r>
      <w:r w:rsidRPr="00E420B8">
        <w:rPr>
          <w:rFonts w:cs="Arial" w:hint="cs"/>
          <w:rtl/>
        </w:rPr>
        <w:t>בכל</w:t>
      </w:r>
      <w:r w:rsidRPr="00E420B8">
        <w:rPr>
          <w:rFonts w:cs="Arial"/>
          <w:rtl/>
        </w:rPr>
        <w:t xml:space="preserve"> </w:t>
      </w:r>
      <w:r w:rsidRPr="00E420B8">
        <w:rPr>
          <w:rFonts w:cs="Arial" w:hint="cs"/>
          <w:rtl/>
        </w:rPr>
        <w:t>רכיב</w:t>
      </w:r>
      <w:r w:rsidRPr="00E420B8">
        <w:rPr>
          <w:rFonts w:cs="Arial"/>
          <w:rtl/>
        </w:rPr>
        <w:t xml:space="preserve"> </w:t>
      </w:r>
      <w:r w:rsidRPr="00E420B8">
        <w:rPr>
          <w:rFonts w:cs="Arial" w:hint="cs"/>
          <w:rtl/>
        </w:rPr>
        <w:t>של</w:t>
      </w:r>
      <w:r w:rsidRPr="00E420B8">
        <w:rPr>
          <w:rFonts w:cs="Arial"/>
          <w:rtl/>
        </w:rPr>
        <w:t xml:space="preserve"> </w:t>
      </w:r>
      <w:r w:rsidRPr="00E420B8">
        <w:rPr>
          <w:rFonts w:cs="Arial" w:hint="cs"/>
          <w:rtl/>
        </w:rPr>
        <w:t>שירות</w:t>
      </w:r>
      <w:r w:rsidRPr="00E420B8">
        <w:rPr>
          <w:rFonts w:cs="Arial"/>
          <w:rtl/>
        </w:rPr>
        <w:t xml:space="preserve"> </w:t>
      </w:r>
      <w:r w:rsidRPr="00E420B8">
        <w:rPr>
          <w:rFonts w:cs="Arial" w:hint="cs"/>
          <w:rtl/>
        </w:rPr>
        <w:t>בהתאם</w:t>
      </w:r>
      <w:r w:rsidRPr="00E420B8">
        <w:rPr>
          <w:rFonts w:cs="Arial"/>
          <w:rtl/>
        </w:rPr>
        <w:t xml:space="preserve"> </w:t>
      </w:r>
      <w:r w:rsidRPr="00E420B8">
        <w:rPr>
          <w:rFonts w:cs="Arial" w:hint="cs"/>
          <w:rtl/>
        </w:rPr>
        <w:t>למפורט</w:t>
      </w:r>
      <w:r w:rsidRPr="00E420B8">
        <w:rPr>
          <w:rFonts w:cs="Arial"/>
          <w:rtl/>
        </w:rPr>
        <w:t xml:space="preserve"> </w:t>
      </w:r>
      <w:r w:rsidRPr="00E420B8">
        <w:rPr>
          <w:rFonts w:cs="Arial" w:hint="cs"/>
          <w:rtl/>
        </w:rPr>
        <w:t>לעיל</w:t>
      </w:r>
      <w:r w:rsidRPr="00E420B8">
        <w:rPr>
          <w:rFonts w:cs="Arial"/>
          <w:rtl/>
        </w:rPr>
        <w:t xml:space="preserve"> </w:t>
      </w:r>
      <w:r w:rsidRPr="00E420B8">
        <w:rPr>
          <w:rFonts w:cs="Arial" w:hint="cs"/>
          <w:rtl/>
        </w:rPr>
        <w:t>ולהנחיות</w:t>
      </w:r>
      <w:r w:rsidRPr="00E420B8">
        <w:rPr>
          <w:rFonts w:cs="Arial"/>
          <w:rtl/>
        </w:rPr>
        <w:t xml:space="preserve"> </w:t>
      </w:r>
      <w:r w:rsidRPr="00E420B8">
        <w:rPr>
          <w:rFonts w:cs="Arial" w:hint="cs"/>
          <w:rtl/>
        </w:rPr>
        <w:t>במפרט</w:t>
      </w:r>
      <w:r w:rsidRPr="00E420B8">
        <w:rPr>
          <w:rFonts w:cs="Arial"/>
          <w:rtl/>
        </w:rPr>
        <w:t xml:space="preserve"> </w:t>
      </w:r>
      <w:r w:rsidRPr="00E420B8">
        <w:rPr>
          <w:rFonts w:cs="Arial" w:hint="cs"/>
          <w:rtl/>
        </w:rPr>
        <w:t>המקצועי</w:t>
      </w:r>
      <w:r w:rsidRPr="00E420B8">
        <w:rPr>
          <w:rFonts w:cs="Arial"/>
          <w:rtl/>
        </w:rPr>
        <w:t xml:space="preserve">, </w:t>
      </w:r>
      <w:r w:rsidRPr="00E420B8">
        <w:rPr>
          <w:rFonts w:cs="Arial" w:hint="cs"/>
          <w:rtl/>
        </w:rPr>
        <w:t>להנחת</w:t>
      </w:r>
      <w:r w:rsidRPr="00E420B8">
        <w:rPr>
          <w:rFonts w:cs="Arial"/>
          <w:rtl/>
        </w:rPr>
        <w:t xml:space="preserve"> </w:t>
      </w:r>
      <w:r w:rsidRPr="00E420B8">
        <w:rPr>
          <w:rFonts w:cs="Arial" w:hint="cs"/>
          <w:rtl/>
        </w:rPr>
        <w:t>דעתו</w:t>
      </w:r>
      <w:r w:rsidRPr="00E420B8">
        <w:rPr>
          <w:rFonts w:cs="Arial"/>
          <w:rtl/>
        </w:rPr>
        <w:t xml:space="preserve"> </w:t>
      </w:r>
      <w:r w:rsidRPr="00E420B8">
        <w:rPr>
          <w:rFonts w:cs="Arial" w:hint="cs"/>
          <w:rtl/>
        </w:rPr>
        <w:t>של</w:t>
      </w:r>
      <w:r w:rsidRPr="00E420B8">
        <w:rPr>
          <w:rFonts w:cs="Arial"/>
          <w:rtl/>
        </w:rPr>
        <w:t xml:space="preserve"> </w:t>
      </w:r>
      <w:r w:rsidRPr="00E420B8">
        <w:rPr>
          <w:rFonts w:cs="Arial" w:hint="cs"/>
          <w:rtl/>
        </w:rPr>
        <w:t>המשרד</w:t>
      </w:r>
      <w:r w:rsidRPr="00E420B8">
        <w:rPr>
          <w:rFonts w:cs="Arial"/>
          <w:rtl/>
        </w:rPr>
        <w:t>.</w:t>
      </w:r>
    </w:p>
    <w:p w:rsidR="001E5ED3" w:rsidRPr="00E420B8" w:rsidRDefault="001E5ED3" w:rsidP="00E92BF0">
      <w:pPr>
        <w:pStyle w:val="a7"/>
        <w:numPr>
          <w:ilvl w:val="0"/>
          <w:numId w:val="38"/>
        </w:numPr>
        <w:rPr>
          <w:rtl/>
        </w:rPr>
      </w:pPr>
      <w:r w:rsidRPr="00E420B8">
        <w:rPr>
          <w:rFonts w:cs="Arial" w:hint="cs"/>
          <w:rtl/>
        </w:rPr>
        <w:t>הצמדת</w:t>
      </w:r>
      <w:r w:rsidRPr="00E420B8">
        <w:rPr>
          <w:rFonts w:cs="Arial"/>
          <w:rtl/>
        </w:rPr>
        <w:t xml:space="preserve"> </w:t>
      </w:r>
      <w:r w:rsidRPr="00E420B8">
        <w:rPr>
          <w:rFonts w:cs="Arial" w:hint="cs"/>
          <w:rtl/>
        </w:rPr>
        <w:t>התעריפים</w:t>
      </w:r>
      <w:r w:rsidRPr="00E420B8">
        <w:rPr>
          <w:rFonts w:cs="Arial"/>
          <w:rtl/>
        </w:rPr>
        <w:t xml:space="preserve"> </w:t>
      </w:r>
      <w:r w:rsidRPr="00E420B8">
        <w:rPr>
          <w:rFonts w:cs="Arial" w:hint="cs"/>
          <w:rtl/>
        </w:rPr>
        <w:t>תבוצע</w:t>
      </w:r>
      <w:r w:rsidRPr="00E420B8">
        <w:rPr>
          <w:rFonts w:cs="Arial"/>
          <w:rtl/>
        </w:rPr>
        <w:t xml:space="preserve"> </w:t>
      </w:r>
      <w:r w:rsidRPr="00E420B8">
        <w:rPr>
          <w:rFonts w:cs="Arial" w:hint="cs"/>
          <w:rtl/>
        </w:rPr>
        <w:t>בכפוף</w:t>
      </w:r>
      <w:r w:rsidRPr="00E420B8">
        <w:rPr>
          <w:rFonts w:cs="Arial"/>
          <w:rtl/>
        </w:rPr>
        <w:t xml:space="preserve"> </w:t>
      </w:r>
      <w:r w:rsidRPr="00E420B8">
        <w:rPr>
          <w:rFonts w:cs="Arial" w:hint="cs"/>
          <w:rtl/>
        </w:rPr>
        <w:t>להוראות</w:t>
      </w:r>
      <w:r w:rsidRPr="00E420B8">
        <w:rPr>
          <w:rFonts w:cs="Arial"/>
          <w:rtl/>
        </w:rPr>
        <w:t xml:space="preserve"> </w:t>
      </w:r>
      <w:r w:rsidRPr="00E420B8">
        <w:rPr>
          <w:rFonts w:cs="Arial" w:hint="cs"/>
          <w:rtl/>
        </w:rPr>
        <w:t>החשב</w:t>
      </w:r>
      <w:r w:rsidRPr="00E420B8">
        <w:rPr>
          <w:rFonts w:cs="Arial"/>
          <w:rtl/>
        </w:rPr>
        <w:t xml:space="preserve"> </w:t>
      </w:r>
      <w:r w:rsidRPr="00E420B8">
        <w:rPr>
          <w:rFonts w:cs="Arial" w:hint="cs"/>
          <w:rtl/>
        </w:rPr>
        <w:t>הכללי</w:t>
      </w:r>
      <w:r w:rsidRPr="00E420B8">
        <w:rPr>
          <w:rFonts w:cs="Arial"/>
          <w:rtl/>
        </w:rPr>
        <w:t xml:space="preserve"> </w:t>
      </w:r>
      <w:r w:rsidRPr="00E420B8">
        <w:rPr>
          <w:rFonts w:cs="Arial" w:hint="cs"/>
          <w:rtl/>
        </w:rPr>
        <w:t>כמפורט</w:t>
      </w:r>
      <w:r w:rsidRPr="00E420B8">
        <w:rPr>
          <w:rFonts w:cs="Arial"/>
          <w:rtl/>
        </w:rPr>
        <w:t xml:space="preserve"> </w:t>
      </w:r>
      <w:r w:rsidRPr="00E420B8">
        <w:rPr>
          <w:rFonts w:cs="Arial" w:hint="cs"/>
          <w:rtl/>
        </w:rPr>
        <w:t>בחוזה</w:t>
      </w:r>
      <w:r w:rsidRPr="00E420B8">
        <w:rPr>
          <w:rFonts w:cs="Arial"/>
          <w:rtl/>
        </w:rPr>
        <w:t xml:space="preserve"> </w:t>
      </w:r>
      <w:r w:rsidRPr="00E420B8">
        <w:rPr>
          <w:rFonts w:cs="Arial" w:hint="cs"/>
          <w:rtl/>
        </w:rPr>
        <w:t>המצורף</w:t>
      </w:r>
      <w:r w:rsidR="00A078FA" w:rsidRPr="00E420B8">
        <w:rPr>
          <w:rFonts w:cs="Arial" w:hint="cs"/>
          <w:rtl/>
        </w:rPr>
        <w:t xml:space="preserve"> , על פי תעריף יועצים </w:t>
      </w:r>
      <w:proofErr w:type="spellStart"/>
      <w:r w:rsidR="00A078FA" w:rsidRPr="00E420B8">
        <w:rPr>
          <w:rFonts w:cs="Arial" w:hint="cs"/>
          <w:rtl/>
        </w:rPr>
        <w:t>חשכ"ל</w:t>
      </w:r>
      <w:proofErr w:type="spellEnd"/>
      <w:r w:rsidR="00A078FA" w:rsidRPr="00E420B8">
        <w:rPr>
          <w:rFonts w:cs="Arial" w:hint="cs"/>
          <w:rtl/>
        </w:rPr>
        <w:t>.</w:t>
      </w:r>
    </w:p>
    <w:p w:rsidR="001E5ED3" w:rsidRPr="00E420B8" w:rsidRDefault="001E5ED3" w:rsidP="00E92BF0">
      <w:pPr>
        <w:pStyle w:val="a7"/>
        <w:numPr>
          <w:ilvl w:val="0"/>
          <w:numId w:val="38"/>
        </w:numPr>
        <w:rPr>
          <w:rtl/>
        </w:rPr>
      </w:pPr>
      <w:r w:rsidRPr="00E420B8">
        <w:rPr>
          <w:rFonts w:cs="Arial" w:hint="cs"/>
          <w:rtl/>
        </w:rPr>
        <w:t>הצעת</w:t>
      </w:r>
      <w:r w:rsidRPr="00E420B8">
        <w:rPr>
          <w:rFonts w:cs="Arial"/>
          <w:rtl/>
        </w:rPr>
        <w:t xml:space="preserve"> </w:t>
      </w:r>
      <w:r w:rsidRPr="00E420B8">
        <w:rPr>
          <w:rFonts w:cs="Arial" w:hint="cs"/>
          <w:rtl/>
        </w:rPr>
        <w:t>המחיר</w:t>
      </w:r>
      <w:r w:rsidRPr="00E420B8">
        <w:rPr>
          <w:rFonts w:cs="Arial"/>
          <w:rtl/>
        </w:rPr>
        <w:t xml:space="preserve"> </w:t>
      </w:r>
      <w:r w:rsidRPr="00E420B8">
        <w:rPr>
          <w:rFonts w:cs="Arial" w:hint="cs"/>
          <w:rtl/>
        </w:rPr>
        <w:t>תהיה</w:t>
      </w:r>
      <w:r w:rsidRPr="00E420B8">
        <w:rPr>
          <w:rFonts w:cs="Arial"/>
          <w:rtl/>
        </w:rPr>
        <w:t xml:space="preserve"> </w:t>
      </w:r>
      <w:r w:rsidRPr="00E420B8">
        <w:rPr>
          <w:rFonts w:cs="Arial" w:hint="cs"/>
          <w:rtl/>
        </w:rPr>
        <w:t>נקובה</w:t>
      </w:r>
      <w:r w:rsidRPr="00E420B8">
        <w:rPr>
          <w:rFonts w:cs="Arial"/>
          <w:rtl/>
        </w:rPr>
        <w:t xml:space="preserve"> </w:t>
      </w:r>
      <w:r w:rsidRPr="00E420B8">
        <w:rPr>
          <w:rFonts w:cs="Arial" w:hint="cs"/>
          <w:rtl/>
        </w:rPr>
        <w:t>בשקלים</w:t>
      </w:r>
      <w:r w:rsidRPr="00E420B8">
        <w:rPr>
          <w:rFonts w:cs="Arial"/>
          <w:rtl/>
        </w:rPr>
        <w:t xml:space="preserve"> </w:t>
      </w:r>
      <w:r w:rsidRPr="00E420B8">
        <w:rPr>
          <w:rFonts w:cs="Arial" w:hint="cs"/>
          <w:rtl/>
        </w:rPr>
        <w:t>חדשים</w:t>
      </w:r>
      <w:r w:rsidRPr="00E420B8">
        <w:rPr>
          <w:rFonts w:cs="Arial"/>
          <w:rtl/>
        </w:rPr>
        <w:t xml:space="preserve"> </w:t>
      </w:r>
      <w:r w:rsidRPr="00E420B8">
        <w:rPr>
          <w:rFonts w:cs="Arial" w:hint="cs"/>
          <w:rtl/>
        </w:rPr>
        <w:t>בלבד</w:t>
      </w:r>
      <w:r w:rsidRPr="00E420B8">
        <w:rPr>
          <w:rFonts w:cs="Arial"/>
          <w:rtl/>
        </w:rPr>
        <w:t xml:space="preserve"> </w:t>
      </w:r>
      <w:r w:rsidRPr="00E420B8">
        <w:rPr>
          <w:rFonts w:cs="Arial" w:hint="cs"/>
          <w:rtl/>
        </w:rPr>
        <w:t>ללא</w:t>
      </w:r>
      <w:r w:rsidRPr="00E420B8">
        <w:rPr>
          <w:rFonts w:cs="Arial"/>
          <w:rtl/>
        </w:rPr>
        <w:t xml:space="preserve"> </w:t>
      </w:r>
      <w:r w:rsidRPr="00E420B8">
        <w:rPr>
          <w:rFonts w:cs="Arial" w:hint="cs"/>
          <w:rtl/>
        </w:rPr>
        <w:t>מע</w:t>
      </w:r>
      <w:r w:rsidRPr="00E420B8">
        <w:rPr>
          <w:rFonts w:cs="Arial"/>
          <w:rtl/>
        </w:rPr>
        <w:t>"</w:t>
      </w:r>
      <w:r w:rsidRPr="00E420B8">
        <w:rPr>
          <w:rFonts w:cs="Arial" w:hint="cs"/>
          <w:rtl/>
        </w:rPr>
        <w:t>מ</w:t>
      </w:r>
      <w:r w:rsidRPr="00E420B8">
        <w:rPr>
          <w:rFonts w:cs="Arial"/>
          <w:rtl/>
        </w:rPr>
        <w:t xml:space="preserve">. </w:t>
      </w:r>
    </w:p>
    <w:p w:rsidR="001E5ED3" w:rsidRPr="00E420B8" w:rsidRDefault="001E5ED3" w:rsidP="00E92BF0">
      <w:pPr>
        <w:pStyle w:val="a7"/>
        <w:numPr>
          <w:ilvl w:val="0"/>
          <w:numId w:val="38"/>
        </w:numPr>
        <w:rPr>
          <w:b/>
          <w:bCs/>
        </w:rPr>
      </w:pPr>
      <w:r w:rsidRPr="00E420B8">
        <w:rPr>
          <w:rFonts w:cs="Arial" w:hint="cs"/>
          <w:b/>
          <w:bCs/>
          <w:rtl/>
        </w:rPr>
        <w:t>הצעת</w:t>
      </w:r>
      <w:r w:rsidRPr="00E420B8">
        <w:rPr>
          <w:rFonts w:cs="Arial"/>
          <w:b/>
          <w:bCs/>
          <w:rtl/>
        </w:rPr>
        <w:t xml:space="preserve"> </w:t>
      </w:r>
      <w:r w:rsidRPr="00E420B8">
        <w:rPr>
          <w:rFonts w:cs="Arial" w:hint="cs"/>
          <w:b/>
          <w:bCs/>
          <w:rtl/>
        </w:rPr>
        <w:t>מחיר</w:t>
      </w:r>
      <w:r w:rsidRPr="00E420B8">
        <w:rPr>
          <w:rFonts w:cs="Arial"/>
          <w:b/>
          <w:bCs/>
          <w:rtl/>
        </w:rPr>
        <w:t xml:space="preserve"> </w:t>
      </w:r>
      <w:r w:rsidRPr="00E420B8">
        <w:rPr>
          <w:rFonts w:cs="Arial" w:hint="cs"/>
          <w:b/>
          <w:bCs/>
          <w:rtl/>
        </w:rPr>
        <w:t>מותנית</w:t>
      </w:r>
      <w:r w:rsidRPr="00E420B8">
        <w:rPr>
          <w:rFonts w:cs="Arial"/>
          <w:b/>
          <w:bCs/>
          <w:rtl/>
        </w:rPr>
        <w:t xml:space="preserve"> </w:t>
      </w:r>
      <w:r w:rsidRPr="00E420B8">
        <w:rPr>
          <w:rFonts w:cs="Arial" w:hint="cs"/>
          <w:b/>
          <w:bCs/>
          <w:rtl/>
        </w:rPr>
        <w:t>ו</w:t>
      </w:r>
      <w:r w:rsidRPr="00E420B8">
        <w:rPr>
          <w:rFonts w:cs="Arial"/>
          <w:b/>
          <w:bCs/>
          <w:rtl/>
        </w:rPr>
        <w:t>/</w:t>
      </w:r>
      <w:r w:rsidRPr="00E420B8">
        <w:rPr>
          <w:rFonts w:cs="Arial" w:hint="cs"/>
          <w:b/>
          <w:bCs/>
          <w:rtl/>
        </w:rPr>
        <w:t>או</w:t>
      </w:r>
      <w:r w:rsidRPr="00E420B8">
        <w:rPr>
          <w:rFonts w:cs="Arial"/>
          <w:b/>
          <w:bCs/>
          <w:rtl/>
        </w:rPr>
        <w:t xml:space="preserve"> </w:t>
      </w:r>
      <w:r w:rsidRPr="00E420B8">
        <w:rPr>
          <w:rFonts w:cs="Arial" w:hint="cs"/>
          <w:b/>
          <w:bCs/>
          <w:rtl/>
        </w:rPr>
        <w:t>מסויגת</w:t>
      </w:r>
      <w:r w:rsidRPr="00E420B8">
        <w:rPr>
          <w:rFonts w:cs="Arial"/>
          <w:b/>
          <w:bCs/>
          <w:rtl/>
        </w:rPr>
        <w:t xml:space="preserve"> </w:t>
      </w:r>
      <w:r w:rsidRPr="00E420B8">
        <w:rPr>
          <w:rFonts w:cs="Arial" w:hint="cs"/>
          <w:b/>
          <w:bCs/>
          <w:rtl/>
        </w:rPr>
        <w:t>תפסול</w:t>
      </w:r>
      <w:r w:rsidRPr="00E420B8">
        <w:rPr>
          <w:rFonts w:cs="Arial"/>
          <w:b/>
          <w:bCs/>
          <w:rtl/>
        </w:rPr>
        <w:t xml:space="preserve"> </w:t>
      </w:r>
      <w:r w:rsidRPr="00E420B8">
        <w:rPr>
          <w:rFonts w:cs="Arial" w:hint="cs"/>
          <w:b/>
          <w:bCs/>
          <w:rtl/>
        </w:rPr>
        <w:t>את</w:t>
      </w:r>
      <w:r w:rsidRPr="00E420B8">
        <w:rPr>
          <w:rFonts w:cs="Arial"/>
          <w:b/>
          <w:bCs/>
          <w:rtl/>
        </w:rPr>
        <w:t xml:space="preserve"> </w:t>
      </w:r>
      <w:r w:rsidRPr="00E420B8">
        <w:rPr>
          <w:rFonts w:cs="Arial" w:hint="cs"/>
          <w:b/>
          <w:bCs/>
          <w:rtl/>
        </w:rPr>
        <w:t>ההצעה</w:t>
      </w:r>
      <w:r w:rsidRPr="00E420B8">
        <w:rPr>
          <w:rFonts w:cs="Arial"/>
          <w:b/>
          <w:bCs/>
          <w:rtl/>
        </w:rPr>
        <w:t xml:space="preserve"> </w:t>
      </w:r>
      <w:r w:rsidRPr="00E420B8">
        <w:rPr>
          <w:rFonts w:cs="Arial" w:hint="cs"/>
          <w:b/>
          <w:bCs/>
          <w:rtl/>
        </w:rPr>
        <w:t>על</w:t>
      </w:r>
      <w:r w:rsidRPr="00E420B8">
        <w:rPr>
          <w:rFonts w:cs="Arial"/>
          <w:b/>
          <w:bCs/>
          <w:rtl/>
        </w:rPr>
        <w:t xml:space="preserve"> </w:t>
      </w:r>
      <w:r w:rsidRPr="00E420B8">
        <w:rPr>
          <w:rFonts w:cs="Arial" w:hint="cs"/>
          <w:b/>
          <w:bCs/>
          <w:rtl/>
        </w:rPr>
        <w:t>הסף</w:t>
      </w:r>
      <w:r w:rsidRPr="00E420B8">
        <w:rPr>
          <w:rFonts w:cs="Arial"/>
          <w:b/>
          <w:bCs/>
          <w:rtl/>
        </w:rPr>
        <w:t>.</w:t>
      </w:r>
    </w:p>
    <w:p w:rsidR="00AE1362" w:rsidRPr="00E420B8" w:rsidRDefault="00AE1362" w:rsidP="00E92BF0">
      <w:pPr>
        <w:pStyle w:val="a7"/>
        <w:numPr>
          <w:ilvl w:val="0"/>
          <w:numId w:val="38"/>
        </w:numPr>
      </w:pPr>
      <w:r w:rsidRPr="00E420B8">
        <w:rPr>
          <w:rFonts w:hint="cs"/>
          <w:rtl/>
        </w:rPr>
        <w:t xml:space="preserve">להלן הערכה להיקף שעות שנתי ממוצע </w:t>
      </w:r>
      <w:r w:rsidR="00A078FA" w:rsidRPr="00E420B8">
        <w:rPr>
          <w:rFonts w:hint="cs"/>
          <w:rtl/>
        </w:rPr>
        <w:t>:</w:t>
      </w:r>
    </w:p>
    <w:p w:rsidR="00A078FA" w:rsidRPr="00E420B8" w:rsidRDefault="00A078FA" w:rsidP="00A078FA">
      <w:pPr>
        <w:pStyle w:val="a7"/>
        <w:ind w:left="360"/>
        <w:rPr>
          <w:rtl/>
        </w:rPr>
      </w:pPr>
      <w:r w:rsidRPr="00E420B8">
        <w:rPr>
          <w:rFonts w:hint="cs"/>
          <w:rtl/>
        </w:rPr>
        <w:t>האמור להלן הינו הערכה בלבד ואין המשרד מתחייב לכמות שעות זו.</w:t>
      </w:r>
    </w:p>
    <w:tbl>
      <w:tblPr>
        <w:tblStyle w:val="a6"/>
        <w:bidiVisual/>
        <w:tblW w:w="8002" w:type="dxa"/>
        <w:tblInd w:w="569" w:type="dxa"/>
        <w:tblLook w:val="04A0" w:firstRow="1" w:lastRow="0" w:firstColumn="1" w:lastColumn="0" w:noHBand="0" w:noVBand="1"/>
      </w:tblPr>
      <w:tblGrid>
        <w:gridCol w:w="507"/>
        <w:gridCol w:w="1228"/>
        <w:gridCol w:w="4707"/>
        <w:gridCol w:w="1560"/>
      </w:tblGrid>
      <w:tr w:rsidR="00D54488" w:rsidRPr="00E420B8" w:rsidTr="00D54488">
        <w:tc>
          <w:tcPr>
            <w:tcW w:w="0" w:type="auto"/>
          </w:tcPr>
          <w:p w:rsidR="00D54488" w:rsidRPr="00E420B8" w:rsidRDefault="00D54488" w:rsidP="00E14BAB">
            <w:pPr>
              <w:ind w:left="140"/>
              <w:rPr>
                <w:rFonts w:asciiTheme="minorBidi" w:hAnsiTheme="minorBidi"/>
                <w:sz w:val="20"/>
                <w:szCs w:val="20"/>
                <w:rtl/>
              </w:rPr>
            </w:pPr>
            <w:r w:rsidRPr="00E420B8">
              <w:rPr>
                <w:rFonts w:asciiTheme="minorBidi" w:hAnsiTheme="minorBidi"/>
                <w:sz w:val="20"/>
                <w:szCs w:val="20"/>
                <w:rtl/>
              </w:rPr>
              <w:t>#</w:t>
            </w:r>
          </w:p>
        </w:tc>
        <w:tc>
          <w:tcPr>
            <w:tcW w:w="0" w:type="auto"/>
          </w:tcPr>
          <w:p w:rsidR="00D54488" w:rsidRPr="00E420B8" w:rsidRDefault="00D54488" w:rsidP="00E14BAB">
            <w:pPr>
              <w:ind w:left="140"/>
              <w:rPr>
                <w:rFonts w:asciiTheme="minorBidi" w:hAnsiTheme="minorBidi"/>
                <w:rtl/>
              </w:rPr>
            </w:pPr>
            <w:r w:rsidRPr="00E420B8">
              <w:rPr>
                <w:rFonts w:asciiTheme="minorBidi" w:hAnsiTheme="minorBidi" w:hint="cs"/>
                <w:rtl/>
              </w:rPr>
              <w:t>אשכול</w:t>
            </w:r>
          </w:p>
        </w:tc>
        <w:tc>
          <w:tcPr>
            <w:tcW w:w="4707" w:type="dxa"/>
          </w:tcPr>
          <w:p w:rsidR="00D54488" w:rsidRPr="00E420B8" w:rsidRDefault="00D54488" w:rsidP="00E14BAB">
            <w:pPr>
              <w:ind w:left="140"/>
              <w:rPr>
                <w:rFonts w:asciiTheme="minorBidi" w:hAnsiTheme="minorBidi"/>
                <w:rtl/>
              </w:rPr>
            </w:pPr>
            <w:proofErr w:type="spellStart"/>
            <w:r w:rsidRPr="00E420B8">
              <w:rPr>
                <w:rFonts w:asciiTheme="minorBidi" w:hAnsiTheme="minorBidi"/>
                <w:rtl/>
              </w:rPr>
              <w:t>תאור</w:t>
            </w:r>
            <w:proofErr w:type="spellEnd"/>
          </w:p>
        </w:tc>
        <w:tc>
          <w:tcPr>
            <w:tcW w:w="1560" w:type="dxa"/>
          </w:tcPr>
          <w:p w:rsidR="00D54488" w:rsidRPr="00E420B8" w:rsidRDefault="00D54488" w:rsidP="00E14BAB">
            <w:pPr>
              <w:ind w:left="140"/>
              <w:rPr>
                <w:rFonts w:asciiTheme="minorBidi" w:hAnsiTheme="minorBidi"/>
                <w:rtl/>
              </w:rPr>
            </w:pPr>
            <w:r w:rsidRPr="00E420B8">
              <w:rPr>
                <w:rFonts w:asciiTheme="minorBidi" w:hAnsiTheme="minorBidi"/>
                <w:rtl/>
              </w:rPr>
              <w:t>היקף שעות</w:t>
            </w:r>
          </w:p>
          <w:p w:rsidR="00D54488" w:rsidRPr="00E420B8" w:rsidRDefault="00D54488" w:rsidP="00291494">
            <w:pPr>
              <w:ind w:left="140"/>
              <w:rPr>
                <w:rFonts w:asciiTheme="minorBidi" w:hAnsiTheme="minorBidi"/>
                <w:rtl/>
              </w:rPr>
            </w:pPr>
            <w:r w:rsidRPr="00E420B8">
              <w:rPr>
                <w:rFonts w:asciiTheme="minorBidi" w:hAnsiTheme="minorBidi"/>
                <w:rtl/>
              </w:rPr>
              <w:t>שנתי ממוצע</w:t>
            </w:r>
            <w:r w:rsidRPr="00E420B8">
              <w:rPr>
                <w:rFonts w:asciiTheme="minorBidi" w:hAnsiTheme="minorBidi" w:hint="cs"/>
                <w:rtl/>
              </w:rPr>
              <w:t xml:space="preserve"> מוערך</w:t>
            </w:r>
            <w:r w:rsidR="00291494" w:rsidRPr="00E420B8">
              <w:rPr>
                <w:rFonts w:asciiTheme="minorBidi" w:hAnsiTheme="minorBidi" w:hint="cs"/>
                <w:rtl/>
              </w:rPr>
              <w:t xml:space="preserve"> </w:t>
            </w:r>
          </w:p>
        </w:tc>
      </w:tr>
      <w:tr w:rsidR="00AB45EC" w:rsidRPr="00E420B8" w:rsidTr="00AB45EC">
        <w:tc>
          <w:tcPr>
            <w:tcW w:w="0" w:type="auto"/>
          </w:tcPr>
          <w:p w:rsidR="00AB45EC" w:rsidRPr="00E420B8" w:rsidRDefault="00AB45EC" w:rsidP="00E14BAB">
            <w:pPr>
              <w:ind w:left="140"/>
              <w:rPr>
                <w:rFonts w:asciiTheme="minorBidi" w:hAnsiTheme="minorBidi"/>
                <w:sz w:val="20"/>
                <w:szCs w:val="20"/>
                <w:rtl/>
              </w:rPr>
            </w:pPr>
            <w:r w:rsidRPr="00E420B8">
              <w:rPr>
                <w:rFonts w:asciiTheme="minorBidi" w:hAnsiTheme="minorBidi"/>
                <w:sz w:val="20"/>
                <w:szCs w:val="20"/>
                <w:rtl/>
              </w:rPr>
              <w:t>1</w:t>
            </w:r>
          </w:p>
        </w:tc>
        <w:tc>
          <w:tcPr>
            <w:tcW w:w="0" w:type="auto"/>
            <w:vMerge w:val="restart"/>
            <w:vAlign w:val="center"/>
          </w:tcPr>
          <w:p w:rsidR="00AB45EC" w:rsidRPr="00E420B8" w:rsidRDefault="00AB45EC" w:rsidP="00E14BAB">
            <w:pPr>
              <w:ind w:left="140"/>
              <w:rPr>
                <w:rFonts w:asciiTheme="minorBidi" w:hAnsiTheme="minorBidi"/>
                <w:rtl/>
              </w:rPr>
            </w:pPr>
            <w:r w:rsidRPr="00E420B8">
              <w:rPr>
                <w:rFonts w:asciiTheme="minorBidi" w:hAnsiTheme="minorBidi" w:hint="cs"/>
                <w:rtl/>
              </w:rPr>
              <w:t>תשתיות</w:t>
            </w:r>
          </w:p>
        </w:tc>
        <w:tc>
          <w:tcPr>
            <w:tcW w:w="4707" w:type="dxa"/>
          </w:tcPr>
          <w:p w:rsidR="00AB45EC" w:rsidRPr="00E420B8" w:rsidRDefault="00AB45EC" w:rsidP="00E14BAB">
            <w:pPr>
              <w:ind w:left="140"/>
              <w:rPr>
                <w:rFonts w:asciiTheme="minorBidi" w:hAnsiTheme="minorBidi"/>
                <w:rtl/>
              </w:rPr>
            </w:pPr>
            <w:r w:rsidRPr="00E420B8">
              <w:rPr>
                <w:rFonts w:asciiTheme="minorBidi" w:hAnsiTheme="minorBidi"/>
                <w:rtl/>
              </w:rPr>
              <w:t>יעוץ להכנת המכרז לבחירת ספק לניהול תשתיות</w:t>
            </w:r>
          </w:p>
        </w:tc>
        <w:tc>
          <w:tcPr>
            <w:tcW w:w="1560" w:type="dxa"/>
          </w:tcPr>
          <w:p w:rsidR="00AB45EC" w:rsidRPr="00E420B8" w:rsidRDefault="00AB45EC" w:rsidP="00E14BAB">
            <w:pPr>
              <w:ind w:left="140"/>
              <w:rPr>
                <w:rFonts w:asciiTheme="minorBidi" w:hAnsiTheme="minorBidi"/>
                <w:rtl/>
              </w:rPr>
            </w:pPr>
            <w:r w:rsidRPr="00E420B8">
              <w:rPr>
                <w:rFonts w:asciiTheme="minorBidi" w:hAnsiTheme="minorBidi"/>
                <w:rtl/>
              </w:rPr>
              <w:t>1,200</w:t>
            </w:r>
          </w:p>
        </w:tc>
      </w:tr>
      <w:tr w:rsidR="00AB45EC" w:rsidRPr="00E420B8" w:rsidTr="00AB45EC">
        <w:tc>
          <w:tcPr>
            <w:tcW w:w="0" w:type="auto"/>
          </w:tcPr>
          <w:p w:rsidR="00AB45EC" w:rsidRPr="00E420B8" w:rsidRDefault="00AB45EC" w:rsidP="00AB45EC">
            <w:pPr>
              <w:ind w:left="140"/>
              <w:rPr>
                <w:rFonts w:asciiTheme="minorBidi" w:hAnsiTheme="minorBidi"/>
                <w:sz w:val="20"/>
                <w:szCs w:val="20"/>
                <w:rtl/>
              </w:rPr>
            </w:pPr>
            <w:r w:rsidRPr="00E420B8">
              <w:rPr>
                <w:rFonts w:asciiTheme="minorBidi" w:hAnsiTheme="minorBidi" w:hint="cs"/>
                <w:sz w:val="20"/>
                <w:szCs w:val="20"/>
                <w:rtl/>
              </w:rPr>
              <w:t>2</w:t>
            </w:r>
          </w:p>
        </w:tc>
        <w:tc>
          <w:tcPr>
            <w:tcW w:w="0" w:type="auto"/>
            <w:vMerge/>
            <w:vAlign w:val="center"/>
          </w:tcPr>
          <w:p w:rsidR="00AB45EC" w:rsidRPr="00E420B8" w:rsidRDefault="00AB45EC" w:rsidP="00AB45EC">
            <w:pPr>
              <w:ind w:left="140"/>
              <w:rPr>
                <w:rFonts w:asciiTheme="minorBidi" w:hAnsiTheme="minorBidi"/>
                <w:rtl/>
              </w:rPr>
            </w:pPr>
          </w:p>
        </w:tc>
        <w:tc>
          <w:tcPr>
            <w:tcW w:w="4707" w:type="dxa"/>
          </w:tcPr>
          <w:p w:rsidR="00AB45EC" w:rsidRPr="00E420B8" w:rsidRDefault="00AB45EC" w:rsidP="00AB45EC">
            <w:pPr>
              <w:ind w:left="140"/>
              <w:rPr>
                <w:rFonts w:asciiTheme="minorBidi" w:hAnsiTheme="minorBidi"/>
                <w:rtl/>
              </w:rPr>
            </w:pPr>
            <w:r w:rsidRPr="00E420B8">
              <w:rPr>
                <w:rFonts w:asciiTheme="minorBidi" w:hAnsiTheme="minorBidi"/>
                <w:rtl/>
              </w:rPr>
              <w:t>יעוץ לסיוע בנושא של אבטחת מידע ו</w:t>
            </w:r>
            <w:r w:rsidRPr="00E420B8">
              <w:rPr>
                <w:rFonts w:asciiTheme="minorBidi" w:hAnsiTheme="minorBidi"/>
              </w:rPr>
              <w:t>BCP</w:t>
            </w:r>
          </w:p>
        </w:tc>
        <w:tc>
          <w:tcPr>
            <w:tcW w:w="1560" w:type="dxa"/>
          </w:tcPr>
          <w:p w:rsidR="00AB45EC" w:rsidRPr="00E420B8" w:rsidRDefault="00AB45EC" w:rsidP="00AB45EC">
            <w:pPr>
              <w:ind w:left="140"/>
              <w:rPr>
                <w:rFonts w:asciiTheme="minorBidi" w:hAnsiTheme="minorBidi"/>
                <w:rtl/>
              </w:rPr>
            </w:pPr>
            <w:r w:rsidRPr="00E420B8">
              <w:rPr>
                <w:rFonts w:asciiTheme="minorBidi" w:hAnsiTheme="minorBidi"/>
                <w:rtl/>
              </w:rPr>
              <w:t>1,250</w:t>
            </w:r>
          </w:p>
        </w:tc>
      </w:tr>
      <w:tr w:rsidR="00AB45EC" w:rsidRPr="00E420B8" w:rsidTr="00AB45EC">
        <w:tc>
          <w:tcPr>
            <w:tcW w:w="0" w:type="auto"/>
          </w:tcPr>
          <w:p w:rsidR="00AB45EC" w:rsidRPr="00E420B8" w:rsidRDefault="00AB45EC" w:rsidP="00AB45EC">
            <w:pPr>
              <w:ind w:left="140"/>
              <w:rPr>
                <w:rFonts w:asciiTheme="minorBidi" w:hAnsiTheme="minorBidi"/>
                <w:sz w:val="20"/>
                <w:szCs w:val="20"/>
                <w:rtl/>
              </w:rPr>
            </w:pPr>
            <w:r w:rsidRPr="00E420B8">
              <w:rPr>
                <w:rFonts w:asciiTheme="minorBidi" w:hAnsiTheme="minorBidi" w:hint="cs"/>
                <w:sz w:val="20"/>
                <w:szCs w:val="20"/>
                <w:rtl/>
              </w:rPr>
              <w:t>3</w:t>
            </w:r>
          </w:p>
        </w:tc>
        <w:tc>
          <w:tcPr>
            <w:tcW w:w="0" w:type="auto"/>
            <w:vMerge/>
            <w:vAlign w:val="center"/>
          </w:tcPr>
          <w:p w:rsidR="00AB45EC" w:rsidRPr="00E420B8" w:rsidRDefault="00AB45EC" w:rsidP="00AB45EC">
            <w:pPr>
              <w:ind w:left="140"/>
              <w:rPr>
                <w:rFonts w:asciiTheme="minorBidi" w:hAnsiTheme="minorBidi"/>
                <w:rtl/>
              </w:rPr>
            </w:pPr>
          </w:p>
        </w:tc>
        <w:tc>
          <w:tcPr>
            <w:tcW w:w="4707" w:type="dxa"/>
          </w:tcPr>
          <w:p w:rsidR="00AB45EC" w:rsidRPr="00E420B8" w:rsidRDefault="00AB45EC" w:rsidP="00AB45EC">
            <w:pPr>
              <w:ind w:left="140"/>
              <w:rPr>
                <w:rFonts w:asciiTheme="minorBidi" w:hAnsiTheme="minorBidi"/>
                <w:rtl/>
              </w:rPr>
            </w:pPr>
            <w:r w:rsidRPr="00E420B8">
              <w:rPr>
                <w:rFonts w:asciiTheme="minorBidi" w:hAnsiTheme="minorBidi"/>
                <w:rtl/>
              </w:rPr>
              <w:t xml:space="preserve">היועץ המוצע לסיוע בתחום </w:t>
            </w:r>
            <w:r w:rsidRPr="00E420B8">
              <w:rPr>
                <w:rFonts w:asciiTheme="minorBidi" w:hAnsiTheme="minorBidi"/>
              </w:rPr>
              <w:t>ECM</w:t>
            </w:r>
            <w:r w:rsidRPr="00E420B8">
              <w:rPr>
                <w:rFonts w:asciiTheme="minorBidi" w:hAnsiTheme="minorBidi"/>
                <w:rtl/>
              </w:rPr>
              <w:t xml:space="preserve"> וסריקת מסמכים</w:t>
            </w:r>
          </w:p>
        </w:tc>
        <w:tc>
          <w:tcPr>
            <w:tcW w:w="1560" w:type="dxa"/>
          </w:tcPr>
          <w:p w:rsidR="00AB45EC" w:rsidRPr="00E420B8" w:rsidRDefault="00AB45EC" w:rsidP="00AB45EC">
            <w:pPr>
              <w:ind w:left="140"/>
              <w:rPr>
                <w:rFonts w:asciiTheme="minorBidi" w:hAnsiTheme="minorBidi"/>
                <w:rtl/>
              </w:rPr>
            </w:pPr>
            <w:r w:rsidRPr="00E420B8">
              <w:rPr>
                <w:rFonts w:asciiTheme="minorBidi" w:hAnsiTheme="minorBidi"/>
                <w:rtl/>
              </w:rPr>
              <w:t>1</w:t>
            </w:r>
            <w:r w:rsidRPr="00E420B8">
              <w:rPr>
                <w:rFonts w:asciiTheme="minorBidi" w:hAnsiTheme="minorBidi" w:hint="cs"/>
                <w:rtl/>
              </w:rPr>
              <w:t>,</w:t>
            </w:r>
            <w:r w:rsidRPr="00E420B8">
              <w:rPr>
                <w:rFonts w:asciiTheme="minorBidi" w:hAnsiTheme="minorBidi"/>
                <w:rtl/>
              </w:rPr>
              <w:t>200</w:t>
            </w:r>
          </w:p>
        </w:tc>
      </w:tr>
      <w:tr w:rsidR="00AB45EC" w:rsidRPr="00E420B8" w:rsidTr="00AB45EC">
        <w:tc>
          <w:tcPr>
            <w:tcW w:w="0" w:type="auto"/>
          </w:tcPr>
          <w:p w:rsidR="00AB45EC" w:rsidRPr="00E420B8" w:rsidRDefault="00AB45EC" w:rsidP="00E14BAB">
            <w:pPr>
              <w:ind w:left="140"/>
              <w:rPr>
                <w:rFonts w:asciiTheme="minorBidi" w:hAnsiTheme="minorBidi"/>
                <w:b/>
                <w:bCs/>
                <w:sz w:val="20"/>
                <w:szCs w:val="20"/>
                <w:rtl/>
              </w:rPr>
            </w:pPr>
          </w:p>
        </w:tc>
        <w:tc>
          <w:tcPr>
            <w:tcW w:w="0" w:type="auto"/>
            <w:vMerge/>
            <w:vAlign w:val="center"/>
          </w:tcPr>
          <w:p w:rsidR="00AB45EC" w:rsidRPr="00E420B8" w:rsidRDefault="00AB45EC" w:rsidP="00E14BAB">
            <w:pPr>
              <w:ind w:left="140"/>
              <w:rPr>
                <w:rFonts w:asciiTheme="minorBidi" w:hAnsiTheme="minorBidi"/>
                <w:b/>
                <w:bCs/>
                <w:rtl/>
              </w:rPr>
            </w:pPr>
          </w:p>
        </w:tc>
        <w:tc>
          <w:tcPr>
            <w:tcW w:w="4707" w:type="dxa"/>
          </w:tcPr>
          <w:p w:rsidR="00AB45EC" w:rsidRPr="00E420B8" w:rsidRDefault="00AB45EC" w:rsidP="00E14BAB">
            <w:pPr>
              <w:ind w:left="140"/>
              <w:rPr>
                <w:rFonts w:asciiTheme="minorBidi" w:hAnsiTheme="minorBidi"/>
                <w:b/>
                <w:bCs/>
                <w:rtl/>
              </w:rPr>
            </w:pPr>
            <w:r w:rsidRPr="00E420B8">
              <w:rPr>
                <w:rFonts w:asciiTheme="minorBidi" w:hAnsiTheme="minorBidi" w:hint="cs"/>
                <w:b/>
                <w:bCs/>
                <w:rtl/>
              </w:rPr>
              <w:t>סה"כ לאשכול תשתיות</w:t>
            </w:r>
          </w:p>
        </w:tc>
        <w:tc>
          <w:tcPr>
            <w:tcW w:w="1560" w:type="dxa"/>
          </w:tcPr>
          <w:p w:rsidR="00AB45EC" w:rsidRPr="00E420B8" w:rsidRDefault="00AB45EC" w:rsidP="00E14BAB">
            <w:pPr>
              <w:ind w:left="140"/>
              <w:rPr>
                <w:rFonts w:asciiTheme="minorBidi" w:hAnsiTheme="minorBidi"/>
                <w:b/>
                <w:bCs/>
                <w:rtl/>
              </w:rPr>
            </w:pPr>
            <w:r w:rsidRPr="00E420B8">
              <w:rPr>
                <w:rFonts w:asciiTheme="minorBidi" w:hAnsiTheme="minorBidi" w:hint="cs"/>
                <w:b/>
                <w:bCs/>
                <w:rtl/>
              </w:rPr>
              <w:t>3,650</w:t>
            </w:r>
          </w:p>
        </w:tc>
      </w:tr>
      <w:tr w:rsidR="00AB45EC" w:rsidRPr="00E420B8" w:rsidTr="00AB45EC">
        <w:tc>
          <w:tcPr>
            <w:tcW w:w="0" w:type="auto"/>
          </w:tcPr>
          <w:p w:rsidR="00AB45EC" w:rsidRPr="00E420B8" w:rsidRDefault="00AB45EC" w:rsidP="00E14BAB">
            <w:pPr>
              <w:ind w:left="140"/>
              <w:rPr>
                <w:rFonts w:asciiTheme="minorBidi" w:hAnsiTheme="minorBidi"/>
                <w:sz w:val="20"/>
                <w:szCs w:val="20"/>
                <w:rtl/>
              </w:rPr>
            </w:pPr>
            <w:r w:rsidRPr="00E420B8">
              <w:rPr>
                <w:rFonts w:asciiTheme="minorBidi" w:hAnsiTheme="minorBidi" w:hint="cs"/>
                <w:sz w:val="20"/>
                <w:szCs w:val="20"/>
                <w:rtl/>
              </w:rPr>
              <w:t>4</w:t>
            </w:r>
          </w:p>
        </w:tc>
        <w:tc>
          <w:tcPr>
            <w:tcW w:w="0" w:type="auto"/>
            <w:vMerge w:val="restart"/>
            <w:vAlign w:val="center"/>
          </w:tcPr>
          <w:p w:rsidR="00AB45EC" w:rsidRPr="00E420B8" w:rsidRDefault="00AB45EC" w:rsidP="00E14BAB">
            <w:pPr>
              <w:ind w:left="140"/>
              <w:rPr>
                <w:rFonts w:asciiTheme="minorBidi" w:hAnsiTheme="minorBidi"/>
                <w:rtl/>
              </w:rPr>
            </w:pPr>
            <w:r w:rsidRPr="00E420B8">
              <w:rPr>
                <w:rFonts w:asciiTheme="minorBidi" w:hAnsiTheme="minorBidi" w:hint="cs"/>
                <w:rtl/>
              </w:rPr>
              <w:t>פרויקטים</w:t>
            </w:r>
          </w:p>
        </w:tc>
        <w:tc>
          <w:tcPr>
            <w:tcW w:w="4707" w:type="dxa"/>
          </w:tcPr>
          <w:p w:rsidR="00AB45EC" w:rsidRPr="00E420B8" w:rsidRDefault="00AB45EC" w:rsidP="00E14BAB">
            <w:pPr>
              <w:ind w:left="140"/>
              <w:rPr>
                <w:rFonts w:asciiTheme="minorBidi" w:hAnsiTheme="minorBidi"/>
                <w:rtl/>
              </w:rPr>
            </w:pPr>
            <w:r w:rsidRPr="00E420B8">
              <w:rPr>
                <w:rFonts w:asciiTheme="minorBidi" w:hAnsiTheme="minorBidi"/>
                <w:rtl/>
              </w:rPr>
              <w:t xml:space="preserve">יעוץ לסיוע בניהול </w:t>
            </w:r>
            <w:proofErr w:type="spellStart"/>
            <w:r w:rsidRPr="00E420B8">
              <w:rPr>
                <w:rFonts w:asciiTheme="minorBidi" w:hAnsiTheme="minorBidi"/>
                <w:rtl/>
              </w:rPr>
              <w:t>פרוייקט</w:t>
            </w:r>
            <w:proofErr w:type="spellEnd"/>
            <w:r w:rsidRPr="00E420B8">
              <w:rPr>
                <w:rFonts w:asciiTheme="minorBidi" w:hAnsiTheme="minorBidi"/>
                <w:rtl/>
              </w:rPr>
              <w:t xml:space="preserve"> </w:t>
            </w:r>
            <w:proofErr w:type="spellStart"/>
            <w:r w:rsidRPr="00E420B8">
              <w:rPr>
                <w:rFonts w:asciiTheme="minorBidi" w:hAnsiTheme="minorBidi"/>
                <w:rtl/>
              </w:rPr>
              <w:t>מיחשוב</w:t>
            </w:r>
            <w:proofErr w:type="spellEnd"/>
            <w:r w:rsidRPr="00E420B8">
              <w:rPr>
                <w:rFonts w:asciiTheme="minorBidi" w:hAnsiTheme="minorBidi"/>
                <w:rtl/>
              </w:rPr>
              <w:t xml:space="preserve"> השלטון המקומי ושירותי החירום</w:t>
            </w:r>
          </w:p>
        </w:tc>
        <w:tc>
          <w:tcPr>
            <w:tcW w:w="1560" w:type="dxa"/>
          </w:tcPr>
          <w:p w:rsidR="00AB45EC" w:rsidRPr="00E420B8" w:rsidRDefault="003858F9" w:rsidP="00E14BAB">
            <w:pPr>
              <w:ind w:left="140"/>
              <w:rPr>
                <w:rFonts w:asciiTheme="minorBidi" w:hAnsiTheme="minorBidi"/>
                <w:rtl/>
              </w:rPr>
            </w:pPr>
            <w:r w:rsidRPr="00E420B8">
              <w:rPr>
                <w:rFonts w:asciiTheme="minorBidi" w:hAnsiTheme="minorBidi" w:hint="cs"/>
                <w:rtl/>
              </w:rPr>
              <w:t>700</w:t>
            </w:r>
          </w:p>
        </w:tc>
      </w:tr>
      <w:tr w:rsidR="003858F9" w:rsidRPr="00862BFE" w:rsidTr="00AB45EC">
        <w:tc>
          <w:tcPr>
            <w:tcW w:w="0" w:type="auto"/>
          </w:tcPr>
          <w:p w:rsidR="003858F9" w:rsidRPr="00E420B8" w:rsidRDefault="003858F9" w:rsidP="00E14BAB">
            <w:pPr>
              <w:ind w:left="140"/>
              <w:rPr>
                <w:rFonts w:asciiTheme="minorBidi" w:hAnsiTheme="minorBidi"/>
                <w:sz w:val="20"/>
                <w:szCs w:val="20"/>
                <w:rtl/>
              </w:rPr>
            </w:pPr>
          </w:p>
        </w:tc>
        <w:tc>
          <w:tcPr>
            <w:tcW w:w="0" w:type="auto"/>
            <w:vMerge/>
            <w:vAlign w:val="center"/>
          </w:tcPr>
          <w:p w:rsidR="003858F9" w:rsidRPr="00E420B8" w:rsidRDefault="003858F9" w:rsidP="00E14BAB">
            <w:pPr>
              <w:ind w:left="140"/>
              <w:rPr>
                <w:rFonts w:asciiTheme="minorBidi" w:hAnsiTheme="minorBidi"/>
                <w:rtl/>
              </w:rPr>
            </w:pPr>
          </w:p>
        </w:tc>
        <w:tc>
          <w:tcPr>
            <w:tcW w:w="4707" w:type="dxa"/>
          </w:tcPr>
          <w:p w:rsidR="003858F9" w:rsidRPr="00862BFE" w:rsidRDefault="003858F9" w:rsidP="00E14BAB">
            <w:pPr>
              <w:ind w:left="140"/>
              <w:rPr>
                <w:rFonts w:asciiTheme="minorBidi" w:hAnsiTheme="minorBidi"/>
                <w:rtl/>
              </w:rPr>
            </w:pPr>
            <w:r w:rsidRPr="00862BFE">
              <w:rPr>
                <w:rFonts w:asciiTheme="minorBidi" w:hAnsiTheme="minorBidi" w:hint="cs"/>
                <w:rtl/>
              </w:rPr>
              <w:t>יעוץ להקמת מערכת לניהול הבחירות ברשויות המקומיות</w:t>
            </w:r>
          </w:p>
        </w:tc>
        <w:tc>
          <w:tcPr>
            <w:tcW w:w="1560" w:type="dxa"/>
          </w:tcPr>
          <w:p w:rsidR="003858F9" w:rsidRPr="00862BFE" w:rsidRDefault="003858F9" w:rsidP="00E14BAB">
            <w:pPr>
              <w:ind w:left="140"/>
              <w:rPr>
                <w:rFonts w:asciiTheme="minorBidi" w:hAnsiTheme="minorBidi"/>
                <w:rtl/>
              </w:rPr>
            </w:pPr>
            <w:r w:rsidRPr="00862BFE">
              <w:rPr>
                <w:rFonts w:asciiTheme="minorBidi" w:hAnsiTheme="minorBidi" w:hint="cs"/>
                <w:rtl/>
              </w:rPr>
              <w:t>800</w:t>
            </w:r>
          </w:p>
        </w:tc>
      </w:tr>
      <w:tr w:rsidR="00AB45EC" w:rsidRPr="00862BFE" w:rsidTr="00D54488">
        <w:tc>
          <w:tcPr>
            <w:tcW w:w="0" w:type="auto"/>
          </w:tcPr>
          <w:p w:rsidR="00AB45EC" w:rsidRPr="00E420B8" w:rsidRDefault="00AB45EC" w:rsidP="00E14BAB">
            <w:pPr>
              <w:ind w:left="140"/>
              <w:rPr>
                <w:rFonts w:asciiTheme="minorBidi" w:hAnsiTheme="minorBidi"/>
                <w:sz w:val="20"/>
                <w:szCs w:val="20"/>
                <w:rtl/>
              </w:rPr>
            </w:pPr>
            <w:r w:rsidRPr="00E420B8">
              <w:rPr>
                <w:rFonts w:asciiTheme="minorBidi" w:hAnsiTheme="minorBidi" w:hint="cs"/>
                <w:sz w:val="20"/>
                <w:szCs w:val="20"/>
                <w:rtl/>
              </w:rPr>
              <w:t>5</w:t>
            </w:r>
          </w:p>
        </w:tc>
        <w:tc>
          <w:tcPr>
            <w:tcW w:w="0" w:type="auto"/>
            <w:vMerge/>
          </w:tcPr>
          <w:p w:rsidR="00AB45EC" w:rsidRPr="00E420B8" w:rsidRDefault="00AB45EC" w:rsidP="00E14BAB">
            <w:pPr>
              <w:ind w:left="140"/>
              <w:rPr>
                <w:rFonts w:asciiTheme="minorBidi" w:hAnsiTheme="minorBidi"/>
                <w:rtl/>
              </w:rPr>
            </w:pPr>
          </w:p>
        </w:tc>
        <w:tc>
          <w:tcPr>
            <w:tcW w:w="4707" w:type="dxa"/>
          </w:tcPr>
          <w:p w:rsidR="00AB45EC" w:rsidRPr="00862BFE" w:rsidRDefault="00AB45EC" w:rsidP="00862BFE">
            <w:pPr>
              <w:ind w:left="140"/>
              <w:rPr>
                <w:rFonts w:asciiTheme="minorBidi" w:hAnsiTheme="minorBidi"/>
                <w:rtl/>
              </w:rPr>
            </w:pPr>
            <w:r w:rsidRPr="00862BFE">
              <w:rPr>
                <w:rFonts w:asciiTheme="minorBidi" w:hAnsiTheme="minorBidi"/>
                <w:rtl/>
              </w:rPr>
              <w:t xml:space="preserve">היועץ המוצע לסיוע </w:t>
            </w:r>
            <w:r w:rsidR="00862BFE" w:rsidRPr="00862BFE">
              <w:rPr>
                <w:rFonts w:asciiTheme="minorBidi" w:hAnsiTheme="minorBidi" w:hint="cs"/>
                <w:rtl/>
              </w:rPr>
              <w:t xml:space="preserve">במתן שירותי </w:t>
            </w:r>
            <w:r w:rsidR="00742FFF" w:rsidRPr="00862BFE">
              <w:rPr>
                <w:rFonts w:asciiTheme="minorBidi" w:hAnsiTheme="minorBidi" w:hint="cs"/>
              </w:rPr>
              <w:t>GIS</w:t>
            </w:r>
          </w:p>
        </w:tc>
        <w:tc>
          <w:tcPr>
            <w:tcW w:w="1560" w:type="dxa"/>
          </w:tcPr>
          <w:p w:rsidR="00AB45EC" w:rsidRPr="00862BFE" w:rsidRDefault="00742FFF" w:rsidP="00E14BAB">
            <w:pPr>
              <w:ind w:left="140"/>
              <w:rPr>
                <w:rFonts w:asciiTheme="minorBidi" w:hAnsiTheme="minorBidi"/>
                <w:rtl/>
              </w:rPr>
            </w:pPr>
            <w:r w:rsidRPr="00862BFE">
              <w:rPr>
                <w:rFonts w:asciiTheme="minorBidi" w:hAnsiTheme="minorBidi" w:hint="cs"/>
                <w:rtl/>
              </w:rPr>
              <w:t>200</w:t>
            </w:r>
          </w:p>
        </w:tc>
      </w:tr>
      <w:tr w:rsidR="00AB45EC" w:rsidRPr="00E420B8" w:rsidTr="00D54488">
        <w:tc>
          <w:tcPr>
            <w:tcW w:w="0" w:type="auto"/>
          </w:tcPr>
          <w:p w:rsidR="00AB45EC" w:rsidRPr="00E420B8" w:rsidRDefault="00AB45EC" w:rsidP="00E14BAB">
            <w:pPr>
              <w:ind w:left="140"/>
              <w:rPr>
                <w:rFonts w:asciiTheme="minorBidi" w:hAnsiTheme="minorBidi"/>
                <w:sz w:val="20"/>
                <w:szCs w:val="20"/>
                <w:rtl/>
              </w:rPr>
            </w:pPr>
            <w:r w:rsidRPr="00E420B8">
              <w:rPr>
                <w:rFonts w:asciiTheme="minorBidi" w:hAnsiTheme="minorBidi" w:hint="cs"/>
                <w:sz w:val="20"/>
                <w:szCs w:val="20"/>
                <w:rtl/>
              </w:rPr>
              <w:t>6</w:t>
            </w:r>
          </w:p>
        </w:tc>
        <w:tc>
          <w:tcPr>
            <w:tcW w:w="0" w:type="auto"/>
            <w:vMerge/>
          </w:tcPr>
          <w:p w:rsidR="00AB45EC" w:rsidRPr="00E420B8" w:rsidRDefault="00AB45EC" w:rsidP="00E14BAB">
            <w:pPr>
              <w:ind w:left="140"/>
              <w:rPr>
                <w:rFonts w:asciiTheme="minorBidi" w:hAnsiTheme="minorBidi"/>
                <w:rtl/>
              </w:rPr>
            </w:pPr>
          </w:p>
        </w:tc>
        <w:tc>
          <w:tcPr>
            <w:tcW w:w="4707" w:type="dxa"/>
          </w:tcPr>
          <w:p w:rsidR="00AB45EC" w:rsidRPr="00E420B8" w:rsidRDefault="00AB45EC" w:rsidP="00E14BAB">
            <w:pPr>
              <w:ind w:left="140"/>
              <w:rPr>
                <w:rFonts w:asciiTheme="minorBidi" w:hAnsiTheme="minorBidi"/>
                <w:rtl/>
              </w:rPr>
            </w:pPr>
            <w:r w:rsidRPr="00E420B8">
              <w:rPr>
                <w:rFonts w:asciiTheme="minorBidi" w:hAnsiTheme="minorBidi"/>
                <w:rtl/>
              </w:rPr>
              <w:t>יעוץ לסיוע בתחום אסטרטגיה של מערכות מידע</w:t>
            </w:r>
          </w:p>
        </w:tc>
        <w:tc>
          <w:tcPr>
            <w:tcW w:w="1560" w:type="dxa"/>
          </w:tcPr>
          <w:p w:rsidR="00AB45EC" w:rsidRPr="00E420B8" w:rsidRDefault="003858F9" w:rsidP="00E14BAB">
            <w:pPr>
              <w:ind w:left="140"/>
              <w:rPr>
                <w:rFonts w:asciiTheme="minorBidi" w:hAnsiTheme="minorBidi"/>
                <w:rtl/>
              </w:rPr>
            </w:pPr>
            <w:r w:rsidRPr="00E420B8">
              <w:rPr>
                <w:rFonts w:asciiTheme="minorBidi" w:hAnsiTheme="minorBidi" w:hint="cs"/>
                <w:rtl/>
              </w:rPr>
              <w:t>550</w:t>
            </w:r>
          </w:p>
        </w:tc>
      </w:tr>
      <w:tr w:rsidR="00AB45EC" w:rsidRPr="00E420B8" w:rsidTr="00D54488">
        <w:tc>
          <w:tcPr>
            <w:tcW w:w="0" w:type="auto"/>
          </w:tcPr>
          <w:p w:rsidR="00AB45EC" w:rsidRPr="00E420B8" w:rsidRDefault="00AB45EC" w:rsidP="00E14BAB">
            <w:pPr>
              <w:ind w:left="140"/>
              <w:rPr>
                <w:rFonts w:asciiTheme="minorBidi" w:hAnsiTheme="minorBidi"/>
                <w:sz w:val="20"/>
                <w:szCs w:val="20"/>
                <w:rtl/>
              </w:rPr>
            </w:pPr>
            <w:r w:rsidRPr="00E420B8">
              <w:rPr>
                <w:rFonts w:asciiTheme="minorBidi" w:hAnsiTheme="minorBidi" w:hint="cs"/>
                <w:sz w:val="20"/>
                <w:szCs w:val="20"/>
                <w:rtl/>
              </w:rPr>
              <w:t>7</w:t>
            </w:r>
          </w:p>
        </w:tc>
        <w:tc>
          <w:tcPr>
            <w:tcW w:w="0" w:type="auto"/>
            <w:vMerge/>
          </w:tcPr>
          <w:p w:rsidR="00AB45EC" w:rsidRPr="00E420B8" w:rsidRDefault="00AB45EC" w:rsidP="00E14BAB">
            <w:pPr>
              <w:ind w:left="140"/>
              <w:rPr>
                <w:rFonts w:asciiTheme="minorBidi" w:hAnsiTheme="minorBidi"/>
                <w:rtl/>
              </w:rPr>
            </w:pPr>
          </w:p>
        </w:tc>
        <w:tc>
          <w:tcPr>
            <w:tcW w:w="4707" w:type="dxa"/>
          </w:tcPr>
          <w:p w:rsidR="00AB45EC" w:rsidRPr="00E420B8" w:rsidRDefault="00AB45EC" w:rsidP="00E14BAB">
            <w:pPr>
              <w:ind w:left="140"/>
              <w:rPr>
                <w:rFonts w:asciiTheme="minorBidi" w:hAnsiTheme="minorBidi"/>
              </w:rPr>
            </w:pPr>
            <w:r w:rsidRPr="00E420B8">
              <w:rPr>
                <w:rFonts w:asciiTheme="minorBidi" w:hAnsiTheme="minorBidi"/>
                <w:rtl/>
              </w:rPr>
              <w:t xml:space="preserve">יעוץ בתחום דוחות מנהלים - </w:t>
            </w:r>
            <w:r w:rsidRPr="00E420B8">
              <w:rPr>
                <w:rFonts w:asciiTheme="minorBidi" w:hAnsiTheme="minorBidi"/>
              </w:rPr>
              <w:t>BI</w:t>
            </w:r>
          </w:p>
        </w:tc>
        <w:tc>
          <w:tcPr>
            <w:tcW w:w="1560" w:type="dxa"/>
          </w:tcPr>
          <w:p w:rsidR="00AB45EC" w:rsidRPr="00E420B8" w:rsidRDefault="003858F9" w:rsidP="00E14BAB">
            <w:pPr>
              <w:ind w:left="140"/>
              <w:rPr>
                <w:rFonts w:asciiTheme="minorBidi" w:hAnsiTheme="minorBidi"/>
                <w:rtl/>
              </w:rPr>
            </w:pPr>
            <w:r w:rsidRPr="00E420B8">
              <w:rPr>
                <w:rFonts w:asciiTheme="minorBidi" w:hAnsiTheme="minorBidi" w:hint="cs"/>
                <w:rtl/>
              </w:rPr>
              <w:t>150</w:t>
            </w:r>
          </w:p>
        </w:tc>
      </w:tr>
      <w:tr w:rsidR="00AB45EC" w:rsidRPr="00E420B8" w:rsidTr="00D54488">
        <w:tc>
          <w:tcPr>
            <w:tcW w:w="0" w:type="auto"/>
          </w:tcPr>
          <w:p w:rsidR="00AB45EC" w:rsidRPr="00E420B8" w:rsidRDefault="00AB45EC" w:rsidP="00E14BAB">
            <w:pPr>
              <w:ind w:left="140"/>
              <w:rPr>
                <w:rFonts w:asciiTheme="minorBidi" w:hAnsiTheme="minorBidi"/>
                <w:b/>
                <w:bCs/>
                <w:sz w:val="20"/>
                <w:szCs w:val="20"/>
                <w:rtl/>
              </w:rPr>
            </w:pPr>
          </w:p>
        </w:tc>
        <w:tc>
          <w:tcPr>
            <w:tcW w:w="0" w:type="auto"/>
            <w:vMerge/>
          </w:tcPr>
          <w:p w:rsidR="00AB45EC" w:rsidRPr="00E420B8" w:rsidRDefault="00AB45EC" w:rsidP="00E14BAB">
            <w:pPr>
              <w:ind w:left="140"/>
              <w:rPr>
                <w:rFonts w:asciiTheme="minorBidi" w:hAnsiTheme="minorBidi"/>
                <w:b/>
                <w:bCs/>
                <w:rtl/>
              </w:rPr>
            </w:pPr>
          </w:p>
        </w:tc>
        <w:tc>
          <w:tcPr>
            <w:tcW w:w="4707" w:type="dxa"/>
          </w:tcPr>
          <w:p w:rsidR="00AB45EC" w:rsidRPr="00E420B8" w:rsidRDefault="00AB45EC" w:rsidP="00E14BAB">
            <w:pPr>
              <w:ind w:left="140"/>
              <w:rPr>
                <w:rFonts w:asciiTheme="minorBidi" w:hAnsiTheme="minorBidi"/>
                <w:b/>
                <w:bCs/>
                <w:rtl/>
              </w:rPr>
            </w:pPr>
            <w:r w:rsidRPr="00E420B8">
              <w:rPr>
                <w:rFonts w:asciiTheme="minorBidi" w:hAnsiTheme="minorBidi" w:hint="cs"/>
                <w:b/>
                <w:bCs/>
                <w:rtl/>
              </w:rPr>
              <w:t xml:space="preserve">סה"כ לאשכול </w:t>
            </w:r>
            <w:proofErr w:type="spellStart"/>
            <w:r w:rsidRPr="00E420B8">
              <w:rPr>
                <w:rFonts w:asciiTheme="minorBidi" w:hAnsiTheme="minorBidi" w:hint="cs"/>
                <w:b/>
                <w:bCs/>
                <w:rtl/>
              </w:rPr>
              <w:t>פרוייקטים</w:t>
            </w:r>
            <w:proofErr w:type="spellEnd"/>
          </w:p>
        </w:tc>
        <w:tc>
          <w:tcPr>
            <w:tcW w:w="1560" w:type="dxa"/>
          </w:tcPr>
          <w:p w:rsidR="00AB45EC" w:rsidRPr="00E420B8" w:rsidRDefault="00742FFF" w:rsidP="00E14BAB">
            <w:pPr>
              <w:ind w:left="140"/>
              <w:rPr>
                <w:rFonts w:asciiTheme="minorBidi" w:hAnsiTheme="minorBidi"/>
                <w:b/>
                <w:bCs/>
                <w:rtl/>
              </w:rPr>
            </w:pPr>
            <w:r>
              <w:rPr>
                <w:rFonts w:asciiTheme="minorBidi" w:hAnsiTheme="minorBidi" w:hint="cs"/>
                <w:b/>
                <w:bCs/>
                <w:rtl/>
              </w:rPr>
              <w:t>2,400</w:t>
            </w:r>
          </w:p>
        </w:tc>
      </w:tr>
    </w:tbl>
    <w:p w:rsidR="003141F6" w:rsidRPr="00E420B8" w:rsidRDefault="003141F6" w:rsidP="001E5ED3">
      <w:pPr>
        <w:rPr>
          <w:rtl/>
        </w:rPr>
      </w:pPr>
    </w:p>
    <w:p w:rsidR="001B1448" w:rsidRPr="00E420B8" w:rsidRDefault="001E5ED3" w:rsidP="00E92BF0">
      <w:pPr>
        <w:pStyle w:val="11"/>
        <w:numPr>
          <w:ilvl w:val="0"/>
          <w:numId w:val="56"/>
        </w:numPr>
        <w:ind w:left="187" w:hanging="283"/>
        <w:rPr>
          <w:rFonts w:asciiTheme="minorBidi" w:hAnsiTheme="minorBidi" w:cstheme="minorBidi"/>
          <w:color w:val="auto"/>
          <w:sz w:val="22"/>
          <w:szCs w:val="22"/>
          <w:u w:val="single"/>
        </w:rPr>
      </w:pPr>
      <w:r w:rsidRPr="00E420B8">
        <w:rPr>
          <w:rStyle w:val="21"/>
          <w:rFonts w:asciiTheme="minorBidi" w:eastAsiaTheme="majorEastAsia" w:hAnsiTheme="minorBidi" w:cstheme="minorBidi"/>
          <w:color w:val="auto"/>
          <w:sz w:val="22"/>
          <w:szCs w:val="22"/>
          <w:rtl/>
        </w:rPr>
        <w:t>תנאים מוקדמים להשתתפות במכרז (תנאי סף</w:t>
      </w:r>
      <w:r w:rsidRPr="00E420B8">
        <w:rPr>
          <w:rFonts w:asciiTheme="minorBidi" w:hAnsiTheme="minorBidi" w:cstheme="minorBidi"/>
          <w:color w:val="auto"/>
          <w:sz w:val="22"/>
          <w:szCs w:val="22"/>
          <w:u w:val="single"/>
          <w:rtl/>
        </w:rPr>
        <w:t xml:space="preserve">) </w:t>
      </w:r>
    </w:p>
    <w:p w:rsidR="00DC2398" w:rsidRPr="00E420B8" w:rsidRDefault="00DC2398" w:rsidP="00DC2398">
      <w:pPr>
        <w:pStyle w:val="a7"/>
        <w:ind w:left="187" w:right="-567"/>
        <w:rPr>
          <w:rtl/>
        </w:rPr>
      </w:pPr>
      <w:r w:rsidRPr="00E420B8">
        <w:rPr>
          <w:rFonts w:cs="Arial" w:hint="cs"/>
          <w:rtl/>
        </w:rPr>
        <w:t>המציע</w:t>
      </w:r>
      <w:r w:rsidRPr="00E420B8">
        <w:rPr>
          <w:rFonts w:cs="Arial"/>
          <w:rtl/>
        </w:rPr>
        <w:t xml:space="preserve"> </w:t>
      </w:r>
      <w:r w:rsidRPr="00E420B8">
        <w:rPr>
          <w:rFonts w:cs="Arial" w:hint="cs"/>
          <w:rtl/>
        </w:rPr>
        <w:t>עצמו</w:t>
      </w:r>
      <w:r w:rsidRPr="00E420B8">
        <w:rPr>
          <w:rFonts w:cs="Arial"/>
          <w:rtl/>
        </w:rPr>
        <w:t xml:space="preserve"> </w:t>
      </w:r>
      <w:r w:rsidRPr="00E420B8">
        <w:rPr>
          <w:rFonts w:cs="Arial" w:hint="cs"/>
          <w:rtl/>
        </w:rPr>
        <w:t>חייב</w:t>
      </w:r>
      <w:r w:rsidRPr="00E420B8">
        <w:rPr>
          <w:rFonts w:cs="Arial"/>
          <w:rtl/>
        </w:rPr>
        <w:t xml:space="preserve"> </w:t>
      </w:r>
      <w:r w:rsidRPr="00E420B8">
        <w:rPr>
          <w:rFonts w:cs="Arial" w:hint="cs"/>
          <w:rtl/>
        </w:rPr>
        <w:t>לעמוד</w:t>
      </w:r>
      <w:r w:rsidRPr="00E420B8">
        <w:rPr>
          <w:rFonts w:cs="Arial"/>
          <w:rtl/>
        </w:rPr>
        <w:t xml:space="preserve"> </w:t>
      </w:r>
      <w:r w:rsidRPr="00E420B8">
        <w:rPr>
          <w:rFonts w:cs="Arial" w:hint="cs"/>
          <w:rtl/>
        </w:rPr>
        <w:t>בכל</w:t>
      </w:r>
      <w:r w:rsidRPr="00E420B8">
        <w:rPr>
          <w:rFonts w:cs="Arial"/>
          <w:rtl/>
        </w:rPr>
        <w:t xml:space="preserve"> </w:t>
      </w:r>
      <w:r w:rsidRPr="00E420B8">
        <w:rPr>
          <w:rFonts w:cs="Arial" w:hint="cs"/>
          <w:rtl/>
        </w:rPr>
        <w:t>תנאי</w:t>
      </w:r>
      <w:r w:rsidRPr="00E420B8">
        <w:rPr>
          <w:rFonts w:cs="Arial"/>
          <w:rtl/>
        </w:rPr>
        <w:t xml:space="preserve"> </w:t>
      </w:r>
      <w:r w:rsidRPr="00E420B8">
        <w:rPr>
          <w:rFonts w:cs="Arial" w:hint="cs"/>
          <w:rtl/>
        </w:rPr>
        <w:t>הסף</w:t>
      </w:r>
      <w:r w:rsidRPr="00E420B8">
        <w:rPr>
          <w:rFonts w:cs="Arial"/>
          <w:rtl/>
        </w:rPr>
        <w:t xml:space="preserve"> </w:t>
      </w:r>
      <w:r w:rsidRPr="00E420B8">
        <w:rPr>
          <w:rFonts w:cs="Arial" w:hint="cs"/>
          <w:rtl/>
        </w:rPr>
        <w:t>שלהלן</w:t>
      </w:r>
      <w:r w:rsidRPr="00E420B8">
        <w:rPr>
          <w:rFonts w:cs="Arial"/>
          <w:rtl/>
        </w:rPr>
        <w:t xml:space="preserve"> </w:t>
      </w:r>
      <w:r w:rsidRPr="00E420B8">
        <w:rPr>
          <w:rFonts w:cs="Arial" w:hint="cs"/>
          <w:rtl/>
        </w:rPr>
        <w:t>בפרויקטים</w:t>
      </w:r>
      <w:r w:rsidRPr="00E420B8">
        <w:rPr>
          <w:rFonts w:cs="Arial"/>
          <w:rtl/>
        </w:rPr>
        <w:t xml:space="preserve"> </w:t>
      </w:r>
      <w:r w:rsidRPr="00E420B8">
        <w:rPr>
          <w:rFonts w:cs="Arial" w:hint="cs"/>
          <w:rtl/>
        </w:rPr>
        <w:t>שהוא</w:t>
      </w:r>
      <w:r w:rsidRPr="00E420B8">
        <w:rPr>
          <w:rFonts w:cs="Arial"/>
          <w:rtl/>
        </w:rPr>
        <w:t xml:space="preserve"> </w:t>
      </w:r>
      <w:r w:rsidRPr="00E420B8">
        <w:rPr>
          <w:rFonts w:cs="Arial" w:hint="cs"/>
          <w:rtl/>
        </w:rPr>
        <w:t>ביצע</w:t>
      </w:r>
      <w:r w:rsidRPr="00E420B8">
        <w:rPr>
          <w:rFonts w:cs="Arial"/>
          <w:rtl/>
        </w:rPr>
        <w:t xml:space="preserve"> </w:t>
      </w:r>
      <w:r w:rsidRPr="00E420B8">
        <w:rPr>
          <w:rFonts w:cs="Arial" w:hint="cs"/>
          <w:rtl/>
        </w:rPr>
        <w:t>באחריותו</w:t>
      </w:r>
      <w:r w:rsidRPr="00E420B8">
        <w:rPr>
          <w:rFonts w:cs="Arial"/>
          <w:rtl/>
        </w:rPr>
        <w:t xml:space="preserve"> </w:t>
      </w:r>
      <w:r w:rsidRPr="00E420B8">
        <w:rPr>
          <w:rFonts w:cs="Arial" w:hint="cs"/>
          <w:rtl/>
        </w:rPr>
        <w:t>המלאה</w:t>
      </w:r>
      <w:r w:rsidRPr="00E420B8">
        <w:rPr>
          <w:rFonts w:cs="Arial"/>
          <w:rtl/>
        </w:rPr>
        <w:t xml:space="preserve"> </w:t>
      </w:r>
      <w:r w:rsidRPr="00E420B8">
        <w:rPr>
          <w:rFonts w:cs="Arial" w:hint="cs"/>
          <w:rtl/>
        </w:rPr>
        <w:t>ואין</w:t>
      </w:r>
      <w:r w:rsidRPr="00E420B8">
        <w:rPr>
          <w:rFonts w:cs="Arial"/>
          <w:rtl/>
        </w:rPr>
        <w:t xml:space="preserve"> </w:t>
      </w:r>
      <w:r w:rsidRPr="00E420B8">
        <w:rPr>
          <w:rFonts w:cs="Arial" w:hint="cs"/>
          <w:rtl/>
        </w:rPr>
        <w:t>לו</w:t>
      </w:r>
      <w:r w:rsidRPr="00E420B8">
        <w:rPr>
          <w:rFonts w:cs="Arial"/>
          <w:rtl/>
        </w:rPr>
        <w:t xml:space="preserve"> </w:t>
      </w:r>
      <w:r w:rsidRPr="00E420B8">
        <w:rPr>
          <w:rFonts w:cs="Arial" w:hint="cs"/>
          <w:rtl/>
        </w:rPr>
        <w:t>אפשרות</w:t>
      </w:r>
      <w:r w:rsidRPr="00E420B8">
        <w:rPr>
          <w:rFonts w:cs="Arial"/>
          <w:rtl/>
        </w:rPr>
        <w:t xml:space="preserve"> </w:t>
      </w:r>
      <w:r w:rsidRPr="00E420B8">
        <w:rPr>
          <w:rFonts w:cs="Arial" w:hint="cs"/>
          <w:rtl/>
        </w:rPr>
        <w:t>להסתמך</w:t>
      </w:r>
      <w:r w:rsidRPr="00E420B8">
        <w:rPr>
          <w:rFonts w:cs="Arial"/>
          <w:rtl/>
        </w:rPr>
        <w:t xml:space="preserve"> </w:t>
      </w:r>
      <w:r w:rsidRPr="00E420B8">
        <w:rPr>
          <w:rFonts w:cs="Arial" w:hint="cs"/>
          <w:rtl/>
        </w:rPr>
        <w:t>על</w:t>
      </w:r>
      <w:r w:rsidRPr="00E420B8">
        <w:rPr>
          <w:rFonts w:cs="Arial"/>
          <w:rtl/>
        </w:rPr>
        <w:t xml:space="preserve"> </w:t>
      </w:r>
      <w:r w:rsidRPr="00E420B8">
        <w:rPr>
          <w:rFonts w:cs="Arial" w:hint="cs"/>
          <w:rtl/>
        </w:rPr>
        <w:t>חברות</w:t>
      </w:r>
      <w:r w:rsidRPr="00E420B8">
        <w:rPr>
          <w:rFonts w:cs="Arial"/>
          <w:rtl/>
        </w:rPr>
        <w:t xml:space="preserve"> </w:t>
      </w:r>
      <w:r w:rsidRPr="00E420B8">
        <w:rPr>
          <w:rFonts w:cs="Arial" w:hint="cs"/>
          <w:rtl/>
        </w:rPr>
        <w:t>בנות</w:t>
      </w:r>
      <w:r w:rsidRPr="00E420B8">
        <w:rPr>
          <w:rFonts w:cs="Arial"/>
          <w:rtl/>
        </w:rPr>
        <w:t xml:space="preserve">, </w:t>
      </w:r>
      <w:r w:rsidRPr="00E420B8">
        <w:rPr>
          <w:rFonts w:cs="Arial" w:hint="cs"/>
          <w:rtl/>
        </w:rPr>
        <w:t>קבלני</w:t>
      </w:r>
      <w:r w:rsidRPr="00E420B8">
        <w:rPr>
          <w:rFonts w:cs="Arial"/>
          <w:rtl/>
        </w:rPr>
        <w:t xml:space="preserve"> </w:t>
      </w:r>
      <w:r w:rsidRPr="00E420B8">
        <w:rPr>
          <w:rFonts w:cs="Arial" w:hint="cs"/>
          <w:rtl/>
        </w:rPr>
        <w:t>משנה</w:t>
      </w:r>
      <w:r w:rsidRPr="00E420B8">
        <w:rPr>
          <w:rFonts w:cs="Arial"/>
          <w:rtl/>
        </w:rPr>
        <w:t xml:space="preserve"> </w:t>
      </w:r>
      <w:r w:rsidRPr="00E420B8">
        <w:rPr>
          <w:rFonts w:cs="Arial" w:hint="cs"/>
          <w:rtl/>
        </w:rPr>
        <w:t>או</w:t>
      </w:r>
      <w:r w:rsidRPr="00E420B8">
        <w:rPr>
          <w:rFonts w:cs="Arial"/>
          <w:rtl/>
        </w:rPr>
        <w:t xml:space="preserve"> </w:t>
      </w:r>
      <w:r w:rsidRPr="00E420B8">
        <w:rPr>
          <w:rFonts w:cs="Arial" w:hint="cs"/>
          <w:rtl/>
        </w:rPr>
        <w:t>פעילותו</w:t>
      </w:r>
      <w:r w:rsidRPr="00E420B8">
        <w:rPr>
          <w:rFonts w:cs="Arial"/>
          <w:rtl/>
        </w:rPr>
        <w:t xml:space="preserve"> </w:t>
      </w:r>
      <w:r w:rsidRPr="00E420B8">
        <w:rPr>
          <w:rFonts w:cs="Arial" w:hint="cs"/>
          <w:rtl/>
        </w:rPr>
        <w:t>במסגרת</w:t>
      </w:r>
      <w:r w:rsidRPr="00E420B8">
        <w:rPr>
          <w:rFonts w:cs="Arial"/>
          <w:rtl/>
        </w:rPr>
        <w:t xml:space="preserve"> </w:t>
      </w:r>
      <w:r w:rsidRPr="00E420B8">
        <w:rPr>
          <w:rFonts w:cs="Arial" w:hint="cs"/>
          <w:rtl/>
        </w:rPr>
        <w:t>השמת</w:t>
      </w:r>
      <w:r w:rsidRPr="00E420B8">
        <w:rPr>
          <w:rFonts w:cs="Arial"/>
          <w:rtl/>
        </w:rPr>
        <w:t xml:space="preserve"> </w:t>
      </w:r>
      <w:r w:rsidRPr="00E420B8">
        <w:rPr>
          <w:rFonts w:cs="Arial" w:hint="cs"/>
          <w:rtl/>
        </w:rPr>
        <w:t>עובדים</w:t>
      </w:r>
      <w:r w:rsidRPr="00E420B8">
        <w:rPr>
          <w:rFonts w:cs="Arial"/>
          <w:rtl/>
        </w:rPr>
        <w:t>.</w:t>
      </w:r>
    </w:p>
    <w:p w:rsidR="00DC2398" w:rsidRPr="00E420B8" w:rsidRDefault="00DC2398" w:rsidP="00DC2398">
      <w:pPr>
        <w:pStyle w:val="a7"/>
        <w:ind w:left="187" w:right="-567"/>
        <w:rPr>
          <w:rtl/>
        </w:rPr>
      </w:pPr>
      <w:r w:rsidRPr="00E420B8">
        <w:rPr>
          <w:rFonts w:hint="cs"/>
          <w:rtl/>
        </w:rPr>
        <w:t>נושאי ה</w:t>
      </w:r>
      <w:r w:rsidR="00B52DBD" w:rsidRPr="00E420B8">
        <w:rPr>
          <w:rFonts w:hint="cs"/>
          <w:rtl/>
        </w:rPr>
        <w:t>י</w:t>
      </w:r>
      <w:r w:rsidRPr="00E420B8">
        <w:rPr>
          <w:rFonts w:hint="cs"/>
          <w:rtl/>
        </w:rPr>
        <w:t>יעוץ חולקו על פי אשכולות ( כמפורט בסעיף 2.1 למכרז זה) , לכל אשכול יבדקו תנאי הסף בנפרד .</w:t>
      </w:r>
    </w:p>
    <w:p w:rsidR="004E0CE8" w:rsidRPr="0010314C" w:rsidRDefault="004E0CE8" w:rsidP="00DC2398">
      <w:pPr>
        <w:pStyle w:val="a7"/>
        <w:ind w:left="187" w:right="-567"/>
        <w:rPr>
          <w:b/>
          <w:bCs/>
          <w:rtl/>
        </w:rPr>
      </w:pPr>
      <w:r w:rsidRPr="0010314C">
        <w:rPr>
          <w:rFonts w:hint="cs"/>
          <w:b/>
          <w:bCs/>
          <w:rtl/>
        </w:rPr>
        <w:t>מציע יכול להגיש הצעה לאשכול תשתיות או לאשכול פרויקטים או לשני האשכולות</w:t>
      </w:r>
      <w:r w:rsidR="00B52DBD" w:rsidRPr="0010314C">
        <w:rPr>
          <w:rFonts w:hint="cs"/>
          <w:b/>
          <w:bCs/>
          <w:rtl/>
        </w:rPr>
        <w:t xml:space="preserve"> והכל בכפוף לעמידה בתנאי הסף שלהלן.</w:t>
      </w:r>
    </w:p>
    <w:p w:rsidR="00DC2398" w:rsidRPr="00E420B8" w:rsidRDefault="00DC2398" w:rsidP="008D17DC">
      <w:pPr>
        <w:pStyle w:val="a7"/>
        <w:ind w:left="360" w:hanging="173"/>
        <w:rPr>
          <w:rtl/>
        </w:rPr>
      </w:pPr>
    </w:p>
    <w:p w:rsidR="001E5ED3" w:rsidRPr="00E420B8" w:rsidRDefault="008670A4" w:rsidP="00C8681D">
      <w:pPr>
        <w:pStyle w:val="20"/>
        <w:jc w:val="left"/>
        <w:rPr>
          <w:rFonts w:asciiTheme="minorBidi" w:hAnsiTheme="minorBidi" w:cstheme="minorBidi"/>
          <w:b/>
          <w:bCs/>
          <w:sz w:val="22"/>
          <w:szCs w:val="22"/>
          <w:rtl/>
        </w:rPr>
      </w:pPr>
      <w:r w:rsidRPr="00E420B8">
        <w:rPr>
          <w:rFonts w:asciiTheme="minorBidi" w:hAnsiTheme="minorBidi" w:cstheme="minorBidi"/>
          <w:b/>
          <w:bCs/>
          <w:sz w:val="22"/>
          <w:szCs w:val="22"/>
          <w:rtl/>
        </w:rPr>
        <w:t xml:space="preserve">6.1 </w:t>
      </w:r>
      <w:r w:rsidR="001E5ED3" w:rsidRPr="00E420B8">
        <w:rPr>
          <w:rFonts w:asciiTheme="minorBidi" w:hAnsiTheme="minorBidi" w:cstheme="minorBidi"/>
          <w:b/>
          <w:bCs/>
          <w:sz w:val="22"/>
          <w:szCs w:val="22"/>
          <w:rtl/>
        </w:rPr>
        <w:t xml:space="preserve"> </w:t>
      </w:r>
      <w:r w:rsidR="004867E9" w:rsidRPr="00E420B8">
        <w:rPr>
          <w:rFonts w:asciiTheme="minorBidi" w:hAnsiTheme="minorBidi" w:cstheme="minorBidi" w:hint="cs"/>
          <w:b/>
          <w:bCs/>
          <w:sz w:val="22"/>
          <w:szCs w:val="22"/>
          <w:rtl/>
        </w:rPr>
        <w:t xml:space="preserve">אשכול תשתיות </w:t>
      </w:r>
      <w:r w:rsidR="001E5ED3" w:rsidRPr="00E420B8">
        <w:rPr>
          <w:rFonts w:asciiTheme="minorBidi" w:hAnsiTheme="minorBidi" w:cstheme="minorBidi"/>
          <w:b/>
          <w:bCs/>
          <w:sz w:val="22"/>
          <w:szCs w:val="22"/>
          <w:rtl/>
        </w:rPr>
        <w:t xml:space="preserve">: </w:t>
      </w:r>
    </w:p>
    <w:p w:rsidR="00D54488" w:rsidRPr="00E420B8" w:rsidRDefault="00952BF4" w:rsidP="00C8681D">
      <w:pPr>
        <w:pStyle w:val="a7"/>
        <w:ind w:left="0"/>
        <w:rPr>
          <w:rtl/>
        </w:rPr>
      </w:pPr>
      <w:r w:rsidRPr="00E420B8">
        <w:rPr>
          <w:rFonts w:hint="cs"/>
          <w:b/>
          <w:bCs/>
          <w:u w:val="single"/>
          <w:rtl/>
        </w:rPr>
        <w:t xml:space="preserve">6.1.1 </w:t>
      </w:r>
      <w:r w:rsidR="00D54488" w:rsidRPr="00E420B8">
        <w:rPr>
          <w:rFonts w:hint="cs"/>
          <w:b/>
          <w:bCs/>
          <w:u w:val="single"/>
          <w:rtl/>
        </w:rPr>
        <w:t xml:space="preserve">תנאי הסף </w:t>
      </w:r>
      <w:r w:rsidRPr="00E420B8">
        <w:rPr>
          <w:rFonts w:hint="cs"/>
          <w:b/>
          <w:bCs/>
          <w:u w:val="single"/>
          <w:rtl/>
        </w:rPr>
        <w:t xml:space="preserve">עבור </w:t>
      </w:r>
      <w:r w:rsidR="00855854" w:rsidRPr="00E420B8">
        <w:rPr>
          <w:rFonts w:hint="cs"/>
          <w:b/>
          <w:bCs/>
          <w:u w:val="single"/>
          <w:rtl/>
        </w:rPr>
        <w:t>המציע</w:t>
      </w:r>
      <w:r w:rsidRPr="00E420B8">
        <w:rPr>
          <w:rFonts w:hint="cs"/>
          <w:b/>
          <w:bCs/>
          <w:u w:val="single"/>
          <w:rtl/>
        </w:rPr>
        <w:t>:</w:t>
      </w:r>
    </w:p>
    <w:p w:rsidR="00A078FA" w:rsidRPr="00E420B8" w:rsidRDefault="00A078FA" w:rsidP="00C8681D">
      <w:pPr>
        <w:pStyle w:val="a7"/>
        <w:ind w:left="0"/>
        <w:rPr>
          <w:rtl/>
        </w:rPr>
      </w:pPr>
      <w:r w:rsidRPr="00E420B8">
        <w:rPr>
          <w:rFonts w:hint="cs"/>
          <w:rtl/>
        </w:rPr>
        <w:t>על המציע לעמוד בכל תנאי הסף שלהלן באופן מצטבר.</w:t>
      </w:r>
    </w:p>
    <w:p w:rsidR="00B52DBD" w:rsidRPr="00E420B8" w:rsidRDefault="001E5ED3" w:rsidP="0010314C">
      <w:pPr>
        <w:ind w:left="45"/>
      </w:pPr>
      <w:r w:rsidRPr="00E420B8">
        <w:rPr>
          <w:rFonts w:cs="Arial" w:hint="cs"/>
          <w:rtl/>
        </w:rPr>
        <w:t>המציע</w:t>
      </w:r>
      <w:r w:rsidRPr="00E420B8">
        <w:rPr>
          <w:rFonts w:cs="Arial"/>
          <w:rtl/>
        </w:rPr>
        <w:t xml:space="preserve"> </w:t>
      </w:r>
      <w:r w:rsidRPr="00E420B8">
        <w:rPr>
          <w:rFonts w:cs="Arial" w:hint="cs"/>
          <w:rtl/>
        </w:rPr>
        <w:t>סיפק</w:t>
      </w:r>
      <w:r w:rsidRPr="00E420B8">
        <w:rPr>
          <w:rFonts w:cs="Arial"/>
          <w:rtl/>
        </w:rPr>
        <w:t xml:space="preserve"> </w:t>
      </w:r>
      <w:r w:rsidRPr="00E420B8">
        <w:rPr>
          <w:rFonts w:cs="Arial" w:hint="cs"/>
          <w:rtl/>
        </w:rPr>
        <w:t>שירותי</w:t>
      </w:r>
      <w:r w:rsidRPr="00E420B8">
        <w:rPr>
          <w:rFonts w:cs="Arial"/>
          <w:rtl/>
        </w:rPr>
        <w:t xml:space="preserve"> </w:t>
      </w:r>
      <w:r w:rsidRPr="00E420B8">
        <w:rPr>
          <w:rFonts w:cs="Arial" w:hint="cs"/>
          <w:rtl/>
        </w:rPr>
        <w:t>יעוץ</w:t>
      </w:r>
      <w:r w:rsidRPr="00E420B8">
        <w:rPr>
          <w:rFonts w:cs="Arial"/>
          <w:rtl/>
        </w:rPr>
        <w:t xml:space="preserve"> </w:t>
      </w:r>
      <w:r w:rsidR="00B52DBD" w:rsidRPr="00E420B8">
        <w:rPr>
          <w:rFonts w:cs="Arial" w:hint="cs"/>
          <w:rtl/>
        </w:rPr>
        <w:t>עבור לפחות</w:t>
      </w:r>
      <w:r w:rsidR="00B52DBD" w:rsidRPr="00E420B8">
        <w:rPr>
          <w:rFonts w:cs="Arial"/>
          <w:rtl/>
        </w:rPr>
        <w:t xml:space="preserve"> </w:t>
      </w:r>
      <w:proofErr w:type="spellStart"/>
      <w:r w:rsidR="00B52DBD" w:rsidRPr="00E420B8">
        <w:rPr>
          <w:rFonts w:cs="Arial" w:hint="cs"/>
          <w:rtl/>
        </w:rPr>
        <w:t>פרוייקט</w:t>
      </w:r>
      <w:proofErr w:type="spellEnd"/>
      <w:r w:rsidR="00B52DBD" w:rsidRPr="00E420B8">
        <w:rPr>
          <w:rFonts w:cs="Arial"/>
          <w:rtl/>
        </w:rPr>
        <w:t xml:space="preserve"> </w:t>
      </w:r>
      <w:r w:rsidR="00B52DBD" w:rsidRPr="00E420B8">
        <w:rPr>
          <w:rFonts w:cs="Arial" w:hint="cs"/>
          <w:rtl/>
        </w:rPr>
        <w:t>אחד</w:t>
      </w:r>
      <w:r w:rsidR="00B52DBD" w:rsidRPr="00E420B8">
        <w:rPr>
          <w:rFonts w:cs="Arial"/>
          <w:rtl/>
        </w:rPr>
        <w:t xml:space="preserve"> </w:t>
      </w:r>
      <w:r w:rsidR="00B52DBD" w:rsidRPr="00E420B8">
        <w:rPr>
          <w:rFonts w:cs="Arial" w:hint="cs"/>
          <w:rtl/>
        </w:rPr>
        <w:t>שהוקם</w:t>
      </w:r>
      <w:r w:rsidR="00B52DBD" w:rsidRPr="00E420B8">
        <w:rPr>
          <w:rFonts w:cs="Arial"/>
          <w:rtl/>
        </w:rPr>
        <w:t xml:space="preserve"> </w:t>
      </w:r>
      <w:r w:rsidR="00B52DBD" w:rsidRPr="00E420B8">
        <w:rPr>
          <w:rFonts w:cs="Arial" w:hint="cs"/>
          <w:rtl/>
        </w:rPr>
        <w:t>בשיטת</w:t>
      </w:r>
      <w:r w:rsidR="00B52DBD" w:rsidRPr="00E420B8">
        <w:rPr>
          <w:rFonts w:cs="Arial"/>
          <w:rtl/>
        </w:rPr>
        <w:t xml:space="preserve"> </w:t>
      </w:r>
      <w:r w:rsidR="00B52DBD" w:rsidRPr="00E420B8">
        <w:rPr>
          <w:rFonts w:cs="Arial" w:hint="cs"/>
          <w:rtl/>
        </w:rPr>
        <w:t>מיקור</w:t>
      </w:r>
      <w:r w:rsidR="00B52DBD" w:rsidRPr="00E420B8">
        <w:rPr>
          <w:rFonts w:cs="Arial"/>
          <w:rtl/>
        </w:rPr>
        <w:t xml:space="preserve"> </w:t>
      </w:r>
      <w:r w:rsidR="00B52DBD" w:rsidRPr="00E420B8">
        <w:rPr>
          <w:rFonts w:cs="Arial" w:hint="cs"/>
          <w:rtl/>
        </w:rPr>
        <w:t>חוץ</w:t>
      </w:r>
      <w:r w:rsidR="00B52DBD" w:rsidRPr="00E420B8">
        <w:rPr>
          <w:rFonts w:cs="Arial"/>
          <w:rtl/>
        </w:rPr>
        <w:t xml:space="preserve"> </w:t>
      </w:r>
      <w:r w:rsidR="00B52DBD" w:rsidRPr="00E420B8">
        <w:rPr>
          <w:rFonts w:cs="Arial" w:hint="cs"/>
          <w:rtl/>
        </w:rPr>
        <w:t>כולל</w:t>
      </w:r>
      <w:r w:rsidR="00B52DBD" w:rsidRPr="00E420B8">
        <w:rPr>
          <w:rFonts w:cs="Arial"/>
          <w:rtl/>
        </w:rPr>
        <w:t xml:space="preserve">  </w:t>
      </w:r>
      <w:r w:rsidR="00B52DBD" w:rsidRPr="00E420B8">
        <w:t>SLA</w:t>
      </w:r>
      <w:r w:rsidR="00B52DBD" w:rsidRPr="00E420B8">
        <w:rPr>
          <w:rFonts w:cs="Arial"/>
          <w:rtl/>
        </w:rPr>
        <w:t xml:space="preserve">  </w:t>
      </w:r>
      <w:r w:rsidR="00B52DBD" w:rsidRPr="00E420B8">
        <w:rPr>
          <w:rFonts w:cs="Arial" w:hint="cs"/>
          <w:rtl/>
        </w:rPr>
        <w:t>בהיקף</w:t>
      </w:r>
      <w:r w:rsidR="00B52DBD" w:rsidRPr="00E420B8">
        <w:rPr>
          <w:rFonts w:cs="Arial"/>
          <w:rtl/>
        </w:rPr>
        <w:t xml:space="preserve"> </w:t>
      </w:r>
      <w:r w:rsidR="00B52DBD" w:rsidRPr="00E420B8">
        <w:rPr>
          <w:rFonts w:cs="Arial" w:hint="cs"/>
          <w:rtl/>
        </w:rPr>
        <w:t>כספי</w:t>
      </w:r>
      <w:r w:rsidR="00B52DBD" w:rsidRPr="00E420B8">
        <w:rPr>
          <w:rFonts w:cs="Arial"/>
          <w:rtl/>
        </w:rPr>
        <w:t xml:space="preserve"> </w:t>
      </w:r>
      <w:r w:rsidR="00B52DBD" w:rsidRPr="00E420B8">
        <w:rPr>
          <w:rFonts w:cs="Arial" w:hint="cs"/>
          <w:rtl/>
        </w:rPr>
        <w:t>של לפחות</w:t>
      </w:r>
      <w:r w:rsidR="00B52DBD" w:rsidRPr="00E420B8">
        <w:rPr>
          <w:rFonts w:cs="Arial"/>
          <w:rtl/>
        </w:rPr>
        <w:t xml:space="preserve"> </w:t>
      </w:r>
      <w:r w:rsidR="00B52DBD" w:rsidRPr="00E420B8">
        <w:rPr>
          <w:rFonts w:cs="Arial" w:hint="cs"/>
          <w:rtl/>
        </w:rPr>
        <w:t>10</w:t>
      </w:r>
      <w:r w:rsidR="00B52DBD" w:rsidRPr="00E420B8">
        <w:rPr>
          <w:rFonts w:cs="Arial"/>
          <w:rtl/>
        </w:rPr>
        <w:t xml:space="preserve"> </w:t>
      </w:r>
      <w:r w:rsidR="00B52DBD" w:rsidRPr="00E420B8">
        <w:rPr>
          <w:rFonts w:cs="Arial" w:hint="cs"/>
          <w:rtl/>
        </w:rPr>
        <w:t>מיליון</w:t>
      </w:r>
      <w:r w:rsidR="00B52DBD" w:rsidRPr="00E420B8">
        <w:rPr>
          <w:rFonts w:cs="Arial"/>
          <w:rtl/>
        </w:rPr>
        <w:t xml:space="preserve"> </w:t>
      </w:r>
      <w:r w:rsidR="00B52DBD" w:rsidRPr="00E420B8">
        <w:rPr>
          <w:rFonts w:cs="Arial" w:hint="cs"/>
          <w:rtl/>
        </w:rPr>
        <w:t>₪</w:t>
      </w:r>
      <w:r w:rsidR="00B52DBD" w:rsidRPr="00E420B8">
        <w:rPr>
          <w:rFonts w:cs="Arial"/>
          <w:rtl/>
        </w:rPr>
        <w:t xml:space="preserve"> </w:t>
      </w:r>
      <w:r w:rsidR="00B52DBD" w:rsidRPr="00E420B8">
        <w:rPr>
          <w:rFonts w:cs="Arial" w:hint="cs"/>
          <w:rtl/>
        </w:rPr>
        <w:t xml:space="preserve"> </w:t>
      </w:r>
      <w:r w:rsidR="005B7C5B">
        <w:rPr>
          <w:rFonts w:cs="Arial" w:hint="cs"/>
          <w:rtl/>
        </w:rPr>
        <w:t xml:space="preserve">לפרויקט </w:t>
      </w:r>
      <w:r w:rsidR="0010314C">
        <w:rPr>
          <w:rFonts w:cs="Arial" w:hint="cs"/>
          <w:rtl/>
        </w:rPr>
        <w:t xml:space="preserve">בין השנים </w:t>
      </w:r>
      <w:r w:rsidR="00B52DBD" w:rsidRPr="00E420B8">
        <w:rPr>
          <w:rFonts w:cs="Arial" w:hint="cs"/>
          <w:rtl/>
        </w:rPr>
        <w:t>2010 עד למועד האחרון להגשת ההצעות</w:t>
      </w:r>
      <w:r w:rsidR="00B52DBD" w:rsidRPr="00E420B8">
        <w:rPr>
          <w:rFonts w:cs="Arial"/>
          <w:rtl/>
        </w:rPr>
        <w:t>.</w:t>
      </w:r>
    </w:p>
    <w:p w:rsidR="00855854" w:rsidRPr="00E420B8" w:rsidRDefault="00B52DBD" w:rsidP="00B52DBD">
      <w:pPr>
        <w:ind w:left="45"/>
      </w:pPr>
      <w:r w:rsidRPr="00E420B8">
        <w:rPr>
          <w:rFonts w:cs="Arial" w:hint="cs"/>
          <w:rtl/>
        </w:rPr>
        <w:t xml:space="preserve">הפרויקט כולל את כל </w:t>
      </w:r>
      <w:r w:rsidR="00855854" w:rsidRPr="00E420B8">
        <w:rPr>
          <w:rFonts w:cs="Arial" w:hint="cs"/>
          <w:rtl/>
        </w:rPr>
        <w:t>השירותים הבאים :</w:t>
      </w:r>
    </w:p>
    <w:p w:rsidR="00855854" w:rsidRPr="00E420B8" w:rsidRDefault="001E5ED3" w:rsidP="00E92BF0">
      <w:pPr>
        <w:pStyle w:val="a7"/>
        <w:numPr>
          <w:ilvl w:val="0"/>
          <w:numId w:val="10"/>
        </w:numPr>
        <w:ind w:left="896" w:hanging="284"/>
      </w:pPr>
      <w:r w:rsidRPr="00E420B8">
        <w:rPr>
          <w:rFonts w:cs="Arial" w:hint="cs"/>
          <w:rtl/>
        </w:rPr>
        <w:t>הכנת</w:t>
      </w:r>
      <w:r w:rsidRPr="00E420B8">
        <w:rPr>
          <w:rFonts w:cs="Arial"/>
          <w:rtl/>
        </w:rPr>
        <w:t xml:space="preserve"> </w:t>
      </w:r>
      <w:r w:rsidRPr="00E420B8">
        <w:rPr>
          <w:rFonts w:cs="Arial" w:hint="cs"/>
          <w:rtl/>
        </w:rPr>
        <w:t>מכרז</w:t>
      </w:r>
      <w:r w:rsidRPr="00E420B8">
        <w:rPr>
          <w:rFonts w:cs="Arial"/>
          <w:rtl/>
        </w:rPr>
        <w:t xml:space="preserve"> </w:t>
      </w:r>
      <w:r w:rsidRPr="00E420B8">
        <w:rPr>
          <w:rFonts w:cs="Arial" w:hint="cs"/>
          <w:rtl/>
        </w:rPr>
        <w:t>או</w:t>
      </w:r>
      <w:r w:rsidRPr="00E420B8">
        <w:rPr>
          <w:rFonts w:cs="Arial"/>
          <w:rtl/>
        </w:rPr>
        <w:t xml:space="preserve"> </w:t>
      </w:r>
      <w:r w:rsidRPr="00E420B8">
        <w:rPr>
          <w:rFonts w:cs="Arial" w:hint="cs"/>
          <w:rtl/>
        </w:rPr>
        <w:t>בקשה</w:t>
      </w:r>
      <w:r w:rsidRPr="00E420B8">
        <w:rPr>
          <w:rFonts w:cs="Arial"/>
          <w:rtl/>
        </w:rPr>
        <w:t xml:space="preserve"> </w:t>
      </w:r>
      <w:r w:rsidRPr="00E420B8">
        <w:rPr>
          <w:rFonts w:cs="Arial" w:hint="cs"/>
          <w:rtl/>
        </w:rPr>
        <w:t>לקבלת</w:t>
      </w:r>
      <w:r w:rsidRPr="00E420B8">
        <w:rPr>
          <w:rFonts w:cs="Arial"/>
          <w:rtl/>
        </w:rPr>
        <w:t xml:space="preserve"> </w:t>
      </w:r>
      <w:r w:rsidRPr="00E420B8">
        <w:rPr>
          <w:rFonts w:cs="Arial" w:hint="cs"/>
          <w:rtl/>
        </w:rPr>
        <w:t>הצעות</w:t>
      </w:r>
      <w:r w:rsidRPr="00E420B8">
        <w:rPr>
          <w:rFonts w:cs="Arial"/>
          <w:rtl/>
        </w:rPr>
        <w:t xml:space="preserve"> </w:t>
      </w:r>
    </w:p>
    <w:p w:rsidR="00855854" w:rsidRPr="00E420B8" w:rsidRDefault="00855854" w:rsidP="00E92BF0">
      <w:pPr>
        <w:pStyle w:val="a7"/>
        <w:numPr>
          <w:ilvl w:val="0"/>
          <w:numId w:val="10"/>
        </w:numPr>
        <w:ind w:left="896" w:hanging="284"/>
      </w:pPr>
      <w:r w:rsidRPr="00E420B8">
        <w:rPr>
          <w:rFonts w:cs="Arial" w:hint="cs"/>
          <w:rtl/>
        </w:rPr>
        <w:t>יעוץ ב</w:t>
      </w:r>
      <w:r w:rsidR="001E5ED3" w:rsidRPr="00E420B8">
        <w:rPr>
          <w:rFonts w:cs="Arial" w:hint="cs"/>
          <w:rtl/>
        </w:rPr>
        <w:t>בחירת</w:t>
      </w:r>
      <w:r w:rsidR="001E5ED3" w:rsidRPr="00E420B8">
        <w:rPr>
          <w:rFonts w:cs="Arial"/>
          <w:rtl/>
        </w:rPr>
        <w:t xml:space="preserve"> </w:t>
      </w:r>
      <w:r w:rsidR="001E5ED3" w:rsidRPr="00E420B8">
        <w:rPr>
          <w:rFonts w:cs="Arial" w:hint="cs"/>
          <w:rtl/>
        </w:rPr>
        <w:t>ספק</w:t>
      </w:r>
      <w:r w:rsidR="001E5ED3" w:rsidRPr="00E420B8">
        <w:rPr>
          <w:rFonts w:cs="Arial"/>
          <w:rtl/>
        </w:rPr>
        <w:t xml:space="preserve"> </w:t>
      </w:r>
      <w:r w:rsidR="001E5ED3" w:rsidRPr="00E420B8">
        <w:rPr>
          <w:rFonts w:cs="Arial" w:hint="cs"/>
          <w:rtl/>
        </w:rPr>
        <w:t>לבצוע</w:t>
      </w:r>
      <w:r w:rsidR="001E5ED3" w:rsidRPr="00E420B8">
        <w:rPr>
          <w:rFonts w:cs="Arial"/>
          <w:rtl/>
        </w:rPr>
        <w:t xml:space="preserve"> </w:t>
      </w:r>
      <w:r w:rsidR="001E5ED3" w:rsidRPr="00E420B8">
        <w:rPr>
          <w:rFonts w:cs="Arial" w:hint="cs"/>
          <w:rtl/>
        </w:rPr>
        <w:t>ניהול</w:t>
      </w:r>
      <w:r w:rsidR="001E5ED3" w:rsidRPr="00E420B8">
        <w:rPr>
          <w:rFonts w:cs="Arial"/>
          <w:rtl/>
        </w:rPr>
        <w:t xml:space="preserve"> </w:t>
      </w:r>
      <w:r w:rsidR="001E5ED3" w:rsidRPr="00E420B8">
        <w:rPr>
          <w:rFonts w:cs="Arial" w:hint="cs"/>
          <w:rtl/>
        </w:rPr>
        <w:t>התשתיות</w:t>
      </w:r>
      <w:r w:rsidR="001E5ED3" w:rsidRPr="00E420B8">
        <w:rPr>
          <w:rFonts w:cs="Arial"/>
          <w:rtl/>
        </w:rPr>
        <w:t xml:space="preserve"> </w:t>
      </w:r>
    </w:p>
    <w:p w:rsidR="00855854" w:rsidRPr="00E420B8" w:rsidRDefault="00855854" w:rsidP="00E92BF0">
      <w:pPr>
        <w:pStyle w:val="a7"/>
        <w:numPr>
          <w:ilvl w:val="0"/>
          <w:numId w:val="10"/>
        </w:numPr>
        <w:ind w:left="896" w:hanging="284"/>
      </w:pPr>
      <w:r w:rsidRPr="00E420B8">
        <w:rPr>
          <w:rFonts w:cs="Arial" w:hint="cs"/>
          <w:rtl/>
        </w:rPr>
        <w:t xml:space="preserve">פיקוח על עבודת הספק </w:t>
      </w:r>
    </w:p>
    <w:p w:rsidR="00C8681D" w:rsidRPr="00E420B8" w:rsidRDefault="00C8681D" w:rsidP="009F359D">
      <w:pPr>
        <w:pStyle w:val="a7"/>
        <w:ind w:left="0"/>
        <w:rPr>
          <w:rtl/>
        </w:rPr>
      </w:pPr>
      <w:r w:rsidRPr="00E420B8">
        <w:rPr>
          <w:rFonts w:hint="cs"/>
          <w:b/>
          <w:bCs/>
          <w:u w:val="single"/>
          <w:rtl/>
        </w:rPr>
        <w:lastRenderedPageBreak/>
        <w:t>6.1.2 תנאי הסף עבור ה</w:t>
      </w:r>
      <w:r w:rsidR="009F359D" w:rsidRPr="00E420B8">
        <w:rPr>
          <w:rFonts w:hint="cs"/>
          <w:b/>
          <w:bCs/>
          <w:u w:val="single"/>
          <w:rtl/>
        </w:rPr>
        <w:t>יועץ המוצע</w:t>
      </w:r>
      <w:r w:rsidRPr="00E420B8">
        <w:rPr>
          <w:rFonts w:hint="cs"/>
          <w:b/>
          <w:bCs/>
          <w:u w:val="single"/>
          <w:rtl/>
        </w:rPr>
        <w:t>:</w:t>
      </w:r>
    </w:p>
    <w:p w:rsidR="00364077" w:rsidRPr="00E420B8" w:rsidRDefault="00364077" w:rsidP="00E40615">
      <w:pPr>
        <w:rPr>
          <w:rFonts w:cs="Arial"/>
          <w:rtl/>
        </w:rPr>
      </w:pPr>
      <w:r w:rsidRPr="00E420B8">
        <w:rPr>
          <w:rFonts w:cs="Arial" w:hint="cs"/>
          <w:rtl/>
        </w:rPr>
        <w:t>על</w:t>
      </w:r>
      <w:r w:rsidRPr="00E420B8">
        <w:rPr>
          <w:rFonts w:cs="Arial"/>
          <w:rtl/>
        </w:rPr>
        <w:t xml:space="preserve"> </w:t>
      </w:r>
      <w:r w:rsidRPr="00E420B8">
        <w:rPr>
          <w:rFonts w:cs="Arial" w:hint="cs"/>
          <w:rtl/>
        </w:rPr>
        <w:t>המציע</w:t>
      </w:r>
      <w:r w:rsidRPr="00E420B8">
        <w:rPr>
          <w:rFonts w:cs="Arial"/>
          <w:rtl/>
        </w:rPr>
        <w:t xml:space="preserve"> </w:t>
      </w:r>
      <w:r w:rsidRPr="00E420B8">
        <w:rPr>
          <w:rFonts w:cs="Arial" w:hint="cs"/>
          <w:rtl/>
        </w:rPr>
        <w:t>להציג</w:t>
      </w:r>
      <w:r w:rsidRPr="00E420B8">
        <w:rPr>
          <w:rFonts w:cs="Arial"/>
          <w:rtl/>
        </w:rPr>
        <w:t xml:space="preserve"> </w:t>
      </w:r>
      <w:r w:rsidR="00E40615" w:rsidRPr="00E420B8">
        <w:rPr>
          <w:rFonts w:cs="Arial" w:hint="cs"/>
          <w:rtl/>
        </w:rPr>
        <w:t>יועץ</w:t>
      </w:r>
      <w:r w:rsidRPr="00E420B8">
        <w:rPr>
          <w:rFonts w:cs="Arial"/>
          <w:rtl/>
        </w:rPr>
        <w:t xml:space="preserve"> </w:t>
      </w:r>
      <w:r w:rsidRPr="00E420B8">
        <w:rPr>
          <w:rFonts w:cs="Arial" w:hint="cs"/>
          <w:rtl/>
        </w:rPr>
        <w:t>אחד</w:t>
      </w:r>
      <w:r w:rsidRPr="00E420B8">
        <w:rPr>
          <w:rFonts w:cs="Arial"/>
          <w:rtl/>
        </w:rPr>
        <w:t xml:space="preserve"> </w:t>
      </w:r>
      <w:r w:rsidRPr="00E420B8">
        <w:rPr>
          <w:rFonts w:cs="Arial" w:hint="cs"/>
          <w:rtl/>
        </w:rPr>
        <w:t>בכל נושא יעוץ אשר</w:t>
      </w:r>
      <w:r w:rsidRPr="00E420B8">
        <w:rPr>
          <w:rFonts w:cs="Arial"/>
          <w:rtl/>
        </w:rPr>
        <w:t xml:space="preserve"> </w:t>
      </w:r>
      <w:r w:rsidRPr="00E420B8">
        <w:rPr>
          <w:rFonts w:cs="Arial" w:hint="cs"/>
          <w:rtl/>
        </w:rPr>
        <w:t>מתקיימים</w:t>
      </w:r>
      <w:r w:rsidRPr="00E420B8">
        <w:rPr>
          <w:rFonts w:cs="Arial"/>
          <w:rtl/>
        </w:rPr>
        <w:t xml:space="preserve"> </w:t>
      </w:r>
      <w:r w:rsidRPr="00E420B8">
        <w:rPr>
          <w:rFonts w:cs="Arial" w:hint="cs"/>
          <w:rtl/>
        </w:rPr>
        <w:t>בו</w:t>
      </w:r>
      <w:r w:rsidRPr="00E420B8">
        <w:rPr>
          <w:rFonts w:cs="Arial"/>
          <w:rtl/>
        </w:rPr>
        <w:t xml:space="preserve"> </w:t>
      </w:r>
      <w:r w:rsidRPr="00E420B8">
        <w:rPr>
          <w:rFonts w:cs="Arial" w:hint="cs"/>
          <w:rtl/>
        </w:rPr>
        <w:t>כל</w:t>
      </w:r>
      <w:r w:rsidRPr="00E420B8">
        <w:rPr>
          <w:rFonts w:cs="Arial"/>
          <w:rtl/>
        </w:rPr>
        <w:t xml:space="preserve"> </w:t>
      </w:r>
      <w:r w:rsidRPr="00E420B8">
        <w:rPr>
          <w:rFonts w:cs="Arial" w:hint="cs"/>
          <w:rtl/>
        </w:rPr>
        <w:t>הדרישות</w:t>
      </w:r>
      <w:r w:rsidRPr="00E420B8">
        <w:rPr>
          <w:rFonts w:cs="Arial"/>
          <w:rtl/>
        </w:rPr>
        <w:t xml:space="preserve"> </w:t>
      </w:r>
      <w:r w:rsidRPr="00E420B8">
        <w:rPr>
          <w:rFonts w:cs="Arial" w:hint="cs"/>
          <w:rtl/>
        </w:rPr>
        <w:t>המפורטות</w:t>
      </w:r>
      <w:r w:rsidRPr="00E420B8">
        <w:rPr>
          <w:rFonts w:cs="Arial"/>
          <w:rtl/>
        </w:rPr>
        <w:t xml:space="preserve"> </w:t>
      </w:r>
      <w:r w:rsidRPr="00E420B8">
        <w:rPr>
          <w:rFonts w:cs="Arial" w:hint="cs"/>
          <w:rtl/>
        </w:rPr>
        <w:t>להלן</w:t>
      </w:r>
      <w:r w:rsidRPr="00E420B8">
        <w:rPr>
          <w:rFonts w:cs="Arial"/>
          <w:rtl/>
        </w:rPr>
        <w:t xml:space="preserve"> </w:t>
      </w:r>
      <w:r w:rsidRPr="00E420B8">
        <w:rPr>
          <w:rFonts w:cs="Arial" w:hint="cs"/>
          <w:rtl/>
        </w:rPr>
        <w:t>:</w:t>
      </w:r>
    </w:p>
    <w:tbl>
      <w:tblPr>
        <w:tblStyle w:val="a6"/>
        <w:bidiVisual/>
        <w:tblW w:w="5000" w:type="pct"/>
        <w:tblLook w:val="04A0" w:firstRow="1" w:lastRow="0" w:firstColumn="1" w:lastColumn="0" w:noHBand="0" w:noVBand="1"/>
      </w:tblPr>
      <w:tblGrid>
        <w:gridCol w:w="2267"/>
        <w:gridCol w:w="6699"/>
      </w:tblGrid>
      <w:tr w:rsidR="00A91062" w:rsidRPr="00E420B8" w:rsidTr="00FE31CD">
        <w:trPr>
          <w:tblHeader/>
        </w:trPr>
        <w:tc>
          <w:tcPr>
            <w:tcW w:w="1264" w:type="pct"/>
          </w:tcPr>
          <w:p w:rsidR="00A91062" w:rsidRPr="00E420B8" w:rsidRDefault="00386005" w:rsidP="00386005">
            <w:pPr>
              <w:ind w:left="140"/>
              <w:rPr>
                <w:rFonts w:asciiTheme="minorBidi" w:hAnsiTheme="minorBidi"/>
                <w:rtl/>
              </w:rPr>
            </w:pPr>
            <w:r w:rsidRPr="00E420B8">
              <w:rPr>
                <w:rFonts w:asciiTheme="minorBidi" w:hAnsiTheme="minorBidi" w:hint="cs"/>
                <w:rtl/>
              </w:rPr>
              <w:t>ה</w:t>
            </w:r>
            <w:r w:rsidR="00A91062" w:rsidRPr="00E420B8">
              <w:rPr>
                <w:rFonts w:asciiTheme="minorBidi" w:hAnsiTheme="minorBidi" w:hint="cs"/>
                <w:rtl/>
              </w:rPr>
              <w:t xml:space="preserve">נושא </w:t>
            </w:r>
          </w:p>
        </w:tc>
        <w:tc>
          <w:tcPr>
            <w:tcW w:w="3736" w:type="pct"/>
          </w:tcPr>
          <w:p w:rsidR="00A91062" w:rsidRPr="00E420B8" w:rsidRDefault="00A91062" w:rsidP="00FE31CD">
            <w:pPr>
              <w:ind w:left="140"/>
              <w:rPr>
                <w:rFonts w:asciiTheme="minorBidi" w:hAnsiTheme="minorBidi"/>
                <w:rtl/>
              </w:rPr>
            </w:pPr>
            <w:r w:rsidRPr="00E420B8">
              <w:rPr>
                <w:rFonts w:asciiTheme="minorBidi" w:hAnsiTheme="minorBidi" w:hint="cs"/>
                <w:rtl/>
              </w:rPr>
              <w:t>תנאי סף ליועץ</w:t>
            </w:r>
          </w:p>
        </w:tc>
      </w:tr>
      <w:tr w:rsidR="00A91062" w:rsidRPr="00E420B8" w:rsidTr="00FE31CD">
        <w:tc>
          <w:tcPr>
            <w:tcW w:w="1264" w:type="pct"/>
          </w:tcPr>
          <w:p w:rsidR="00A91062" w:rsidRPr="00E420B8" w:rsidRDefault="00A91062" w:rsidP="00FE31CD">
            <w:pPr>
              <w:ind w:left="140"/>
              <w:rPr>
                <w:rFonts w:asciiTheme="minorBidi" w:hAnsiTheme="minorBidi"/>
                <w:rtl/>
              </w:rPr>
            </w:pPr>
            <w:r w:rsidRPr="00E420B8">
              <w:rPr>
                <w:rFonts w:asciiTheme="minorBidi" w:hAnsiTheme="minorBidi"/>
                <w:rtl/>
              </w:rPr>
              <w:t>הכנת המכרז לבחירת ספק לניהול תשתיות</w:t>
            </w:r>
          </w:p>
        </w:tc>
        <w:tc>
          <w:tcPr>
            <w:tcW w:w="3736" w:type="pct"/>
          </w:tcPr>
          <w:p w:rsidR="00A91062" w:rsidRPr="00E420B8" w:rsidRDefault="00A91062" w:rsidP="00945808">
            <w:pPr>
              <w:pStyle w:val="a7"/>
              <w:ind w:left="0"/>
              <w:rPr>
                <w:rFonts w:asciiTheme="minorBidi" w:hAnsiTheme="minorBidi"/>
                <w:rtl/>
              </w:rPr>
            </w:pPr>
            <w:proofErr w:type="spellStart"/>
            <w:r w:rsidRPr="00E420B8">
              <w:rPr>
                <w:rFonts w:cs="Arial" w:hint="cs"/>
                <w:rtl/>
              </w:rPr>
              <w:t>נסיון</w:t>
            </w:r>
            <w:proofErr w:type="spellEnd"/>
            <w:r w:rsidRPr="00E420B8">
              <w:rPr>
                <w:rFonts w:cs="Arial"/>
                <w:rtl/>
              </w:rPr>
              <w:t xml:space="preserve"> </w:t>
            </w:r>
            <w:r w:rsidRPr="00E420B8">
              <w:rPr>
                <w:rFonts w:cs="Arial" w:hint="cs"/>
                <w:rtl/>
              </w:rPr>
              <w:t>של</w:t>
            </w:r>
            <w:r w:rsidRPr="00E420B8">
              <w:rPr>
                <w:rFonts w:cs="Arial"/>
                <w:rtl/>
              </w:rPr>
              <w:t xml:space="preserve"> </w:t>
            </w:r>
            <w:r w:rsidR="00DB09A8" w:rsidRPr="00E420B8">
              <w:rPr>
                <w:rFonts w:cs="Arial" w:hint="cs"/>
                <w:rtl/>
              </w:rPr>
              <w:t xml:space="preserve">יעוץ וכתיבת מכרזים </w:t>
            </w:r>
            <w:proofErr w:type="spellStart"/>
            <w:r w:rsidR="00DB09A8" w:rsidRPr="00E420B8">
              <w:rPr>
                <w:rFonts w:cs="Arial" w:hint="cs"/>
                <w:rtl/>
              </w:rPr>
              <w:t>ל</w:t>
            </w:r>
            <w:r w:rsidRPr="00E420B8">
              <w:rPr>
                <w:rFonts w:cs="Arial" w:hint="cs"/>
                <w:rtl/>
              </w:rPr>
              <w:t>פרוייקט</w:t>
            </w:r>
            <w:proofErr w:type="spellEnd"/>
            <w:r w:rsidRPr="00E420B8">
              <w:rPr>
                <w:rFonts w:cs="Arial"/>
                <w:rtl/>
              </w:rPr>
              <w:t xml:space="preserve"> </w:t>
            </w:r>
            <w:r w:rsidRPr="00E420B8">
              <w:rPr>
                <w:rFonts w:cs="Arial" w:hint="cs"/>
                <w:rtl/>
              </w:rPr>
              <w:t>אחד</w:t>
            </w:r>
            <w:r w:rsidRPr="00E420B8">
              <w:rPr>
                <w:rFonts w:cs="Arial"/>
                <w:rtl/>
              </w:rPr>
              <w:t xml:space="preserve"> </w:t>
            </w:r>
            <w:r w:rsidR="008B5345" w:rsidRPr="00E420B8">
              <w:rPr>
                <w:rFonts w:cs="Arial" w:hint="cs"/>
                <w:rtl/>
              </w:rPr>
              <w:t xml:space="preserve">לפחות </w:t>
            </w:r>
            <w:r w:rsidRPr="00E420B8">
              <w:rPr>
                <w:rFonts w:cs="Arial" w:hint="cs"/>
                <w:rtl/>
              </w:rPr>
              <w:t xml:space="preserve">למתן שירותי ניהול  תשתיות  בשיטת מיקור חוץ כולל </w:t>
            </w:r>
            <w:r w:rsidRPr="00E420B8">
              <w:rPr>
                <w:rFonts w:cs="Arial"/>
              </w:rPr>
              <w:t xml:space="preserve">SLA </w:t>
            </w:r>
            <w:r w:rsidRPr="00E420B8">
              <w:rPr>
                <w:rFonts w:cs="Arial" w:hint="cs"/>
                <w:rtl/>
              </w:rPr>
              <w:t xml:space="preserve"> כאשר בכל </w:t>
            </w:r>
            <w:proofErr w:type="spellStart"/>
            <w:r w:rsidRPr="00E420B8">
              <w:rPr>
                <w:rFonts w:cs="Arial" w:hint="cs"/>
                <w:rtl/>
              </w:rPr>
              <w:t>בפרוייקט</w:t>
            </w:r>
            <w:proofErr w:type="spellEnd"/>
            <w:r w:rsidRPr="00E420B8">
              <w:rPr>
                <w:rFonts w:cs="Arial" w:hint="cs"/>
                <w:rtl/>
              </w:rPr>
              <w:t xml:space="preserve"> נכללים מינימום של 700 משתמשים,</w:t>
            </w:r>
            <w:r w:rsidRPr="00E420B8">
              <w:rPr>
                <w:rFonts w:cs="Arial"/>
                <w:rtl/>
              </w:rPr>
              <w:t xml:space="preserve"> </w:t>
            </w:r>
            <w:r w:rsidRPr="00E420B8">
              <w:rPr>
                <w:rFonts w:cs="Arial" w:hint="cs"/>
                <w:rtl/>
              </w:rPr>
              <w:t>שבוצע</w:t>
            </w:r>
            <w:r w:rsidRPr="00E420B8">
              <w:rPr>
                <w:rFonts w:cs="Arial"/>
                <w:rtl/>
              </w:rPr>
              <w:t xml:space="preserve"> </w:t>
            </w:r>
            <w:r w:rsidRPr="00E420B8">
              <w:rPr>
                <w:rFonts w:cs="Arial" w:hint="cs"/>
                <w:rtl/>
              </w:rPr>
              <w:t>על</w:t>
            </w:r>
            <w:r w:rsidRPr="00E420B8">
              <w:rPr>
                <w:rFonts w:cs="Arial"/>
                <w:rtl/>
              </w:rPr>
              <w:t xml:space="preserve"> </w:t>
            </w:r>
            <w:r w:rsidRPr="00E420B8">
              <w:rPr>
                <w:rFonts w:cs="Arial" w:hint="cs"/>
                <w:rtl/>
              </w:rPr>
              <w:t>ידו</w:t>
            </w:r>
            <w:r w:rsidRPr="00E420B8">
              <w:rPr>
                <w:rFonts w:cs="Arial"/>
                <w:rtl/>
              </w:rPr>
              <w:t xml:space="preserve"> </w:t>
            </w:r>
            <w:r w:rsidRPr="00E420B8">
              <w:rPr>
                <w:rFonts w:cs="Arial" w:hint="cs"/>
                <w:rtl/>
              </w:rPr>
              <w:t>אישית</w:t>
            </w:r>
            <w:r w:rsidRPr="00E420B8">
              <w:rPr>
                <w:rFonts w:cs="Arial"/>
                <w:rtl/>
              </w:rPr>
              <w:t xml:space="preserve"> </w:t>
            </w:r>
            <w:r w:rsidRPr="00E420B8">
              <w:rPr>
                <w:rFonts w:cs="Arial" w:hint="cs"/>
                <w:rtl/>
              </w:rPr>
              <w:t>בין</w:t>
            </w:r>
            <w:r w:rsidRPr="00E420B8">
              <w:rPr>
                <w:rFonts w:cs="Arial"/>
                <w:rtl/>
              </w:rPr>
              <w:t xml:space="preserve"> </w:t>
            </w:r>
            <w:r w:rsidRPr="00E420B8">
              <w:rPr>
                <w:rFonts w:cs="Arial" w:hint="cs"/>
                <w:rtl/>
              </w:rPr>
              <w:t>השנים</w:t>
            </w:r>
            <w:r w:rsidRPr="00E420B8">
              <w:rPr>
                <w:rFonts w:cs="Arial"/>
                <w:rtl/>
              </w:rPr>
              <w:t xml:space="preserve"> 2010</w:t>
            </w:r>
            <w:r w:rsidR="00DB09A8" w:rsidRPr="00E420B8">
              <w:rPr>
                <w:rFonts w:cs="Arial" w:hint="cs"/>
                <w:rtl/>
              </w:rPr>
              <w:t xml:space="preserve"> ועד למועד האחרון להגשת ההצעות.</w:t>
            </w:r>
          </w:p>
        </w:tc>
      </w:tr>
      <w:tr w:rsidR="00A91062" w:rsidRPr="00E420B8" w:rsidTr="00FE31CD">
        <w:tc>
          <w:tcPr>
            <w:tcW w:w="1264" w:type="pct"/>
          </w:tcPr>
          <w:p w:rsidR="00A91062" w:rsidRPr="00E420B8" w:rsidRDefault="00A91062" w:rsidP="00FE31CD">
            <w:pPr>
              <w:ind w:left="140"/>
              <w:rPr>
                <w:rFonts w:asciiTheme="minorBidi" w:hAnsiTheme="minorBidi"/>
                <w:rtl/>
              </w:rPr>
            </w:pPr>
            <w:r w:rsidRPr="00E420B8">
              <w:rPr>
                <w:rFonts w:asciiTheme="minorBidi" w:hAnsiTheme="minorBidi"/>
                <w:rtl/>
              </w:rPr>
              <w:t>אבטחת מידע ו</w:t>
            </w:r>
            <w:r w:rsidRPr="00E420B8">
              <w:rPr>
                <w:rFonts w:asciiTheme="minorBidi" w:hAnsiTheme="minorBidi"/>
              </w:rPr>
              <w:t>BCP</w:t>
            </w:r>
          </w:p>
        </w:tc>
        <w:tc>
          <w:tcPr>
            <w:tcW w:w="3736" w:type="pct"/>
          </w:tcPr>
          <w:p w:rsidR="00364077" w:rsidRPr="005B7C5B" w:rsidRDefault="00A91062" w:rsidP="005B7C5B">
            <w:pPr>
              <w:pStyle w:val="a7"/>
              <w:ind w:left="0"/>
              <w:rPr>
                <w:rFonts w:cs="Arial"/>
              </w:rPr>
            </w:pPr>
            <w:proofErr w:type="spellStart"/>
            <w:r w:rsidRPr="00E420B8">
              <w:rPr>
                <w:rFonts w:cs="Arial" w:hint="cs"/>
                <w:rtl/>
              </w:rPr>
              <w:t>נסיון</w:t>
            </w:r>
            <w:proofErr w:type="spellEnd"/>
            <w:r w:rsidRPr="00E420B8">
              <w:rPr>
                <w:rFonts w:cs="Arial"/>
                <w:rtl/>
              </w:rPr>
              <w:t xml:space="preserve"> </w:t>
            </w:r>
            <w:r w:rsidRPr="00E420B8">
              <w:rPr>
                <w:rFonts w:cs="Arial" w:hint="cs"/>
                <w:rtl/>
              </w:rPr>
              <w:t>של</w:t>
            </w:r>
            <w:r w:rsidRPr="00E420B8">
              <w:rPr>
                <w:rFonts w:cs="Arial"/>
                <w:rtl/>
              </w:rPr>
              <w:t xml:space="preserve"> </w:t>
            </w:r>
            <w:r w:rsidR="00364077" w:rsidRPr="00E420B8">
              <w:rPr>
                <w:rFonts w:cs="Arial" w:hint="cs"/>
                <w:rtl/>
              </w:rPr>
              <w:t xml:space="preserve">יעוץ </w:t>
            </w:r>
            <w:r w:rsidR="007C41B5" w:rsidRPr="00E420B8">
              <w:rPr>
                <w:rFonts w:cs="Arial" w:hint="cs"/>
                <w:rtl/>
              </w:rPr>
              <w:t xml:space="preserve">וכתיבת נהלים </w:t>
            </w:r>
            <w:proofErr w:type="spellStart"/>
            <w:r w:rsidR="00364077" w:rsidRPr="00E420B8">
              <w:rPr>
                <w:rFonts w:cs="Arial" w:hint="cs"/>
                <w:rtl/>
              </w:rPr>
              <w:t>ל</w:t>
            </w:r>
            <w:r w:rsidRPr="00E420B8">
              <w:rPr>
                <w:rFonts w:cs="Arial" w:hint="cs"/>
                <w:rtl/>
              </w:rPr>
              <w:t>פרוייקט</w:t>
            </w:r>
            <w:proofErr w:type="spellEnd"/>
            <w:r w:rsidRPr="00E420B8">
              <w:rPr>
                <w:rFonts w:cs="Arial"/>
                <w:rtl/>
              </w:rPr>
              <w:t xml:space="preserve"> </w:t>
            </w:r>
            <w:r w:rsidRPr="00E420B8">
              <w:rPr>
                <w:rFonts w:cs="Arial" w:hint="cs"/>
                <w:rtl/>
              </w:rPr>
              <w:t>אחד</w:t>
            </w:r>
            <w:r w:rsidRPr="00E420B8">
              <w:rPr>
                <w:rFonts w:cs="Arial"/>
                <w:rtl/>
              </w:rPr>
              <w:t xml:space="preserve"> </w:t>
            </w:r>
            <w:r w:rsidRPr="00E420B8">
              <w:rPr>
                <w:rFonts w:cs="Arial" w:hint="cs"/>
                <w:rtl/>
              </w:rPr>
              <w:t>בתחום</w:t>
            </w:r>
            <w:r w:rsidRPr="00E420B8">
              <w:rPr>
                <w:rFonts w:cs="Arial"/>
                <w:rtl/>
              </w:rPr>
              <w:t xml:space="preserve"> </w:t>
            </w:r>
            <w:r w:rsidRPr="00E420B8">
              <w:rPr>
                <w:rFonts w:cs="Arial" w:hint="cs"/>
                <w:rtl/>
              </w:rPr>
              <w:t xml:space="preserve">אבטחת מידע </w:t>
            </w:r>
            <w:r w:rsidRPr="00E420B8">
              <w:rPr>
                <w:rFonts w:cs="Arial"/>
                <w:rtl/>
              </w:rPr>
              <w:t xml:space="preserve"> </w:t>
            </w:r>
            <w:r w:rsidRPr="00E420B8">
              <w:rPr>
                <w:rFonts w:cs="Arial" w:hint="cs"/>
                <w:rtl/>
              </w:rPr>
              <w:t xml:space="preserve">ותכנון </w:t>
            </w:r>
            <w:r w:rsidR="00386005" w:rsidRPr="00E420B8">
              <w:rPr>
                <w:rFonts w:cs="Arial"/>
              </w:rPr>
              <w:t>BCP</w:t>
            </w:r>
            <w:r w:rsidR="007C41B5" w:rsidRPr="00E420B8">
              <w:rPr>
                <w:rFonts w:cs="Arial"/>
              </w:rPr>
              <w:t xml:space="preserve"> </w:t>
            </w:r>
            <w:r w:rsidR="007C41B5" w:rsidRPr="00E420B8">
              <w:rPr>
                <w:rFonts w:cs="Arial" w:hint="cs"/>
                <w:rtl/>
              </w:rPr>
              <w:t xml:space="preserve"> </w:t>
            </w:r>
            <w:r w:rsidR="005B7C5B">
              <w:rPr>
                <w:rFonts w:cs="Arial" w:hint="cs"/>
                <w:rtl/>
              </w:rPr>
              <w:t xml:space="preserve">הכולל </w:t>
            </w:r>
            <w:r w:rsidR="00386005" w:rsidRPr="005B7C5B">
              <w:rPr>
                <w:rFonts w:cs="Arial" w:hint="cs"/>
                <w:rtl/>
              </w:rPr>
              <w:t xml:space="preserve">אתר תפעול ואתר גיבוי </w:t>
            </w:r>
            <w:r w:rsidR="00386005" w:rsidRPr="005B7C5B">
              <w:rPr>
                <w:rFonts w:cs="Arial"/>
              </w:rPr>
              <w:t>BCP</w:t>
            </w:r>
          </w:p>
          <w:p w:rsidR="00A91062" w:rsidRPr="00E420B8" w:rsidRDefault="00A91062" w:rsidP="00945808">
            <w:pPr>
              <w:pStyle w:val="a7"/>
              <w:ind w:left="0"/>
              <w:rPr>
                <w:rFonts w:asciiTheme="minorBidi" w:hAnsiTheme="minorBidi"/>
                <w:rtl/>
              </w:rPr>
            </w:pPr>
            <w:r w:rsidRPr="00E420B8">
              <w:rPr>
                <w:rFonts w:cs="Arial" w:hint="cs"/>
                <w:rtl/>
              </w:rPr>
              <w:t>שבוצע</w:t>
            </w:r>
            <w:r w:rsidRPr="00E420B8">
              <w:rPr>
                <w:rFonts w:cs="Arial"/>
                <w:rtl/>
              </w:rPr>
              <w:t xml:space="preserve"> </w:t>
            </w:r>
            <w:r w:rsidRPr="00E420B8">
              <w:rPr>
                <w:rFonts w:cs="Arial" w:hint="cs"/>
                <w:rtl/>
              </w:rPr>
              <w:t>על</w:t>
            </w:r>
            <w:r w:rsidRPr="00E420B8">
              <w:rPr>
                <w:rFonts w:cs="Arial"/>
                <w:rtl/>
              </w:rPr>
              <w:t xml:space="preserve"> </w:t>
            </w:r>
            <w:r w:rsidRPr="00E420B8">
              <w:rPr>
                <w:rFonts w:cs="Arial" w:hint="cs"/>
                <w:rtl/>
              </w:rPr>
              <w:t>ידו</w:t>
            </w:r>
            <w:r w:rsidRPr="00E420B8">
              <w:rPr>
                <w:rFonts w:cs="Arial"/>
                <w:rtl/>
              </w:rPr>
              <w:t xml:space="preserve"> </w:t>
            </w:r>
            <w:r w:rsidRPr="00E420B8">
              <w:rPr>
                <w:rFonts w:cs="Arial" w:hint="cs"/>
                <w:rtl/>
              </w:rPr>
              <w:t>אישית</w:t>
            </w:r>
            <w:r w:rsidRPr="00E420B8">
              <w:rPr>
                <w:rFonts w:cs="Arial"/>
                <w:rtl/>
              </w:rPr>
              <w:t xml:space="preserve"> </w:t>
            </w:r>
            <w:r w:rsidRPr="00E420B8">
              <w:rPr>
                <w:rFonts w:cs="Arial" w:hint="cs"/>
                <w:rtl/>
              </w:rPr>
              <w:t>בין</w:t>
            </w:r>
            <w:r w:rsidRPr="00E420B8">
              <w:rPr>
                <w:rFonts w:cs="Arial"/>
                <w:rtl/>
              </w:rPr>
              <w:t xml:space="preserve"> </w:t>
            </w:r>
            <w:r w:rsidRPr="00E420B8">
              <w:rPr>
                <w:rFonts w:cs="Arial" w:hint="cs"/>
                <w:rtl/>
              </w:rPr>
              <w:t>השנים</w:t>
            </w:r>
            <w:r w:rsidRPr="00E420B8">
              <w:rPr>
                <w:rFonts w:cs="Arial"/>
                <w:rtl/>
              </w:rPr>
              <w:t xml:space="preserve"> 2010</w:t>
            </w:r>
            <w:r w:rsidR="00364077" w:rsidRPr="00E420B8">
              <w:rPr>
                <w:rFonts w:cs="Arial" w:hint="cs"/>
                <w:rtl/>
              </w:rPr>
              <w:t xml:space="preserve"> ועד למועד האחרון להגשת ההצעות.</w:t>
            </w:r>
          </w:p>
        </w:tc>
      </w:tr>
      <w:tr w:rsidR="00A91062" w:rsidRPr="00E420B8" w:rsidTr="00FE31CD">
        <w:tc>
          <w:tcPr>
            <w:tcW w:w="1264" w:type="pct"/>
          </w:tcPr>
          <w:p w:rsidR="00A91062" w:rsidRPr="00E420B8" w:rsidRDefault="00A91062" w:rsidP="00FE31CD">
            <w:pPr>
              <w:ind w:left="140"/>
              <w:rPr>
                <w:rFonts w:asciiTheme="minorBidi" w:hAnsiTheme="minorBidi"/>
                <w:rtl/>
              </w:rPr>
            </w:pPr>
            <w:r w:rsidRPr="00E420B8">
              <w:rPr>
                <w:rFonts w:asciiTheme="minorBidi" w:hAnsiTheme="minorBidi"/>
              </w:rPr>
              <w:t>ECM</w:t>
            </w:r>
            <w:r w:rsidRPr="00E420B8">
              <w:rPr>
                <w:rFonts w:asciiTheme="minorBidi" w:hAnsiTheme="minorBidi"/>
                <w:rtl/>
              </w:rPr>
              <w:t xml:space="preserve"> וסריקת מסמכים</w:t>
            </w:r>
          </w:p>
        </w:tc>
        <w:tc>
          <w:tcPr>
            <w:tcW w:w="3736" w:type="pct"/>
          </w:tcPr>
          <w:p w:rsidR="00A91062" w:rsidRPr="00E420B8" w:rsidRDefault="00A91062" w:rsidP="00945808">
            <w:pPr>
              <w:rPr>
                <w:rFonts w:asciiTheme="minorBidi" w:hAnsiTheme="minorBidi"/>
                <w:rtl/>
              </w:rPr>
            </w:pPr>
            <w:proofErr w:type="spellStart"/>
            <w:r w:rsidRPr="00E420B8">
              <w:rPr>
                <w:rFonts w:cs="Arial" w:hint="cs"/>
                <w:rtl/>
              </w:rPr>
              <w:t>נסיון</w:t>
            </w:r>
            <w:proofErr w:type="spellEnd"/>
            <w:r w:rsidRPr="00E420B8">
              <w:rPr>
                <w:rFonts w:cs="Arial"/>
                <w:rtl/>
              </w:rPr>
              <w:t xml:space="preserve"> </w:t>
            </w:r>
            <w:r w:rsidRPr="00E420B8">
              <w:rPr>
                <w:rFonts w:cs="Arial" w:hint="cs"/>
                <w:rtl/>
              </w:rPr>
              <w:t>של</w:t>
            </w:r>
            <w:r w:rsidRPr="00E420B8">
              <w:rPr>
                <w:rFonts w:cs="Arial"/>
                <w:rtl/>
              </w:rPr>
              <w:t xml:space="preserve"> </w:t>
            </w:r>
            <w:r w:rsidR="007C41B5" w:rsidRPr="00E420B8">
              <w:rPr>
                <w:rFonts w:cs="Arial" w:hint="cs"/>
                <w:rtl/>
              </w:rPr>
              <w:t xml:space="preserve">ניהול וכתיבת מסמכי </w:t>
            </w:r>
            <w:proofErr w:type="spellStart"/>
            <w:r w:rsidR="007C41B5" w:rsidRPr="00E420B8">
              <w:rPr>
                <w:rFonts w:cs="Arial" w:hint="cs"/>
                <w:rtl/>
              </w:rPr>
              <w:t>איפיון</w:t>
            </w:r>
            <w:proofErr w:type="spellEnd"/>
            <w:r w:rsidR="007C41B5" w:rsidRPr="00E420B8">
              <w:rPr>
                <w:rFonts w:cs="Arial" w:hint="cs"/>
                <w:rtl/>
              </w:rPr>
              <w:t xml:space="preserve"> עבור </w:t>
            </w:r>
            <w:proofErr w:type="spellStart"/>
            <w:r w:rsidRPr="00E420B8">
              <w:rPr>
                <w:rFonts w:cs="Arial" w:hint="cs"/>
                <w:rtl/>
              </w:rPr>
              <w:t>פרוייקט</w:t>
            </w:r>
            <w:proofErr w:type="spellEnd"/>
            <w:r w:rsidRPr="00E420B8">
              <w:rPr>
                <w:rFonts w:cs="Arial"/>
                <w:rtl/>
              </w:rPr>
              <w:t xml:space="preserve"> </w:t>
            </w:r>
            <w:r w:rsidRPr="00E420B8">
              <w:rPr>
                <w:rFonts w:cs="Arial" w:hint="cs"/>
                <w:rtl/>
              </w:rPr>
              <w:t>אחד</w:t>
            </w:r>
            <w:r w:rsidRPr="00E420B8">
              <w:rPr>
                <w:rFonts w:cs="Arial"/>
                <w:rtl/>
              </w:rPr>
              <w:t xml:space="preserve"> </w:t>
            </w:r>
            <w:r w:rsidRPr="00E420B8">
              <w:rPr>
                <w:rFonts w:cs="Arial" w:hint="cs"/>
                <w:rtl/>
              </w:rPr>
              <w:t>בסריקת מסמכים</w:t>
            </w:r>
            <w:r w:rsidRPr="00E420B8">
              <w:rPr>
                <w:rFonts w:cs="Arial"/>
                <w:rtl/>
              </w:rPr>
              <w:t xml:space="preserve"> </w:t>
            </w:r>
            <w:r w:rsidRPr="00E420B8">
              <w:rPr>
                <w:rFonts w:cs="Arial" w:hint="cs"/>
                <w:rtl/>
              </w:rPr>
              <w:t>שבוצע</w:t>
            </w:r>
            <w:r w:rsidRPr="00E420B8">
              <w:rPr>
                <w:rFonts w:cs="Arial"/>
                <w:rtl/>
              </w:rPr>
              <w:t xml:space="preserve"> </w:t>
            </w:r>
            <w:r w:rsidRPr="00E420B8">
              <w:rPr>
                <w:rFonts w:cs="Arial" w:hint="cs"/>
                <w:rtl/>
              </w:rPr>
              <w:t>על</w:t>
            </w:r>
            <w:r w:rsidRPr="00E420B8">
              <w:rPr>
                <w:rFonts w:cs="Arial"/>
                <w:rtl/>
              </w:rPr>
              <w:t xml:space="preserve"> </w:t>
            </w:r>
            <w:r w:rsidRPr="00E420B8">
              <w:rPr>
                <w:rFonts w:cs="Arial" w:hint="cs"/>
                <w:rtl/>
              </w:rPr>
              <w:t>ידו</w:t>
            </w:r>
            <w:r w:rsidRPr="00E420B8">
              <w:rPr>
                <w:rFonts w:cs="Arial"/>
                <w:rtl/>
              </w:rPr>
              <w:t xml:space="preserve"> </w:t>
            </w:r>
            <w:r w:rsidRPr="00E420B8">
              <w:rPr>
                <w:rFonts w:cs="Arial" w:hint="cs"/>
                <w:rtl/>
              </w:rPr>
              <w:t>אישית</w:t>
            </w:r>
            <w:r w:rsidRPr="00E420B8">
              <w:rPr>
                <w:rFonts w:cs="Arial"/>
                <w:rtl/>
              </w:rPr>
              <w:t xml:space="preserve"> </w:t>
            </w:r>
            <w:r w:rsidRPr="00E420B8">
              <w:rPr>
                <w:rFonts w:cs="Arial" w:hint="cs"/>
                <w:rtl/>
              </w:rPr>
              <w:t>בין</w:t>
            </w:r>
            <w:r w:rsidRPr="00E420B8">
              <w:rPr>
                <w:rFonts w:cs="Arial"/>
                <w:rtl/>
              </w:rPr>
              <w:t xml:space="preserve"> </w:t>
            </w:r>
            <w:r w:rsidRPr="00E420B8">
              <w:rPr>
                <w:rFonts w:cs="Arial" w:hint="cs"/>
                <w:rtl/>
              </w:rPr>
              <w:t>השנים</w:t>
            </w:r>
            <w:r w:rsidR="00DB09A8" w:rsidRPr="00E420B8">
              <w:rPr>
                <w:rFonts w:cs="Arial"/>
                <w:rtl/>
              </w:rPr>
              <w:t xml:space="preserve"> 2010</w:t>
            </w:r>
            <w:r w:rsidR="00DB09A8" w:rsidRPr="00E420B8">
              <w:rPr>
                <w:rFonts w:cs="Arial" w:hint="cs"/>
                <w:rtl/>
              </w:rPr>
              <w:t xml:space="preserve"> ועד למועד האחרון להגשת ההצעות.</w:t>
            </w:r>
            <w:r w:rsidR="00253ECE" w:rsidRPr="00E420B8">
              <w:rPr>
                <w:rFonts w:asciiTheme="minorBidi" w:hAnsiTheme="minorBidi"/>
                <w:rtl/>
              </w:rPr>
              <w:t xml:space="preserve"> </w:t>
            </w:r>
          </w:p>
        </w:tc>
      </w:tr>
    </w:tbl>
    <w:p w:rsidR="00B52DBD" w:rsidRPr="00E420B8" w:rsidRDefault="00B52DBD" w:rsidP="00E92BF0">
      <w:pPr>
        <w:pStyle w:val="a7"/>
        <w:numPr>
          <w:ilvl w:val="0"/>
          <w:numId w:val="59"/>
        </w:numPr>
        <w:ind w:left="792"/>
        <w:rPr>
          <w:rFonts w:cs="Arial"/>
          <w:rtl/>
        </w:rPr>
      </w:pPr>
      <w:r w:rsidRPr="00E420B8">
        <w:rPr>
          <w:rFonts w:cs="Arial" w:hint="cs"/>
          <w:rtl/>
        </w:rPr>
        <w:t>כל</w:t>
      </w:r>
      <w:r w:rsidRPr="00E420B8">
        <w:rPr>
          <w:rFonts w:cs="Arial"/>
          <w:rtl/>
        </w:rPr>
        <w:t xml:space="preserve"> </w:t>
      </w:r>
      <w:r w:rsidRPr="00E420B8">
        <w:rPr>
          <w:rFonts w:cs="Arial" w:hint="cs"/>
          <w:rtl/>
        </w:rPr>
        <w:t>יועץ</w:t>
      </w:r>
      <w:r w:rsidRPr="00E420B8">
        <w:rPr>
          <w:rFonts w:cs="Arial"/>
          <w:rtl/>
        </w:rPr>
        <w:t xml:space="preserve"> </w:t>
      </w:r>
      <w:r w:rsidRPr="00E420B8">
        <w:rPr>
          <w:rFonts w:cs="Arial" w:hint="cs"/>
          <w:rtl/>
        </w:rPr>
        <w:t>מוצע</w:t>
      </w:r>
      <w:r w:rsidRPr="00E420B8">
        <w:rPr>
          <w:rFonts w:cs="Arial"/>
          <w:rtl/>
        </w:rPr>
        <w:t xml:space="preserve">  </w:t>
      </w:r>
      <w:r w:rsidRPr="00E420B8">
        <w:rPr>
          <w:rFonts w:cs="Arial" w:hint="cs"/>
          <w:rtl/>
        </w:rPr>
        <w:t>חייב</w:t>
      </w:r>
      <w:r w:rsidRPr="00E420B8">
        <w:rPr>
          <w:rFonts w:cs="Arial"/>
          <w:rtl/>
        </w:rPr>
        <w:t xml:space="preserve"> </w:t>
      </w:r>
      <w:r w:rsidRPr="00E420B8">
        <w:rPr>
          <w:rFonts w:cs="Arial" w:hint="cs"/>
          <w:rtl/>
        </w:rPr>
        <w:t>לעמוד</w:t>
      </w:r>
      <w:r w:rsidRPr="00E420B8">
        <w:rPr>
          <w:rFonts w:cs="Arial"/>
          <w:rtl/>
        </w:rPr>
        <w:t xml:space="preserve"> </w:t>
      </w:r>
      <w:r w:rsidRPr="00E420B8">
        <w:rPr>
          <w:rFonts w:cs="Arial" w:hint="cs"/>
          <w:rtl/>
        </w:rPr>
        <w:t>בכל תנאי</w:t>
      </w:r>
      <w:r w:rsidRPr="00E420B8">
        <w:rPr>
          <w:rFonts w:cs="Arial"/>
          <w:rtl/>
        </w:rPr>
        <w:t xml:space="preserve"> </w:t>
      </w:r>
      <w:r w:rsidRPr="00E420B8">
        <w:rPr>
          <w:rFonts w:cs="Arial" w:hint="cs"/>
          <w:rtl/>
        </w:rPr>
        <w:t>הסף</w:t>
      </w:r>
      <w:r w:rsidRPr="00E420B8">
        <w:rPr>
          <w:rFonts w:cs="Arial"/>
          <w:rtl/>
        </w:rPr>
        <w:t xml:space="preserve"> </w:t>
      </w:r>
      <w:r w:rsidRPr="00E420B8">
        <w:rPr>
          <w:rFonts w:cs="Arial" w:hint="cs"/>
          <w:rtl/>
        </w:rPr>
        <w:t xml:space="preserve">בתחום </w:t>
      </w:r>
      <w:proofErr w:type="spellStart"/>
      <w:r w:rsidRPr="00E420B8">
        <w:rPr>
          <w:rFonts w:cs="Arial" w:hint="cs"/>
          <w:rtl/>
        </w:rPr>
        <w:t>היעוץ</w:t>
      </w:r>
      <w:proofErr w:type="spellEnd"/>
      <w:r w:rsidRPr="00E420B8">
        <w:rPr>
          <w:rFonts w:cs="Arial" w:hint="cs"/>
          <w:rtl/>
        </w:rPr>
        <w:t xml:space="preserve"> עבורו הוא מוצע.</w:t>
      </w:r>
    </w:p>
    <w:p w:rsidR="00B52DBD" w:rsidRPr="00E420B8" w:rsidRDefault="00B52DBD" w:rsidP="00E92BF0">
      <w:pPr>
        <w:pStyle w:val="a7"/>
        <w:numPr>
          <w:ilvl w:val="0"/>
          <w:numId w:val="59"/>
        </w:numPr>
        <w:ind w:left="792"/>
        <w:rPr>
          <w:rFonts w:cs="Arial"/>
          <w:rtl/>
        </w:rPr>
      </w:pPr>
      <w:r w:rsidRPr="00E420B8">
        <w:rPr>
          <w:rFonts w:cs="Arial" w:hint="cs"/>
          <w:rtl/>
        </w:rPr>
        <w:t xml:space="preserve">ניתן להציע יועץ </w:t>
      </w:r>
      <w:r w:rsidR="008B5345" w:rsidRPr="00E420B8">
        <w:rPr>
          <w:rFonts w:cs="Arial" w:hint="cs"/>
          <w:rtl/>
        </w:rPr>
        <w:t xml:space="preserve">אחד </w:t>
      </w:r>
      <w:r w:rsidRPr="00E420B8">
        <w:rPr>
          <w:rFonts w:cs="Arial" w:hint="cs"/>
          <w:rtl/>
        </w:rPr>
        <w:t>ליותר מנושא אחד באשכול ובלבד שיעמוד בכל תנאי הסף בכל נושא.</w:t>
      </w:r>
    </w:p>
    <w:p w:rsidR="00C8681D" w:rsidRPr="00E420B8" w:rsidRDefault="00C8681D" w:rsidP="00952BF4">
      <w:pPr>
        <w:pStyle w:val="a7"/>
        <w:ind w:left="0"/>
        <w:rPr>
          <w:rtl/>
        </w:rPr>
      </w:pPr>
    </w:p>
    <w:p w:rsidR="00C8681D" w:rsidRPr="00E420B8" w:rsidRDefault="00C8681D" w:rsidP="00C8681D">
      <w:pPr>
        <w:pStyle w:val="20"/>
        <w:jc w:val="left"/>
        <w:rPr>
          <w:rFonts w:asciiTheme="minorBidi" w:hAnsiTheme="minorBidi" w:cstheme="minorBidi"/>
          <w:b/>
          <w:bCs/>
          <w:sz w:val="22"/>
          <w:szCs w:val="22"/>
          <w:rtl/>
        </w:rPr>
      </w:pPr>
      <w:r w:rsidRPr="00E420B8">
        <w:rPr>
          <w:rFonts w:asciiTheme="minorBidi" w:hAnsiTheme="minorBidi" w:cstheme="minorBidi" w:hint="cs"/>
          <w:b/>
          <w:bCs/>
          <w:sz w:val="22"/>
          <w:szCs w:val="22"/>
          <w:rtl/>
        </w:rPr>
        <w:t xml:space="preserve">6.2 אשכול פרויקטים </w:t>
      </w:r>
      <w:r w:rsidRPr="00E420B8">
        <w:rPr>
          <w:rFonts w:asciiTheme="minorBidi" w:hAnsiTheme="minorBidi" w:cstheme="minorBidi"/>
          <w:b/>
          <w:bCs/>
          <w:sz w:val="22"/>
          <w:szCs w:val="22"/>
          <w:rtl/>
        </w:rPr>
        <w:t xml:space="preserve">: </w:t>
      </w:r>
    </w:p>
    <w:p w:rsidR="00C8681D" w:rsidRPr="00E420B8" w:rsidRDefault="00C8681D" w:rsidP="00952BF4">
      <w:pPr>
        <w:pStyle w:val="a7"/>
        <w:ind w:left="0"/>
        <w:rPr>
          <w:rtl/>
        </w:rPr>
      </w:pPr>
    </w:p>
    <w:p w:rsidR="00952BF4" w:rsidRPr="00E420B8" w:rsidRDefault="00952BF4" w:rsidP="00A91062">
      <w:pPr>
        <w:pStyle w:val="a7"/>
        <w:ind w:left="0"/>
        <w:rPr>
          <w:b/>
          <w:bCs/>
          <w:u w:val="single"/>
          <w:rtl/>
        </w:rPr>
      </w:pPr>
      <w:r w:rsidRPr="00E420B8">
        <w:rPr>
          <w:rFonts w:hint="cs"/>
          <w:b/>
          <w:bCs/>
          <w:u w:val="single"/>
          <w:rtl/>
        </w:rPr>
        <w:t>6.</w:t>
      </w:r>
      <w:r w:rsidR="00C8681D" w:rsidRPr="00E420B8">
        <w:rPr>
          <w:rFonts w:hint="cs"/>
          <w:b/>
          <w:bCs/>
          <w:u w:val="single"/>
          <w:rtl/>
        </w:rPr>
        <w:t>2</w:t>
      </w:r>
      <w:r w:rsidRPr="00E420B8">
        <w:rPr>
          <w:rFonts w:hint="cs"/>
          <w:b/>
          <w:bCs/>
          <w:u w:val="single"/>
          <w:rtl/>
        </w:rPr>
        <w:t>.</w:t>
      </w:r>
      <w:r w:rsidR="00C8681D" w:rsidRPr="00E420B8">
        <w:rPr>
          <w:rFonts w:hint="cs"/>
          <w:b/>
          <w:bCs/>
          <w:u w:val="single"/>
          <w:rtl/>
        </w:rPr>
        <w:t>1</w:t>
      </w:r>
      <w:r w:rsidRPr="00E420B8">
        <w:rPr>
          <w:rFonts w:hint="cs"/>
          <w:b/>
          <w:bCs/>
          <w:u w:val="single"/>
          <w:rtl/>
        </w:rPr>
        <w:t xml:space="preserve"> </w:t>
      </w:r>
      <w:r w:rsidR="00A91062" w:rsidRPr="00E420B8">
        <w:rPr>
          <w:rFonts w:hint="cs"/>
          <w:b/>
          <w:bCs/>
          <w:u w:val="single"/>
          <w:rtl/>
        </w:rPr>
        <w:t xml:space="preserve">תנאי סף עבור </w:t>
      </w:r>
      <w:r w:rsidR="00C8681D" w:rsidRPr="00E420B8">
        <w:rPr>
          <w:rFonts w:hint="cs"/>
          <w:b/>
          <w:bCs/>
          <w:u w:val="single"/>
          <w:rtl/>
        </w:rPr>
        <w:t xml:space="preserve">המציע </w:t>
      </w:r>
      <w:r w:rsidRPr="00E420B8">
        <w:rPr>
          <w:rFonts w:hint="cs"/>
          <w:b/>
          <w:bCs/>
          <w:u w:val="single"/>
          <w:rtl/>
        </w:rPr>
        <w:t xml:space="preserve"> :</w:t>
      </w:r>
    </w:p>
    <w:p w:rsidR="00A078FA" w:rsidRPr="00E420B8" w:rsidRDefault="00A078FA" w:rsidP="00A078FA">
      <w:pPr>
        <w:pStyle w:val="a7"/>
        <w:ind w:left="0"/>
        <w:rPr>
          <w:rtl/>
        </w:rPr>
      </w:pPr>
      <w:r w:rsidRPr="00E420B8">
        <w:rPr>
          <w:rFonts w:hint="cs"/>
          <w:rtl/>
        </w:rPr>
        <w:t>על המציע לעמוד בכל תנאי הסף שלהלן באופן מצטבר.</w:t>
      </w:r>
    </w:p>
    <w:p w:rsidR="00B52DBD" w:rsidRPr="00E420B8" w:rsidRDefault="00952BF4" w:rsidP="00B52DBD">
      <w:r w:rsidRPr="00E420B8">
        <w:rPr>
          <w:rFonts w:cs="Arial" w:hint="cs"/>
          <w:rtl/>
        </w:rPr>
        <w:t>המציע</w:t>
      </w:r>
      <w:r w:rsidRPr="00E420B8">
        <w:rPr>
          <w:rFonts w:cs="Arial"/>
          <w:rtl/>
        </w:rPr>
        <w:t xml:space="preserve"> </w:t>
      </w:r>
      <w:r w:rsidRPr="00E420B8">
        <w:rPr>
          <w:rFonts w:cs="Arial" w:hint="cs"/>
          <w:rtl/>
        </w:rPr>
        <w:t>סיפק</w:t>
      </w:r>
      <w:r w:rsidRPr="00E420B8">
        <w:rPr>
          <w:rFonts w:cs="Arial"/>
          <w:rtl/>
        </w:rPr>
        <w:t xml:space="preserve"> </w:t>
      </w:r>
      <w:r w:rsidRPr="00E420B8">
        <w:rPr>
          <w:rFonts w:cs="Arial" w:hint="cs"/>
          <w:rtl/>
        </w:rPr>
        <w:t>באחריותו</w:t>
      </w:r>
      <w:r w:rsidRPr="00E420B8">
        <w:rPr>
          <w:rFonts w:cs="Arial"/>
          <w:rtl/>
        </w:rPr>
        <w:t xml:space="preserve"> </w:t>
      </w:r>
      <w:r w:rsidRPr="00E420B8">
        <w:rPr>
          <w:rFonts w:cs="Arial" w:hint="cs"/>
          <w:rtl/>
        </w:rPr>
        <w:t>שירותי</w:t>
      </w:r>
      <w:r w:rsidRPr="00E420B8">
        <w:rPr>
          <w:rFonts w:cs="Arial"/>
          <w:rtl/>
        </w:rPr>
        <w:t xml:space="preserve"> </w:t>
      </w:r>
      <w:r w:rsidRPr="00E420B8">
        <w:rPr>
          <w:rFonts w:cs="Arial" w:hint="cs"/>
          <w:rtl/>
        </w:rPr>
        <w:t>יעוץ</w:t>
      </w:r>
      <w:r w:rsidRPr="00E420B8">
        <w:rPr>
          <w:rFonts w:cs="Arial"/>
          <w:rtl/>
        </w:rPr>
        <w:t xml:space="preserve"> </w:t>
      </w:r>
      <w:r w:rsidR="00B52DBD" w:rsidRPr="00E420B8">
        <w:rPr>
          <w:rFonts w:cs="Arial" w:hint="cs"/>
          <w:rtl/>
        </w:rPr>
        <w:t xml:space="preserve">עבור </w:t>
      </w:r>
      <w:r w:rsidR="00B52DBD" w:rsidRPr="00E420B8">
        <w:rPr>
          <w:rFonts w:cs="Arial"/>
          <w:rtl/>
        </w:rPr>
        <w:t xml:space="preserve"> </w:t>
      </w:r>
      <w:r w:rsidR="00B52DBD" w:rsidRPr="00E420B8">
        <w:rPr>
          <w:rFonts w:cs="Arial" w:hint="cs"/>
          <w:rtl/>
        </w:rPr>
        <w:t>לפחות</w:t>
      </w:r>
      <w:r w:rsidR="00B52DBD" w:rsidRPr="00E420B8">
        <w:rPr>
          <w:rFonts w:cs="Arial"/>
          <w:rtl/>
        </w:rPr>
        <w:t xml:space="preserve"> 2 </w:t>
      </w:r>
      <w:proofErr w:type="spellStart"/>
      <w:r w:rsidR="00B52DBD" w:rsidRPr="00E420B8">
        <w:rPr>
          <w:rFonts w:cs="Arial" w:hint="cs"/>
          <w:rtl/>
        </w:rPr>
        <w:t>פרוייקטים</w:t>
      </w:r>
      <w:proofErr w:type="spellEnd"/>
      <w:r w:rsidR="00B52DBD" w:rsidRPr="00E420B8">
        <w:rPr>
          <w:rFonts w:cs="Arial"/>
          <w:rtl/>
        </w:rPr>
        <w:t xml:space="preserve"> </w:t>
      </w:r>
      <w:r w:rsidR="00B52DBD" w:rsidRPr="00E420B8">
        <w:rPr>
          <w:rFonts w:cs="Arial" w:hint="cs"/>
          <w:rtl/>
        </w:rPr>
        <w:t>שהוקמו</w:t>
      </w:r>
      <w:r w:rsidR="00B52DBD" w:rsidRPr="00E420B8">
        <w:rPr>
          <w:rFonts w:cs="Arial"/>
          <w:rtl/>
        </w:rPr>
        <w:t xml:space="preserve"> </w:t>
      </w:r>
      <w:r w:rsidR="00B52DBD" w:rsidRPr="00E420B8">
        <w:rPr>
          <w:rFonts w:cs="Arial" w:hint="cs"/>
          <w:rtl/>
        </w:rPr>
        <w:t xml:space="preserve">בשיטת </w:t>
      </w:r>
      <w:r w:rsidR="00B52DBD" w:rsidRPr="00E420B8">
        <w:rPr>
          <w:rFonts w:cs="Arial"/>
        </w:rPr>
        <w:t>TURN KEY</w:t>
      </w:r>
      <w:r w:rsidR="00B52DBD" w:rsidRPr="00E420B8">
        <w:rPr>
          <w:rFonts w:cs="Arial"/>
          <w:rtl/>
        </w:rPr>
        <w:t xml:space="preserve"> </w:t>
      </w:r>
      <w:r w:rsidR="00B52DBD" w:rsidRPr="00E420B8">
        <w:rPr>
          <w:rFonts w:cs="Arial" w:hint="cs"/>
          <w:rtl/>
        </w:rPr>
        <w:t>בהיקף</w:t>
      </w:r>
      <w:r w:rsidR="00B52DBD" w:rsidRPr="00E420B8">
        <w:rPr>
          <w:rFonts w:cs="Arial"/>
          <w:rtl/>
        </w:rPr>
        <w:t xml:space="preserve"> </w:t>
      </w:r>
      <w:r w:rsidR="00B52DBD" w:rsidRPr="00E420B8">
        <w:rPr>
          <w:rFonts w:cs="Arial" w:hint="cs"/>
          <w:rtl/>
        </w:rPr>
        <w:t>כספי</w:t>
      </w:r>
      <w:r w:rsidR="00B52DBD" w:rsidRPr="00E420B8">
        <w:rPr>
          <w:rFonts w:cs="Arial"/>
          <w:rtl/>
        </w:rPr>
        <w:t xml:space="preserve"> </w:t>
      </w:r>
      <w:r w:rsidR="00B52DBD" w:rsidRPr="00E420B8">
        <w:rPr>
          <w:rFonts w:cs="Arial" w:hint="cs"/>
          <w:rtl/>
        </w:rPr>
        <w:t>כולל</w:t>
      </w:r>
      <w:r w:rsidR="00B52DBD" w:rsidRPr="00E420B8">
        <w:rPr>
          <w:rFonts w:cs="Arial"/>
          <w:rtl/>
        </w:rPr>
        <w:t xml:space="preserve"> </w:t>
      </w:r>
      <w:r w:rsidR="00B52DBD" w:rsidRPr="00E420B8">
        <w:rPr>
          <w:rFonts w:cs="Arial" w:hint="cs"/>
          <w:rtl/>
        </w:rPr>
        <w:t>של</w:t>
      </w:r>
      <w:r w:rsidR="00B52DBD" w:rsidRPr="00E420B8">
        <w:rPr>
          <w:rFonts w:cs="Arial"/>
          <w:rtl/>
        </w:rPr>
        <w:t xml:space="preserve"> </w:t>
      </w:r>
      <w:r w:rsidR="00B52DBD" w:rsidRPr="00E420B8">
        <w:rPr>
          <w:rFonts w:cs="Arial" w:hint="cs"/>
          <w:rtl/>
        </w:rPr>
        <w:t>לפחות</w:t>
      </w:r>
      <w:r w:rsidR="00B52DBD" w:rsidRPr="00E420B8">
        <w:rPr>
          <w:rFonts w:cs="Arial"/>
          <w:rtl/>
        </w:rPr>
        <w:t xml:space="preserve"> </w:t>
      </w:r>
      <w:r w:rsidR="00B52DBD" w:rsidRPr="00E420B8">
        <w:rPr>
          <w:rFonts w:cs="Arial" w:hint="cs"/>
          <w:rtl/>
        </w:rPr>
        <w:t>5 מיליון</w:t>
      </w:r>
      <w:r w:rsidR="00B52DBD" w:rsidRPr="00E420B8">
        <w:rPr>
          <w:rFonts w:cs="Arial"/>
          <w:rtl/>
        </w:rPr>
        <w:t xml:space="preserve"> </w:t>
      </w:r>
      <w:r w:rsidR="00B52DBD" w:rsidRPr="00E420B8">
        <w:rPr>
          <w:rFonts w:cs="Arial" w:hint="cs"/>
          <w:rtl/>
        </w:rPr>
        <w:t xml:space="preserve">₪ </w:t>
      </w:r>
      <w:proofErr w:type="spellStart"/>
      <w:r w:rsidR="00B52DBD" w:rsidRPr="00E420B8">
        <w:rPr>
          <w:rFonts w:cs="Arial" w:hint="cs"/>
          <w:rtl/>
        </w:rPr>
        <w:t>לפרוייקט</w:t>
      </w:r>
      <w:proofErr w:type="spellEnd"/>
      <w:r w:rsidR="00B52DBD" w:rsidRPr="00E420B8">
        <w:rPr>
          <w:rFonts w:cs="Arial" w:hint="cs"/>
          <w:rtl/>
        </w:rPr>
        <w:t xml:space="preserve"> </w:t>
      </w:r>
      <w:r w:rsidR="00B52DBD" w:rsidRPr="00E420B8">
        <w:rPr>
          <w:rFonts w:cs="Arial"/>
          <w:rtl/>
        </w:rPr>
        <w:t xml:space="preserve"> </w:t>
      </w:r>
      <w:r w:rsidR="00B52DBD" w:rsidRPr="00E420B8">
        <w:rPr>
          <w:rFonts w:cs="Arial" w:hint="cs"/>
          <w:rtl/>
        </w:rPr>
        <w:t>כל</w:t>
      </w:r>
      <w:r w:rsidR="00B52DBD" w:rsidRPr="00E420B8">
        <w:rPr>
          <w:rFonts w:cs="Arial"/>
          <w:rtl/>
        </w:rPr>
        <w:t xml:space="preserve"> </w:t>
      </w:r>
      <w:r w:rsidR="00B52DBD" w:rsidRPr="00E420B8">
        <w:rPr>
          <w:rFonts w:cs="Arial" w:hint="cs"/>
          <w:rtl/>
        </w:rPr>
        <w:t>אחד</w:t>
      </w:r>
      <w:r w:rsidR="00B52DBD" w:rsidRPr="00E420B8">
        <w:rPr>
          <w:rFonts w:cs="Arial"/>
          <w:rtl/>
        </w:rPr>
        <w:t xml:space="preserve"> </w:t>
      </w:r>
      <w:r w:rsidR="00874E7F" w:rsidRPr="00E420B8">
        <w:rPr>
          <w:rFonts w:cs="Arial" w:hint="cs"/>
          <w:rtl/>
        </w:rPr>
        <w:t>(</w:t>
      </w:r>
      <w:r w:rsidR="00B52DBD" w:rsidRPr="00E420B8">
        <w:rPr>
          <w:rFonts w:cs="Arial" w:hint="cs"/>
          <w:rtl/>
        </w:rPr>
        <w:t>לא</w:t>
      </w:r>
      <w:r w:rsidR="00B52DBD" w:rsidRPr="00E420B8">
        <w:rPr>
          <w:rFonts w:cs="Arial"/>
          <w:rtl/>
        </w:rPr>
        <w:t xml:space="preserve"> </w:t>
      </w:r>
      <w:r w:rsidR="00B52DBD" w:rsidRPr="00E420B8">
        <w:rPr>
          <w:rFonts w:cs="Arial" w:hint="cs"/>
          <w:rtl/>
        </w:rPr>
        <w:t>כולל</w:t>
      </w:r>
      <w:r w:rsidR="00B52DBD" w:rsidRPr="00E420B8">
        <w:rPr>
          <w:rFonts w:cs="Arial"/>
          <w:rtl/>
        </w:rPr>
        <w:t xml:space="preserve"> </w:t>
      </w:r>
      <w:r w:rsidR="00B52DBD" w:rsidRPr="00E420B8">
        <w:rPr>
          <w:rFonts w:cs="Arial" w:hint="cs"/>
          <w:rtl/>
        </w:rPr>
        <w:t>רכישת</w:t>
      </w:r>
      <w:r w:rsidR="00B52DBD" w:rsidRPr="00E420B8">
        <w:rPr>
          <w:rFonts w:cs="Arial"/>
          <w:rtl/>
        </w:rPr>
        <w:t xml:space="preserve"> </w:t>
      </w:r>
      <w:r w:rsidR="00B52DBD" w:rsidRPr="00E420B8">
        <w:rPr>
          <w:rFonts w:cs="Arial" w:hint="cs"/>
          <w:rtl/>
        </w:rPr>
        <w:t>חומרה</w:t>
      </w:r>
      <w:r w:rsidR="00B52DBD" w:rsidRPr="00E420B8">
        <w:rPr>
          <w:rFonts w:cs="Arial"/>
          <w:rtl/>
        </w:rPr>
        <w:t xml:space="preserve"> </w:t>
      </w:r>
      <w:r w:rsidR="00B52DBD" w:rsidRPr="00E420B8">
        <w:rPr>
          <w:rFonts w:cs="Arial" w:hint="cs"/>
          <w:rtl/>
        </w:rPr>
        <w:t>ורישוי</w:t>
      </w:r>
      <w:r w:rsidR="00874E7F" w:rsidRPr="00E420B8">
        <w:rPr>
          <w:rFonts w:cs="Arial" w:hint="cs"/>
          <w:rtl/>
        </w:rPr>
        <w:t>)</w:t>
      </w:r>
      <w:r w:rsidR="00B52DBD" w:rsidRPr="00E420B8">
        <w:rPr>
          <w:rFonts w:cs="Arial"/>
          <w:rtl/>
        </w:rPr>
        <w:t xml:space="preserve"> </w:t>
      </w:r>
      <w:r w:rsidR="00B52DBD" w:rsidRPr="00E420B8">
        <w:rPr>
          <w:rFonts w:cs="Arial" w:hint="cs"/>
          <w:rtl/>
        </w:rPr>
        <w:t>בין</w:t>
      </w:r>
      <w:r w:rsidR="00B52DBD" w:rsidRPr="00E420B8">
        <w:rPr>
          <w:rFonts w:cs="Arial"/>
          <w:rtl/>
        </w:rPr>
        <w:t xml:space="preserve"> </w:t>
      </w:r>
      <w:r w:rsidR="00B52DBD" w:rsidRPr="00E420B8">
        <w:rPr>
          <w:rFonts w:cs="Arial" w:hint="cs"/>
          <w:rtl/>
        </w:rPr>
        <w:t>השנים</w:t>
      </w:r>
      <w:r w:rsidR="00B52DBD" w:rsidRPr="00E420B8">
        <w:rPr>
          <w:rFonts w:cs="Arial"/>
          <w:rtl/>
        </w:rPr>
        <w:t xml:space="preserve"> 2010 </w:t>
      </w:r>
      <w:r w:rsidR="00B52DBD" w:rsidRPr="00E420B8">
        <w:rPr>
          <w:rFonts w:cs="Arial" w:hint="cs"/>
          <w:rtl/>
        </w:rPr>
        <w:t>עד למועד האחרון להגשת ההצעות</w:t>
      </w:r>
      <w:r w:rsidR="00B52DBD" w:rsidRPr="00E420B8">
        <w:rPr>
          <w:rFonts w:cs="Arial"/>
          <w:rtl/>
        </w:rPr>
        <w:t>.</w:t>
      </w:r>
    </w:p>
    <w:p w:rsidR="004867E9" w:rsidRPr="00E420B8" w:rsidRDefault="00B52DBD" w:rsidP="00B52DBD">
      <w:pPr>
        <w:pStyle w:val="a7"/>
        <w:ind w:left="391" w:hanging="391"/>
      </w:pPr>
      <w:r w:rsidRPr="00E420B8">
        <w:rPr>
          <w:rFonts w:cs="Arial" w:hint="cs"/>
          <w:rtl/>
        </w:rPr>
        <w:t xml:space="preserve">על הפרויקט להיות </w:t>
      </w:r>
      <w:r w:rsidR="004867E9" w:rsidRPr="00E420B8">
        <w:rPr>
          <w:rFonts w:cs="Arial" w:hint="cs"/>
          <w:rtl/>
        </w:rPr>
        <w:t xml:space="preserve">בתחום פתוח ואחזקת מערכות מידע </w:t>
      </w:r>
      <w:r w:rsidRPr="00E420B8">
        <w:rPr>
          <w:rFonts w:cs="Arial" w:hint="cs"/>
          <w:rtl/>
        </w:rPr>
        <w:t>ולכלול את כל השירותים הבאים</w:t>
      </w:r>
      <w:r w:rsidR="00952BF4" w:rsidRPr="00E420B8">
        <w:rPr>
          <w:rFonts w:cs="Arial"/>
          <w:rtl/>
        </w:rPr>
        <w:t xml:space="preserve"> </w:t>
      </w:r>
      <w:r w:rsidR="004867E9" w:rsidRPr="00E420B8">
        <w:rPr>
          <w:rFonts w:cs="Arial" w:hint="cs"/>
          <w:rtl/>
        </w:rPr>
        <w:t>:</w:t>
      </w:r>
    </w:p>
    <w:p w:rsidR="004867E9" w:rsidRPr="00E420B8" w:rsidRDefault="00952BF4" w:rsidP="00E92BF0">
      <w:pPr>
        <w:pStyle w:val="a7"/>
        <w:numPr>
          <w:ilvl w:val="0"/>
          <w:numId w:val="39"/>
        </w:numPr>
        <w:ind w:left="1038" w:hanging="426"/>
      </w:pPr>
      <w:r w:rsidRPr="00E420B8">
        <w:rPr>
          <w:rFonts w:cs="Arial" w:hint="cs"/>
          <w:rtl/>
        </w:rPr>
        <w:t>הכנת</w:t>
      </w:r>
      <w:r w:rsidRPr="00E420B8">
        <w:rPr>
          <w:rFonts w:cs="Arial"/>
          <w:rtl/>
        </w:rPr>
        <w:t xml:space="preserve"> </w:t>
      </w:r>
      <w:r w:rsidRPr="00E420B8">
        <w:rPr>
          <w:rFonts w:cs="Arial" w:hint="cs"/>
          <w:rtl/>
        </w:rPr>
        <w:t>מכרז</w:t>
      </w:r>
      <w:r w:rsidRPr="00E420B8">
        <w:rPr>
          <w:rFonts w:cs="Arial"/>
          <w:rtl/>
        </w:rPr>
        <w:t xml:space="preserve"> </w:t>
      </w:r>
      <w:r w:rsidRPr="00E420B8">
        <w:rPr>
          <w:rFonts w:cs="Arial" w:hint="cs"/>
          <w:rtl/>
        </w:rPr>
        <w:t>או</w:t>
      </w:r>
      <w:r w:rsidRPr="00E420B8">
        <w:rPr>
          <w:rFonts w:cs="Arial"/>
          <w:rtl/>
        </w:rPr>
        <w:t xml:space="preserve"> </w:t>
      </w:r>
      <w:r w:rsidRPr="00E420B8">
        <w:rPr>
          <w:rFonts w:cs="Arial" w:hint="cs"/>
          <w:rtl/>
        </w:rPr>
        <w:t>בקשה</w:t>
      </w:r>
      <w:r w:rsidRPr="00E420B8">
        <w:rPr>
          <w:rFonts w:cs="Arial"/>
          <w:rtl/>
        </w:rPr>
        <w:t xml:space="preserve"> </w:t>
      </w:r>
      <w:r w:rsidRPr="00E420B8">
        <w:rPr>
          <w:rFonts w:cs="Arial" w:hint="cs"/>
          <w:rtl/>
        </w:rPr>
        <w:t>לקבלת</w:t>
      </w:r>
      <w:r w:rsidRPr="00E420B8">
        <w:rPr>
          <w:rFonts w:cs="Arial"/>
          <w:rtl/>
        </w:rPr>
        <w:t xml:space="preserve"> </w:t>
      </w:r>
      <w:r w:rsidRPr="00E420B8">
        <w:rPr>
          <w:rFonts w:cs="Arial" w:hint="cs"/>
          <w:rtl/>
        </w:rPr>
        <w:t>הצעות</w:t>
      </w:r>
    </w:p>
    <w:p w:rsidR="004E0CE8" w:rsidRPr="00E420B8" w:rsidRDefault="00AC327D" w:rsidP="00E92BF0">
      <w:pPr>
        <w:pStyle w:val="a7"/>
        <w:numPr>
          <w:ilvl w:val="0"/>
          <w:numId w:val="39"/>
        </w:numPr>
        <w:ind w:left="1038" w:hanging="426"/>
      </w:pPr>
      <w:r w:rsidRPr="00E420B8">
        <w:rPr>
          <w:rFonts w:cs="Arial" w:hint="cs"/>
          <w:rtl/>
        </w:rPr>
        <w:t>פקוח ובקרה</w:t>
      </w:r>
      <w:r w:rsidR="004E0CE8" w:rsidRPr="00E420B8">
        <w:rPr>
          <w:rFonts w:cs="Arial" w:hint="cs"/>
          <w:rtl/>
        </w:rPr>
        <w:t xml:space="preserve"> על אפיון מפורט של מערכת המידע</w:t>
      </w:r>
    </w:p>
    <w:p w:rsidR="004867E9" w:rsidRPr="00E420B8" w:rsidRDefault="000B6BD9" w:rsidP="00E92BF0">
      <w:pPr>
        <w:pStyle w:val="a7"/>
        <w:numPr>
          <w:ilvl w:val="0"/>
          <w:numId w:val="39"/>
        </w:numPr>
        <w:ind w:left="1038" w:hanging="426"/>
      </w:pPr>
      <w:r>
        <w:rPr>
          <w:rFonts w:cs="Arial" w:hint="cs"/>
          <w:rtl/>
        </w:rPr>
        <w:t xml:space="preserve">פקוח, </w:t>
      </w:r>
      <w:r w:rsidR="00AC327D" w:rsidRPr="00E420B8">
        <w:rPr>
          <w:rFonts w:cs="Arial" w:hint="cs"/>
          <w:rtl/>
        </w:rPr>
        <w:t xml:space="preserve">בקרה </w:t>
      </w:r>
      <w:r>
        <w:rPr>
          <w:rFonts w:cs="Arial" w:hint="cs"/>
          <w:rtl/>
        </w:rPr>
        <w:t>וסיוע ב</w:t>
      </w:r>
      <w:r w:rsidR="00AC327D" w:rsidRPr="00E420B8">
        <w:rPr>
          <w:rFonts w:cs="Arial" w:hint="cs"/>
          <w:rtl/>
        </w:rPr>
        <w:t xml:space="preserve">פתוח מערכת המידע </w:t>
      </w:r>
    </w:p>
    <w:p w:rsidR="001E5ED3" w:rsidRPr="00E420B8" w:rsidRDefault="008670A4" w:rsidP="00E40615">
      <w:pPr>
        <w:pStyle w:val="20"/>
        <w:jc w:val="left"/>
        <w:rPr>
          <w:rFonts w:asciiTheme="minorBidi" w:hAnsiTheme="minorBidi" w:cstheme="minorBidi"/>
          <w:b/>
          <w:bCs/>
          <w:sz w:val="22"/>
          <w:szCs w:val="22"/>
          <w:rtl/>
        </w:rPr>
      </w:pPr>
      <w:r w:rsidRPr="00E420B8">
        <w:rPr>
          <w:rFonts w:asciiTheme="minorBidi" w:hAnsiTheme="minorBidi" w:cstheme="minorBidi"/>
          <w:b/>
          <w:bCs/>
          <w:sz w:val="16"/>
          <w:szCs w:val="22"/>
          <w:rtl/>
        </w:rPr>
        <w:t>6.2</w:t>
      </w:r>
      <w:r w:rsidR="00C8681D" w:rsidRPr="00E420B8">
        <w:rPr>
          <w:rFonts w:asciiTheme="minorBidi" w:hAnsiTheme="minorBidi" w:cstheme="minorBidi"/>
          <w:b/>
          <w:bCs/>
          <w:sz w:val="16"/>
          <w:szCs w:val="22"/>
          <w:rtl/>
        </w:rPr>
        <w:t>.2</w:t>
      </w:r>
      <w:r w:rsidRPr="00E420B8">
        <w:rPr>
          <w:rFonts w:asciiTheme="minorBidi" w:hAnsiTheme="minorBidi" w:cstheme="minorBidi"/>
          <w:b/>
          <w:bCs/>
          <w:sz w:val="16"/>
          <w:szCs w:val="22"/>
          <w:rtl/>
        </w:rPr>
        <w:t xml:space="preserve"> </w:t>
      </w:r>
      <w:r w:rsidR="00A91062" w:rsidRPr="00E420B8">
        <w:rPr>
          <w:rFonts w:asciiTheme="minorBidi" w:hAnsiTheme="minorBidi" w:cstheme="minorBidi" w:hint="cs"/>
          <w:b/>
          <w:bCs/>
          <w:sz w:val="16"/>
          <w:szCs w:val="22"/>
          <w:rtl/>
        </w:rPr>
        <w:t xml:space="preserve">תנאי סף עבור </w:t>
      </w:r>
      <w:r w:rsidR="001E5ED3" w:rsidRPr="00E420B8">
        <w:rPr>
          <w:rFonts w:asciiTheme="minorBidi" w:hAnsiTheme="minorBidi" w:cstheme="minorBidi"/>
          <w:b/>
          <w:bCs/>
          <w:sz w:val="16"/>
          <w:szCs w:val="22"/>
          <w:rtl/>
        </w:rPr>
        <w:t>ה</w:t>
      </w:r>
      <w:r w:rsidR="00E40615" w:rsidRPr="00E420B8">
        <w:rPr>
          <w:rFonts w:asciiTheme="minorBidi" w:hAnsiTheme="minorBidi" w:cstheme="minorBidi" w:hint="cs"/>
          <w:b/>
          <w:bCs/>
          <w:sz w:val="16"/>
          <w:szCs w:val="22"/>
          <w:rtl/>
        </w:rPr>
        <w:t>יועץ המוצע</w:t>
      </w:r>
      <w:r w:rsidR="001E5ED3" w:rsidRPr="00E420B8">
        <w:rPr>
          <w:rFonts w:asciiTheme="minorBidi" w:hAnsiTheme="minorBidi" w:cstheme="minorBidi"/>
          <w:b/>
          <w:bCs/>
          <w:sz w:val="22"/>
          <w:szCs w:val="22"/>
          <w:rtl/>
        </w:rPr>
        <w:t xml:space="preserve">: </w:t>
      </w:r>
    </w:p>
    <w:p w:rsidR="00672CED" w:rsidRPr="00E420B8" w:rsidRDefault="00672CED" w:rsidP="00E40615">
      <w:pPr>
        <w:rPr>
          <w:rFonts w:cs="Arial"/>
          <w:rtl/>
        </w:rPr>
      </w:pPr>
      <w:r w:rsidRPr="00E420B8">
        <w:rPr>
          <w:rFonts w:cs="Arial" w:hint="cs"/>
          <w:rtl/>
        </w:rPr>
        <w:t>על</w:t>
      </w:r>
      <w:r w:rsidRPr="00E420B8">
        <w:rPr>
          <w:rFonts w:cs="Arial"/>
          <w:rtl/>
        </w:rPr>
        <w:t xml:space="preserve"> </w:t>
      </w:r>
      <w:r w:rsidRPr="00E420B8">
        <w:rPr>
          <w:rFonts w:cs="Arial" w:hint="cs"/>
          <w:rtl/>
        </w:rPr>
        <w:t>המציע</w:t>
      </w:r>
      <w:r w:rsidRPr="00E420B8">
        <w:rPr>
          <w:rFonts w:cs="Arial"/>
          <w:rtl/>
        </w:rPr>
        <w:t xml:space="preserve"> </w:t>
      </w:r>
      <w:r w:rsidRPr="00E420B8">
        <w:rPr>
          <w:rFonts w:cs="Arial" w:hint="cs"/>
          <w:rtl/>
        </w:rPr>
        <w:t>להציג</w:t>
      </w:r>
      <w:r w:rsidRPr="00E420B8">
        <w:rPr>
          <w:rFonts w:cs="Arial"/>
          <w:rtl/>
        </w:rPr>
        <w:t xml:space="preserve"> </w:t>
      </w:r>
      <w:r w:rsidR="00E40615" w:rsidRPr="00E420B8">
        <w:rPr>
          <w:rFonts w:cs="Arial" w:hint="cs"/>
          <w:rtl/>
        </w:rPr>
        <w:t>יועץ</w:t>
      </w:r>
      <w:r w:rsidRPr="00E420B8">
        <w:rPr>
          <w:rFonts w:cs="Arial"/>
          <w:rtl/>
        </w:rPr>
        <w:t xml:space="preserve"> </w:t>
      </w:r>
      <w:r w:rsidRPr="00E420B8">
        <w:rPr>
          <w:rFonts w:cs="Arial" w:hint="cs"/>
          <w:rtl/>
        </w:rPr>
        <w:t>אחד</w:t>
      </w:r>
      <w:r w:rsidRPr="00E420B8">
        <w:rPr>
          <w:rFonts w:cs="Arial"/>
          <w:rtl/>
        </w:rPr>
        <w:t xml:space="preserve"> </w:t>
      </w:r>
      <w:r w:rsidRPr="00E420B8">
        <w:rPr>
          <w:rFonts w:cs="Arial" w:hint="cs"/>
          <w:rtl/>
        </w:rPr>
        <w:t>בכל נושא יעוץ אשר</w:t>
      </w:r>
      <w:r w:rsidRPr="00E420B8">
        <w:rPr>
          <w:rFonts w:cs="Arial"/>
          <w:rtl/>
        </w:rPr>
        <w:t xml:space="preserve"> </w:t>
      </w:r>
      <w:r w:rsidRPr="00E420B8">
        <w:rPr>
          <w:rFonts w:cs="Arial" w:hint="cs"/>
          <w:rtl/>
        </w:rPr>
        <w:t>מתקיימים</w:t>
      </w:r>
      <w:r w:rsidRPr="00E420B8">
        <w:rPr>
          <w:rFonts w:cs="Arial"/>
          <w:rtl/>
        </w:rPr>
        <w:t xml:space="preserve"> </w:t>
      </w:r>
      <w:r w:rsidRPr="00E420B8">
        <w:rPr>
          <w:rFonts w:cs="Arial" w:hint="cs"/>
          <w:rtl/>
        </w:rPr>
        <w:t>בו</w:t>
      </w:r>
      <w:r w:rsidRPr="00E420B8">
        <w:rPr>
          <w:rFonts w:cs="Arial"/>
          <w:rtl/>
        </w:rPr>
        <w:t xml:space="preserve"> </w:t>
      </w:r>
      <w:r w:rsidRPr="00E420B8">
        <w:rPr>
          <w:rFonts w:cs="Arial" w:hint="cs"/>
          <w:rtl/>
        </w:rPr>
        <w:t>כל</w:t>
      </w:r>
      <w:r w:rsidRPr="00E420B8">
        <w:rPr>
          <w:rFonts w:cs="Arial"/>
          <w:rtl/>
        </w:rPr>
        <w:t xml:space="preserve"> </w:t>
      </w:r>
      <w:r w:rsidRPr="00E420B8">
        <w:rPr>
          <w:rFonts w:cs="Arial" w:hint="cs"/>
          <w:rtl/>
        </w:rPr>
        <w:t>הדרישות</w:t>
      </w:r>
      <w:r w:rsidRPr="00E420B8">
        <w:rPr>
          <w:rFonts w:cs="Arial"/>
          <w:rtl/>
        </w:rPr>
        <w:t xml:space="preserve"> </w:t>
      </w:r>
      <w:r w:rsidRPr="00E420B8">
        <w:rPr>
          <w:rFonts w:cs="Arial" w:hint="cs"/>
          <w:rtl/>
        </w:rPr>
        <w:t>המפורטות</w:t>
      </w:r>
      <w:r w:rsidRPr="00E420B8">
        <w:rPr>
          <w:rFonts w:cs="Arial"/>
          <w:rtl/>
        </w:rPr>
        <w:t xml:space="preserve"> </w:t>
      </w:r>
      <w:r w:rsidRPr="00E420B8">
        <w:rPr>
          <w:rFonts w:cs="Arial" w:hint="cs"/>
          <w:rtl/>
        </w:rPr>
        <w:t>להלן</w:t>
      </w:r>
      <w:r w:rsidRPr="00E420B8">
        <w:rPr>
          <w:rFonts w:cs="Arial"/>
          <w:rtl/>
        </w:rPr>
        <w:t xml:space="preserve"> </w:t>
      </w:r>
      <w:r w:rsidRPr="00E420B8">
        <w:rPr>
          <w:rFonts w:cs="Arial" w:hint="cs"/>
          <w:rtl/>
        </w:rPr>
        <w:t>:</w:t>
      </w:r>
    </w:p>
    <w:tbl>
      <w:tblPr>
        <w:tblStyle w:val="a6"/>
        <w:bidiVisual/>
        <w:tblW w:w="5154" w:type="pct"/>
        <w:tblLook w:val="04A0" w:firstRow="1" w:lastRow="0" w:firstColumn="1" w:lastColumn="0" w:noHBand="0" w:noVBand="1"/>
      </w:tblPr>
      <w:tblGrid>
        <w:gridCol w:w="2743"/>
        <w:gridCol w:w="6499"/>
      </w:tblGrid>
      <w:tr w:rsidR="00A91062" w:rsidRPr="00E420B8" w:rsidTr="00D17116">
        <w:trPr>
          <w:tblHeader/>
        </w:trPr>
        <w:tc>
          <w:tcPr>
            <w:tcW w:w="1484" w:type="pct"/>
          </w:tcPr>
          <w:p w:rsidR="00A91062" w:rsidRPr="00E420B8" w:rsidRDefault="00A91062" w:rsidP="00D17116">
            <w:pPr>
              <w:ind w:left="140"/>
              <w:rPr>
                <w:rFonts w:asciiTheme="minorBidi" w:hAnsiTheme="minorBidi"/>
                <w:rtl/>
              </w:rPr>
            </w:pPr>
            <w:r w:rsidRPr="00E420B8">
              <w:rPr>
                <w:rFonts w:asciiTheme="minorBidi" w:hAnsiTheme="minorBidi" w:hint="cs"/>
                <w:rtl/>
              </w:rPr>
              <w:t xml:space="preserve">נושא </w:t>
            </w:r>
          </w:p>
        </w:tc>
        <w:tc>
          <w:tcPr>
            <w:tcW w:w="3516" w:type="pct"/>
          </w:tcPr>
          <w:p w:rsidR="00A91062" w:rsidRPr="00E420B8" w:rsidRDefault="00A91062" w:rsidP="00D17116">
            <w:pPr>
              <w:ind w:left="140"/>
              <w:rPr>
                <w:rFonts w:asciiTheme="minorBidi" w:hAnsiTheme="minorBidi"/>
                <w:rtl/>
              </w:rPr>
            </w:pPr>
            <w:r w:rsidRPr="00E420B8">
              <w:rPr>
                <w:rFonts w:asciiTheme="minorBidi" w:hAnsiTheme="minorBidi" w:hint="cs"/>
                <w:rtl/>
              </w:rPr>
              <w:t>תנאי סף ליועץ</w:t>
            </w:r>
          </w:p>
        </w:tc>
      </w:tr>
      <w:tr w:rsidR="00A91062" w:rsidRPr="00E420B8" w:rsidTr="00D17116">
        <w:tc>
          <w:tcPr>
            <w:tcW w:w="1484" w:type="pct"/>
          </w:tcPr>
          <w:p w:rsidR="00A91062" w:rsidRPr="00862BFE" w:rsidRDefault="00A91062" w:rsidP="00D17116">
            <w:pPr>
              <w:ind w:left="140"/>
              <w:rPr>
                <w:rFonts w:asciiTheme="minorBidi" w:hAnsiTheme="minorBidi"/>
                <w:rtl/>
              </w:rPr>
            </w:pPr>
            <w:r w:rsidRPr="00862BFE">
              <w:rPr>
                <w:rFonts w:asciiTheme="minorBidi" w:hAnsiTheme="minorBidi"/>
                <w:rtl/>
              </w:rPr>
              <w:t xml:space="preserve">סיוע בניהול </w:t>
            </w:r>
            <w:proofErr w:type="spellStart"/>
            <w:r w:rsidRPr="00862BFE">
              <w:rPr>
                <w:rFonts w:asciiTheme="minorBidi" w:hAnsiTheme="minorBidi"/>
                <w:rtl/>
              </w:rPr>
              <w:t>פרוייקט</w:t>
            </w:r>
            <w:proofErr w:type="spellEnd"/>
            <w:r w:rsidRPr="00862BFE">
              <w:rPr>
                <w:rFonts w:asciiTheme="minorBidi" w:hAnsiTheme="minorBidi"/>
                <w:rtl/>
              </w:rPr>
              <w:t xml:space="preserve"> </w:t>
            </w:r>
            <w:proofErr w:type="spellStart"/>
            <w:r w:rsidRPr="00862BFE">
              <w:rPr>
                <w:rFonts w:asciiTheme="minorBidi" w:hAnsiTheme="minorBidi"/>
                <w:rtl/>
              </w:rPr>
              <w:t>מיחשוב</w:t>
            </w:r>
            <w:proofErr w:type="spellEnd"/>
            <w:r w:rsidRPr="00862BFE">
              <w:rPr>
                <w:rFonts w:asciiTheme="minorBidi" w:hAnsiTheme="minorBidi"/>
                <w:rtl/>
              </w:rPr>
              <w:t xml:space="preserve"> השלטון המקומי ושירותי החירום</w:t>
            </w:r>
            <w:r w:rsidR="00A261C5" w:rsidRPr="00862BFE">
              <w:rPr>
                <w:rFonts w:asciiTheme="minorBidi" w:hAnsiTheme="minorBidi" w:hint="cs"/>
                <w:rtl/>
              </w:rPr>
              <w:t xml:space="preserve"> ומערכת הבחירות</w:t>
            </w:r>
          </w:p>
        </w:tc>
        <w:tc>
          <w:tcPr>
            <w:tcW w:w="3516" w:type="pct"/>
          </w:tcPr>
          <w:p w:rsidR="00A261C5" w:rsidRPr="00862BFE" w:rsidRDefault="00A261C5" w:rsidP="00A261C5">
            <w:pPr>
              <w:pStyle w:val="a7"/>
              <w:ind w:left="34" w:hanging="34"/>
              <w:rPr>
                <w:rFonts w:cs="Arial"/>
              </w:rPr>
            </w:pPr>
            <w:proofErr w:type="spellStart"/>
            <w:r w:rsidRPr="00862BFE">
              <w:rPr>
                <w:rFonts w:cs="Arial" w:hint="cs"/>
                <w:rtl/>
              </w:rPr>
              <w:t>נסיון</w:t>
            </w:r>
            <w:proofErr w:type="spellEnd"/>
            <w:r w:rsidRPr="00862BFE">
              <w:rPr>
                <w:rFonts w:cs="Arial"/>
                <w:rtl/>
              </w:rPr>
              <w:t xml:space="preserve"> </w:t>
            </w:r>
            <w:r w:rsidRPr="00862BFE">
              <w:rPr>
                <w:rFonts w:cs="Arial" w:hint="cs"/>
                <w:rtl/>
              </w:rPr>
              <w:t xml:space="preserve">בכתיבת מכרזים ויעוץ לניהול </w:t>
            </w:r>
            <w:proofErr w:type="spellStart"/>
            <w:r w:rsidRPr="00862BFE">
              <w:rPr>
                <w:rFonts w:cs="Arial" w:hint="cs"/>
                <w:rtl/>
              </w:rPr>
              <w:t>פרוייקט</w:t>
            </w:r>
            <w:proofErr w:type="spellEnd"/>
            <w:r w:rsidRPr="00862BFE">
              <w:rPr>
                <w:rFonts w:cs="Arial"/>
                <w:rtl/>
              </w:rPr>
              <w:t xml:space="preserve"> </w:t>
            </w:r>
            <w:r w:rsidRPr="00862BFE">
              <w:rPr>
                <w:rFonts w:cs="Arial" w:hint="cs"/>
                <w:rtl/>
              </w:rPr>
              <w:t xml:space="preserve">וכתיבת מסמכי </w:t>
            </w:r>
            <w:proofErr w:type="spellStart"/>
            <w:r w:rsidRPr="00862BFE">
              <w:rPr>
                <w:rFonts w:cs="Arial" w:hint="cs"/>
                <w:rtl/>
              </w:rPr>
              <w:t>איפיון</w:t>
            </w:r>
            <w:proofErr w:type="spellEnd"/>
            <w:r w:rsidRPr="00862BFE">
              <w:rPr>
                <w:rFonts w:cs="Arial" w:hint="cs"/>
                <w:rtl/>
              </w:rPr>
              <w:t xml:space="preserve"> בפרויקט אחד</w:t>
            </w:r>
            <w:r w:rsidRPr="00862BFE">
              <w:rPr>
                <w:rFonts w:cs="Arial"/>
                <w:rtl/>
              </w:rPr>
              <w:t xml:space="preserve"> </w:t>
            </w:r>
            <w:r w:rsidRPr="00862BFE">
              <w:rPr>
                <w:rFonts w:cs="Arial" w:hint="cs"/>
                <w:rtl/>
              </w:rPr>
              <w:t xml:space="preserve">לפחות בהיקף של 7500 שעות עבודה ,בפיתוח ואחזקת תוכנה בשיטת </w:t>
            </w:r>
            <w:r w:rsidRPr="00862BFE">
              <w:rPr>
                <w:rFonts w:cs="Arial"/>
              </w:rPr>
              <w:t xml:space="preserve">TURNKEY  </w:t>
            </w:r>
            <w:r w:rsidRPr="00862BFE">
              <w:rPr>
                <w:rFonts w:cs="Arial" w:hint="cs"/>
                <w:rtl/>
              </w:rPr>
              <w:t xml:space="preserve"> משלב </w:t>
            </w:r>
            <w:proofErr w:type="spellStart"/>
            <w:r w:rsidRPr="00862BFE">
              <w:rPr>
                <w:rFonts w:cs="Arial" w:hint="cs"/>
                <w:rtl/>
              </w:rPr>
              <w:t>האיפיון</w:t>
            </w:r>
            <w:proofErr w:type="spellEnd"/>
            <w:r w:rsidRPr="00862BFE">
              <w:rPr>
                <w:rFonts w:cs="Arial" w:hint="cs"/>
                <w:rtl/>
              </w:rPr>
              <w:t xml:space="preserve"> ועד סיום הפיתוח.</w:t>
            </w:r>
          </w:p>
          <w:p w:rsidR="00A91062" w:rsidRPr="00862BFE" w:rsidRDefault="00A91062" w:rsidP="00945808">
            <w:pPr>
              <w:rPr>
                <w:rFonts w:cs="Arial"/>
                <w:rtl/>
              </w:rPr>
            </w:pPr>
            <w:r w:rsidRPr="00862BFE">
              <w:rPr>
                <w:rFonts w:cs="Arial" w:hint="cs"/>
                <w:rtl/>
              </w:rPr>
              <w:t>שבוצע</w:t>
            </w:r>
            <w:r w:rsidRPr="00862BFE">
              <w:rPr>
                <w:rFonts w:cs="Arial"/>
                <w:rtl/>
              </w:rPr>
              <w:t xml:space="preserve"> </w:t>
            </w:r>
            <w:r w:rsidRPr="00862BFE">
              <w:rPr>
                <w:rFonts w:cs="Arial" w:hint="cs"/>
                <w:rtl/>
              </w:rPr>
              <w:t>בין</w:t>
            </w:r>
            <w:r w:rsidRPr="00862BFE">
              <w:rPr>
                <w:rFonts w:cs="Arial"/>
                <w:rtl/>
              </w:rPr>
              <w:t xml:space="preserve"> </w:t>
            </w:r>
            <w:r w:rsidRPr="00862BFE">
              <w:rPr>
                <w:rFonts w:cs="Arial" w:hint="cs"/>
                <w:rtl/>
              </w:rPr>
              <w:t>השנים</w:t>
            </w:r>
            <w:r w:rsidRPr="00862BFE">
              <w:rPr>
                <w:rFonts w:cs="Arial"/>
                <w:rtl/>
              </w:rPr>
              <w:t xml:space="preserve"> 2010</w:t>
            </w:r>
            <w:r w:rsidR="00926371" w:rsidRPr="00862BFE">
              <w:rPr>
                <w:rFonts w:cs="Arial" w:hint="cs"/>
                <w:rtl/>
              </w:rPr>
              <w:t xml:space="preserve"> ועד למועד האחרון להגשת ההצעות.</w:t>
            </w:r>
          </w:p>
          <w:p w:rsidR="00A261C5" w:rsidRPr="00862BFE" w:rsidRDefault="00A261C5" w:rsidP="00945808">
            <w:pPr>
              <w:rPr>
                <w:rFonts w:asciiTheme="minorBidi" w:hAnsiTheme="minorBidi"/>
                <w:rtl/>
              </w:rPr>
            </w:pPr>
            <w:r w:rsidRPr="00862BFE">
              <w:rPr>
                <w:rFonts w:asciiTheme="minorBidi" w:hAnsiTheme="minorBidi" w:hint="cs"/>
                <w:rtl/>
              </w:rPr>
              <w:t>על הפרויקט המוצג לכלול : מערכות לניהול תהליכים ומעקב ביצוען .</w:t>
            </w:r>
          </w:p>
        </w:tc>
      </w:tr>
      <w:tr w:rsidR="00A91062" w:rsidRPr="00E420B8" w:rsidTr="00D17116">
        <w:tc>
          <w:tcPr>
            <w:tcW w:w="1484" w:type="pct"/>
          </w:tcPr>
          <w:p w:rsidR="00A91062" w:rsidRPr="00862BFE" w:rsidRDefault="00A91062" w:rsidP="00862BFE">
            <w:pPr>
              <w:ind w:left="140"/>
              <w:rPr>
                <w:rFonts w:asciiTheme="minorBidi" w:hAnsiTheme="minorBidi"/>
                <w:rtl/>
              </w:rPr>
            </w:pPr>
            <w:r w:rsidRPr="00862BFE">
              <w:rPr>
                <w:rFonts w:asciiTheme="minorBidi" w:hAnsiTheme="minorBidi"/>
                <w:rtl/>
              </w:rPr>
              <w:t xml:space="preserve">סיוע </w:t>
            </w:r>
            <w:r w:rsidR="00862BFE" w:rsidRPr="00862BFE">
              <w:rPr>
                <w:rFonts w:asciiTheme="minorBidi" w:hAnsiTheme="minorBidi" w:hint="cs"/>
                <w:rtl/>
              </w:rPr>
              <w:t>במתן שירותי</w:t>
            </w:r>
            <w:r w:rsidR="00742FFF" w:rsidRPr="00862BFE">
              <w:rPr>
                <w:rFonts w:asciiTheme="minorBidi" w:hAnsiTheme="minorBidi" w:hint="cs"/>
                <w:rtl/>
              </w:rPr>
              <w:t xml:space="preserve"> </w:t>
            </w:r>
            <w:r w:rsidR="00742FFF" w:rsidRPr="00862BFE">
              <w:rPr>
                <w:rFonts w:asciiTheme="minorBidi" w:hAnsiTheme="minorBidi" w:hint="cs"/>
              </w:rPr>
              <w:t>GIS</w:t>
            </w:r>
          </w:p>
        </w:tc>
        <w:tc>
          <w:tcPr>
            <w:tcW w:w="3516" w:type="pct"/>
          </w:tcPr>
          <w:p w:rsidR="000B6BD9" w:rsidRPr="00862BFE" w:rsidRDefault="00A91062" w:rsidP="00CC13BA">
            <w:pPr>
              <w:pStyle w:val="a7"/>
              <w:ind w:left="34" w:hanging="34"/>
              <w:rPr>
                <w:rFonts w:cs="Arial"/>
                <w:rtl/>
              </w:rPr>
            </w:pPr>
            <w:proofErr w:type="spellStart"/>
            <w:r w:rsidRPr="00862BFE">
              <w:rPr>
                <w:rFonts w:cs="Arial" w:hint="cs"/>
                <w:rtl/>
              </w:rPr>
              <w:t>נסיון</w:t>
            </w:r>
            <w:proofErr w:type="spellEnd"/>
            <w:r w:rsidRPr="00862BFE">
              <w:rPr>
                <w:rFonts w:cs="Arial"/>
                <w:rtl/>
              </w:rPr>
              <w:t xml:space="preserve"> </w:t>
            </w:r>
            <w:r w:rsidR="007B1B4C" w:rsidRPr="00862BFE">
              <w:rPr>
                <w:rFonts w:cs="Arial" w:hint="cs"/>
                <w:rtl/>
              </w:rPr>
              <w:t>ב</w:t>
            </w:r>
            <w:r w:rsidR="000B6BD9" w:rsidRPr="00862BFE">
              <w:rPr>
                <w:rFonts w:cs="Arial" w:hint="cs"/>
                <w:rtl/>
              </w:rPr>
              <w:t xml:space="preserve">ניהול/פיתוח של שירותים גאוגרפיים </w:t>
            </w:r>
            <w:r w:rsidR="00CC13BA" w:rsidRPr="00862BFE">
              <w:rPr>
                <w:rFonts w:cs="Arial" w:hint="cs"/>
                <w:rtl/>
              </w:rPr>
              <w:t>ו/או ניהול/פיתוח של</w:t>
            </w:r>
            <w:r w:rsidR="000B6BD9" w:rsidRPr="00862BFE">
              <w:rPr>
                <w:rFonts w:cs="Arial" w:hint="cs"/>
                <w:rtl/>
              </w:rPr>
              <w:t xml:space="preserve"> מערכות </w:t>
            </w:r>
            <w:r w:rsidR="000B6BD9" w:rsidRPr="00862BFE">
              <w:rPr>
                <w:rFonts w:cs="Arial" w:hint="cs"/>
              </w:rPr>
              <w:t>GIS</w:t>
            </w:r>
            <w:r w:rsidR="000B6BD9" w:rsidRPr="00862BFE">
              <w:rPr>
                <w:rFonts w:cs="Arial" w:hint="cs"/>
                <w:rtl/>
              </w:rPr>
              <w:t xml:space="preserve"> </w:t>
            </w:r>
            <w:r w:rsidR="00CC13BA" w:rsidRPr="00862BFE">
              <w:rPr>
                <w:rFonts w:cs="Arial" w:hint="cs"/>
                <w:rtl/>
              </w:rPr>
              <w:t>ו/או ניהול/פיתוח של</w:t>
            </w:r>
            <w:r w:rsidR="000B6BD9" w:rsidRPr="00862BFE">
              <w:rPr>
                <w:rFonts w:cs="Arial" w:hint="cs"/>
                <w:rtl/>
              </w:rPr>
              <w:t xml:space="preserve"> מודלים לשימוש במערכות מיפוי .</w:t>
            </w:r>
          </w:p>
          <w:p w:rsidR="00874E7F" w:rsidRPr="00862BFE" w:rsidRDefault="000B6BD9" w:rsidP="000B6BD9">
            <w:pPr>
              <w:pStyle w:val="a7"/>
              <w:ind w:left="34" w:hanging="34"/>
              <w:rPr>
                <w:rFonts w:cs="Arial"/>
              </w:rPr>
            </w:pPr>
            <w:r w:rsidRPr="00862BFE">
              <w:rPr>
                <w:rFonts w:cs="Arial" w:hint="cs"/>
                <w:rtl/>
              </w:rPr>
              <w:t xml:space="preserve">במסגרת פרויקט </w:t>
            </w:r>
            <w:r w:rsidR="00874E7F" w:rsidRPr="00862BFE">
              <w:rPr>
                <w:rFonts w:cs="Arial" w:hint="cs"/>
                <w:rtl/>
              </w:rPr>
              <w:t xml:space="preserve">בהיקף של </w:t>
            </w:r>
            <w:r w:rsidRPr="00862BFE">
              <w:rPr>
                <w:rFonts w:cs="Arial" w:hint="cs"/>
                <w:rtl/>
              </w:rPr>
              <w:t>1500</w:t>
            </w:r>
            <w:r w:rsidR="00874E7F" w:rsidRPr="00862BFE">
              <w:rPr>
                <w:rFonts w:cs="Arial" w:hint="cs"/>
                <w:rtl/>
              </w:rPr>
              <w:t xml:space="preserve"> שעות עבודה , משלב </w:t>
            </w:r>
            <w:proofErr w:type="spellStart"/>
            <w:r w:rsidR="00874E7F" w:rsidRPr="00862BFE">
              <w:rPr>
                <w:rFonts w:cs="Arial" w:hint="cs"/>
                <w:rtl/>
              </w:rPr>
              <w:t>האיפיון</w:t>
            </w:r>
            <w:proofErr w:type="spellEnd"/>
            <w:r w:rsidR="00874E7F" w:rsidRPr="00862BFE">
              <w:rPr>
                <w:rFonts w:cs="Arial" w:hint="cs"/>
                <w:rtl/>
              </w:rPr>
              <w:t xml:space="preserve"> ועד סיום הפיתוח.</w:t>
            </w:r>
          </w:p>
          <w:p w:rsidR="00874E7F" w:rsidRPr="00862BFE" w:rsidRDefault="007B1B4C" w:rsidP="00D17116">
            <w:pPr>
              <w:pStyle w:val="a7"/>
              <w:ind w:left="0"/>
              <w:rPr>
                <w:rFonts w:cs="Arial"/>
                <w:rtl/>
              </w:rPr>
            </w:pPr>
            <w:r w:rsidRPr="00862BFE">
              <w:rPr>
                <w:rFonts w:cs="Arial" w:hint="cs"/>
                <w:rtl/>
              </w:rPr>
              <w:t xml:space="preserve"> </w:t>
            </w:r>
            <w:r w:rsidR="00124C31" w:rsidRPr="00862BFE">
              <w:rPr>
                <w:rFonts w:cs="Arial" w:hint="cs"/>
                <w:rtl/>
              </w:rPr>
              <w:t xml:space="preserve">שבוצע </w:t>
            </w:r>
            <w:r w:rsidR="00A91062" w:rsidRPr="00862BFE">
              <w:rPr>
                <w:rFonts w:cs="Arial" w:hint="cs"/>
                <w:rtl/>
              </w:rPr>
              <w:t>בין</w:t>
            </w:r>
            <w:r w:rsidR="00A91062" w:rsidRPr="00862BFE">
              <w:rPr>
                <w:rFonts w:cs="Arial"/>
                <w:rtl/>
              </w:rPr>
              <w:t xml:space="preserve"> </w:t>
            </w:r>
            <w:r w:rsidR="00A91062" w:rsidRPr="00862BFE">
              <w:rPr>
                <w:rFonts w:cs="Arial" w:hint="cs"/>
                <w:rtl/>
              </w:rPr>
              <w:t>השנים</w:t>
            </w:r>
            <w:r w:rsidR="00A91062" w:rsidRPr="00862BFE">
              <w:rPr>
                <w:rFonts w:cs="Arial"/>
                <w:rtl/>
              </w:rPr>
              <w:t xml:space="preserve"> 2010</w:t>
            </w:r>
            <w:r w:rsidR="00926371" w:rsidRPr="00862BFE">
              <w:rPr>
                <w:rFonts w:cs="Arial" w:hint="cs"/>
                <w:rtl/>
              </w:rPr>
              <w:t xml:space="preserve"> ועד למועד האחרון להגשת ההצעות.</w:t>
            </w:r>
            <w:r w:rsidR="009D7FF2" w:rsidRPr="00862BFE">
              <w:rPr>
                <w:rFonts w:cs="Arial" w:hint="cs"/>
                <w:rtl/>
              </w:rPr>
              <w:t xml:space="preserve"> </w:t>
            </w:r>
          </w:p>
          <w:p w:rsidR="00A91062" w:rsidRPr="00862BFE" w:rsidRDefault="006B5E30" w:rsidP="000B6BD9">
            <w:pPr>
              <w:pStyle w:val="a7"/>
              <w:ind w:left="0"/>
              <w:rPr>
                <w:rFonts w:asciiTheme="minorBidi" w:hAnsiTheme="minorBidi"/>
                <w:rtl/>
              </w:rPr>
            </w:pPr>
            <w:r w:rsidRPr="00862BFE">
              <w:rPr>
                <w:rFonts w:ascii="Arial" w:hAnsi="Arial" w:cs="Arial" w:hint="cs"/>
                <w:color w:val="221B23"/>
                <w:sz w:val="18"/>
                <w:szCs w:val="18"/>
                <w:rtl/>
              </w:rPr>
              <w:t xml:space="preserve"> </w:t>
            </w:r>
            <w:r w:rsidRPr="00862BFE">
              <w:rPr>
                <w:rFonts w:cs="Arial" w:hint="cs"/>
                <w:rtl/>
              </w:rPr>
              <w:t xml:space="preserve">על הפרויקט המוצג לכלול : </w:t>
            </w:r>
            <w:r w:rsidR="000B6BD9" w:rsidRPr="00862BFE">
              <w:rPr>
                <w:rFonts w:cs="Arial" w:hint="cs"/>
                <w:rtl/>
              </w:rPr>
              <w:t xml:space="preserve">מערכות </w:t>
            </w:r>
            <w:r w:rsidR="000B6BD9" w:rsidRPr="00862BFE">
              <w:rPr>
                <w:rFonts w:cs="Arial" w:hint="cs"/>
              </w:rPr>
              <w:t>GIS</w:t>
            </w:r>
            <w:r w:rsidR="000B6BD9" w:rsidRPr="00862BFE">
              <w:rPr>
                <w:rFonts w:cs="Arial" w:hint="cs"/>
                <w:rtl/>
              </w:rPr>
              <w:t>, פיתוח שירותים גאוגרפיים</w:t>
            </w:r>
            <w:r w:rsidRPr="00862BFE">
              <w:rPr>
                <w:rFonts w:cs="Arial"/>
              </w:rPr>
              <w:t xml:space="preserve"> </w:t>
            </w:r>
            <w:r w:rsidR="00E33A49" w:rsidRPr="00862BFE">
              <w:rPr>
                <w:rFonts w:cs="Arial"/>
              </w:rPr>
              <w:t xml:space="preserve"> </w:t>
            </w:r>
            <w:r w:rsidR="00E33A49" w:rsidRPr="00862BFE">
              <w:rPr>
                <w:rFonts w:cs="Arial"/>
                <w:rtl/>
              </w:rPr>
              <w:t>ופיתוח מודלים לשימוש</w:t>
            </w:r>
            <w:r w:rsidRPr="00862BFE">
              <w:rPr>
                <w:rFonts w:cs="Arial" w:hint="cs"/>
                <w:rtl/>
              </w:rPr>
              <w:t xml:space="preserve"> </w:t>
            </w:r>
            <w:r w:rsidRPr="00862BFE">
              <w:rPr>
                <w:rFonts w:cs="Arial"/>
                <w:rtl/>
              </w:rPr>
              <w:t>במערכות מיפוי</w:t>
            </w:r>
            <w:r w:rsidR="00E33A49" w:rsidRPr="00862BFE">
              <w:t> </w:t>
            </w:r>
          </w:p>
        </w:tc>
      </w:tr>
      <w:tr w:rsidR="00A91062" w:rsidRPr="00E420B8" w:rsidTr="00D17116">
        <w:tc>
          <w:tcPr>
            <w:tcW w:w="1484" w:type="pct"/>
          </w:tcPr>
          <w:p w:rsidR="00A91062" w:rsidRPr="00E420B8" w:rsidRDefault="00A91062" w:rsidP="00D17116">
            <w:pPr>
              <w:ind w:left="140"/>
              <w:rPr>
                <w:rFonts w:asciiTheme="minorBidi" w:hAnsiTheme="minorBidi"/>
                <w:rtl/>
              </w:rPr>
            </w:pPr>
            <w:r w:rsidRPr="00E420B8">
              <w:rPr>
                <w:rFonts w:asciiTheme="minorBidi" w:hAnsiTheme="minorBidi"/>
                <w:rtl/>
              </w:rPr>
              <w:t xml:space="preserve">תחום דוחות מנהלים – </w:t>
            </w:r>
            <w:r w:rsidRPr="00E420B8">
              <w:rPr>
                <w:rFonts w:asciiTheme="minorBidi" w:hAnsiTheme="minorBidi"/>
              </w:rPr>
              <w:t>BI</w:t>
            </w:r>
          </w:p>
        </w:tc>
        <w:tc>
          <w:tcPr>
            <w:tcW w:w="3516" w:type="pct"/>
          </w:tcPr>
          <w:p w:rsidR="00A91062" w:rsidRPr="00E420B8" w:rsidRDefault="00A91062" w:rsidP="00945808">
            <w:pPr>
              <w:pStyle w:val="a7"/>
              <w:ind w:left="0"/>
              <w:rPr>
                <w:rFonts w:asciiTheme="minorBidi" w:hAnsiTheme="minorBidi"/>
                <w:rtl/>
              </w:rPr>
            </w:pPr>
            <w:proofErr w:type="spellStart"/>
            <w:r w:rsidRPr="00E420B8">
              <w:rPr>
                <w:rFonts w:cs="Arial" w:hint="cs"/>
                <w:rtl/>
              </w:rPr>
              <w:t>נסיון</w:t>
            </w:r>
            <w:proofErr w:type="spellEnd"/>
            <w:r w:rsidRPr="00E420B8">
              <w:rPr>
                <w:rFonts w:cs="Arial"/>
                <w:rtl/>
              </w:rPr>
              <w:t xml:space="preserve"> </w:t>
            </w:r>
            <w:r w:rsidR="00124C31" w:rsidRPr="00E420B8">
              <w:rPr>
                <w:rFonts w:cs="Arial" w:hint="cs"/>
                <w:rtl/>
              </w:rPr>
              <w:t xml:space="preserve">בכתיבת </w:t>
            </w:r>
            <w:proofErr w:type="spellStart"/>
            <w:r w:rsidR="00124C31" w:rsidRPr="00E420B8">
              <w:rPr>
                <w:rFonts w:cs="Arial" w:hint="cs"/>
                <w:rtl/>
              </w:rPr>
              <w:t>איפיון</w:t>
            </w:r>
            <w:proofErr w:type="spellEnd"/>
            <w:r w:rsidR="00124C31" w:rsidRPr="00E420B8">
              <w:rPr>
                <w:rFonts w:cs="Arial" w:hint="cs"/>
                <w:rtl/>
              </w:rPr>
              <w:t xml:space="preserve"> וניהול </w:t>
            </w:r>
            <w:r w:rsidR="00874E7F" w:rsidRPr="00E420B8">
              <w:rPr>
                <w:rFonts w:cs="Arial" w:hint="cs"/>
                <w:rtl/>
              </w:rPr>
              <w:t xml:space="preserve">של </w:t>
            </w:r>
            <w:proofErr w:type="spellStart"/>
            <w:r w:rsidRPr="00E420B8">
              <w:rPr>
                <w:rFonts w:cs="Arial" w:hint="cs"/>
                <w:rtl/>
              </w:rPr>
              <w:t>פרוייקט</w:t>
            </w:r>
            <w:proofErr w:type="spellEnd"/>
            <w:r w:rsidRPr="00E420B8">
              <w:rPr>
                <w:rFonts w:cs="Arial"/>
                <w:rtl/>
              </w:rPr>
              <w:t xml:space="preserve"> </w:t>
            </w:r>
            <w:r w:rsidRPr="00E420B8">
              <w:rPr>
                <w:rFonts w:cs="Arial" w:hint="cs"/>
                <w:rtl/>
              </w:rPr>
              <w:t>אחד</w:t>
            </w:r>
            <w:r w:rsidRPr="00E420B8">
              <w:rPr>
                <w:rFonts w:cs="Arial"/>
                <w:rtl/>
              </w:rPr>
              <w:t xml:space="preserve"> </w:t>
            </w:r>
            <w:r w:rsidR="00874E7F" w:rsidRPr="00E420B8">
              <w:rPr>
                <w:rFonts w:cs="Arial" w:hint="cs"/>
                <w:rtl/>
              </w:rPr>
              <w:t xml:space="preserve">לפחות </w:t>
            </w:r>
            <w:r w:rsidRPr="00E420B8">
              <w:rPr>
                <w:rFonts w:cs="Arial" w:hint="cs"/>
                <w:rtl/>
              </w:rPr>
              <w:t>בתחום</w:t>
            </w:r>
            <w:r w:rsidRPr="00E420B8">
              <w:rPr>
                <w:rFonts w:cs="Arial"/>
                <w:rtl/>
              </w:rPr>
              <w:t xml:space="preserve"> </w:t>
            </w:r>
            <w:r w:rsidRPr="00E420B8">
              <w:rPr>
                <w:rFonts w:cs="Arial" w:hint="cs"/>
                <w:rtl/>
              </w:rPr>
              <w:t>ה-</w:t>
            </w:r>
            <w:r w:rsidRPr="00E420B8">
              <w:rPr>
                <w:rFonts w:cs="Arial"/>
              </w:rPr>
              <w:t xml:space="preserve">BI </w:t>
            </w:r>
            <w:r w:rsidRPr="00E420B8">
              <w:rPr>
                <w:rFonts w:cs="Arial" w:hint="cs"/>
                <w:rtl/>
              </w:rPr>
              <w:t xml:space="preserve"> </w:t>
            </w:r>
            <w:r w:rsidR="003333B1" w:rsidRPr="00E420B8">
              <w:rPr>
                <w:rFonts w:cs="Arial" w:hint="cs"/>
                <w:rtl/>
              </w:rPr>
              <w:t>שבוצע</w:t>
            </w:r>
            <w:r w:rsidRPr="00E420B8">
              <w:rPr>
                <w:rFonts w:cs="Arial"/>
                <w:rtl/>
              </w:rPr>
              <w:t xml:space="preserve"> </w:t>
            </w:r>
            <w:r w:rsidRPr="00E420B8">
              <w:rPr>
                <w:rFonts w:cs="Arial" w:hint="cs"/>
                <w:rtl/>
              </w:rPr>
              <w:t>בין</w:t>
            </w:r>
            <w:r w:rsidRPr="00E420B8">
              <w:rPr>
                <w:rFonts w:cs="Arial"/>
                <w:rtl/>
              </w:rPr>
              <w:t xml:space="preserve"> </w:t>
            </w:r>
            <w:r w:rsidRPr="00E420B8">
              <w:rPr>
                <w:rFonts w:cs="Arial" w:hint="cs"/>
                <w:rtl/>
              </w:rPr>
              <w:t>השנים</w:t>
            </w:r>
            <w:r w:rsidRPr="00E420B8">
              <w:rPr>
                <w:rFonts w:cs="Arial"/>
                <w:rtl/>
              </w:rPr>
              <w:t xml:space="preserve"> 2010</w:t>
            </w:r>
            <w:r w:rsidR="00926371" w:rsidRPr="00E420B8">
              <w:rPr>
                <w:rFonts w:cs="Arial" w:hint="cs"/>
                <w:rtl/>
              </w:rPr>
              <w:t xml:space="preserve"> ועד למועד האחרון להגשת ההצעות.</w:t>
            </w:r>
          </w:p>
        </w:tc>
      </w:tr>
      <w:tr w:rsidR="00A91062" w:rsidRPr="00E420B8" w:rsidTr="00D17116">
        <w:tc>
          <w:tcPr>
            <w:tcW w:w="1484" w:type="pct"/>
          </w:tcPr>
          <w:p w:rsidR="00A91062" w:rsidRPr="00E420B8" w:rsidRDefault="00A91062" w:rsidP="00D17116">
            <w:pPr>
              <w:ind w:left="140"/>
              <w:rPr>
                <w:rFonts w:asciiTheme="minorBidi" w:hAnsiTheme="minorBidi"/>
                <w:rtl/>
              </w:rPr>
            </w:pPr>
            <w:r w:rsidRPr="00E420B8">
              <w:rPr>
                <w:rFonts w:asciiTheme="minorBidi" w:hAnsiTheme="minorBidi"/>
                <w:rtl/>
              </w:rPr>
              <w:t>תחום אסטרטגיה של מערכות מידע</w:t>
            </w:r>
          </w:p>
        </w:tc>
        <w:tc>
          <w:tcPr>
            <w:tcW w:w="3516" w:type="pct"/>
          </w:tcPr>
          <w:p w:rsidR="00A91062" w:rsidRPr="00E420B8" w:rsidRDefault="00A91062" w:rsidP="00945808">
            <w:pPr>
              <w:pStyle w:val="a7"/>
              <w:ind w:left="0"/>
              <w:rPr>
                <w:rFonts w:asciiTheme="minorBidi" w:hAnsiTheme="minorBidi"/>
                <w:rtl/>
              </w:rPr>
            </w:pPr>
            <w:proofErr w:type="spellStart"/>
            <w:r w:rsidRPr="00E420B8">
              <w:rPr>
                <w:rFonts w:cs="Arial" w:hint="cs"/>
                <w:rtl/>
              </w:rPr>
              <w:t>נסיון</w:t>
            </w:r>
            <w:proofErr w:type="spellEnd"/>
            <w:r w:rsidRPr="00E420B8">
              <w:rPr>
                <w:rFonts w:cs="Arial"/>
                <w:rtl/>
              </w:rPr>
              <w:t xml:space="preserve"> </w:t>
            </w:r>
            <w:r w:rsidR="007C41B5" w:rsidRPr="00E420B8">
              <w:rPr>
                <w:rFonts w:cs="Arial" w:hint="cs"/>
                <w:rtl/>
              </w:rPr>
              <w:t>בביצוע</w:t>
            </w:r>
            <w:r w:rsidRPr="00E420B8">
              <w:rPr>
                <w:rFonts w:cs="Arial"/>
                <w:rtl/>
              </w:rPr>
              <w:t xml:space="preserve"> </w:t>
            </w:r>
            <w:proofErr w:type="spellStart"/>
            <w:r w:rsidRPr="00E420B8">
              <w:rPr>
                <w:rFonts w:cs="Arial" w:hint="cs"/>
                <w:rtl/>
              </w:rPr>
              <w:t>פרוייקט</w:t>
            </w:r>
            <w:proofErr w:type="spellEnd"/>
            <w:r w:rsidRPr="00E420B8">
              <w:rPr>
                <w:rFonts w:cs="Arial"/>
                <w:rtl/>
              </w:rPr>
              <w:t xml:space="preserve"> </w:t>
            </w:r>
            <w:r w:rsidRPr="00E420B8">
              <w:rPr>
                <w:rFonts w:cs="Arial" w:hint="cs"/>
                <w:rtl/>
              </w:rPr>
              <w:t>אחד</w:t>
            </w:r>
            <w:r w:rsidRPr="00E420B8">
              <w:rPr>
                <w:rFonts w:cs="Arial"/>
                <w:rtl/>
              </w:rPr>
              <w:t xml:space="preserve"> </w:t>
            </w:r>
            <w:r w:rsidR="00874E7F" w:rsidRPr="00E420B8">
              <w:rPr>
                <w:rFonts w:cs="Arial" w:hint="cs"/>
                <w:rtl/>
              </w:rPr>
              <w:t xml:space="preserve">לפחות </w:t>
            </w:r>
            <w:r w:rsidRPr="00E420B8">
              <w:rPr>
                <w:rFonts w:cs="Arial" w:hint="cs"/>
                <w:rtl/>
              </w:rPr>
              <w:t>ביעוץ אסטרטגי</w:t>
            </w:r>
            <w:r w:rsidRPr="00E420B8">
              <w:rPr>
                <w:rFonts w:cs="Arial"/>
                <w:rtl/>
              </w:rPr>
              <w:t xml:space="preserve"> </w:t>
            </w:r>
            <w:r w:rsidR="00926371" w:rsidRPr="00E420B8">
              <w:rPr>
                <w:rFonts w:cs="Arial" w:hint="cs"/>
                <w:rtl/>
              </w:rPr>
              <w:t xml:space="preserve"> וארגוני הכולל כתיבת תכניות עבודה</w:t>
            </w:r>
            <w:r w:rsidRPr="00E420B8">
              <w:rPr>
                <w:rFonts w:cs="Arial"/>
              </w:rPr>
              <w:t xml:space="preserve"> </w:t>
            </w:r>
            <w:r w:rsidRPr="00E420B8">
              <w:rPr>
                <w:rFonts w:cs="Arial" w:hint="cs"/>
                <w:rtl/>
              </w:rPr>
              <w:t xml:space="preserve"> שבוצע</w:t>
            </w:r>
            <w:r w:rsidRPr="00E420B8">
              <w:rPr>
                <w:rFonts w:cs="Arial"/>
                <w:rtl/>
              </w:rPr>
              <w:t xml:space="preserve"> </w:t>
            </w:r>
            <w:r w:rsidRPr="00E420B8">
              <w:rPr>
                <w:rFonts w:cs="Arial" w:hint="cs"/>
                <w:rtl/>
              </w:rPr>
              <w:t>על</w:t>
            </w:r>
            <w:r w:rsidRPr="00E420B8">
              <w:rPr>
                <w:rFonts w:cs="Arial"/>
                <w:rtl/>
              </w:rPr>
              <w:t xml:space="preserve"> </w:t>
            </w:r>
            <w:r w:rsidRPr="00E420B8">
              <w:rPr>
                <w:rFonts w:cs="Arial" w:hint="cs"/>
                <w:rtl/>
              </w:rPr>
              <w:t>ידו</w:t>
            </w:r>
            <w:r w:rsidRPr="00E420B8">
              <w:rPr>
                <w:rFonts w:cs="Arial"/>
                <w:rtl/>
              </w:rPr>
              <w:t xml:space="preserve"> </w:t>
            </w:r>
            <w:r w:rsidRPr="00E420B8">
              <w:rPr>
                <w:rFonts w:cs="Arial" w:hint="cs"/>
                <w:rtl/>
              </w:rPr>
              <w:t>אישית</w:t>
            </w:r>
            <w:r w:rsidRPr="00E420B8">
              <w:rPr>
                <w:rFonts w:cs="Arial"/>
                <w:rtl/>
              </w:rPr>
              <w:t xml:space="preserve"> </w:t>
            </w:r>
            <w:r w:rsidRPr="00E420B8">
              <w:rPr>
                <w:rFonts w:cs="Arial" w:hint="cs"/>
                <w:rtl/>
              </w:rPr>
              <w:t>בין</w:t>
            </w:r>
            <w:r w:rsidRPr="00E420B8">
              <w:rPr>
                <w:rFonts w:cs="Arial"/>
                <w:rtl/>
              </w:rPr>
              <w:t xml:space="preserve"> </w:t>
            </w:r>
            <w:r w:rsidRPr="00E420B8">
              <w:rPr>
                <w:rFonts w:cs="Arial" w:hint="cs"/>
                <w:rtl/>
              </w:rPr>
              <w:t>השנים</w:t>
            </w:r>
            <w:r w:rsidR="00926371" w:rsidRPr="00E420B8">
              <w:rPr>
                <w:rFonts w:cs="Arial"/>
                <w:rtl/>
              </w:rPr>
              <w:t xml:space="preserve"> 2010</w:t>
            </w:r>
            <w:r w:rsidR="00926371" w:rsidRPr="00E420B8">
              <w:rPr>
                <w:rFonts w:cs="Arial" w:hint="cs"/>
                <w:rtl/>
              </w:rPr>
              <w:t xml:space="preserve"> ועד למועד האחרון להגשת ההצעות.</w:t>
            </w:r>
          </w:p>
        </w:tc>
      </w:tr>
    </w:tbl>
    <w:p w:rsidR="00B52DBD" w:rsidRPr="00E420B8" w:rsidRDefault="00B52DBD" w:rsidP="00E92BF0">
      <w:pPr>
        <w:pStyle w:val="a7"/>
        <w:numPr>
          <w:ilvl w:val="0"/>
          <w:numId w:val="62"/>
        </w:numPr>
        <w:ind w:left="45" w:firstLine="27"/>
        <w:rPr>
          <w:rFonts w:cs="Arial"/>
          <w:rtl/>
        </w:rPr>
      </w:pPr>
      <w:r w:rsidRPr="00E420B8">
        <w:rPr>
          <w:rFonts w:cs="Arial" w:hint="cs"/>
          <w:rtl/>
        </w:rPr>
        <w:t>כל</w:t>
      </w:r>
      <w:r w:rsidRPr="00E420B8">
        <w:rPr>
          <w:rFonts w:cs="Arial"/>
          <w:rtl/>
        </w:rPr>
        <w:t xml:space="preserve"> </w:t>
      </w:r>
      <w:r w:rsidRPr="00E420B8">
        <w:rPr>
          <w:rFonts w:cs="Arial" w:hint="cs"/>
          <w:rtl/>
        </w:rPr>
        <w:t>יועץ</w:t>
      </w:r>
      <w:r w:rsidRPr="00E420B8">
        <w:rPr>
          <w:rFonts w:cs="Arial"/>
          <w:rtl/>
        </w:rPr>
        <w:t xml:space="preserve"> </w:t>
      </w:r>
      <w:r w:rsidRPr="00E420B8">
        <w:rPr>
          <w:rFonts w:cs="Arial" w:hint="cs"/>
          <w:rtl/>
        </w:rPr>
        <w:t>מוצע</w:t>
      </w:r>
      <w:r w:rsidRPr="00E420B8">
        <w:rPr>
          <w:rFonts w:cs="Arial"/>
          <w:rtl/>
        </w:rPr>
        <w:t xml:space="preserve">  </w:t>
      </w:r>
      <w:r w:rsidRPr="00E420B8">
        <w:rPr>
          <w:rFonts w:cs="Arial" w:hint="cs"/>
          <w:rtl/>
        </w:rPr>
        <w:t>חייב</w:t>
      </w:r>
      <w:r w:rsidRPr="00E420B8">
        <w:rPr>
          <w:rFonts w:cs="Arial"/>
          <w:rtl/>
        </w:rPr>
        <w:t xml:space="preserve"> </w:t>
      </w:r>
      <w:r w:rsidRPr="00E420B8">
        <w:rPr>
          <w:rFonts w:cs="Arial" w:hint="cs"/>
          <w:rtl/>
        </w:rPr>
        <w:t>לעמוד</w:t>
      </w:r>
      <w:r w:rsidRPr="00E420B8">
        <w:rPr>
          <w:rFonts w:cs="Arial"/>
          <w:rtl/>
        </w:rPr>
        <w:t xml:space="preserve"> </w:t>
      </w:r>
      <w:r w:rsidRPr="00E420B8">
        <w:rPr>
          <w:rFonts w:cs="Arial" w:hint="cs"/>
          <w:rtl/>
        </w:rPr>
        <w:t>בכל תנאי</w:t>
      </w:r>
      <w:r w:rsidRPr="00E420B8">
        <w:rPr>
          <w:rFonts w:cs="Arial"/>
          <w:rtl/>
        </w:rPr>
        <w:t xml:space="preserve"> </w:t>
      </w:r>
      <w:r w:rsidRPr="00E420B8">
        <w:rPr>
          <w:rFonts w:cs="Arial" w:hint="cs"/>
          <w:rtl/>
        </w:rPr>
        <w:t>הסף</w:t>
      </w:r>
      <w:r w:rsidRPr="00E420B8">
        <w:rPr>
          <w:rFonts w:cs="Arial"/>
          <w:rtl/>
        </w:rPr>
        <w:t xml:space="preserve"> </w:t>
      </w:r>
      <w:r w:rsidRPr="00E420B8">
        <w:rPr>
          <w:rFonts w:cs="Arial" w:hint="cs"/>
          <w:rtl/>
        </w:rPr>
        <w:t xml:space="preserve">בתחום </w:t>
      </w:r>
      <w:proofErr w:type="spellStart"/>
      <w:r w:rsidRPr="00E420B8">
        <w:rPr>
          <w:rFonts w:cs="Arial" w:hint="cs"/>
          <w:rtl/>
        </w:rPr>
        <w:t>היעוץ</w:t>
      </w:r>
      <w:proofErr w:type="spellEnd"/>
      <w:r w:rsidRPr="00E420B8">
        <w:rPr>
          <w:rFonts w:cs="Arial" w:hint="cs"/>
          <w:rtl/>
        </w:rPr>
        <w:t xml:space="preserve"> עבורו הוא מוצע.</w:t>
      </w:r>
    </w:p>
    <w:p w:rsidR="00B52DBD" w:rsidRPr="00E420B8" w:rsidRDefault="00B52DBD" w:rsidP="00E92BF0">
      <w:pPr>
        <w:pStyle w:val="a7"/>
        <w:numPr>
          <w:ilvl w:val="0"/>
          <w:numId w:val="62"/>
        </w:numPr>
        <w:ind w:left="45" w:firstLine="27"/>
        <w:rPr>
          <w:rFonts w:cs="Arial"/>
          <w:rtl/>
        </w:rPr>
      </w:pPr>
      <w:r w:rsidRPr="00E420B8">
        <w:rPr>
          <w:rFonts w:cs="Arial" w:hint="cs"/>
          <w:rtl/>
        </w:rPr>
        <w:t xml:space="preserve">ניתן להציע יועץ </w:t>
      </w:r>
      <w:r w:rsidR="008B5345" w:rsidRPr="00E420B8">
        <w:rPr>
          <w:rFonts w:cs="Arial" w:hint="cs"/>
          <w:rtl/>
        </w:rPr>
        <w:t xml:space="preserve">אחד </w:t>
      </w:r>
      <w:r w:rsidRPr="00E420B8">
        <w:rPr>
          <w:rFonts w:cs="Arial" w:hint="cs"/>
          <w:rtl/>
        </w:rPr>
        <w:t>ליותר מנושא אחד באשכול ובלבד שיעמוד בכל תנאי הסף בכל נושא.</w:t>
      </w:r>
    </w:p>
    <w:p w:rsidR="00B52DBD" w:rsidRPr="00E420B8" w:rsidRDefault="00B52DBD" w:rsidP="00D176D3">
      <w:pPr>
        <w:rPr>
          <w:rFonts w:cs="Arial"/>
          <w:rtl/>
        </w:rPr>
      </w:pPr>
    </w:p>
    <w:p w:rsidR="001E5ED3" w:rsidRPr="00E420B8" w:rsidRDefault="0010314C" w:rsidP="006F0F48">
      <w:pPr>
        <w:rPr>
          <w:rtl/>
        </w:rPr>
      </w:pPr>
      <w:r w:rsidRPr="0010314C">
        <w:rPr>
          <w:rFonts w:cs="Arial" w:hint="cs"/>
          <w:u w:val="single"/>
          <w:rtl/>
        </w:rPr>
        <w:lastRenderedPageBreak/>
        <w:t xml:space="preserve">בנוגע להגשת הצעות לכל אחד מהאשכולות או לשני האשכולות </w:t>
      </w:r>
      <w:r>
        <w:rPr>
          <w:rFonts w:cs="Arial" w:hint="cs"/>
          <w:rtl/>
        </w:rPr>
        <w:t xml:space="preserve">: </w:t>
      </w:r>
      <w:r w:rsidR="001E5ED3" w:rsidRPr="00E420B8">
        <w:rPr>
          <w:rFonts w:cs="Arial" w:hint="cs"/>
          <w:rtl/>
        </w:rPr>
        <w:t>על</w:t>
      </w:r>
      <w:r w:rsidR="001E5ED3" w:rsidRPr="00E420B8">
        <w:rPr>
          <w:rFonts w:cs="Arial"/>
          <w:rtl/>
        </w:rPr>
        <w:t xml:space="preserve"> </w:t>
      </w:r>
      <w:r w:rsidR="001E5ED3" w:rsidRPr="00E420B8">
        <w:rPr>
          <w:rFonts w:cs="Arial" w:hint="cs"/>
          <w:rtl/>
        </w:rPr>
        <w:t>המציע</w:t>
      </w:r>
      <w:r w:rsidR="001E5ED3" w:rsidRPr="00E420B8">
        <w:rPr>
          <w:rFonts w:cs="Arial"/>
          <w:rtl/>
        </w:rPr>
        <w:t xml:space="preserve"> </w:t>
      </w:r>
      <w:r w:rsidR="001E5ED3" w:rsidRPr="00E420B8">
        <w:rPr>
          <w:rFonts w:cs="Arial" w:hint="cs"/>
          <w:rtl/>
        </w:rPr>
        <w:t>לצרף</w:t>
      </w:r>
      <w:r w:rsidR="001E5ED3" w:rsidRPr="00E420B8">
        <w:rPr>
          <w:rFonts w:cs="Arial"/>
          <w:rtl/>
        </w:rPr>
        <w:t xml:space="preserve"> </w:t>
      </w:r>
      <w:r w:rsidR="001E5ED3" w:rsidRPr="00E420B8">
        <w:rPr>
          <w:rFonts w:cs="Arial" w:hint="cs"/>
          <w:rtl/>
        </w:rPr>
        <w:t>להצעתו</w:t>
      </w:r>
      <w:r w:rsidR="001E5ED3" w:rsidRPr="00E420B8">
        <w:rPr>
          <w:rFonts w:cs="Arial"/>
          <w:rtl/>
        </w:rPr>
        <w:t xml:space="preserve"> </w:t>
      </w:r>
      <w:r w:rsidR="001E5ED3" w:rsidRPr="00E420B8">
        <w:rPr>
          <w:rFonts w:cs="Arial" w:hint="cs"/>
          <w:rtl/>
        </w:rPr>
        <w:t>קורות</w:t>
      </w:r>
      <w:r w:rsidR="001E5ED3" w:rsidRPr="00E420B8">
        <w:rPr>
          <w:rFonts w:cs="Arial"/>
          <w:rtl/>
        </w:rPr>
        <w:t xml:space="preserve"> </w:t>
      </w:r>
      <w:r w:rsidR="001E5ED3" w:rsidRPr="00E420B8">
        <w:rPr>
          <w:rFonts w:cs="Arial" w:hint="cs"/>
          <w:rtl/>
        </w:rPr>
        <w:t>חיים</w:t>
      </w:r>
      <w:r w:rsidR="001E5ED3" w:rsidRPr="00E420B8">
        <w:rPr>
          <w:rFonts w:cs="Arial"/>
          <w:rtl/>
        </w:rPr>
        <w:t xml:space="preserve"> </w:t>
      </w:r>
      <w:r w:rsidR="001E5ED3" w:rsidRPr="00E420B8">
        <w:rPr>
          <w:rFonts w:cs="Arial" w:hint="cs"/>
          <w:rtl/>
        </w:rPr>
        <w:t>מפורטים</w:t>
      </w:r>
      <w:r w:rsidR="001E5ED3" w:rsidRPr="00E420B8">
        <w:rPr>
          <w:rFonts w:cs="Arial"/>
          <w:rtl/>
        </w:rPr>
        <w:t xml:space="preserve"> </w:t>
      </w:r>
      <w:r w:rsidR="001E5ED3" w:rsidRPr="00E420B8">
        <w:rPr>
          <w:rFonts w:cs="Arial" w:hint="cs"/>
          <w:rtl/>
        </w:rPr>
        <w:t>של</w:t>
      </w:r>
      <w:r w:rsidR="001E5ED3" w:rsidRPr="00E420B8">
        <w:rPr>
          <w:rFonts w:cs="Arial"/>
          <w:rtl/>
        </w:rPr>
        <w:t xml:space="preserve"> </w:t>
      </w:r>
      <w:r w:rsidR="00874E7F" w:rsidRPr="00E420B8">
        <w:rPr>
          <w:rFonts w:cs="Arial" w:hint="cs"/>
          <w:rtl/>
        </w:rPr>
        <w:t xml:space="preserve">כל </w:t>
      </w:r>
      <w:r w:rsidR="001E5ED3" w:rsidRPr="00E420B8">
        <w:rPr>
          <w:rFonts w:cs="Arial" w:hint="cs"/>
          <w:rtl/>
        </w:rPr>
        <w:t>ה</w:t>
      </w:r>
      <w:r w:rsidR="00D176D3" w:rsidRPr="00E420B8">
        <w:rPr>
          <w:rFonts w:cs="Arial" w:hint="cs"/>
          <w:rtl/>
        </w:rPr>
        <w:t>יוע</w:t>
      </w:r>
      <w:r w:rsidR="006F0F48" w:rsidRPr="00E420B8">
        <w:rPr>
          <w:rFonts w:cs="Arial" w:hint="cs"/>
          <w:rtl/>
        </w:rPr>
        <w:t xml:space="preserve">צים </w:t>
      </w:r>
      <w:r w:rsidR="00D176D3" w:rsidRPr="00E420B8">
        <w:rPr>
          <w:rFonts w:cs="Arial" w:hint="cs"/>
          <w:rtl/>
        </w:rPr>
        <w:t>המוצע</w:t>
      </w:r>
      <w:r w:rsidR="006F0F48" w:rsidRPr="00E420B8">
        <w:rPr>
          <w:rFonts w:cs="Arial" w:hint="cs"/>
          <w:rtl/>
        </w:rPr>
        <w:t xml:space="preserve">ים </w:t>
      </w:r>
      <w:r w:rsidR="001E5ED3" w:rsidRPr="00E420B8">
        <w:rPr>
          <w:rFonts w:cs="Arial"/>
          <w:rtl/>
        </w:rPr>
        <w:t xml:space="preserve"> </w:t>
      </w:r>
      <w:r w:rsidR="001E5ED3" w:rsidRPr="00E420B8">
        <w:rPr>
          <w:rFonts w:cs="Arial" w:hint="cs"/>
          <w:rtl/>
        </w:rPr>
        <w:t>לפי</w:t>
      </w:r>
      <w:r w:rsidR="001E5ED3" w:rsidRPr="00E420B8">
        <w:rPr>
          <w:rFonts w:cs="Arial"/>
          <w:rtl/>
        </w:rPr>
        <w:t xml:space="preserve"> </w:t>
      </w:r>
      <w:r w:rsidR="001E5ED3" w:rsidRPr="00E420B8">
        <w:rPr>
          <w:rFonts w:cs="Arial" w:hint="cs"/>
          <w:rtl/>
        </w:rPr>
        <w:t>שנים</w:t>
      </w:r>
      <w:r w:rsidR="001E5ED3" w:rsidRPr="00E420B8">
        <w:rPr>
          <w:rFonts w:cs="Arial"/>
          <w:rtl/>
        </w:rPr>
        <w:t xml:space="preserve"> </w:t>
      </w:r>
      <w:r w:rsidR="001E5ED3" w:rsidRPr="00E420B8">
        <w:rPr>
          <w:rFonts w:cs="Arial" w:hint="cs"/>
          <w:rtl/>
        </w:rPr>
        <w:t>ולהוכיח</w:t>
      </w:r>
      <w:r w:rsidR="001E5ED3" w:rsidRPr="00E420B8">
        <w:rPr>
          <w:rFonts w:cs="Arial"/>
          <w:rtl/>
        </w:rPr>
        <w:t xml:space="preserve"> </w:t>
      </w:r>
      <w:r w:rsidR="001E5ED3" w:rsidRPr="00E420B8">
        <w:rPr>
          <w:rFonts w:cs="Arial" w:hint="cs"/>
          <w:rtl/>
        </w:rPr>
        <w:t>את</w:t>
      </w:r>
      <w:r w:rsidR="001E5ED3" w:rsidRPr="00E420B8">
        <w:rPr>
          <w:rFonts w:cs="Arial"/>
          <w:rtl/>
        </w:rPr>
        <w:t xml:space="preserve"> </w:t>
      </w:r>
      <w:r w:rsidR="001E5ED3" w:rsidRPr="00E420B8">
        <w:rPr>
          <w:rFonts w:cs="Arial" w:hint="cs"/>
          <w:rtl/>
        </w:rPr>
        <w:t>כשירותו</w:t>
      </w:r>
      <w:r w:rsidR="001E5ED3" w:rsidRPr="00E420B8">
        <w:rPr>
          <w:rFonts w:cs="Arial"/>
          <w:rtl/>
        </w:rPr>
        <w:t xml:space="preserve"> </w:t>
      </w:r>
      <w:r w:rsidR="001E5ED3" w:rsidRPr="00E420B8">
        <w:rPr>
          <w:rFonts w:cs="Arial" w:hint="cs"/>
          <w:rtl/>
        </w:rPr>
        <w:t>כנדרש</w:t>
      </w:r>
      <w:r w:rsidR="001E5ED3" w:rsidRPr="00E420B8">
        <w:rPr>
          <w:rFonts w:cs="Arial"/>
          <w:rtl/>
        </w:rPr>
        <w:t xml:space="preserve"> </w:t>
      </w:r>
      <w:r w:rsidR="001E5ED3" w:rsidRPr="00E420B8">
        <w:rPr>
          <w:rFonts w:cs="Arial" w:hint="cs"/>
          <w:rtl/>
        </w:rPr>
        <w:t>לפי</w:t>
      </w:r>
      <w:r w:rsidR="001E5ED3" w:rsidRPr="00E420B8">
        <w:rPr>
          <w:rFonts w:cs="Arial"/>
          <w:rtl/>
        </w:rPr>
        <w:t xml:space="preserve"> </w:t>
      </w:r>
      <w:r w:rsidR="001E5ED3" w:rsidRPr="00E420B8">
        <w:rPr>
          <w:rFonts w:cs="Arial" w:hint="cs"/>
          <w:rtl/>
        </w:rPr>
        <w:t>סעיף</w:t>
      </w:r>
      <w:r w:rsidR="001E5ED3" w:rsidRPr="00E420B8">
        <w:rPr>
          <w:rFonts w:cs="Arial"/>
          <w:rtl/>
        </w:rPr>
        <w:t xml:space="preserve"> </w:t>
      </w:r>
      <w:r w:rsidR="001E5ED3" w:rsidRPr="00E420B8">
        <w:rPr>
          <w:rFonts w:cs="Arial" w:hint="cs"/>
          <w:rtl/>
        </w:rPr>
        <w:t>זה</w:t>
      </w:r>
      <w:r w:rsidR="001E5ED3" w:rsidRPr="00E420B8">
        <w:rPr>
          <w:rFonts w:cs="Arial"/>
          <w:rtl/>
        </w:rPr>
        <w:t xml:space="preserve"> - </w:t>
      </w:r>
      <w:r w:rsidR="001E5ED3" w:rsidRPr="00E420B8">
        <w:rPr>
          <w:rFonts w:cs="Arial" w:hint="cs"/>
          <w:rtl/>
        </w:rPr>
        <w:t>באמצעות</w:t>
      </w:r>
      <w:r w:rsidR="001E5ED3" w:rsidRPr="00E420B8">
        <w:rPr>
          <w:rFonts w:cs="Arial"/>
          <w:rtl/>
        </w:rPr>
        <w:t xml:space="preserve"> </w:t>
      </w:r>
      <w:r w:rsidR="001E5ED3" w:rsidRPr="00E420B8">
        <w:rPr>
          <w:rFonts w:cs="Arial" w:hint="cs"/>
          <w:rtl/>
        </w:rPr>
        <w:t>מסמכים</w:t>
      </w:r>
      <w:r w:rsidR="001E5ED3" w:rsidRPr="00E420B8">
        <w:rPr>
          <w:rFonts w:cs="Arial"/>
          <w:rtl/>
        </w:rPr>
        <w:t xml:space="preserve"> </w:t>
      </w:r>
      <w:r w:rsidR="001E5ED3" w:rsidRPr="00E420B8">
        <w:rPr>
          <w:rFonts w:cs="Arial" w:hint="cs"/>
          <w:rtl/>
        </w:rPr>
        <w:t>שיפרטו</w:t>
      </w:r>
      <w:r w:rsidR="001E5ED3" w:rsidRPr="00E420B8">
        <w:rPr>
          <w:rFonts w:cs="Arial"/>
          <w:rtl/>
        </w:rPr>
        <w:t xml:space="preserve"> </w:t>
      </w:r>
      <w:r w:rsidR="001E5ED3" w:rsidRPr="00E420B8">
        <w:rPr>
          <w:rFonts w:cs="Arial" w:hint="cs"/>
          <w:rtl/>
        </w:rPr>
        <w:t>את</w:t>
      </w:r>
      <w:r w:rsidR="001E5ED3" w:rsidRPr="00E420B8">
        <w:rPr>
          <w:rFonts w:cs="Arial"/>
          <w:rtl/>
        </w:rPr>
        <w:t xml:space="preserve"> </w:t>
      </w:r>
      <w:r w:rsidR="001E5ED3" w:rsidRPr="00E420B8">
        <w:rPr>
          <w:rFonts w:cs="Arial" w:hint="cs"/>
          <w:rtl/>
        </w:rPr>
        <w:t>ניסיונו</w:t>
      </w:r>
      <w:r w:rsidR="001E5ED3" w:rsidRPr="00E420B8">
        <w:rPr>
          <w:rFonts w:cs="Arial"/>
          <w:rtl/>
        </w:rPr>
        <w:t xml:space="preserve"> </w:t>
      </w:r>
      <w:r w:rsidR="001E5ED3" w:rsidRPr="00E420B8">
        <w:rPr>
          <w:rFonts w:cs="Arial" w:hint="cs"/>
          <w:rtl/>
        </w:rPr>
        <w:t>הרלוונטי</w:t>
      </w:r>
      <w:r w:rsidR="001E5ED3" w:rsidRPr="00E420B8">
        <w:rPr>
          <w:rFonts w:cs="Arial"/>
          <w:rtl/>
        </w:rPr>
        <w:t xml:space="preserve">, </w:t>
      </w:r>
      <w:r w:rsidR="001E5ED3" w:rsidRPr="00E420B8">
        <w:rPr>
          <w:rFonts w:cs="Arial" w:hint="cs"/>
          <w:rtl/>
        </w:rPr>
        <w:t>לפי</w:t>
      </w:r>
      <w:r w:rsidR="001E5ED3" w:rsidRPr="00E420B8">
        <w:rPr>
          <w:rFonts w:cs="Arial"/>
          <w:rtl/>
        </w:rPr>
        <w:t xml:space="preserve"> </w:t>
      </w:r>
      <w:r w:rsidR="001E5ED3" w:rsidRPr="00E420B8">
        <w:rPr>
          <w:rFonts w:cs="Arial" w:hint="cs"/>
          <w:rtl/>
        </w:rPr>
        <w:t>שנים</w:t>
      </w:r>
      <w:r w:rsidR="001E5ED3" w:rsidRPr="00E420B8">
        <w:rPr>
          <w:rFonts w:cs="Arial"/>
          <w:rtl/>
        </w:rPr>
        <w:t>.</w:t>
      </w:r>
    </w:p>
    <w:p w:rsidR="001E5ED3" w:rsidRPr="00FE1966" w:rsidRDefault="001E5ED3" w:rsidP="00747FDB">
      <w:pPr>
        <w:pStyle w:val="ae"/>
        <w:tabs>
          <w:tab w:val="clear" w:pos="454"/>
          <w:tab w:val="left" w:pos="720"/>
        </w:tabs>
        <w:spacing w:line="276" w:lineRule="auto"/>
        <w:jc w:val="left"/>
        <w:rPr>
          <w:b/>
          <w:bCs/>
          <w:sz w:val="24"/>
          <w:szCs w:val="24"/>
          <w:rtl/>
        </w:rPr>
      </w:pPr>
      <w:r w:rsidRPr="00FE1966">
        <w:rPr>
          <w:rFonts w:asciiTheme="minorHAnsi" w:eastAsiaTheme="minorHAnsi" w:hAnsiTheme="minorHAnsi" w:hint="cs"/>
          <w:b/>
          <w:bCs/>
          <w:sz w:val="24"/>
          <w:szCs w:val="24"/>
          <w:rtl/>
        </w:rPr>
        <w:t>על</w:t>
      </w:r>
      <w:r w:rsidRPr="00FE1966">
        <w:rPr>
          <w:rFonts w:asciiTheme="minorHAnsi" w:eastAsiaTheme="minorHAnsi" w:hAnsiTheme="minorHAnsi"/>
          <w:b/>
          <w:bCs/>
          <w:sz w:val="24"/>
          <w:szCs w:val="24"/>
          <w:rtl/>
        </w:rPr>
        <w:t xml:space="preserve"> </w:t>
      </w:r>
      <w:r w:rsidRPr="00FE1966">
        <w:rPr>
          <w:rFonts w:asciiTheme="minorHAnsi" w:eastAsiaTheme="minorHAnsi" w:hAnsiTheme="minorHAnsi" w:hint="cs"/>
          <w:b/>
          <w:bCs/>
          <w:sz w:val="24"/>
          <w:szCs w:val="24"/>
          <w:rtl/>
        </w:rPr>
        <w:t>המציע</w:t>
      </w:r>
      <w:r w:rsidRPr="00FE1966">
        <w:rPr>
          <w:rFonts w:asciiTheme="minorHAnsi" w:eastAsiaTheme="minorHAnsi" w:hAnsiTheme="minorHAnsi"/>
          <w:b/>
          <w:bCs/>
          <w:sz w:val="24"/>
          <w:szCs w:val="24"/>
          <w:rtl/>
        </w:rPr>
        <w:t xml:space="preserve"> </w:t>
      </w:r>
      <w:r w:rsidRPr="00FE1966">
        <w:rPr>
          <w:rFonts w:asciiTheme="minorHAnsi" w:eastAsiaTheme="minorHAnsi" w:hAnsiTheme="minorHAnsi" w:hint="cs"/>
          <w:b/>
          <w:bCs/>
          <w:sz w:val="24"/>
          <w:szCs w:val="24"/>
          <w:rtl/>
        </w:rPr>
        <w:t>למלא</w:t>
      </w:r>
      <w:r w:rsidRPr="00FE1966">
        <w:rPr>
          <w:rFonts w:asciiTheme="minorHAnsi" w:eastAsiaTheme="minorHAnsi" w:hAnsiTheme="minorHAnsi"/>
          <w:b/>
          <w:bCs/>
          <w:sz w:val="24"/>
          <w:szCs w:val="24"/>
          <w:rtl/>
        </w:rPr>
        <w:t xml:space="preserve"> </w:t>
      </w:r>
      <w:r w:rsidRPr="00FE1966">
        <w:rPr>
          <w:rFonts w:asciiTheme="minorHAnsi" w:eastAsiaTheme="minorHAnsi" w:hAnsiTheme="minorHAnsi" w:hint="cs"/>
          <w:b/>
          <w:bCs/>
          <w:sz w:val="24"/>
          <w:szCs w:val="24"/>
          <w:rtl/>
        </w:rPr>
        <w:t>כנדרש</w:t>
      </w:r>
      <w:r w:rsidRPr="00FE1966">
        <w:rPr>
          <w:rFonts w:asciiTheme="minorHAnsi" w:eastAsiaTheme="minorHAnsi" w:hAnsiTheme="minorHAnsi"/>
          <w:b/>
          <w:bCs/>
          <w:sz w:val="24"/>
          <w:szCs w:val="24"/>
          <w:rtl/>
        </w:rPr>
        <w:t xml:space="preserve"> </w:t>
      </w:r>
      <w:r w:rsidRPr="00FE1966">
        <w:rPr>
          <w:rFonts w:asciiTheme="minorHAnsi" w:eastAsiaTheme="minorHAnsi" w:hAnsiTheme="minorHAnsi" w:hint="cs"/>
          <w:b/>
          <w:bCs/>
          <w:sz w:val="24"/>
          <w:szCs w:val="24"/>
          <w:rtl/>
        </w:rPr>
        <w:t>את</w:t>
      </w:r>
      <w:r w:rsidRPr="00FE1966">
        <w:rPr>
          <w:rFonts w:asciiTheme="minorHAnsi" w:eastAsiaTheme="minorHAnsi" w:hAnsiTheme="minorHAnsi"/>
          <w:b/>
          <w:bCs/>
          <w:sz w:val="24"/>
          <w:szCs w:val="24"/>
          <w:rtl/>
        </w:rPr>
        <w:t xml:space="preserve"> </w:t>
      </w:r>
      <w:r w:rsidR="00747FDB" w:rsidRPr="00FE1966">
        <w:rPr>
          <w:rFonts w:asciiTheme="minorHAnsi" w:eastAsiaTheme="minorHAnsi" w:hAnsiTheme="minorHAnsi" w:hint="cs"/>
          <w:b/>
          <w:bCs/>
          <w:sz w:val="24"/>
          <w:szCs w:val="24"/>
          <w:rtl/>
        </w:rPr>
        <w:t xml:space="preserve">נספח ד - פירוט ניסיון בהתאם לתנאי הסף </w:t>
      </w:r>
      <w:r w:rsidRPr="00FE1966">
        <w:rPr>
          <w:rFonts w:hint="cs"/>
          <w:b/>
          <w:bCs/>
          <w:sz w:val="24"/>
          <w:szCs w:val="24"/>
          <w:rtl/>
        </w:rPr>
        <w:t>ולצרף</w:t>
      </w:r>
      <w:r w:rsidRPr="00FE1966">
        <w:rPr>
          <w:b/>
          <w:bCs/>
          <w:sz w:val="24"/>
          <w:szCs w:val="24"/>
          <w:rtl/>
        </w:rPr>
        <w:t xml:space="preserve"> </w:t>
      </w:r>
      <w:r w:rsidRPr="00FE1966">
        <w:rPr>
          <w:rFonts w:hint="cs"/>
          <w:b/>
          <w:bCs/>
          <w:sz w:val="24"/>
          <w:szCs w:val="24"/>
          <w:rtl/>
        </w:rPr>
        <w:t>אליו</w:t>
      </w:r>
      <w:r w:rsidRPr="00FE1966">
        <w:rPr>
          <w:b/>
          <w:bCs/>
          <w:sz w:val="24"/>
          <w:szCs w:val="24"/>
          <w:rtl/>
        </w:rPr>
        <w:t xml:space="preserve"> </w:t>
      </w:r>
      <w:r w:rsidRPr="00FE1966">
        <w:rPr>
          <w:rFonts w:hint="cs"/>
          <w:b/>
          <w:bCs/>
          <w:sz w:val="24"/>
          <w:szCs w:val="24"/>
          <w:rtl/>
        </w:rPr>
        <w:t>את</w:t>
      </w:r>
      <w:r w:rsidRPr="00FE1966">
        <w:rPr>
          <w:b/>
          <w:bCs/>
          <w:sz w:val="24"/>
          <w:szCs w:val="24"/>
          <w:rtl/>
        </w:rPr>
        <w:t xml:space="preserve"> </w:t>
      </w:r>
      <w:r w:rsidRPr="00FE1966">
        <w:rPr>
          <w:rFonts w:hint="cs"/>
          <w:b/>
          <w:bCs/>
          <w:sz w:val="24"/>
          <w:szCs w:val="24"/>
          <w:rtl/>
        </w:rPr>
        <w:t>כל</w:t>
      </w:r>
      <w:r w:rsidRPr="00FE1966">
        <w:rPr>
          <w:b/>
          <w:bCs/>
          <w:sz w:val="24"/>
          <w:szCs w:val="24"/>
          <w:rtl/>
        </w:rPr>
        <w:t xml:space="preserve"> </w:t>
      </w:r>
      <w:r w:rsidRPr="00FE1966">
        <w:rPr>
          <w:rFonts w:hint="cs"/>
          <w:b/>
          <w:bCs/>
          <w:sz w:val="24"/>
          <w:szCs w:val="24"/>
          <w:rtl/>
        </w:rPr>
        <w:t>המסמכים</w:t>
      </w:r>
      <w:r w:rsidRPr="00FE1966">
        <w:rPr>
          <w:b/>
          <w:bCs/>
          <w:sz w:val="24"/>
          <w:szCs w:val="24"/>
          <w:rtl/>
        </w:rPr>
        <w:t xml:space="preserve"> </w:t>
      </w:r>
      <w:r w:rsidRPr="00FE1966">
        <w:rPr>
          <w:rFonts w:hint="cs"/>
          <w:b/>
          <w:bCs/>
          <w:sz w:val="24"/>
          <w:szCs w:val="24"/>
          <w:rtl/>
        </w:rPr>
        <w:t>והתיעוד</w:t>
      </w:r>
      <w:r w:rsidRPr="00FE1966">
        <w:rPr>
          <w:b/>
          <w:bCs/>
          <w:sz w:val="24"/>
          <w:szCs w:val="24"/>
          <w:rtl/>
        </w:rPr>
        <w:t xml:space="preserve"> </w:t>
      </w:r>
      <w:r w:rsidRPr="00FE1966">
        <w:rPr>
          <w:rFonts w:hint="cs"/>
          <w:b/>
          <w:bCs/>
          <w:sz w:val="24"/>
          <w:szCs w:val="24"/>
          <w:rtl/>
        </w:rPr>
        <w:t>הנוגעים</w:t>
      </w:r>
      <w:r w:rsidRPr="00FE1966">
        <w:rPr>
          <w:b/>
          <w:bCs/>
          <w:sz w:val="24"/>
          <w:szCs w:val="24"/>
          <w:rtl/>
        </w:rPr>
        <w:t xml:space="preserve"> </w:t>
      </w:r>
      <w:r w:rsidRPr="00FE1966">
        <w:rPr>
          <w:rFonts w:hint="cs"/>
          <w:b/>
          <w:bCs/>
          <w:sz w:val="24"/>
          <w:szCs w:val="24"/>
          <w:rtl/>
        </w:rPr>
        <w:t>לנושאים</w:t>
      </w:r>
      <w:r w:rsidRPr="00FE1966">
        <w:rPr>
          <w:b/>
          <w:bCs/>
          <w:sz w:val="24"/>
          <w:szCs w:val="24"/>
          <w:rtl/>
        </w:rPr>
        <w:t xml:space="preserve"> </w:t>
      </w:r>
      <w:r w:rsidRPr="00FE1966">
        <w:rPr>
          <w:rFonts w:hint="cs"/>
          <w:b/>
          <w:bCs/>
          <w:sz w:val="24"/>
          <w:szCs w:val="24"/>
          <w:rtl/>
        </w:rPr>
        <w:t>אלו</w:t>
      </w:r>
      <w:r w:rsidRPr="00FE1966">
        <w:rPr>
          <w:b/>
          <w:bCs/>
          <w:sz w:val="24"/>
          <w:szCs w:val="24"/>
          <w:rtl/>
        </w:rPr>
        <w:t xml:space="preserve">. </w:t>
      </w:r>
    </w:p>
    <w:p w:rsidR="001E5ED3" w:rsidRPr="00E420B8" w:rsidRDefault="001E5ED3" w:rsidP="006B5E30">
      <w:pPr>
        <w:rPr>
          <w:rtl/>
        </w:rPr>
      </w:pPr>
      <w:r w:rsidRPr="00E420B8">
        <w:rPr>
          <w:rFonts w:cs="Arial" w:hint="cs"/>
          <w:rtl/>
        </w:rPr>
        <w:t>לעניין</w:t>
      </w:r>
      <w:r w:rsidRPr="00E420B8">
        <w:rPr>
          <w:rFonts w:cs="Arial"/>
          <w:rtl/>
        </w:rPr>
        <w:t xml:space="preserve"> </w:t>
      </w:r>
      <w:r w:rsidRPr="00E420B8">
        <w:rPr>
          <w:rFonts w:cs="Arial" w:hint="cs"/>
          <w:rtl/>
        </w:rPr>
        <w:t>סעיף</w:t>
      </w:r>
      <w:r w:rsidRPr="00E420B8">
        <w:rPr>
          <w:rFonts w:cs="Arial"/>
          <w:rtl/>
        </w:rPr>
        <w:t xml:space="preserve"> </w:t>
      </w:r>
      <w:r w:rsidRPr="00E420B8">
        <w:rPr>
          <w:rFonts w:cs="Arial" w:hint="cs"/>
          <w:rtl/>
        </w:rPr>
        <w:t>זה</w:t>
      </w:r>
      <w:r w:rsidRPr="00E420B8">
        <w:rPr>
          <w:rFonts w:cs="Arial"/>
          <w:rtl/>
        </w:rPr>
        <w:t xml:space="preserve">, </w:t>
      </w:r>
      <w:r w:rsidRPr="00E420B8">
        <w:rPr>
          <w:rFonts w:cs="Arial" w:hint="cs"/>
          <w:rtl/>
        </w:rPr>
        <w:t>העוסק</w:t>
      </w:r>
      <w:r w:rsidRPr="00E420B8">
        <w:rPr>
          <w:rFonts w:cs="Arial"/>
          <w:rtl/>
        </w:rPr>
        <w:t xml:space="preserve"> </w:t>
      </w:r>
      <w:r w:rsidRPr="00E420B8">
        <w:rPr>
          <w:rFonts w:cs="Arial" w:hint="cs"/>
          <w:rtl/>
        </w:rPr>
        <w:t>בתנאי</w:t>
      </w:r>
      <w:r w:rsidRPr="00E420B8">
        <w:rPr>
          <w:rFonts w:cs="Arial"/>
          <w:rtl/>
        </w:rPr>
        <w:t xml:space="preserve"> </w:t>
      </w:r>
      <w:r w:rsidRPr="00E420B8">
        <w:rPr>
          <w:rFonts w:cs="Arial" w:hint="cs"/>
          <w:rtl/>
        </w:rPr>
        <w:t>סף</w:t>
      </w:r>
      <w:r w:rsidRPr="00E420B8">
        <w:rPr>
          <w:rFonts w:cs="Arial"/>
          <w:rtl/>
        </w:rPr>
        <w:t xml:space="preserve">, </w:t>
      </w:r>
      <w:r w:rsidRPr="00E420B8">
        <w:rPr>
          <w:rFonts w:cs="Arial" w:hint="cs"/>
          <w:rtl/>
        </w:rPr>
        <w:t>על</w:t>
      </w:r>
      <w:r w:rsidRPr="00E420B8">
        <w:rPr>
          <w:rFonts w:cs="Arial"/>
          <w:rtl/>
        </w:rPr>
        <w:t xml:space="preserve"> </w:t>
      </w:r>
      <w:r w:rsidRPr="00E420B8">
        <w:rPr>
          <w:rFonts w:cs="Arial" w:hint="cs"/>
          <w:rtl/>
        </w:rPr>
        <w:t>כל</w:t>
      </w:r>
      <w:r w:rsidRPr="00E420B8">
        <w:rPr>
          <w:rFonts w:cs="Arial"/>
          <w:rtl/>
        </w:rPr>
        <w:t xml:space="preserve"> </w:t>
      </w:r>
      <w:r w:rsidRPr="00E420B8">
        <w:rPr>
          <w:rFonts w:cs="Arial" w:hint="cs"/>
          <w:rtl/>
        </w:rPr>
        <w:t>תתי</w:t>
      </w:r>
      <w:r w:rsidRPr="00E420B8">
        <w:rPr>
          <w:rFonts w:cs="Arial"/>
          <w:rtl/>
        </w:rPr>
        <w:t xml:space="preserve"> </w:t>
      </w:r>
      <w:r w:rsidRPr="00E420B8">
        <w:rPr>
          <w:rFonts w:cs="Arial" w:hint="cs"/>
          <w:rtl/>
        </w:rPr>
        <w:t>סעיפיו</w:t>
      </w:r>
      <w:r w:rsidRPr="00E420B8">
        <w:rPr>
          <w:rFonts w:cs="Arial"/>
          <w:rtl/>
        </w:rPr>
        <w:t xml:space="preserve">, </w:t>
      </w:r>
      <w:r w:rsidRPr="00E420B8">
        <w:rPr>
          <w:rFonts w:cs="Arial" w:hint="cs"/>
          <w:rtl/>
        </w:rPr>
        <w:t>ההחלטה</w:t>
      </w:r>
      <w:r w:rsidRPr="00E420B8">
        <w:rPr>
          <w:rFonts w:cs="Arial"/>
          <w:rtl/>
        </w:rPr>
        <w:t xml:space="preserve"> </w:t>
      </w:r>
      <w:r w:rsidRPr="00E420B8">
        <w:rPr>
          <w:rFonts w:cs="Arial" w:hint="cs"/>
          <w:rtl/>
        </w:rPr>
        <w:t>האם</w:t>
      </w:r>
      <w:r w:rsidRPr="00E420B8">
        <w:rPr>
          <w:rFonts w:cs="Arial"/>
          <w:rtl/>
        </w:rPr>
        <w:t xml:space="preserve"> </w:t>
      </w:r>
      <w:r w:rsidRPr="00E420B8">
        <w:rPr>
          <w:rFonts w:cs="Arial" w:hint="cs"/>
          <w:rtl/>
        </w:rPr>
        <w:t>המציע</w:t>
      </w:r>
      <w:r w:rsidRPr="00E420B8">
        <w:rPr>
          <w:rFonts w:cs="Arial"/>
          <w:rtl/>
        </w:rPr>
        <w:t xml:space="preserve"> </w:t>
      </w:r>
      <w:r w:rsidRPr="00E420B8">
        <w:rPr>
          <w:rFonts w:cs="Arial" w:hint="cs"/>
          <w:rtl/>
        </w:rPr>
        <w:t>וה</w:t>
      </w:r>
      <w:r w:rsidR="001156EA" w:rsidRPr="00E420B8">
        <w:rPr>
          <w:rFonts w:cs="Arial" w:hint="cs"/>
          <w:rtl/>
        </w:rPr>
        <w:t xml:space="preserve">יועץ המוצע </w:t>
      </w:r>
      <w:r w:rsidRPr="00E420B8">
        <w:rPr>
          <w:rFonts w:cs="Arial" w:hint="cs"/>
          <w:rtl/>
        </w:rPr>
        <w:t>עומדים</w:t>
      </w:r>
      <w:r w:rsidRPr="00E420B8">
        <w:rPr>
          <w:rFonts w:cs="Arial"/>
          <w:rtl/>
        </w:rPr>
        <w:t xml:space="preserve"> </w:t>
      </w:r>
      <w:r w:rsidRPr="00E420B8">
        <w:rPr>
          <w:rFonts w:cs="Arial" w:hint="cs"/>
          <w:rtl/>
        </w:rPr>
        <w:t>בדרישות</w:t>
      </w:r>
      <w:r w:rsidRPr="00E420B8">
        <w:rPr>
          <w:rFonts w:cs="Arial"/>
          <w:rtl/>
        </w:rPr>
        <w:t xml:space="preserve"> </w:t>
      </w:r>
      <w:r w:rsidRPr="00E420B8">
        <w:rPr>
          <w:rFonts w:cs="Arial" w:hint="cs"/>
          <w:rtl/>
        </w:rPr>
        <w:t>כנדרש</w:t>
      </w:r>
      <w:r w:rsidRPr="00E420B8">
        <w:rPr>
          <w:rFonts w:cs="Arial"/>
          <w:rtl/>
        </w:rPr>
        <w:t xml:space="preserve"> </w:t>
      </w:r>
      <w:r w:rsidRPr="00E420B8">
        <w:rPr>
          <w:rFonts w:cs="Arial" w:hint="cs"/>
          <w:rtl/>
        </w:rPr>
        <w:t>לעיל</w:t>
      </w:r>
      <w:r w:rsidRPr="00E420B8">
        <w:rPr>
          <w:rFonts w:cs="Arial"/>
          <w:rtl/>
        </w:rPr>
        <w:t xml:space="preserve">, </w:t>
      </w:r>
      <w:r w:rsidRPr="00E420B8">
        <w:rPr>
          <w:rFonts w:cs="Arial" w:hint="cs"/>
          <w:rtl/>
        </w:rPr>
        <w:t>ובכלל</w:t>
      </w:r>
      <w:r w:rsidRPr="00E420B8">
        <w:rPr>
          <w:rFonts w:cs="Arial"/>
          <w:rtl/>
        </w:rPr>
        <w:t xml:space="preserve"> </w:t>
      </w:r>
      <w:r w:rsidRPr="00E420B8">
        <w:rPr>
          <w:rFonts w:cs="Arial" w:hint="cs"/>
          <w:rtl/>
        </w:rPr>
        <w:t>זה</w:t>
      </w:r>
      <w:r w:rsidRPr="00E420B8">
        <w:rPr>
          <w:rFonts w:cs="Arial"/>
          <w:rtl/>
        </w:rPr>
        <w:t xml:space="preserve"> </w:t>
      </w:r>
      <w:r w:rsidRPr="00E420B8">
        <w:rPr>
          <w:rFonts w:cs="Arial" w:hint="cs"/>
          <w:rtl/>
        </w:rPr>
        <w:t>ההחלטה</w:t>
      </w:r>
      <w:r w:rsidRPr="00E420B8">
        <w:rPr>
          <w:rFonts w:cs="Arial"/>
          <w:rtl/>
        </w:rPr>
        <w:t xml:space="preserve"> </w:t>
      </w:r>
      <w:r w:rsidRPr="00E420B8">
        <w:rPr>
          <w:rFonts w:cs="Arial" w:hint="cs"/>
          <w:rtl/>
        </w:rPr>
        <w:t>האם</w:t>
      </w:r>
      <w:r w:rsidRPr="00E420B8">
        <w:rPr>
          <w:rFonts w:cs="Arial"/>
          <w:rtl/>
        </w:rPr>
        <w:t xml:space="preserve"> </w:t>
      </w:r>
      <w:r w:rsidRPr="00E420B8">
        <w:rPr>
          <w:rFonts w:cs="Arial" w:hint="cs"/>
          <w:rtl/>
        </w:rPr>
        <w:t>הניסיון</w:t>
      </w:r>
      <w:r w:rsidRPr="00E420B8">
        <w:rPr>
          <w:rFonts w:cs="Arial"/>
          <w:rtl/>
        </w:rPr>
        <w:t xml:space="preserve"> </w:t>
      </w:r>
      <w:r w:rsidRPr="00E420B8">
        <w:rPr>
          <w:rFonts w:cs="Arial" w:hint="cs"/>
          <w:rtl/>
        </w:rPr>
        <w:t>שהציג</w:t>
      </w:r>
      <w:r w:rsidRPr="00E420B8">
        <w:rPr>
          <w:rFonts w:cs="Arial"/>
          <w:rtl/>
        </w:rPr>
        <w:t xml:space="preserve"> </w:t>
      </w:r>
      <w:r w:rsidRPr="00E420B8">
        <w:rPr>
          <w:rFonts w:cs="Arial" w:hint="cs"/>
          <w:rtl/>
        </w:rPr>
        <w:t>המציע</w:t>
      </w:r>
      <w:r w:rsidRPr="00E420B8">
        <w:rPr>
          <w:rFonts w:cs="Arial"/>
          <w:rtl/>
        </w:rPr>
        <w:t>/</w:t>
      </w:r>
      <w:r w:rsidRPr="00E420B8">
        <w:rPr>
          <w:rFonts w:cs="Arial" w:hint="cs"/>
          <w:rtl/>
        </w:rPr>
        <w:t>ה</w:t>
      </w:r>
      <w:r w:rsidR="00D176D3" w:rsidRPr="00E420B8">
        <w:rPr>
          <w:rFonts w:cs="Arial" w:hint="cs"/>
          <w:rtl/>
        </w:rPr>
        <w:t>י</w:t>
      </w:r>
      <w:r w:rsidR="00E244E7" w:rsidRPr="00E420B8">
        <w:rPr>
          <w:rFonts w:cs="Arial" w:hint="cs"/>
          <w:rtl/>
        </w:rPr>
        <w:t>ו</w:t>
      </w:r>
      <w:r w:rsidR="00D176D3" w:rsidRPr="00E420B8">
        <w:rPr>
          <w:rFonts w:cs="Arial" w:hint="cs"/>
          <w:rtl/>
        </w:rPr>
        <w:t>עץ המוצע</w:t>
      </w:r>
      <w:r w:rsidR="001156EA" w:rsidRPr="00E420B8">
        <w:rPr>
          <w:rFonts w:cs="Arial" w:hint="cs"/>
          <w:rtl/>
        </w:rPr>
        <w:t xml:space="preserve"> </w:t>
      </w:r>
      <w:r w:rsidRPr="00E420B8">
        <w:rPr>
          <w:rFonts w:cs="Arial" w:hint="cs"/>
          <w:rtl/>
        </w:rPr>
        <w:t>הוא</w:t>
      </w:r>
      <w:r w:rsidRPr="00E420B8">
        <w:rPr>
          <w:rFonts w:cs="Arial"/>
          <w:rtl/>
        </w:rPr>
        <w:t xml:space="preserve"> </w:t>
      </w:r>
      <w:r w:rsidRPr="00E420B8">
        <w:rPr>
          <w:rFonts w:cs="Arial" w:hint="cs"/>
          <w:rtl/>
        </w:rPr>
        <w:t>ניסיון</w:t>
      </w:r>
      <w:r w:rsidRPr="00E420B8">
        <w:rPr>
          <w:rFonts w:cs="Arial"/>
          <w:rtl/>
        </w:rPr>
        <w:t xml:space="preserve"> </w:t>
      </w:r>
      <w:r w:rsidRPr="00E420B8">
        <w:rPr>
          <w:rFonts w:cs="Arial" w:hint="cs"/>
          <w:rtl/>
        </w:rPr>
        <w:t>כנדרש</w:t>
      </w:r>
      <w:r w:rsidRPr="00E420B8">
        <w:rPr>
          <w:rFonts w:cs="Arial"/>
          <w:rtl/>
        </w:rPr>
        <w:t xml:space="preserve"> </w:t>
      </w:r>
      <w:r w:rsidRPr="00E420B8">
        <w:rPr>
          <w:rFonts w:cs="Arial" w:hint="cs"/>
          <w:rtl/>
        </w:rPr>
        <w:t>לעיל</w:t>
      </w:r>
      <w:r w:rsidRPr="00E420B8">
        <w:rPr>
          <w:rFonts w:cs="Arial"/>
          <w:rtl/>
        </w:rPr>
        <w:t xml:space="preserve"> </w:t>
      </w:r>
      <w:r w:rsidRPr="00E420B8">
        <w:rPr>
          <w:rFonts w:cs="Arial" w:hint="cs"/>
          <w:rtl/>
        </w:rPr>
        <w:t>הינה</w:t>
      </w:r>
      <w:r w:rsidRPr="00E420B8">
        <w:rPr>
          <w:rFonts w:cs="Arial"/>
          <w:rtl/>
        </w:rPr>
        <w:t xml:space="preserve"> </w:t>
      </w:r>
      <w:r w:rsidRPr="00E420B8">
        <w:rPr>
          <w:rFonts w:cs="Arial" w:hint="cs"/>
          <w:rtl/>
        </w:rPr>
        <w:t>בשיקול</w:t>
      </w:r>
      <w:r w:rsidRPr="00E420B8">
        <w:rPr>
          <w:rFonts w:cs="Arial"/>
          <w:rtl/>
        </w:rPr>
        <w:t xml:space="preserve"> </w:t>
      </w:r>
      <w:r w:rsidRPr="00E420B8">
        <w:rPr>
          <w:rFonts w:cs="Arial" w:hint="cs"/>
          <w:rtl/>
        </w:rPr>
        <w:t>דעתה</w:t>
      </w:r>
      <w:r w:rsidRPr="00E420B8">
        <w:rPr>
          <w:rFonts w:cs="Arial"/>
          <w:rtl/>
        </w:rPr>
        <w:t xml:space="preserve"> </w:t>
      </w:r>
      <w:r w:rsidRPr="00E420B8">
        <w:rPr>
          <w:rFonts w:cs="Arial" w:hint="cs"/>
          <w:rtl/>
        </w:rPr>
        <w:t>של</w:t>
      </w:r>
      <w:r w:rsidRPr="00E420B8">
        <w:rPr>
          <w:rFonts w:cs="Arial"/>
          <w:rtl/>
        </w:rPr>
        <w:t xml:space="preserve"> </w:t>
      </w:r>
      <w:r w:rsidRPr="00E420B8">
        <w:rPr>
          <w:rFonts w:cs="Arial" w:hint="cs"/>
          <w:rtl/>
        </w:rPr>
        <w:t>ועדת</w:t>
      </w:r>
      <w:r w:rsidRPr="00E420B8">
        <w:rPr>
          <w:rFonts w:cs="Arial"/>
          <w:rtl/>
        </w:rPr>
        <w:t xml:space="preserve"> </w:t>
      </w:r>
      <w:r w:rsidRPr="00E420B8">
        <w:rPr>
          <w:rFonts w:cs="Arial" w:hint="cs"/>
          <w:rtl/>
        </w:rPr>
        <w:t>המכרזים</w:t>
      </w:r>
      <w:r w:rsidRPr="00E420B8">
        <w:rPr>
          <w:rFonts w:cs="Arial"/>
          <w:rtl/>
        </w:rPr>
        <w:t>.</w:t>
      </w:r>
    </w:p>
    <w:p w:rsidR="009B6718" w:rsidRPr="00E420B8" w:rsidRDefault="009B6718" w:rsidP="009B6718">
      <w:pPr>
        <w:pStyle w:val="20"/>
        <w:jc w:val="left"/>
        <w:rPr>
          <w:rFonts w:asciiTheme="minorBidi" w:hAnsiTheme="minorBidi" w:cstheme="minorBidi"/>
          <w:b/>
          <w:bCs/>
          <w:sz w:val="22"/>
          <w:szCs w:val="22"/>
        </w:rPr>
      </w:pPr>
      <w:r w:rsidRPr="00E420B8">
        <w:rPr>
          <w:rFonts w:asciiTheme="minorBidi" w:hAnsiTheme="minorBidi" w:cstheme="minorBidi" w:hint="cs"/>
          <w:b/>
          <w:bCs/>
          <w:sz w:val="22"/>
          <w:szCs w:val="22"/>
          <w:rtl/>
        </w:rPr>
        <w:t xml:space="preserve">6.3 </w:t>
      </w:r>
      <w:r w:rsidR="00240D09" w:rsidRPr="00E420B8">
        <w:rPr>
          <w:rFonts w:asciiTheme="minorBidi" w:hAnsiTheme="minorBidi" w:cstheme="minorBidi" w:hint="cs"/>
          <w:b/>
          <w:bCs/>
          <w:sz w:val="22"/>
          <w:szCs w:val="22"/>
          <w:rtl/>
        </w:rPr>
        <w:t xml:space="preserve">ניגוד </w:t>
      </w:r>
      <w:proofErr w:type="spellStart"/>
      <w:r w:rsidR="00240D09" w:rsidRPr="00E420B8">
        <w:rPr>
          <w:rFonts w:asciiTheme="minorBidi" w:hAnsiTheme="minorBidi" w:cstheme="minorBidi" w:hint="cs"/>
          <w:b/>
          <w:bCs/>
          <w:sz w:val="22"/>
          <w:szCs w:val="22"/>
          <w:rtl/>
        </w:rPr>
        <w:t>עניניים</w:t>
      </w:r>
      <w:proofErr w:type="spellEnd"/>
    </w:p>
    <w:p w:rsidR="001146D8" w:rsidRPr="001146D8" w:rsidRDefault="0058079B" w:rsidP="0080725C">
      <w:pPr>
        <w:autoSpaceDE w:val="0"/>
        <w:autoSpaceDN w:val="0"/>
        <w:adjustRightInd w:val="0"/>
        <w:ind w:left="45"/>
        <w:jc w:val="both"/>
        <w:rPr>
          <w:rFonts w:cs="Arial"/>
        </w:rPr>
      </w:pPr>
      <w:r w:rsidRPr="00ED6D9F">
        <w:rPr>
          <w:rFonts w:cs="Arial" w:hint="cs"/>
          <w:rtl/>
        </w:rPr>
        <w:t>מ</w:t>
      </w:r>
      <w:r w:rsidR="0010314C" w:rsidRPr="00ED6D9F">
        <w:rPr>
          <w:rFonts w:cs="Arial" w:hint="cs"/>
          <w:rtl/>
        </w:rPr>
        <w:t>ציע</w:t>
      </w:r>
      <w:r w:rsidR="00405077" w:rsidRPr="00ED6D9F">
        <w:rPr>
          <w:rFonts w:cs="Arial" w:hint="cs"/>
          <w:rtl/>
        </w:rPr>
        <w:t xml:space="preserve"> ו/או יועץ</w:t>
      </w:r>
      <w:r w:rsidR="0010314C" w:rsidRPr="00ED6D9F">
        <w:rPr>
          <w:rFonts w:cs="Arial" w:hint="cs"/>
          <w:rtl/>
        </w:rPr>
        <w:t xml:space="preserve"> אשר יבחר כזוכה במסגרת מכרז זה, לא יוכל להגיש הצעתו במסגרת המ</w:t>
      </w:r>
      <w:r w:rsidR="000F7D5B" w:rsidRPr="00ED6D9F">
        <w:rPr>
          <w:rFonts w:cs="Arial" w:hint="cs"/>
          <w:rtl/>
        </w:rPr>
        <w:t xml:space="preserve">כרזים אשר הוא אמור לייעץ בהכנתם או לייעץ לגופים אשר בכוונתם להגיש הצעה במסגרת </w:t>
      </w:r>
      <w:r w:rsidR="0080725C" w:rsidRPr="00ED6D9F">
        <w:rPr>
          <w:rFonts w:cs="Arial" w:hint="cs"/>
          <w:rtl/>
        </w:rPr>
        <w:t>מכרזים אלה</w:t>
      </w:r>
      <w:r w:rsidR="000F7D5B" w:rsidRPr="00ED6D9F">
        <w:rPr>
          <w:rFonts w:cs="Arial" w:hint="cs"/>
          <w:rtl/>
        </w:rPr>
        <w:t xml:space="preserve"> </w:t>
      </w:r>
      <w:r w:rsidR="0080725C" w:rsidRPr="00ED6D9F">
        <w:rPr>
          <w:rFonts w:cs="Arial" w:hint="cs"/>
          <w:rtl/>
        </w:rPr>
        <w:t>בתחום השירותים</w:t>
      </w:r>
      <w:r w:rsidR="0080725C">
        <w:rPr>
          <w:rFonts w:cs="Arial" w:hint="cs"/>
          <w:rtl/>
        </w:rPr>
        <w:t xml:space="preserve"> נשוא אותם מכרזים.</w:t>
      </w:r>
    </w:p>
    <w:p w:rsidR="001E5ED3" w:rsidRPr="00E420B8" w:rsidRDefault="008670A4" w:rsidP="009B6718">
      <w:pPr>
        <w:pStyle w:val="20"/>
        <w:jc w:val="left"/>
        <w:rPr>
          <w:rFonts w:asciiTheme="minorBidi" w:hAnsiTheme="minorBidi" w:cstheme="minorBidi"/>
          <w:b/>
          <w:bCs/>
          <w:sz w:val="22"/>
          <w:szCs w:val="22"/>
          <w:rtl/>
        </w:rPr>
      </w:pPr>
      <w:r w:rsidRPr="00E420B8">
        <w:rPr>
          <w:rFonts w:asciiTheme="minorBidi" w:hAnsiTheme="minorBidi" w:cstheme="minorBidi" w:hint="cs"/>
          <w:b/>
          <w:bCs/>
          <w:sz w:val="22"/>
          <w:szCs w:val="22"/>
          <w:rtl/>
        </w:rPr>
        <w:t>6.</w:t>
      </w:r>
      <w:r w:rsidR="00240D09" w:rsidRPr="00E420B8">
        <w:rPr>
          <w:rFonts w:asciiTheme="minorBidi" w:hAnsiTheme="minorBidi" w:cstheme="minorBidi" w:hint="cs"/>
          <w:b/>
          <w:bCs/>
          <w:sz w:val="22"/>
          <w:szCs w:val="22"/>
          <w:rtl/>
        </w:rPr>
        <w:t>4</w:t>
      </w:r>
      <w:r w:rsidRPr="00E420B8">
        <w:rPr>
          <w:rFonts w:asciiTheme="minorBidi" w:hAnsiTheme="minorBidi" w:cstheme="minorBidi" w:hint="cs"/>
          <w:b/>
          <w:bCs/>
          <w:sz w:val="22"/>
          <w:szCs w:val="22"/>
          <w:rtl/>
        </w:rPr>
        <w:t xml:space="preserve"> </w:t>
      </w:r>
      <w:r w:rsidR="001E5ED3" w:rsidRPr="00E420B8">
        <w:rPr>
          <w:rFonts w:asciiTheme="minorBidi" w:hAnsiTheme="minorBidi" w:cstheme="minorBidi" w:hint="cs"/>
          <w:b/>
          <w:bCs/>
          <w:sz w:val="22"/>
          <w:szCs w:val="22"/>
          <w:rtl/>
        </w:rPr>
        <w:t>ערבות</w:t>
      </w:r>
      <w:r w:rsidR="001E5ED3" w:rsidRPr="00E420B8">
        <w:rPr>
          <w:rFonts w:asciiTheme="minorBidi" w:hAnsiTheme="minorBidi" w:cstheme="minorBidi"/>
          <w:b/>
          <w:bCs/>
          <w:sz w:val="22"/>
          <w:szCs w:val="22"/>
          <w:rtl/>
        </w:rPr>
        <w:t xml:space="preserve"> </w:t>
      </w:r>
      <w:r w:rsidR="001E5ED3" w:rsidRPr="00E420B8">
        <w:rPr>
          <w:rFonts w:asciiTheme="minorBidi" w:hAnsiTheme="minorBidi" w:cstheme="minorBidi" w:hint="cs"/>
          <w:b/>
          <w:bCs/>
          <w:sz w:val="22"/>
          <w:szCs w:val="22"/>
          <w:rtl/>
        </w:rPr>
        <w:t>בנקאית</w:t>
      </w:r>
      <w:r w:rsidR="001E5ED3" w:rsidRPr="00E420B8">
        <w:rPr>
          <w:rFonts w:asciiTheme="minorBidi" w:hAnsiTheme="minorBidi" w:cstheme="minorBidi"/>
          <w:b/>
          <w:bCs/>
          <w:sz w:val="22"/>
          <w:szCs w:val="22"/>
          <w:rtl/>
        </w:rPr>
        <w:t xml:space="preserve"> </w:t>
      </w:r>
    </w:p>
    <w:p w:rsidR="001E5ED3" w:rsidRPr="00E420B8" w:rsidRDefault="001E5ED3" w:rsidP="007122DB">
      <w:pPr>
        <w:rPr>
          <w:rtl/>
        </w:rPr>
      </w:pPr>
      <w:r w:rsidRPr="00E420B8">
        <w:rPr>
          <w:rFonts w:cs="Arial" w:hint="cs"/>
          <w:rtl/>
        </w:rPr>
        <w:t>על</w:t>
      </w:r>
      <w:r w:rsidRPr="00E420B8">
        <w:rPr>
          <w:rFonts w:cs="Arial"/>
          <w:rtl/>
        </w:rPr>
        <w:t xml:space="preserve"> </w:t>
      </w:r>
      <w:r w:rsidRPr="00E420B8">
        <w:rPr>
          <w:rFonts w:cs="Arial" w:hint="cs"/>
          <w:rtl/>
        </w:rPr>
        <w:t>המציע</w:t>
      </w:r>
      <w:r w:rsidRPr="00E420B8">
        <w:rPr>
          <w:rFonts w:cs="Arial"/>
          <w:rtl/>
        </w:rPr>
        <w:t xml:space="preserve"> </w:t>
      </w:r>
      <w:r w:rsidRPr="00E420B8">
        <w:rPr>
          <w:rFonts w:cs="Arial" w:hint="cs"/>
          <w:rtl/>
        </w:rPr>
        <w:t>לצרף</w:t>
      </w:r>
      <w:r w:rsidRPr="00E420B8">
        <w:rPr>
          <w:rFonts w:cs="Arial"/>
          <w:rtl/>
        </w:rPr>
        <w:t xml:space="preserve"> </w:t>
      </w:r>
      <w:r w:rsidRPr="00E420B8">
        <w:rPr>
          <w:rFonts w:cs="Arial" w:hint="cs"/>
          <w:rtl/>
        </w:rPr>
        <w:t>להצעתו</w:t>
      </w:r>
      <w:r w:rsidRPr="00E420B8">
        <w:rPr>
          <w:rFonts w:cs="Arial"/>
          <w:rtl/>
        </w:rPr>
        <w:t xml:space="preserve"> </w:t>
      </w:r>
      <w:r w:rsidRPr="00E420B8">
        <w:rPr>
          <w:rFonts w:cs="Arial" w:hint="cs"/>
          <w:rtl/>
        </w:rPr>
        <w:t>ערבות</w:t>
      </w:r>
      <w:r w:rsidRPr="00E420B8">
        <w:rPr>
          <w:rFonts w:cs="Arial"/>
          <w:rtl/>
        </w:rPr>
        <w:t xml:space="preserve"> </w:t>
      </w:r>
      <w:r w:rsidRPr="00E420B8">
        <w:rPr>
          <w:rFonts w:cs="Arial" w:hint="cs"/>
          <w:rtl/>
        </w:rPr>
        <w:t>בנקאית</w:t>
      </w:r>
      <w:r w:rsidRPr="00E420B8">
        <w:rPr>
          <w:rFonts w:cs="Arial"/>
          <w:rtl/>
        </w:rPr>
        <w:t xml:space="preserve"> </w:t>
      </w:r>
      <w:r w:rsidRPr="00E420B8">
        <w:rPr>
          <w:rFonts w:cs="Arial" w:hint="cs"/>
          <w:rtl/>
        </w:rPr>
        <w:t>אוטונומית</w:t>
      </w:r>
      <w:r w:rsidRPr="00E420B8">
        <w:rPr>
          <w:rFonts w:cs="Arial"/>
          <w:rtl/>
        </w:rPr>
        <w:t xml:space="preserve"> </w:t>
      </w:r>
      <w:r w:rsidRPr="00E420B8">
        <w:rPr>
          <w:rFonts w:cs="Arial" w:hint="cs"/>
          <w:rtl/>
        </w:rPr>
        <w:t>או</w:t>
      </w:r>
      <w:r w:rsidRPr="00E420B8">
        <w:rPr>
          <w:rFonts w:cs="Arial"/>
          <w:rtl/>
        </w:rPr>
        <w:t xml:space="preserve"> </w:t>
      </w:r>
      <w:r w:rsidRPr="00E420B8">
        <w:rPr>
          <w:rFonts w:cs="Arial" w:hint="cs"/>
          <w:rtl/>
        </w:rPr>
        <w:t>ערבות</w:t>
      </w:r>
      <w:r w:rsidRPr="00E420B8">
        <w:rPr>
          <w:rFonts w:cs="Arial"/>
          <w:rtl/>
        </w:rPr>
        <w:t xml:space="preserve"> </w:t>
      </w:r>
      <w:r w:rsidRPr="00E420B8">
        <w:rPr>
          <w:rFonts w:cs="Arial" w:hint="cs"/>
          <w:rtl/>
        </w:rPr>
        <w:t>מחברת</w:t>
      </w:r>
      <w:r w:rsidRPr="00E420B8">
        <w:rPr>
          <w:rFonts w:cs="Arial"/>
          <w:rtl/>
        </w:rPr>
        <w:t xml:space="preserve"> </w:t>
      </w:r>
      <w:r w:rsidRPr="00E420B8">
        <w:rPr>
          <w:rFonts w:cs="Arial" w:hint="cs"/>
          <w:rtl/>
        </w:rPr>
        <w:t>ביטוח</w:t>
      </w:r>
      <w:r w:rsidRPr="00E420B8">
        <w:rPr>
          <w:rFonts w:cs="Arial"/>
          <w:rtl/>
        </w:rPr>
        <w:t xml:space="preserve"> </w:t>
      </w:r>
      <w:r w:rsidRPr="00E420B8">
        <w:rPr>
          <w:rFonts w:cs="Arial" w:hint="cs"/>
          <w:rtl/>
        </w:rPr>
        <w:t>ישראלית</w:t>
      </w:r>
      <w:r w:rsidRPr="00E420B8">
        <w:rPr>
          <w:rFonts w:cs="Arial"/>
          <w:rtl/>
        </w:rPr>
        <w:t xml:space="preserve"> (</w:t>
      </w:r>
      <w:r w:rsidRPr="00E420B8">
        <w:rPr>
          <w:rFonts w:cs="Arial" w:hint="cs"/>
          <w:rtl/>
        </w:rPr>
        <w:t>חתומה</w:t>
      </w:r>
      <w:r w:rsidRPr="00E420B8">
        <w:rPr>
          <w:rFonts w:cs="Arial"/>
          <w:rtl/>
        </w:rPr>
        <w:t xml:space="preserve"> </w:t>
      </w:r>
      <w:r w:rsidRPr="00E420B8">
        <w:rPr>
          <w:rFonts w:cs="Arial" w:hint="cs"/>
          <w:rtl/>
        </w:rPr>
        <w:t>על</w:t>
      </w:r>
      <w:r w:rsidRPr="00E420B8">
        <w:rPr>
          <w:rFonts w:cs="Arial"/>
          <w:rtl/>
        </w:rPr>
        <w:t xml:space="preserve"> </w:t>
      </w:r>
      <w:r w:rsidRPr="00E420B8">
        <w:rPr>
          <w:rFonts w:cs="Arial" w:hint="cs"/>
          <w:rtl/>
        </w:rPr>
        <w:t>ידי</w:t>
      </w:r>
      <w:r w:rsidRPr="00E420B8">
        <w:rPr>
          <w:rFonts w:cs="Arial"/>
          <w:rtl/>
        </w:rPr>
        <w:t xml:space="preserve"> </w:t>
      </w:r>
      <w:r w:rsidRPr="00E420B8">
        <w:rPr>
          <w:rFonts w:cs="Arial" w:hint="cs"/>
          <w:rtl/>
        </w:rPr>
        <w:t>החברה</w:t>
      </w:r>
      <w:r w:rsidRPr="00E420B8">
        <w:rPr>
          <w:rFonts w:cs="Arial"/>
          <w:rtl/>
        </w:rPr>
        <w:t xml:space="preserve"> </w:t>
      </w:r>
      <w:r w:rsidRPr="00E420B8">
        <w:rPr>
          <w:rFonts w:cs="Arial" w:hint="cs"/>
          <w:rtl/>
        </w:rPr>
        <w:t>עצמה</w:t>
      </w:r>
      <w:r w:rsidRPr="00E420B8">
        <w:rPr>
          <w:rFonts w:cs="Arial"/>
          <w:rtl/>
        </w:rPr>
        <w:t xml:space="preserve">) </w:t>
      </w:r>
      <w:r w:rsidRPr="00E420B8">
        <w:rPr>
          <w:rFonts w:cs="Arial" w:hint="cs"/>
          <w:rtl/>
        </w:rPr>
        <w:t>שברשותה</w:t>
      </w:r>
      <w:r w:rsidRPr="00E420B8">
        <w:rPr>
          <w:rFonts w:cs="Arial"/>
          <w:rtl/>
        </w:rPr>
        <w:t xml:space="preserve"> </w:t>
      </w:r>
      <w:r w:rsidRPr="00E420B8">
        <w:rPr>
          <w:rFonts w:cs="Arial" w:hint="cs"/>
          <w:rtl/>
        </w:rPr>
        <w:t>רישיון</w:t>
      </w:r>
      <w:r w:rsidRPr="00E420B8">
        <w:rPr>
          <w:rFonts w:cs="Arial"/>
          <w:rtl/>
        </w:rPr>
        <w:t xml:space="preserve"> </w:t>
      </w:r>
      <w:r w:rsidRPr="00E420B8">
        <w:rPr>
          <w:rFonts w:cs="Arial" w:hint="cs"/>
          <w:rtl/>
        </w:rPr>
        <w:t>לעסוק</w:t>
      </w:r>
      <w:r w:rsidRPr="00E420B8">
        <w:rPr>
          <w:rFonts w:cs="Arial"/>
          <w:rtl/>
        </w:rPr>
        <w:t xml:space="preserve"> </w:t>
      </w:r>
      <w:r w:rsidRPr="00E420B8">
        <w:rPr>
          <w:rFonts w:cs="Arial" w:hint="cs"/>
          <w:rtl/>
        </w:rPr>
        <w:t>בביטוח</w:t>
      </w:r>
      <w:r w:rsidRPr="00E420B8">
        <w:rPr>
          <w:rFonts w:cs="Arial"/>
          <w:rtl/>
        </w:rPr>
        <w:t xml:space="preserve"> </w:t>
      </w:r>
      <w:r w:rsidRPr="00E420B8">
        <w:rPr>
          <w:rFonts w:cs="Arial" w:hint="cs"/>
          <w:rtl/>
        </w:rPr>
        <w:t>על</w:t>
      </w:r>
      <w:r w:rsidRPr="00E420B8">
        <w:rPr>
          <w:rFonts w:cs="Arial"/>
          <w:rtl/>
        </w:rPr>
        <w:t>-</w:t>
      </w:r>
      <w:r w:rsidRPr="00E420B8">
        <w:rPr>
          <w:rFonts w:cs="Arial" w:hint="cs"/>
          <w:rtl/>
        </w:rPr>
        <w:t>פי</w:t>
      </w:r>
      <w:r w:rsidRPr="00E420B8">
        <w:rPr>
          <w:rFonts w:cs="Arial"/>
          <w:rtl/>
        </w:rPr>
        <w:t xml:space="preserve"> </w:t>
      </w:r>
      <w:r w:rsidRPr="00E420B8">
        <w:rPr>
          <w:rFonts w:cs="Arial" w:hint="cs"/>
          <w:rtl/>
        </w:rPr>
        <w:t>חוק</w:t>
      </w:r>
      <w:r w:rsidRPr="00E420B8">
        <w:rPr>
          <w:rFonts w:cs="Arial"/>
          <w:rtl/>
        </w:rPr>
        <w:t xml:space="preserve"> </w:t>
      </w:r>
      <w:r w:rsidRPr="00E420B8">
        <w:rPr>
          <w:rFonts w:cs="Arial" w:hint="cs"/>
          <w:rtl/>
        </w:rPr>
        <w:t>הפיקוח</w:t>
      </w:r>
      <w:r w:rsidRPr="00E420B8">
        <w:rPr>
          <w:rFonts w:cs="Arial"/>
          <w:rtl/>
        </w:rPr>
        <w:t xml:space="preserve"> </w:t>
      </w:r>
      <w:r w:rsidRPr="00E420B8">
        <w:rPr>
          <w:rFonts w:cs="Arial" w:hint="cs"/>
          <w:rtl/>
        </w:rPr>
        <w:t>על</w:t>
      </w:r>
      <w:r w:rsidRPr="00E420B8">
        <w:rPr>
          <w:rFonts w:cs="Arial"/>
          <w:rtl/>
        </w:rPr>
        <w:t xml:space="preserve"> </w:t>
      </w:r>
      <w:r w:rsidRPr="00E420B8">
        <w:rPr>
          <w:rFonts w:cs="Arial" w:hint="cs"/>
          <w:rtl/>
        </w:rPr>
        <w:t>עסקי</w:t>
      </w:r>
      <w:r w:rsidRPr="00E420B8">
        <w:rPr>
          <w:rFonts w:cs="Arial"/>
          <w:rtl/>
        </w:rPr>
        <w:t xml:space="preserve"> </w:t>
      </w:r>
      <w:r w:rsidRPr="00E420B8">
        <w:rPr>
          <w:rFonts w:cs="Arial" w:hint="cs"/>
          <w:rtl/>
        </w:rPr>
        <w:t>הביטוח</w:t>
      </w:r>
      <w:r w:rsidRPr="00E420B8">
        <w:rPr>
          <w:rFonts w:cs="Arial"/>
          <w:rtl/>
        </w:rPr>
        <w:t xml:space="preserve">, </w:t>
      </w:r>
      <w:proofErr w:type="spellStart"/>
      <w:r w:rsidRPr="00E420B8">
        <w:rPr>
          <w:rFonts w:cs="Arial" w:hint="cs"/>
          <w:rtl/>
        </w:rPr>
        <w:t>התשמ</w:t>
      </w:r>
      <w:r w:rsidRPr="00E420B8">
        <w:rPr>
          <w:rFonts w:cs="Arial"/>
          <w:rtl/>
        </w:rPr>
        <w:t>"</w:t>
      </w:r>
      <w:r w:rsidRPr="00E420B8">
        <w:rPr>
          <w:rFonts w:cs="Arial" w:hint="cs"/>
          <w:rtl/>
        </w:rPr>
        <w:t>א</w:t>
      </w:r>
      <w:proofErr w:type="spellEnd"/>
      <w:r w:rsidRPr="00E420B8">
        <w:rPr>
          <w:rFonts w:cs="Arial"/>
          <w:rtl/>
        </w:rPr>
        <w:t xml:space="preserve">- 1981 –  </w:t>
      </w:r>
      <w:r w:rsidRPr="00E420B8">
        <w:rPr>
          <w:rFonts w:cs="Arial" w:hint="cs"/>
          <w:rtl/>
        </w:rPr>
        <w:t>לפקודת</w:t>
      </w:r>
      <w:r w:rsidRPr="00E420B8">
        <w:rPr>
          <w:rFonts w:cs="Arial"/>
          <w:rtl/>
        </w:rPr>
        <w:t xml:space="preserve"> </w:t>
      </w:r>
      <w:r w:rsidRPr="00E420B8">
        <w:rPr>
          <w:rFonts w:cs="Arial" w:hint="cs"/>
          <w:rtl/>
        </w:rPr>
        <w:t>משרד</w:t>
      </w:r>
      <w:r w:rsidRPr="00E420B8">
        <w:rPr>
          <w:rFonts w:cs="Arial"/>
          <w:rtl/>
        </w:rPr>
        <w:t xml:space="preserve"> </w:t>
      </w:r>
      <w:r w:rsidRPr="00E420B8">
        <w:rPr>
          <w:rFonts w:cs="Arial" w:hint="cs"/>
          <w:rtl/>
        </w:rPr>
        <w:t>הפנים</w:t>
      </w:r>
      <w:r w:rsidRPr="00E420B8">
        <w:rPr>
          <w:rFonts w:cs="Arial"/>
          <w:rtl/>
        </w:rPr>
        <w:t xml:space="preserve"> </w:t>
      </w:r>
      <w:r w:rsidRPr="00E420B8">
        <w:rPr>
          <w:rFonts w:cs="Arial" w:hint="cs"/>
          <w:rtl/>
        </w:rPr>
        <w:t>על</w:t>
      </w:r>
      <w:r w:rsidRPr="00E420B8">
        <w:rPr>
          <w:rFonts w:cs="Arial"/>
          <w:rtl/>
        </w:rPr>
        <w:t xml:space="preserve"> </w:t>
      </w:r>
      <w:r w:rsidRPr="00E420B8">
        <w:rPr>
          <w:rFonts w:cs="Arial" w:hint="cs"/>
          <w:rtl/>
        </w:rPr>
        <w:t>שם</w:t>
      </w:r>
      <w:r w:rsidRPr="00E420B8">
        <w:rPr>
          <w:rFonts w:cs="Arial"/>
          <w:rtl/>
        </w:rPr>
        <w:t xml:space="preserve"> </w:t>
      </w:r>
      <w:r w:rsidRPr="00E420B8">
        <w:rPr>
          <w:rFonts w:cs="Arial" w:hint="cs"/>
          <w:rtl/>
        </w:rPr>
        <w:t>המציע</w:t>
      </w:r>
      <w:r w:rsidRPr="00E420B8">
        <w:rPr>
          <w:rFonts w:cs="Arial"/>
          <w:rtl/>
        </w:rPr>
        <w:t xml:space="preserve"> -  </w:t>
      </w:r>
      <w:r w:rsidRPr="00E420B8">
        <w:rPr>
          <w:rFonts w:cs="Arial" w:hint="cs"/>
          <w:rtl/>
        </w:rPr>
        <w:t>בסך</w:t>
      </w:r>
      <w:r w:rsidRPr="00E420B8">
        <w:rPr>
          <w:rFonts w:cs="Arial"/>
          <w:rtl/>
        </w:rPr>
        <w:t xml:space="preserve"> </w:t>
      </w:r>
      <w:r w:rsidRPr="00E420B8">
        <w:rPr>
          <w:rFonts w:cs="Arial" w:hint="cs"/>
          <w:rtl/>
        </w:rPr>
        <w:t>של</w:t>
      </w:r>
      <w:r w:rsidRPr="00E420B8">
        <w:rPr>
          <w:rFonts w:cs="Arial"/>
          <w:rtl/>
        </w:rPr>
        <w:t xml:space="preserve"> </w:t>
      </w:r>
      <w:r w:rsidR="007A75EA" w:rsidRPr="00E420B8">
        <w:rPr>
          <w:rFonts w:cs="Arial" w:hint="cs"/>
          <w:rtl/>
        </w:rPr>
        <w:t>20</w:t>
      </w:r>
      <w:r w:rsidRPr="00E420B8">
        <w:rPr>
          <w:rFonts w:cs="Arial"/>
          <w:rtl/>
        </w:rPr>
        <w:t xml:space="preserve">,000 </w:t>
      </w:r>
      <w:r w:rsidRPr="00E420B8">
        <w:rPr>
          <w:rFonts w:cs="Arial" w:hint="cs"/>
          <w:rtl/>
        </w:rPr>
        <w:t>₪</w:t>
      </w:r>
      <w:r w:rsidRPr="00E420B8">
        <w:rPr>
          <w:rFonts w:cs="Arial"/>
          <w:rtl/>
        </w:rPr>
        <w:t xml:space="preserve"> </w:t>
      </w:r>
      <w:r w:rsidRPr="00862BFE">
        <w:rPr>
          <w:rFonts w:cs="Arial" w:hint="cs"/>
          <w:rtl/>
        </w:rPr>
        <w:t>בתוקף</w:t>
      </w:r>
      <w:r w:rsidRPr="00862BFE">
        <w:rPr>
          <w:rFonts w:cs="Arial"/>
          <w:rtl/>
        </w:rPr>
        <w:t xml:space="preserve"> </w:t>
      </w:r>
      <w:r w:rsidRPr="00862BFE">
        <w:rPr>
          <w:rFonts w:cs="Arial" w:hint="cs"/>
          <w:rtl/>
        </w:rPr>
        <w:t>עד</w:t>
      </w:r>
      <w:r w:rsidRPr="00862BFE">
        <w:rPr>
          <w:rFonts w:cs="Arial"/>
          <w:rtl/>
        </w:rPr>
        <w:t xml:space="preserve"> </w:t>
      </w:r>
      <w:r w:rsidRPr="00862BFE">
        <w:rPr>
          <w:rFonts w:cs="Arial" w:hint="cs"/>
          <w:rtl/>
        </w:rPr>
        <w:t>ליום</w:t>
      </w:r>
      <w:r w:rsidRPr="00862BFE">
        <w:rPr>
          <w:rFonts w:cs="Arial"/>
          <w:rtl/>
        </w:rPr>
        <w:t xml:space="preserve"> </w:t>
      </w:r>
      <w:r w:rsidR="007122DB">
        <w:rPr>
          <w:rFonts w:cs="Arial" w:hint="cs"/>
          <w:b/>
          <w:bCs/>
          <w:rtl/>
        </w:rPr>
        <w:t>1.1.2017</w:t>
      </w:r>
      <w:r w:rsidR="000A7783" w:rsidRPr="00862BFE">
        <w:rPr>
          <w:rFonts w:hint="cs"/>
          <w:rtl/>
        </w:rPr>
        <w:t>.</w:t>
      </w:r>
      <w:r w:rsidRPr="00862BFE">
        <w:rPr>
          <w:rFonts w:cs="Arial"/>
          <w:rtl/>
        </w:rPr>
        <w:t xml:space="preserve">, </w:t>
      </w:r>
      <w:r w:rsidRPr="00862BFE">
        <w:rPr>
          <w:rFonts w:cs="Arial" w:hint="cs"/>
          <w:rtl/>
        </w:rPr>
        <w:t>הערבות</w:t>
      </w:r>
      <w:r w:rsidRPr="00E420B8">
        <w:rPr>
          <w:rFonts w:cs="Arial"/>
          <w:rtl/>
        </w:rPr>
        <w:t xml:space="preserve"> </w:t>
      </w:r>
      <w:r w:rsidRPr="00E420B8">
        <w:rPr>
          <w:rFonts w:cs="Arial" w:hint="cs"/>
          <w:rtl/>
        </w:rPr>
        <w:t>תוגש</w:t>
      </w:r>
      <w:r w:rsidRPr="00E420B8">
        <w:rPr>
          <w:rFonts w:cs="Arial"/>
          <w:rtl/>
        </w:rPr>
        <w:t xml:space="preserve"> </w:t>
      </w:r>
      <w:r w:rsidRPr="00E420B8">
        <w:rPr>
          <w:rFonts w:cs="Arial" w:hint="cs"/>
          <w:rtl/>
        </w:rPr>
        <w:t>בנוסח</w:t>
      </w:r>
      <w:r w:rsidRPr="00E420B8">
        <w:rPr>
          <w:rFonts w:cs="Arial"/>
          <w:rtl/>
        </w:rPr>
        <w:t xml:space="preserve"> </w:t>
      </w:r>
      <w:r w:rsidRPr="00E420B8">
        <w:rPr>
          <w:rFonts w:cs="Arial" w:hint="cs"/>
          <w:rtl/>
        </w:rPr>
        <w:t>המפורט</w:t>
      </w:r>
      <w:r w:rsidRPr="00E420B8">
        <w:rPr>
          <w:rFonts w:cs="Arial"/>
          <w:rtl/>
        </w:rPr>
        <w:t xml:space="preserve"> </w:t>
      </w:r>
      <w:r w:rsidRPr="00E420B8">
        <w:rPr>
          <w:rFonts w:cs="Arial" w:hint="cs"/>
          <w:rtl/>
        </w:rPr>
        <w:t>בנספח</w:t>
      </w:r>
      <w:r w:rsidRPr="00E420B8">
        <w:rPr>
          <w:rFonts w:cs="Arial"/>
          <w:rtl/>
        </w:rPr>
        <w:t xml:space="preserve">  "</w:t>
      </w:r>
      <w:r w:rsidRPr="00E420B8">
        <w:rPr>
          <w:rFonts w:cs="Arial" w:hint="cs"/>
          <w:rtl/>
        </w:rPr>
        <w:t>ה</w:t>
      </w:r>
      <w:r w:rsidRPr="00E420B8">
        <w:rPr>
          <w:rFonts w:cs="Arial"/>
          <w:rtl/>
        </w:rPr>
        <w:t xml:space="preserve">" </w:t>
      </w:r>
      <w:r w:rsidRPr="00E420B8">
        <w:rPr>
          <w:rFonts w:cs="Arial" w:hint="cs"/>
          <w:rtl/>
        </w:rPr>
        <w:t>לתנאי</w:t>
      </w:r>
      <w:r w:rsidRPr="00E420B8">
        <w:rPr>
          <w:rFonts w:cs="Arial"/>
          <w:rtl/>
        </w:rPr>
        <w:t xml:space="preserve"> </w:t>
      </w:r>
      <w:r w:rsidRPr="00E420B8">
        <w:rPr>
          <w:rFonts w:cs="Arial" w:hint="cs"/>
          <w:rtl/>
        </w:rPr>
        <w:t>הסף</w:t>
      </w:r>
      <w:r w:rsidRPr="00E420B8">
        <w:rPr>
          <w:rFonts w:cs="Arial"/>
          <w:rtl/>
        </w:rPr>
        <w:t xml:space="preserve">.  </w:t>
      </w:r>
    </w:p>
    <w:p w:rsidR="001E5ED3" w:rsidRPr="00E420B8" w:rsidRDefault="001E5ED3" w:rsidP="001E5ED3">
      <w:pPr>
        <w:rPr>
          <w:rtl/>
        </w:rPr>
      </w:pPr>
      <w:r w:rsidRPr="00E420B8">
        <w:rPr>
          <w:rFonts w:cs="Arial" w:hint="cs"/>
          <w:rtl/>
        </w:rPr>
        <w:t>תשומת</w:t>
      </w:r>
      <w:r w:rsidRPr="00E420B8">
        <w:rPr>
          <w:rFonts w:cs="Arial"/>
          <w:rtl/>
        </w:rPr>
        <w:t xml:space="preserve"> </w:t>
      </w:r>
      <w:r w:rsidRPr="00E420B8">
        <w:rPr>
          <w:rFonts w:cs="Arial" w:hint="cs"/>
          <w:rtl/>
        </w:rPr>
        <w:t>לב</w:t>
      </w:r>
      <w:r w:rsidRPr="00E420B8">
        <w:rPr>
          <w:rFonts w:cs="Arial"/>
          <w:rtl/>
        </w:rPr>
        <w:t xml:space="preserve"> </w:t>
      </w:r>
      <w:r w:rsidRPr="00E420B8">
        <w:rPr>
          <w:rFonts w:cs="Arial" w:hint="cs"/>
          <w:rtl/>
        </w:rPr>
        <w:t>המציעים</w:t>
      </w:r>
      <w:r w:rsidRPr="00E420B8">
        <w:rPr>
          <w:rFonts w:cs="Arial"/>
          <w:rtl/>
        </w:rPr>
        <w:t xml:space="preserve"> </w:t>
      </w:r>
      <w:r w:rsidRPr="00E420B8">
        <w:rPr>
          <w:rFonts w:cs="Arial" w:hint="cs"/>
          <w:rtl/>
        </w:rPr>
        <w:t>הפוטנציאלים</w:t>
      </w:r>
      <w:r w:rsidRPr="00E420B8">
        <w:rPr>
          <w:rFonts w:cs="Arial"/>
          <w:rtl/>
        </w:rPr>
        <w:t xml:space="preserve"> </w:t>
      </w:r>
      <w:r w:rsidRPr="00E420B8">
        <w:rPr>
          <w:rFonts w:cs="Arial" w:hint="cs"/>
          <w:rtl/>
        </w:rPr>
        <w:t>מופנית</w:t>
      </w:r>
      <w:r w:rsidRPr="00E420B8">
        <w:rPr>
          <w:rFonts w:cs="Arial"/>
          <w:rtl/>
        </w:rPr>
        <w:t xml:space="preserve"> </w:t>
      </w:r>
      <w:r w:rsidRPr="00E420B8">
        <w:rPr>
          <w:rFonts w:cs="Arial" w:hint="cs"/>
          <w:rtl/>
        </w:rPr>
        <w:t>לחשיבות</w:t>
      </w:r>
      <w:r w:rsidRPr="00E420B8">
        <w:rPr>
          <w:rFonts w:cs="Arial"/>
          <w:rtl/>
        </w:rPr>
        <w:t xml:space="preserve"> </w:t>
      </w:r>
      <w:r w:rsidRPr="00E420B8">
        <w:rPr>
          <w:rFonts w:cs="Arial" w:hint="cs"/>
          <w:rtl/>
        </w:rPr>
        <w:t>הגשת</w:t>
      </w:r>
      <w:r w:rsidRPr="00E420B8">
        <w:rPr>
          <w:rFonts w:cs="Arial"/>
          <w:rtl/>
        </w:rPr>
        <w:t xml:space="preserve"> </w:t>
      </w:r>
      <w:r w:rsidRPr="00E420B8">
        <w:rPr>
          <w:rFonts w:cs="Arial" w:hint="cs"/>
          <w:rtl/>
        </w:rPr>
        <w:t>ערבות</w:t>
      </w:r>
      <w:r w:rsidRPr="00E420B8">
        <w:rPr>
          <w:rFonts w:cs="Arial"/>
          <w:rtl/>
        </w:rPr>
        <w:t xml:space="preserve"> </w:t>
      </w:r>
      <w:r w:rsidRPr="00E420B8">
        <w:rPr>
          <w:rFonts w:cs="Arial" w:hint="cs"/>
          <w:rtl/>
        </w:rPr>
        <w:t>תקינה</w:t>
      </w:r>
      <w:r w:rsidRPr="00E420B8">
        <w:rPr>
          <w:rFonts w:cs="Arial"/>
          <w:rtl/>
        </w:rPr>
        <w:t xml:space="preserve"> </w:t>
      </w:r>
      <w:r w:rsidRPr="00E420B8">
        <w:rPr>
          <w:rFonts w:cs="Arial" w:hint="cs"/>
          <w:rtl/>
        </w:rPr>
        <w:t>ומדויקת</w:t>
      </w:r>
      <w:r w:rsidRPr="00E420B8">
        <w:rPr>
          <w:rFonts w:cs="Arial"/>
          <w:rtl/>
        </w:rPr>
        <w:t xml:space="preserve"> </w:t>
      </w:r>
      <w:r w:rsidRPr="00E420B8">
        <w:rPr>
          <w:rFonts w:cs="Arial" w:hint="cs"/>
          <w:rtl/>
        </w:rPr>
        <w:t>על</w:t>
      </w:r>
      <w:r w:rsidRPr="00E420B8">
        <w:rPr>
          <w:rFonts w:cs="Arial"/>
          <w:rtl/>
        </w:rPr>
        <w:t xml:space="preserve"> </w:t>
      </w:r>
      <w:r w:rsidRPr="00E420B8">
        <w:rPr>
          <w:rFonts w:cs="Arial" w:hint="cs"/>
          <w:rtl/>
        </w:rPr>
        <w:t>פי</w:t>
      </w:r>
      <w:r w:rsidRPr="00E420B8">
        <w:rPr>
          <w:rFonts w:cs="Arial"/>
          <w:rtl/>
        </w:rPr>
        <w:t xml:space="preserve"> </w:t>
      </w:r>
      <w:r w:rsidRPr="00E420B8">
        <w:rPr>
          <w:rFonts w:cs="Arial" w:hint="cs"/>
          <w:rtl/>
        </w:rPr>
        <w:t>הנוסח</w:t>
      </w:r>
      <w:r w:rsidRPr="00E420B8">
        <w:rPr>
          <w:rFonts w:cs="Arial"/>
          <w:rtl/>
        </w:rPr>
        <w:t xml:space="preserve"> </w:t>
      </w:r>
      <w:r w:rsidRPr="00E420B8">
        <w:rPr>
          <w:rFonts w:cs="Arial" w:hint="cs"/>
          <w:rtl/>
        </w:rPr>
        <w:t>שצורף</w:t>
      </w:r>
      <w:r w:rsidRPr="00E420B8">
        <w:rPr>
          <w:rFonts w:cs="Arial"/>
          <w:rtl/>
        </w:rPr>
        <w:t xml:space="preserve"> </w:t>
      </w:r>
      <w:r w:rsidRPr="00E420B8">
        <w:rPr>
          <w:rFonts w:cs="Arial" w:hint="cs"/>
          <w:rtl/>
        </w:rPr>
        <w:t>למסמכי</w:t>
      </w:r>
      <w:r w:rsidRPr="00E420B8">
        <w:rPr>
          <w:rFonts w:cs="Arial"/>
          <w:rtl/>
        </w:rPr>
        <w:t xml:space="preserve"> </w:t>
      </w:r>
      <w:r w:rsidRPr="00E420B8">
        <w:rPr>
          <w:rFonts w:cs="Arial" w:hint="cs"/>
          <w:rtl/>
        </w:rPr>
        <w:t>המכרז</w:t>
      </w:r>
      <w:r w:rsidRPr="00E420B8">
        <w:rPr>
          <w:rFonts w:cs="Arial"/>
          <w:rtl/>
        </w:rPr>
        <w:t xml:space="preserve">. </w:t>
      </w:r>
      <w:r w:rsidRPr="00E420B8">
        <w:rPr>
          <w:rFonts w:cs="Arial" w:hint="cs"/>
          <w:rtl/>
        </w:rPr>
        <w:t>כל</w:t>
      </w:r>
      <w:r w:rsidRPr="00E420B8">
        <w:rPr>
          <w:rFonts w:cs="Arial"/>
          <w:rtl/>
        </w:rPr>
        <w:t xml:space="preserve"> </w:t>
      </w:r>
      <w:r w:rsidRPr="00E420B8">
        <w:rPr>
          <w:rFonts w:cs="Arial" w:hint="cs"/>
          <w:rtl/>
        </w:rPr>
        <w:t>חריגה</w:t>
      </w:r>
      <w:r w:rsidRPr="00E420B8">
        <w:rPr>
          <w:rFonts w:cs="Arial"/>
          <w:rtl/>
        </w:rPr>
        <w:t xml:space="preserve"> </w:t>
      </w:r>
      <w:r w:rsidRPr="00E420B8">
        <w:rPr>
          <w:rFonts w:cs="Arial" w:hint="cs"/>
          <w:rtl/>
        </w:rPr>
        <w:t>בנוסח</w:t>
      </w:r>
      <w:r w:rsidRPr="00E420B8">
        <w:rPr>
          <w:rFonts w:cs="Arial"/>
          <w:rtl/>
        </w:rPr>
        <w:t xml:space="preserve"> </w:t>
      </w:r>
      <w:r w:rsidRPr="00E420B8">
        <w:rPr>
          <w:rFonts w:cs="Arial" w:hint="cs"/>
          <w:rtl/>
        </w:rPr>
        <w:t>הערבות</w:t>
      </w:r>
      <w:r w:rsidRPr="00E420B8">
        <w:rPr>
          <w:rFonts w:cs="Arial"/>
          <w:rtl/>
        </w:rPr>
        <w:t xml:space="preserve"> (</w:t>
      </w:r>
      <w:r w:rsidRPr="00E420B8">
        <w:rPr>
          <w:rFonts w:cs="Arial" w:hint="cs"/>
          <w:rtl/>
        </w:rPr>
        <w:t>גם</w:t>
      </w:r>
      <w:r w:rsidRPr="00E420B8">
        <w:rPr>
          <w:rFonts w:cs="Arial"/>
          <w:rtl/>
        </w:rPr>
        <w:t xml:space="preserve"> </w:t>
      </w:r>
      <w:r w:rsidRPr="00E420B8">
        <w:rPr>
          <w:rFonts w:cs="Arial" w:hint="cs"/>
          <w:rtl/>
        </w:rPr>
        <w:t>חריגה</w:t>
      </w:r>
      <w:r w:rsidRPr="00E420B8">
        <w:rPr>
          <w:rFonts w:cs="Arial"/>
          <w:rtl/>
        </w:rPr>
        <w:t xml:space="preserve"> </w:t>
      </w:r>
      <w:r w:rsidRPr="00E420B8">
        <w:rPr>
          <w:rFonts w:cs="Arial" w:hint="cs"/>
          <w:rtl/>
        </w:rPr>
        <w:t>שלכאורה</w:t>
      </w:r>
      <w:r w:rsidRPr="00E420B8">
        <w:rPr>
          <w:rFonts w:cs="Arial"/>
          <w:rtl/>
        </w:rPr>
        <w:t xml:space="preserve"> </w:t>
      </w:r>
      <w:r w:rsidRPr="00E420B8">
        <w:rPr>
          <w:rFonts w:cs="Arial" w:hint="cs"/>
          <w:rtl/>
        </w:rPr>
        <w:t>מטיבה</w:t>
      </w:r>
      <w:r w:rsidRPr="00E420B8">
        <w:rPr>
          <w:rFonts w:cs="Arial"/>
          <w:rtl/>
        </w:rPr>
        <w:t xml:space="preserve"> </w:t>
      </w:r>
      <w:r w:rsidRPr="00E420B8">
        <w:rPr>
          <w:rFonts w:cs="Arial" w:hint="cs"/>
          <w:rtl/>
        </w:rPr>
        <w:t>עם</w:t>
      </w:r>
      <w:r w:rsidRPr="00E420B8">
        <w:rPr>
          <w:rFonts w:cs="Arial"/>
          <w:rtl/>
        </w:rPr>
        <w:t xml:space="preserve"> </w:t>
      </w:r>
      <w:r w:rsidRPr="00E420B8">
        <w:rPr>
          <w:rFonts w:cs="Arial" w:hint="cs"/>
          <w:rtl/>
        </w:rPr>
        <w:t>המשרד</w:t>
      </w:r>
      <w:r w:rsidRPr="00E420B8">
        <w:rPr>
          <w:rFonts w:cs="Arial"/>
          <w:rtl/>
        </w:rPr>
        <w:t xml:space="preserve">, </w:t>
      </w:r>
      <w:r w:rsidRPr="00E420B8">
        <w:rPr>
          <w:rFonts w:cs="Arial" w:hint="cs"/>
          <w:rtl/>
        </w:rPr>
        <w:t>כגון</w:t>
      </w:r>
      <w:r w:rsidRPr="00E420B8">
        <w:rPr>
          <w:rFonts w:cs="Arial"/>
          <w:rtl/>
        </w:rPr>
        <w:t xml:space="preserve">: </w:t>
      </w:r>
      <w:r w:rsidRPr="00E420B8">
        <w:rPr>
          <w:rFonts w:cs="Arial" w:hint="cs"/>
          <w:rtl/>
        </w:rPr>
        <w:t>תוקף</w:t>
      </w:r>
      <w:r w:rsidRPr="00E420B8">
        <w:rPr>
          <w:rFonts w:cs="Arial"/>
          <w:rtl/>
        </w:rPr>
        <w:t xml:space="preserve"> </w:t>
      </w:r>
      <w:r w:rsidRPr="00E420B8">
        <w:rPr>
          <w:rFonts w:cs="Arial" w:hint="cs"/>
          <w:rtl/>
        </w:rPr>
        <w:t>ערבות</w:t>
      </w:r>
      <w:r w:rsidRPr="00E420B8">
        <w:rPr>
          <w:rFonts w:cs="Arial"/>
          <w:rtl/>
        </w:rPr>
        <w:t xml:space="preserve"> </w:t>
      </w:r>
      <w:r w:rsidRPr="00E420B8">
        <w:rPr>
          <w:rFonts w:cs="Arial" w:hint="cs"/>
          <w:rtl/>
        </w:rPr>
        <w:t>ארוך</w:t>
      </w:r>
      <w:r w:rsidRPr="00E420B8">
        <w:rPr>
          <w:rFonts w:cs="Arial"/>
          <w:rtl/>
        </w:rPr>
        <w:t xml:space="preserve"> </w:t>
      </w:r>
      <w:r w:rsidRPr="00E420B8">
        <w:rPr>
          <w:rFonts w:cs="Arial" w:hint="cs"/>
          <w:rtl/>
        </w:rPr>
        <w:t>יותר</w:t>
      </w:r>
      <w:r w:rsidRPr="00E420B8">
        <w:rPr>
          <w:rFonts w:cs="Arial"/>
          <w:rtl/>
        </w:rPr>
        <w:t xml:space="preserve">, </w:t>
      </w:r>
      <w:r w:rsidRPr="00E420B8">
        <w:rPr>
          <w:rFonts w:cs="Arial" w:hint="cs"/>
          <w:rtl/>
        </w:rPr>
        <w:t>ערבות</w:t>
      </w:r>
      <w:r w:rsidRPr="00E420B8">
        <w:rPr>
          <w:rFonts w:cs="Arial"/>
          <w:rtl/>
        </w:rPr>
        <w:t xml:space="preserve"> </w:t>
      </w:r>
      <w:r w:rsidRPr="00E420B8">
        <w:rPr>
          <w:rFonts w:cs="Arial" w:hint="cs"/>
          <w:rtl/>
        </w:rPr>
        <w:t>צמודה</w:t>
      </w:r>
      <w:r w:rsidRPr="00E420B8">
        <w:rPr>
          <w:rFonts w:cs="Arial"/>
          <w:rtl/>
        </w:rPr>
        <w:t xml:space="preserve"> </w:t>
      </w:r>
      <w:r w:rsidRPr="00E420B8">
        <w:rPr>
          <w:rFonts w:cs="Arial" w:hint="cs"/>
          <w:rtl/>
        </w:rPr>
        <w:t>וכד</w:t>
      </w:r>
      <w:r w:rsidRPr="00E420B8">
        <w:rPr>
          <w:rFonts w:cs="Arial"/>
          <w:rtl/>
        </w:rPr>
        <w:t xml:space="preserve">') </w:t>
      </w:r>
      <w:r w:rsidRPr="00E420B8">
        <w:rPr>
          <w:rFonts w:cs="Arial" w:hint="cs"/>
          <w:rtl/>
        </w:rPr>
        <w:t>עלולה</w:t>
      </w:r>
      <w:r w:rsidRPr="00E420B8">
        <w:rPr>
          <w:rFonts w:cs="Arial"/>
          <w:rtl/>
        </w:rPr>
        <w:t xml:space="preserve"> </w:t>
      </w:r>
      <w:r w:rsidRPr="00E420B8">
        <w:rPr>
          <w:rFonts w:cs="Arial" w:hint="cs"/>
          <w:rtl/>
        </w:rPr>
        <w:t>להביא</w:t>
      </w:r>
      <w:r w:rsidRPr="00E420B8">
        <w:rPr>
          <w:rFonts w:cs="Arial"/>
          <w:rtl/>
        </w:rPr>
        <w:t xml:space="preserve"> </w:t>
      </w:r>
      <w:r w:rsidRPr="00E420B8">
        <w:rPr>
          <w:rFonts w:cs="Arial" w:hint="cs"/>
          <w:rtl/>
        </w:rPr>
        <w:t>לפסילת</w:t>
      </w:r>
      <w:r w:rsidRPr="00E420B8">
        <w:rPr>
          <w:rFonts w:cs="Arial"/>
          <w:rtl/>
        </w:rPr>
        <w:t xml:space="preserve"> </w:t>
      </w:r>
      <w:r w:rsidRPr="00E420B8">
        <w:rPr>
          <w:rFonts w:cs="Arial" w:hint="cs"/>
          <w:rtl/>
        </w:rPr>
        <w:t>ההצעה</w:t>
      </w:r>
      <w:r w:rsidRPr="00E420B8">
        <w:rPr>
          <w:rFonts w:cs="Arial"/>
          <w:rtl/>
        </w:rPr>
        <w:t>.</w:t>
      </w:r>
    </w:p>
    <w:p w:rsidR="001E5ED3" w:rsidRPr="00E420B8" w:rsidRDefault="001E5ED3" w:rsidP="001E5ED3">
      <w:pPr>
        <w:rPr>
          <w:rtl/>
        </w:rPr>
      </w:pPr>
      <w:r w:rsidRPr="00E420B8">
        <w:rPr>
          <w:rFonts w:cs="Arial" w:hint="cs"/>
          <w:rtl/>
        </w:rPr>
        <w:t>ועדת</w:t>
      </w:r>
      <w:r w:rsidRPr="00E420B8">
        <w:rPr>
          <w:rFonts w:cs="Arial"/>
          <w:rtl/>
        </w:rPr>
        <w:t xml:space="preserve"> </w:t>
      </w:r>
      <w:r w:rsidRPr="00E420B8">
        <w:rPr>
          <w:rFonts w:cs="Arial" w:hint="cs"/>
          <w:rtl/>
        </w:rPr>
        <w:t>המכרזים</w:t>
      </w:r>
      <w:r w:rsidRPr="00E420B8">
        <w:rPr>
          <w:rFonts w:cs="Arial"/>
          <w:rtl/>
        </w:rPr>
        <w:t xml:space="preserve"> </w:t>
      </w:r>
      <w:r w:rsidRPr="00E420B8">
        <w:rPr>
          <w:rFonts w:cs="Arial" w:hint="cs"/>
          <w:rtl/>
        </w:rPr>
        <w:t>תהיה</w:t>
      </w:r>
      <w:r w:rsidRPr="00E420B8">
        <w:rPr>
          <w:rFonts w:cs="Arial"/>
          <w:rtl/>
        </w:rPr>
        <w:t xml:space="preserve"> </w:t>
      </w:r>
      <w:r w:rsidRPr="00E420B8">
        <w:rPr>
          <w:rFonts w:cs="Arial" w:hint="cs"/>
          <w:rtl/>
        </w:rPr>
        <w:t>רשאית</w:t>
      </w:r>
      <w:r w:rsidRPr="00E420B8">
        <w:rPr>
          <w:rFonts w:cs="Arial"/>
          <w:rtl/>
        </w:rPr>
        <w:t xml:space="preserve"> </w:t>
      </w:r>
      <w:r w:rsidRPr="00E420B8">
        <w:rPr>
          <w:rFonts w:cs="Arial" w:hint="cs"/>
          <w:rtl/>
        </w:rPr>
        <w:t>לחלט</w:t>
      </w:r>
      <w:r w:rsidRPr="00E420B8">
        <w:rPr>
          <w:rFonts w:cs="Arial"/>
          <w:rtl/>
        </w:rPr>
        <w:t xml:space="preserve"> </w:t>
      </w:r>
      <w:r w:rsidRPr="00E420B8">
        <w:rPr>
          <w:rFonts w:cs="Arial" w:hint="cs"/>
          <w:rtl/>
        </w:rPr>
        <w:t>את</w:t>
      </w:r>
      <w:r w:rsidRPr="00E420B8">
        <w:rPr>
          <w:rFonts w:cs="Arial"/>
          <w:rtl/>
        </w:rPr>
        <w:t xml:space="preserve"> </w:t>
      </w:r>
      <w:r w:rsidRPr="00E420B8">
        <w:rPr>
          <w:rFonts w:cs="Arial" w:hint="cs"/>
          <w:rtl/>
        </w:rPr>
        <w:t>סכום</w:t>
      </w:r>
      <w:r w:rsidRPr="00E420B8">
        <w:rPr>
          <w:rFonts w:cs="Arial"/>
          <w:rtl/>
        </w:rPr>
        <w:t xml:space="preserve"> </w:t>
      </w:r>
      <w:r w:rsidRPr="00E420B8">
        <w:rPr>
          <w:rFonts w:cs="Arial" w:hint="cs"/>
          <w:rtl/>
        </w:rPr>
        <w:t>הערבות</w:t>
      </w:r>
      <w:r w:rsidRPr="00E420B8">
        <w:rPr>
          <w:rFonts w:cs="Arial"/>
          <w:rtl/>
        </w:rPr>
        <w:t xml:space="preserve">, </w:t>
      </w:r>
      <w:r w:rsidRPr="00E420B8">
        <w:rPr>
          <w:rFonts w:cs="Arial" w:hint="cs"/>
          <w:rtl/>
        </w:rPr>
        <w:t>כולו</w:t>
      </w:r>
      <w:r w:rsidRPr="00E420B8">
        <w:rPr>
          <w:rFonts w:cs="Arial"/>
          <w:rtl/>
        </w:rPr>
        <w:t xml:space="preserve"> </w:t>
      </w:r>
      <w:r w:rsidRPr="00E420B8">
        <w:rPr>
          <w:rFonts w:cs="Arial" w:hint="cs"/>
          <w:rtl/>
        </w:rPr>
        <w:t>או</w:t>
      </w:r>
      <w:r w:rsidRPr="00E420B8">
        <w:rPr>
          <w:rFonts w:cs="Arial"/>
          <w:rtl/>
        </w:rPr>
        <w:t xml:space="preserve"> </w:t>
      </w:r>
      <w:r w:rsidRPr="00E420B8">
        <w:rPr>
          <w:rFonts w:cs="Arial" w:hint="cs"/>
          <w:rtl/>
        </w:rPr>
        <w:t>חלקו</w:t>
      </w:r>
      <w:r w:rsidRPr="00E420B8">
        <w:rPr>
          <w:rFonts w:cs="Arial"/>
          <w:rtl/>
        </w:rPr>
        <w:t xml:space="preserve">, </w:t>
      </w:r>
      <w:r w:rsidRPr="00E420B8">
        <w:rPr>
          <w:rFonts w:cs="Arial" w:hint="cs"/>
          <w:rtl/>
        </w:rPr>
        <w:t>לאחר</w:t>
      </w:r>
      <w:r w:rsidRPr="00E420B8">
        <w:rPr>
          <w:rFonts w:cs="Arial"/>
          <w:rtl/>
        </w:rPr>
        <w:t xml:space="preserve"> </w:t>
      </w:r>
      <w:r w:rsidRPr="00E420B8">
        <w:rPr>
          <w:rFonts w:cs="Arial" w:hint="cs"/>
          <w:rtl/>
        </w:rPr>
        <w:t>שנתנה</w:t>
      </w:r>
      <w:r w:rsidRPr="00E420B8">
        <w:rPr>
          <w:rFonts w:cs="Arial"/>
          <w:rtl/>
        </w:rPr>
        <w:t xml:space="preserve"> </w:t>
      </w:r>
      <w:r w:rsidRPr="00E420B8">
        <w:rPr>
          <w:rFonts w:cs="Arial" w:hint="cs"/>
          <w:rtl/>
        </w:rPr>
        <w:t>למציע</w:t>
      </w:r>
      <w:r w:rsidRPr="00E420B8">
        <w:rPr>
          <w:rFonts w:cs="Arial"/>
          <w:rtl/>
        </w:rPr>
        <w:t xml:space="preserve"> </w:t>
      </w:r>
      <w:r w:rsidRPr="00E420B8">
        <w:rPr>
          <w:rFonts w:cs="Arial" w:hint="cs"/>
          <w:rtl/>
        </w:rPr>
        <w:t>הזדמנות</w:t>
      </w:r>
      <w:r w:rsidRPr="00E420B8">
        <w:rPr>
          <w:rFonts w:cs="Arial"/>
          <w:rtl/>
        </w:rPr>
        <w:t xml:space="preserve"> </w:t>
      </w:r>
      <w:r w:rsidRPr="00E420B8">
        <w:rPr>
          <w:rFonts w:cs="Arial" w:hint="cs"/>
          <w:rtl/>
        </w:rPr>
        <w:t>להשמיע</w:t>
      </w:r>
      <w:r w:rsidRPr="00E420B8">
        <w:rPr>
          <w:rFonts w:cs="Arial"/>
          <w:rtl/>
        </w:rPr>
        <w:t xml:space="preserve"> </w:t>
      </w:r>
      <w:r w:rsidRPr="00E420B8">
        <w:rPr>
          <w:rFonts w:cs="Arial" w:hint="cs"/>
          <w:rtl/>
        </w:rPr>
        <w:t>טענותיו</w:t>
      </w:r>
      <w:r w:rsidRPr="00E420B8">
        <w:rPr>
          <w:rFonts w:cs="Arial"/>
          <w:rtl/>
        </w:rPr>
        <w:t xml:space="preserve"> </w:t>
      </w:r>
      <w:r w:rsidRPr="00E420B8">
        <w:rPr>
          <w:rFonts w:cs="Arial" w:hint="cs"/>
          <w:rtl/>
        </w:rPr>
        <w:t>בהתקיים</w:t>
      </w:r>
      <w:r w:rsidRPr="00E420B8">
        <w:rPr>
          <w:rFonts w:cs="Arial"/>
          <w:rtl/>
        </w:rPr>
        <w:t xml:space="preserve">, </w:t>
      </w:r>
      <w:r w:rsidRPr="00E420B8">
        <w:rPr>
          <w:rFonts w:cs="Arial" w:hint="cs"/>
          <w:rtl/>
        </w:rPr>
        <w:t>בין</w:t>
      </w:r>
      <w:r w:rsidRPr="00E420B8">
        <w:rPr>
          <w:rFonts w:cs="Arial"/>
          <w:rtl/>
        </w:rPr>
        <w:t xml:space="preserve"> </w:t>
      </w:r>
      <w:r w:rsidRPr="00E420B8">
        <w:rPr>
          <w:rFonts w:cs="Arial" w:hint="cs"/>
          <w:rtl/>
        </w:rPr>
        <w:t>היתר</w:t>
      </w:r>
      <w:r w:rsidRPr="00E420B8">
        <w:rPr>
          <w:rFonts w:cs="Arial"/>
          <w:rtl/>
        </w:rPr>
        <w:t xml:space="preserve"> </w:t>
      </w:r>
      <w:r w:rsidRPr="00E420B8">
        <w:rPr>
          <w:rFonts w:cs="Arial" w:hint="cs"/>
          <w:rtl/>
        </w:rPr>
        <w:t>אחד</w:t>
      </w:r>
      <w:r w:rsidRPr="00E420B8">
        <w:rPr>
          <w:rFonts w:cs="Arial"/>
          <w:rtl/>
        </w:rPr>
        <w:t xml:space="preserve"> </w:t>
      </w:r>
      <w:r w:rsidRPr="00E420B8">
        <w:rPr>
          <w:rFonts w:cs="Arial" w:hint="cs"/>
          <w:rtl/>
        </w:rPr>
        <w:t>או</w:t>
      </w:r>
      <w:r w:rsidRPr="00E420B8">
        <w:rPr>
          <w:rFonts w:cs="Arial"/>
          <w:rtl/>
        </w:rPr>
        <w:t xml:space="preserve"> </w:t>
      </w:r>
      <w:r w:rsidRPr="00E420B8">
        <w:rPr>
          <w:rFonts w:cs="Arial" w:hint="cs"/>
          <w:rtl/>
        </w:rPr>
        <w:t>יותר</w:t>
      </w:r>
      <w:r w:rsidRPr="00E420B8">
        <w:rPr>
          <w:rFonts w:cs="Arial"/>
          <w:rtl/>
        </w:rPr>
        <w:t xml:space="preserve"> </w:t>
      </w:r>
      <w:r w:rsidRPr="00E420B8">
        <w:rPr>
          <w:rFonts w:cs="Arial" w:hint="cs"/>
          <w:rtl/>
        </w:rPr>
        <w:t>מהמפורט</w:t>
      </w:r>
      <w:r w:rsidRPr="00E420B8">
        <w:rPr>
          <w:rFonts w:cs="Arial"/>
          <w:rtl/>
        </w:rPr>
        <w:t xml:space="preserve"> </w:t>
      </w:r>
      <w:r w:rsidRPr="00E420B8">
        <w:rPr>
          <w:rFonts w:cs="Arial" w:hint="cs"/>
          <w:rtl/>
        </w:rPr>
        <w:t>להלן</w:t>
      </w:r>
      <w:r w:rsidRPr="00E420B8">
        <w:rPr>
          <w:rFonts w:cs="Arial"/>
          <w:rtl/>
        </w:rPr>
        <w:t>:</w:t>
      </w:r>
    </w:p>
    <w:p w:rsidR="001E5ED3" w:rsidRPr="00E420B8" w:rsidRDefault="001E5ED3" w:rsidP="00E92BF0">
      <w:pPr>
        <w:pStyle w:val="a7"/>
        <w:numPr>
          <w:ilvl w:val="0"/>
          <w:numId w:val="45"/>
        </w:numPr>
        <w:rPr>
          <w:rtl/>
        </w:rPr>
      </w:pPr>
      <w:r w:rsidRPr="00E420B8">
        <w:rPr>
          <w:rFonts w:cs="Arial" w:hint="cs"/>
          <w:rtl/>
        </w:rPr>
        <w:t>המציע</w:t>
      </w:r>
      <w:r w:rsidRPr="00E420B8">
        <w:rPr>
          <w:rFonts w:cs="Arial"/>
          <w:rtl/>
        </w:rPr>
        <w:t xml:space="preserve"> </w:t>
      </w:r>
      <w:r w:rsidRPr="00E420B8">
        <w:rPr>
          <w:rFonts w:cs="Arial" w:hint="cs"/>
          <w:rtl/>
        </w:rPr>
        <w:t>נהג</w:t>
      </w:r>
      <w:r w:rsidRPr="00E420B8">
        <w:rPr>
          <w:rFonts w:cs="Arial"/>
          <w:rtl/>
        </w:rPr>
        <w:t xml:space="preserve"> </w:t>
      </w:r>
      <w:r w:rsidRPr="00E420B8">
        <w:rPr>
          <w:rFonts w:cs="Arial" w:hint="cs"/>
          <w:rtl/>
        </w:rPr>
        <w:t>במהלך</w:t>
      </w:r>
      <w:r w:rsidRPr="00E420B8">
        <w:rPr>
          <w:rFonts w:cs="Arial"/>
          <w:rtl/>
        </w:rPr>
        <w:t xml:space="preserve"> </w:t>
      </w:r>
      <w:r w:rsidRPr="00E420B8">
        <w:rPr>
          <w:rFonts w:cs="Arial" w:hint="cs"/>
          <w:rtl/>
        </w:rPr>
        <w:t>המכרז</w:t>
      </w:r>
      <w:r w:rsidRPr="00E420B8">
        <w:rPr>
          <w:rFonts w:cs="Arial"/>
          <w:rtl/>
        </w:rPr>
        <w:t xml:space="preserve"> </w:t>
      </w:r>
      <w:r w:rsidRPr="00E420B8">
        <w:rPr>
          <w:rFonts w:cs="Arial" w:hint="cs"/>
          <w:rtl/>
        </w:rPr>
        <w:t>בעורמה</w:t>
      </w:r>
      <w:r w:rsidRPr="00E420B8">
        <w:rPr>
          <w:rFonts w:cs="Arial"/>
          <w:rtl/>
        </w:rPr>
        <w:t xml:space="preserve">, </w:t>
      </w:r>
      <w:r w:rsidRPr="00E420B8">
        <w:rPr>
          <w:rFonts w:cs="Arial" w:hint="cs"/>
          <w:rtl/>
        </w:rPr>
        <w:t>בתכסיסנות</w:t>
      </w:r>
      <w:r w:rsidRPr="00E420B8">
        <w:rPr>
          <w:rFonts w:cs="Arial"/>
          <w:rtl/>
        </w:rPr>
        <w:t xml:space="preserve"> </w:t>
      </w:r>
      <w:r w:rsidRPr="00E420B8">
        <w:rPr>
          <w:rFonts w:cs="Arial" w:hint="cs"/>
          <w:rtl/>
        </w:rPr>
        <w:t>או</w:t>
      </w:r>
      <w:r w:rsidRPr="00E420B8">
        <w:rPr>
          <w:rFonts w:cs="Arial"/>
          <w:rtl/>
        </w:rPr>
        <w:t xml:space="preserve"> </w:t>
      </w:r>
      <w:r w:rsidRPr="00E420B8">
        <w:rPr>
          <w:rFonts w:cs="Arial" w:hint="cs"/>
          <w:rtl/>
        </w:rPr>
        <w:t>בחוסר</w:t>
      </w:r>
      <w:r w:rsidRPr="00E420B8">
        <w:rPr>
          <w:rFonts w:cs="Arial"/>
          <w:rtl/>
        </w:rPr>
        <w:t xml:space="preserve">  </w:t>
      </w:r>
      <w:r w:rsidRPr="00E420B8">
        <w:rPr>
          <w:rFonts w:cs="Arial" w:hint="cs"/>
          <w:rtl/>
        </w:rPr>
        <w:t>ניקיון</w:t>
      </w:r>
      <w:r w:rsidRPr="00E420B8">
        <w:rPr>
          <w:rFonts w:cs="Arial"/>
          <w:rtl/>
        </w:rPr>
        <w:t xml:space="preserve"> </w:t>
      </w:r>
      <w:r w:rsidRPr="00E420B8">
        <w:rPr>
          <w:rFonts w:cs="Arial" w:hint="cs"/>
          <w:rtl/>
        </w:rPr>
        <w:t>כפיים</w:t>
      </w:r>
      <w:r w:rsidRPr="00E420B8">
        <w:rPr>
          <w:rFonts w:cs="Arial"/>
          <w:rtl/>
        </w:rPr>
        <w:t>.</w:t>
      </w:r>
    </w:p>
    <w:p w:rsidR="001E5ED3" w:rsidRPr="00E420B8" w:rsidRDefault="001E5ED3" w:rsidP="00E92BF0">
      <w:pPr>
        <w:pStyle w:val="a7"/>
        <w:numPr>
          <w:ilvl w:val="0"/>
          <w:numId w:val="45"/>
        </w:numPr>
        <w:rPr>
          <w:rtl/>
        </w:rPr>
      </w:pPr>
      <w:r w:rsidRPr="00E420B8">
        <w:rPr>
          <w:rFonts w:cs="Arial" w:hint="cs"/>
          <w:rtl/>
        </w:rPr>
        <w:t>מציע</w:t>
      </w:r>
      <w:r w:rsidRPr="00E420B8">
        <w:rPr>
          <w:rFonts w:cs="Arial"/>
          <w:rtl/>
        </w:rPr>
        <w:t xml:space="preserve"> </w:t>
      </w:r>
      <w:r w:rsidRPr="00E420B8">
        <w:rPr>
          <w:rFonts w:cs="Arial" w:hint="cs"/>
          <w:rtl/>
        </w:rPr>
        <w:t>מסר</w:t>
      </w:r>
      <w:r w:rsidRPr="00E420B8">
        <w:rPr>
          <w:rFonts w:cs="Arial"/>
          <w:rtl/>
        </w:rPr>
        <w:t xml:space="preserve"> </w:t>
      </w:r>
      <w:proofErr w:type="spellStart"/>
      <w:r w:rsidRPr="00E420B8">
        <w:rPr>
          <w:rFonts w:cs="Arial" w:hint="cs"/>
          <w:rtl/>
        </w:rPr>
        <w:t>לועדת</w:t>
      </w:r>
      <w:proofErr w:type="spellEnd"/>
      <w:r w:rsidRPr="00E420B8">
        <w:rPr>
          <w:rFonts w:cs="Arial"/>
          <w:rtl/>
        </w:rPr>
        <w:t xml:space="preserve"> </w:t>
      </w:r>
      <w:r w:rsidRPr="00E420B8">
        <w:rPr>
          <w:rFonts w:cs="Arial" w:hint="cs"/>
          <w:rtl/>
        </w:rPr>
        <w:t>המכרזים</w:t>
      </w:r>
      <w:r w:rsidRPr="00E420B8">
        <w:rPr>
          <w:rFonts w:cs="Arial"/>
          <w:rtl/>
        </w:rPr>
        <w:t xml:space="preserve"> </w:t>
      </w:r>
      <w:r w:rsidRPr="00E420B8">
        <w:rPr>
          <w:rFonts w:cs="Arial" w:hint="cs"/>
          <w:rtl/>
        </w:rPr>
        <w:t>מידע</w:t>
      </w:r>
      <w:r w:rsidRPr="00E420B8">
        <w:rPr>
          <w:rFonts w:cs="Arial"/>
          <w:rtl/>
        </w:rPr>
        <w:t xml:space="preserve"> </w:t>
      </w:r>
      <w:r w:rsidRPr="00E420B8">
        <w:rPr>
          <w:rFonts w:cs="Arial" w:hint="cs"/>
          <w:rtl/>
        </w:rPr>
        <w:t>מטעה</w:t>
      </w:r>
      <w:r w:rsidRPr="00E420B8">
        <w:rPr>
          <w:rFonts w:cs="Arial"/>
          <w:rtl/>
        </w:rPr>
        <w:t xml:space="preserve"> </w:t>
      </w:r>
      <w:r w:rsidRPr="00E420B8">
        <w:rPr>
          <w:rFonts w:cs="Arial" w:hint="cs"/>
          <w:rtl/>
        </w:rPr>
        <w:t>או</w:t>
      </w:r>
      <w:r w:rsidRPr="00E420B8">
        <w:rPr>
          <w:rFonts w:cs="Arial"/>
          <w:rtl/>
        </w:rPr>
        <w:t xml:space="preserve"> </w:t>
      </w:r>
      <w:r w:rsidRPr="00E420B8">
        <w:rPr>
          <w:rFonts w:cs="Arial" w:hint="cs"/>
          <w:rtl/>
        </w:rPr>
        <w:t>מידע</w:t>
      </w:r>
      <w:r w:rsidRPr="00E420B8">
        <w:rPr>
          <w:rFonts w:cs="Arial"/>
          <w:rtl/>
        </w:rPr>
        <w:t xml:space="preserve"> </w:t>
      </w:r>
      <w:r w:rsidRPr="00E420B8">
        <w:rPr>
          <w:rFonts w:cs="Arial" w:hint="cs"/>
          <w:rtl/>
        </w:rPr>
        <w:t>מהותי</w:t>
      </w:r>
      <w:r w:rsidRPr="00E420B8">
        <w:rPr>
          <w:rFonts w:cs="Arial"/>
          <w:rtl/>
        </w:rPr>
        <w:t xml:space="preserve"> </w:t>
      </w:r>
      <w:r w:rsidRPr="00E420B8">
        <w:rPr>
          <w:rFonts w:cs="Arial" w:hint="cs"/>
          <w:rtl/>
        </w:rPr>
        <w:t>בלתי</w:t>
      </w:r>
      <w:r w:rsidRPr="00E420B8">
        <w:rPr>
          <w:rFonts w:cs="Arial"/>
          <w:rtl/>
        </w:rPr>
        <w:t xml:space="preserve">  </w:t>
      </w:r>
      <w:r w:rsidRPr="00E420B8">
        <w:rPr>
          <w:rFonts w:cs="Arial" w:hint="cs"/>
          <w:rtl/>
        </w:rPr>
        <w:t>מדויק</w:t>
      </w:r>
      <w:r w:rsidRPr="00E420B8">
        <w:rPr>
          <w:rFonts w:cs="Arial"/>
          <w:rtl/>
        </w:rPr>
        <w:t>.</w:t>
      </w:r>
    </w:p>
    <w:p w:rsidR="001E5ED3" w:rsidRPr="00E420B8" w:rsidRDefault="001E5ED3" w:rsidP="00E92BF0">
      <w:pPr>
        <w:pStyle w:val="a7"/>
        <w:numPr>
          <w:ilvl w:val="0"/>
          <w:numId w:val="45"/>
        </w:numPr>
        <w:rPr>
          <w:rtl/>
        </w:rPr>
      </w:pPr>
      <w:r w:rsidRPr="00E420B8">
        <w:rPr>
          <w:rFonts w:cs="Arial" w:hint="cs"/>
          <w:rtl/>
        </w:rPr>
        <w:t>מציע</w:t>
      </w:r>
      <w:r w:rsidRPr="00E420B8">
        <w:rPr>
          <w:rFonts w:cs="Arial"/>
          <w:rtl/>
        </w:rPr>
        <w:t xml:space="preserve"> </w:t>
      </w:r>
      <w:r w:rsidRPr="00E420B8">
        <w:rPr>
          <w:rFonts w:cs="Arial" w:hint="cs"/>
          <w:rtl/>
        </w:rPr>
        <w:t>חזר</w:t>
      </w:r>
      <w:r w:rsidRPr="00E420B8">
        <w:rPr>
          <w:rFonts w:cs="Arial"/>
          <w:rtl/>
        </w:rPr>
        <w:t xml:space="preserve"> </w:t>
      </w:r>
      <w:r w:rsidRPr="00E420B8">
        <w:rPr>
          <w:rFonts w:cs="Arial" w:hint="cs"/>
          <w:rtl/>
        </w:rPr>
        <w:t>בו</w:t>
      </w:r>
      <w:r w:rsidRPr="00E420B8">
        <w:rPr>
          <w:rFonts w:cs="Arial"/>
          <w:rtl/>
        </w:rPr>
        <w:t xml:space="preserve"> </w:t>
      </w:r>
      <w:r w:rsidRPr="00E420B8">
        <w:rPr>
          <w:rFonts w:cs="Arial" w:hint="cs"/>
          <w:rtl/>
        </w:rPr>
        <w:t>מהצעתו</w:t>
      </w:r>
      <w:r w:rsidRPr="00E420B8">
        <w:rPr>
          <w:rFonts w:cs="Arial"/>
          <w:rtl/>
        </w:rPr>
        <w:t xml:space="preserve"> </w:t>
      </w:r>
      <w:r w:rsidRPr="00E420B8">
        <w:rPr>
          <w:rFonts w:cs="Arial" w:hint="cs"/>
          <w:rtl/>
        </w:rPr>
        <w:t>שהגיש</w:t>
      </w:r>
      <w:r w:rsidRPr="00E420B8">
        <w:rPr>
          <w:rFonts w:cs="Arial"/>
          <w:rtl/>
        </w:rPr>
        <w:t xml:space="preserve"> </w:t>
      </w:r>
      <w:r w:rsidRPr="00E420B8">
        <w:rPr>
          <w:rFonts w:cs="Arial" w:hint="cs"/>
          <w:rtl/>
        </w:rPr>
        <w:t>למכרז</w:t>
      </w:r>
      <w:r w:rsidRPr="00E420B8">
        <w:rPr>
          <w:rFonts w:cs="Arial"/>
          <w:rtl/>
        </w:rPr>
        <w:t xml:space="preserve"> </w:t>
      </w:r>
      <w:r w:rsidRPr="00E420B8">
        <w:rPr>
          <w:rFonts w:cs="Arial" w:hint="cs"/>
          <w:rtl/>
        </w:rPr>
        <w:t>לאחר</w:t>
      </w:r>
      <w:r w:rsidRPr="00E420B8">
        <w:rPr>
          <w:rFonts w:cs="Arial"/>
          <w:rtl/>
        </w:rPr>
        <w:t xml:space="preserve"> </w:t>
      </w:r>
      <w:r w:rsidRPr="00E420B8">
        <w:rPr>
          <w:rFonts w:cs="Arial" w:hint="cs"/>
          <w:rtl/>
        </w:rPr>
        <w:t>חלוף</w:t>
      </w:r>
      <w:r w:rsidRPr="00E420B8">
        <w:rPr>
          <w:rFonts w:cs="Arial"/>
          <w:rtl/>
        </w:rPr>
        <w:t xml:space="preserve"> </w:t>
      </w:r>
      <w:r w:rsidRPr="00E420B8">
        <w:rPr>
          <w:rFonts w:cs="Arial" w:hint="cs"/>
          <w:rtl/>
        </w:rPr>
        <w:t>המועד</w:t>
      </w:r>
      <w:r w:rsidRPr="00E420B8">
        <w:rPr>
          <w:rFonts w:cs="Arial"/>
          <w:rtl/>
        </w:rPr>
        <w:t xml:space="preserve"> </w:t>
      </w:r>
      <w:r w:rsidRPr="00E420B8">
        <w:rPr>
          <w:rFonts w:cs="Arial" w:hint="cs"/>
          <w:rtl/>
        </w:rPr>
        <w:t>להגשת</w:t>
      </w:r>
      <w:r w:rsidRPr="00E420B8">
        <w:rPr>
          <w:rFonts w:cs="Arial"/>
          <w:rtl/>
        </w:rPr>
        <w:t xml:space="preserve"> </w:t>
      </w:r>
      <w:r w:rsidRPr="00E420B8">
        <w:rPr>
          <w:rFonts w:cs="Arial" w:hint="cs"/>
          <w:rtl/>
        </w:rPr>
        <w:t>הצעות</w:t>
      </w:r>
      <w:r w:rsidRPr="00E420B8">
        <w:rPr>
          <w:rFonts w:cs="Arial"/>
          <w:rtl/>
        </w:rPr>
        <w:t xml:space="preserve"> </w:t>
      </w:r>
      <w:r w:rsidRPr="00E420B8">
        <w:rPr>
          <w:rFonts w:cs="Arial" w:hint="cs"/>
          <w:rtl/>
        </w:rPr>
        <w:t>במסגרת</w:t>
      </w:r>
      <w:r w:rsidRPr="00E420B8">
        <w:rPr>
          <w:rFonts w:cs="Arial"/>
          <w:rtl/>
        </w:rPr>
        <w:t xml:space="preserve"> </w:t>
      </w:r>
      <w:r w:rsidRPr="00E420B8">
        <w:rPr>
          <w:rFonts w:cs="Arial" w:hint="cs"/>
          <w:rtl/>
        </w:rPr>
        <w:t>המכרז</w:t>
      </w:r>
      <w:r w:rsidRPr="00E420B8">
        <w:rPr>
          <w:rFonts w:cs="Arial"/>
          <w:rtl/>
        </w:rPr>
        <w:t>.</w:t>
      </w:r>
    </w:p>
    <w:p w:rsidR="001E5ED3" w:rsidRPr="00E420B8" w:rsidRDefault="001E5ED3" w:rsidP="00E92BF0">
      <w:pPr>
        <w:pStyle w:val="a7"/>
        <w:numPr>
          <w:ilvl w:val="0"/>
          <w:numId w:val="45"/>
        </w:numPr>
        <w:rPr>
          <w:rtl/>
        </w:rPr>
      </w:pPr>
      <w:r w:rsidRPr="00E420B8">
        <w:rPr>
          <w:rFonts w:cs="Arial" w:hint="cs"/>
          <w:rtl/>
        </w:rPr>
        <w:t>לאחר</w:t>
      </w:r>
      <w:r w:rsidRPr="00E420B8">
        <w:rPr>
          <w:rFonts w:cs="Arial"/>
          <w:rtl/>
        </w:rPr>
        <w:t xml:space="preserve"> </w:t>
      </w:r>
      <w:r w:rsidRPr="00E420B8">
        <w:rPr>
          <w:rFonts w:cs="Arial" w:hint="cs"/>
          <w:rtl/>
        </w:rPr>
        <w:t>שמציע</w:t>
      </w:r>
      <w:r w:rsidRPr="00E420B8">
        <w:rPr>
          <w:rFonts w:cs="Arial"/>
          <w:rtl/>
        </w:rPr>
        <w:t xml:space="preserve"> </w:t>
      </w:r>
      <w:r w:rsidRPr="00E420B8">
        <w:rPr>
          <w:rFonts w:cs="Arial" w:hint="cs"/>
          <w:rtl/>
        </w:rPr>
        <w:t>נבחר</w:t>
      </w:r>
      <w:r w:rsidRPr="00E420B8">
        <w:rPr>
          <w:rFonts w:cs="Arial"/>
          <w:rtl/>
        </w:rPr>
        <w:t xml:space="preserve"> </w:t>
      </w:r>
      <w:r w:rsidRPr="00E420B8">
        <w:rPr>
          <w:rFonts w:cs="Arial" w:hint="cs"/>
          <w:rtl/>
        </w:rPr>
        <w:t>כזוכה</w:t>
      </w:r>
      <w:r w:rsidRPr="00E420B8">
        <w:rPr>
          <w:rFonts w:cs="Arial"/>
          <w:rtl/>
        </w:rPr>
        <w:t xml:space="preserve"> </w:t>
      </w:r>
      <w:r w:rsidRPr="00E420B8">
        <w:rPr>
          <w:rFonts w:cs="Arial" w:hint="cs"/>
          <w:rtl/>
        </w:rPr>
        <w:t>במסגרת</w:t>
      </w:r>
      <w:r w:rsidRPr="00E420B8">
        <w:rPr>
          <w:rFonts w:cs="Arial"/>
          <w:rtl/>
        </w:rPr>
        <w:t xml:space="preserve"> </w:t>
      </w:r>
      <w:r w:rsidRPr="00E420B8">
        <w:rPr>
          <w:rFonts w:cs="Arial" w:hint="cs"/>
          <w:rtl/>
        </w:rPr>
        <w:t>המכרז</w:t>
      </w:r>
      <w:r w:rsidRPr="00E420B8">
        <w:rPr>
          <w:rFonts w:cs="Arial"/>
          <w:rtl/>
        </w:rPr>
        <w:t xml:space="preserve">, </w:t>
      </w:r>
      <w:r w:rsidRPr="00E420B8">
        <w:rPr>
          <w:rFonts w:cs="Arial" w:hint="cs"/>
          <w:rtl/>
        </w:rPr>
        <w:t>הוא</w:t>
      </w:r>
      <w:r w:rsidRPr="00E420B8">
        <w:rPr>
          <w:rFonts w:cs="Arial"/>
          <w:rtl/>
        </w:rPr>
        <w:t xml:space="preserve"> </w:t>
      </w:r>
      <w:r w:rsidRPr="00E420B8">
        <w:rPr>
          <w:rFonts w:cs="Arial" w:hint="cs"/>
          <w:rtl/>
        </w:rPr>
        <w:t>לא</w:t>
      </w:r>
      <w:r w:rsidRPr="00E420B8">
        <w:rPr>
          <w:rFonts w:cs="Arial"/>
          <w:rtl/>
        </w:rPr>
        <w:t xml:space="preserve"> </w:t>
      </w:r>
      <w:r w:rsidRPr="00E420B8">
        <w:rPr>
          <w:rFonts w:cs="Arial" w:hint="cs"/>
          <w:rtl/>
        </w:rPr>
        <w:t>פעל</w:t>
      </w:r>
      <w:r w:rsidRPr="00E420B8">
        <w:rPr>
          <w:rFonts w:cs="Arial"/>
          <w:rtl/>
        </w:rPr>
        <w:t xml:space="preserve"> </w:t>
      </w:r>
      <w:r w:rsidRPr="00E420B8">
        <w:rPr>
          <w:rFonts w:cs="Arial" w:hint="cs"/>
          <w:rtl/>
        </w:rPr>
        <w:t>לפי</w:t>
      </w:r>
      <w:r w:rsidRPr="00E420B8">
        <w:rPr>
          <w:rFonts w:cs="Arial"/>
          <w:rtl/>
        </w:rPr>
        <w:t xml:space="preserve"> </w:t>
      </w:r>
      <w:r w:rsidRPr="00E420B8">
        <w:rPr>
          <w:rFonts w:cs="Arial" w:hint="cs"/>
          <w:rtl/>
        </w:rPr>
        <w:t>ההוראות</w:t>
      </w:r>
      <w:r w:rsidRPr="00E420B8">
        <w:rPr>
          <w:rFonts w:cs="Arial"/>
          <w:rtl/>
        </w:rPr>
        <w:t xml:space="preserve"> </w:t>
      </w:r>
      <w:r w:rsidRPr="00E420B8">
        <w:rPr>
          <w:rFonts w:cs="Arial" w:hint="cs"/>
          <w:rtl/>
        </w:rPr>
        <w:t>הקבועות</w:t>
      </w:r>
      <w:r w:rsidRPr="00E420B8">
        <w:rPr>
          <w:rFonts w:cs="Arial"/>
          <w:rtl/>
        </w:rPr>
        <w:t xml:space="preserve"> </w:t>
      </w:r>
      <w:r w:rsidRPr="00E420B8">
        <w:rPr>
          <w:rFonts w:cs="Arial" w:hint="cs"/>
          <w:rtl/>
        </w:rPr>
        <w:t>במפרט</w:t>
      </w:r>
      <w:r w:rsidRPr="00E420B8">
        <w:rPr>
          <w:rFonts w:cs="Arial"/>
          <w:rtl/>
        </w:rPr>
        <w:t xml:space="preserve"> </w:t>
      </w:r>
      <w:r w:rsidRPr="00E420B8">
        <w:rPr>
          <w:rFonts w:cs="Arial" w:hint="cs"/>
          <w:rtl/>
        </w:rPr>
        <w:t>המכרז</w:t>
      </w:r>
      <w:r w:rsidRPr="00E420B8">
        <w:rPr>
          <w:rFonts w:cs="Arial"/>
          <w:rtl/>
        </w:rPr>
        <w:t xml:space="preserve"> </w:t>
      </w:r>
      <w:r w:rsidRPr="00E420B8">
        <w:rPr>
          <w:rFonts w:cs="Arial" w:hint="cs"/>
          <w:rtl/>
        </w:rPr>
        <w:t>על</w:t>
      </w:r>
      <w:r w:rsidRPr="00E420B8">
        <w:rPr>
          <w:rFonts w:cs="Arial"/>
          <w:rtl/>
        </w:rPr>
        <w:t xml:space="preserve"> </w:t>
      </w:r>
      <w:r w:rsidRPr="00E420B8">
        <w:rPr>
          <w:rFonts w:cs="Arial" w:hint="cs"/>
          <w:rtl/>
        </w:rPr>
        <w:t>נספחיו</w:t>
      </w:r>
      <w:r w:rsidRPr="00E420B8">
        <w:rPr>
          <w:rFonts w:cs="Arial"/>
          <w:rtl/>
        </w:rPr>
        <w:t xml:space="preserve"> </w:t>
      </w:r>
      <w:r w:rsidRPr="00E420B8">
        <w:rPr>
          <w:rFonts w:cs="Arial" w:hint="cs"/>
          <w:rtl/>
        </w:rPr>
        <w:t>או</w:t>
      </w:r>
      <w:r w:rsidRPr="00E420B8">
        <w:rPr>
          <w:rFonts w:cs="Arial"/>
          <w:rtl/>
        </w:rPr>
        <w:t xml:space="preserve"> </w:t>
      </w:r>
      <w:r w:rsidRPr="00E420B8">
        <w:rPr>
          <w:rFonts w:cs="Arial" w:hint="cs"/>
          <w:rtl/>
        </w:rPr>
        <w:t>בהצעתו</w:t>
      </w:r>
      <w:r w:rsidRPr="00E420B8">
        <w:rPr>
          <w:rFonts w:cs="Arial"/>
          <w:rtl/>
        </w:rPr>
        <w:t xml:space="preserve">, </w:t>
      </w:r>
      <w:r w:rsidRPr="00E420B8">
        <w:rPr>
          <w:rFonts w:cs="Arial" w:hint="cs"/>
          <w:rtl/>
        </w:rPr>
        <w:t>שהן</w:t>
      </w:r>
      <w:r w:rsidRPr="00E420B8">
        <w:rPr>
          <w:rFonts w:cs="Arial"/>
          <w:rtl/>
        </w:rPr>
        <w:t xml:space="preserve"> </w:t>
      </w:r>
      <w:r w:rsidRPr="00E420B8">
        <w:rPr>
          <w:rFonts w:cs="Arial" w:hint="cs"/>
          <w:rtl/>
        </w:rPr>
        <w:t>תנאי</w:t>
      </w:r>
      <w:r w:rsidRPr="00E420B8">
        <w:rPr>
          <w:rFonts w:cs="Arial"/>
          <w:rtl/>
        </w:rPr>
        <w:t xml:space="preserve"> </w:t>
      </w:r>
      <w:r w:rsidRPr="00E420B8">
        <w:rPr>
          <w:rFonts w:cs="Arial" w:hint="cs"/>
          <w:rtl/>
        </w:rPr>
        <w:t>מוקדם</w:t>
      </w:r>
      <w:r w:rsidRPr="00E420B8">
        <w:rPr>
          <w:rFonts w:cs="Arial"/>
          <w:rtl/>
        </w:rPr>
        <w:t xml:space="preserve"> </w:t>
      </w:r>
      <w:r w:rsidRPr="00E420B8">
        <w:rPr>
          <w:rFonts w:cs="Arial" w:hint="cs"/>
          <w:rtl/>
        </w:rPr>
        <w:t>ליצירת</w:t>
      </w:r>
      <w:r w:rsidRPr="00E420B8">
        <w:rPr>
          <w:rFonts w:cs="Arial"/>
          <w:rtl/>
        </w:rPr>
        <w:t xml:space="preserve"> </w:t>
      </w:r>
      <w:r w:rsidRPr="00E420B8">
        <w:rPr>
          <w:rFonts w:cs="Arial" w:hint="cs"/>
          <w:rtl/>
        </w:rPr>
        <w:t>ההתקשרות</w:t>
      </w:r>
      <w:r w:rsidRPr="00E420B8">
        <w:rPr>
          <w:rFonts w:cs="Arial"/>
          <w:rtl/>
        </w:rPr>
        <w:t xml:space="preserve"> </w:t>
      </w:r>
      <w:r w:rsidRPr="00E420B8">
        <w:rPr>
          <w:rFonts w:cs="Arial" w:hint="cs"/>
          <w:rtl/>
        </w:rPr>
        <w:t>של</w:t>
      </w:r>
      <w:r w:rsidRPr="00E420B8">
        <w:rPr>
          <w:rFonts w:cs="Arial"/>
          <w:rtl/>
        </w:rPr>
        <w:t xml:space="preserve"> </w:t>
      </w:r>
      <w:r w:rsidRPr="00E420B8">
        <w:rPr>
          <w:rFonts w:cs="Arial" w:hint="cs"/>
          <w:rtl/>
        </w:rPr>
        <w:t>המשרד</w:t>
      </w:r>
      <w:r w:rsidRPr="00E420B8">
        <w:rPr>
          <w:rFonts w:cs="Arial"/>
          <w:rtl/>
        </w:rPr>
        <w:t xml:space="preserve"> </w:t>
      </w:r>
      <w:r w:rsidRPr="00E420B8">
        <w:rPr>
          <w:rFonts w:cs="Arial" w:hint="cs"/>
          <w:rtl/>
        </w:rPr>
        <w:t>עם</w:t>
      </w:r>
      <w:r w:rsidRPr="00E420B8">
        <w:rPr>
          <w:rFonts w:cs="Arial"/>
          <w:rtl/>
        </w:rPr>
        <w:t xml:space="preserve"> </w:t>
      </w:r>
      <w:r w:rsidRPr="00E420B8">
        <w:rPr>
          <w:rFonts w:cs="Arial" w:hint="cs"/>
          <w:rtl/>
        </w:rPr>
        <w:t>הזוכה</w:t>
      </w:r>
      <w:r w:rsidRPr="00E420B8">
        <w:rPr>
          <w:rFonts w:cs="Arial"/>
          <w:rtl/>
        </w:rPr>
        <w:t xml:space="preserve"> </w:t>
      </w:r>
      <w:r w:rsidRPr="00E420B8">
        <w:rPr>
          <w:rFonts w:cs="Arial" w:hint="cs"/>
          <w:rtl/>
        </w:rPr>
        <w:t>במכרז</w:t>
      </w:r>
      <w:r w:rsidRPr="00E420B8">
        <w:rPr>
          <w:rFonts w:cs="Arial"/>
          <w:rtl/>
        </w:rPr>
        <w:t xml:space="preserve">, </w:t>
      </w:r>
      <w:r w:rsidRPr="00E420B8">
        <w:rPr>
          <w:rFonts w:cs="Arial" w:hint="cs"/>
          <w:rtl/>
        </w:rPr>
        <w:t>לרבות</w:t>
      </w:r>
      <w:r w:rsidRPr="00E420B8">
        <w:rPr>
          <w:rFonts w:cs="Arial"/>
          <w:rtl/>
        </w:rPr>
        <w:t xml:space="preserve"> </w:t>
      </w:r>
      <w:r w:rsidRPr="00E420B8">
        <w:rPr>
          <w:rFonts w:cs="Arial" w:hint="cs"/>
          <w:rtl/>
        </w:rPr>
        <w:t>חתימה</w:t>
      </w:r>
      <w:r w:rsidRPr="00E420B8">
        <w:rPr>
          <w:rFonts w:cs="Arial"/>
          <w:rtl/>
        </w:rPr>
        <w:t xml:space="preserve"> </w:t>
      </w:r>
      <w:r w:rsidRPr="00E420B8">
        <w:rPr>
          <w:rFonts w:cs="Arial" w:hint="cs"/>
          <w:rtl/>
        </w:rPr>
        <w:t>על</w:t>
      </w:r>
      <w:r w:rsidRPr="00E420B8">
        <w:rPr>
          <w:rFonts w:cs="Arial"/>
          <w:rtl/>
        </w:rPr>
        <w:t xml:space="preserve"> </w:t>
      </w:r>
      <w:r w:rsidRPr="00E420B8">
        <w:rPr>
          <w:rFonts w:cs="Arial" w:hint="cs"/>
          <w:rtl/>
        </w:rPr>
        <w:t>ההסכם</w:t>
      </w:r>
      <w:r w:rsidRPr="00E420B8">
        <w:rPr>
          <w:rFonts w:cs="Arial"/>
          <w:rtl/>
        </w:rPr>
        <w:t xml:space="preserve"> </w:t>
      </w:r>
      <w:r w:rsidRPr="00E420B8">
        <w:rPr>
          <w:rFonts w:cs="Arial" w:hint="cs"/>
          <w:rtl/>
        </w:rPr>
        <w:t>המצורף</w:t>
      </w:r>
      <w:r w:rsidRPr="00E420B8">
        <w:rPr>
          <w:rFonts w:cs="Arial"/>
          <w:rtl/>
        </w:rPr>
        <w:t xml:space="preserve"> </w:t>
      </w:r>
      <w:r w:rsidRPr="00E420B8">
        <w:rPr>
          <w:rFonts w:cs="Arial" w:hint="cs"/>
          <w:rtl/>
        </w:rPr>
        <w:t>למפרט</w:t>
      </w:r>
      <w:r w:rsidRPr="00E420B8">
        <w:rPr>
          <w:rFonts w:cs="Arial"/>
          <w:rtl/>
        </w:rPr>
        <w:t xml:space="preserve"> </w:t>
      </w:r>
      <w:r w:rsidRPr="00E420B8">
        <w:rPr>
          <w:rFonts w:cs="Arial" w:hint="cs"/>
          <w:rtl/>
        </w:rPr>
        <w:t>המכרז</w:t>
      </w:r>
      <w:r w:rsidRPr="00E420B8">
        <w:rPr>
          <w:rFonts w:cs="Arial"/>
          <w:rtl/>
        </w:rPr>
        <w:t xml:space="preserve"> </w:t>
      </w:r>
      <w:r w:rsidRPr="00E420B8">
        <w:rPr>
          <w:rFonts w:cs="Arial" w:hint="cs"/>
          <w:rtl/>
        </w:rPr>
        <w:t>וחתימה</w:t>
      </w:r>
      <w:r w:rsidRPr="00E420B8">
        <w:rPr>
          <w:rFonts w:cs="Arial"/>
          <w:rtl/>
        </w:rPr>
        <w:t xml:space="preserve"> </w:t>
      </w:r>
      <w:r w:rsidRPr="00E420B8">
        <w:rPr>
          <w:rFonts w:cs="Arial" w:hint="cs"/>
          <w:rtl/>
        </w:rPr>
        <w:t>על</w:t>
      </w:r>
      <w:r w:rsidRPr="00E420B8">
        <w:rPr>
          <w:rFonts w:cs="Arial"/>
          <w:rtl/>
        </w:rPr>
        <w:t xml:space="preserve"> </w:t>
      </w:r>
      <w:r w:rsidRPr="00E420B8">
        <w:rPr>
          <w:rFonts w:cs="Arial" w:hint="cs"/>
          <w:rtl/>
        </w:rPr>
        <w:t>ערבות</w:t>
      </w:r>
      <w:r w:rsidRPr="00E420B8">
        <w:rPr>
          <w:rFonts w:cs="Arial"/>
          <w:rtl/>
        </w:rPr>
        <w:t xml:space="preserve"> </w:t>
      </w:r>
      <w:r w:rsidRPr="00E420B8">
        <w:rPr>
          <w:rFonts w:cs="Arial" w:hint="cs"/>
          <w:rtl/>
        </w:rPr>
        <w:t>ביצוע</w:t>
      </w:r>
      <w:r w:rsidRPr="00E420B8">
        <w:rPr>
          <w:rFonts w:cs="Arial"/>
          <w:rtl/>
        </w:rPr>
        <w:t>.</w:t>
      </w:r>
    </w:p>
    <w:p w:rsidR="001E5ED3" w:rsidRPr="00E420B8" w:rsidRDefault="001E5ED3" w:rsidP="006B5E30">
      <w:pPr>
        <w:rPr>
          <w:rtl/>
        </w:rPr>
      </w:pPr>
      <w:r w:rsidRPr="00E420B8">
        <w:rPr>
          <w:rFonts w:cs="Arial" w:hint="cs"/>
          <w:rtl/>
        </w:rPr>
        <w:t>הערבות</w:t>
      </w:r>
      <w:r w:rsidRPr="00E420B8">
        <w:rPr>
          <w:rFonts w:cs="Arial"/>
          <w:rtl/>
        </w:rPr>
        <w:t xml:space="preserve"> </w:t>
      </w:r>
      <w:r w:rsidRPr="00E420B8">
        <w:rPr>
          <w:rFonts w:cs="Arial" w:hint="cs"/>
          <w:rtl/>
        </w:rPr>
        <w:t>תוחזר</w:t>
      </w:r>
      <w:r w:rsidRPr="00E420B8">
        <w:rPr>
          <w:rFonts w:cs="Arial"/>
          <w:rtl/>
        </w:rPr>
        <w:t xml:space="preserve"> </w:t>
      </w:r>
      <w:r w:rsidRPr="00E420B8">
        <w:rPr>
          <w:rFonts w:cs="Arial" w:hint="cs"/>
          <w:rtl/>
        </w:rPr>
        <w:t>למציעים</w:t>
      </w:r>
      <w:r w:rsidRPr="00E420B8">
        <w:rPr>
          <w:rFonts w:cs="Arial"/>
          <w:rtl/>
        </w:rPr>
        <w:t xml:space="preserve"> </w:t>
      </w:r>
      <w:r w:rsidRPr="00E420B8">
        <w:rPr>
          <w:rFonts w:cs="Arial" w:hint="cs"/>
          <w:rtl/>
        </w:rPr>
        <w:t>שלא</w:t>
      </w:r>
      <w:r w:rsidRPr="00E420B8">
        <w:rPr>
          <w:rFonts w:cs="Arial"/>
          <w:rtl/>
        </w:rPr>
        <w:t xml:space="preserve"> </w:t>
      </w:r>
      <w:r w:rsidRPr="00E420B8">
        <w:rPr>
          <w:rFonts w:cs="Arial" w:hint="cs"/>
          <w:rtl/>
        </w:rPr>
        <w:t>זכו</w:t>
      </w:r>
      <w:r w:rsidRPr="00E420B8">
        <w:rPr>
          <w:rFonts w:cs="Arial"/>
          <w:rtl/>
        </w:rPr>
        <w:t xml:space="preserve"> </w:t>
      </w:r>
      <w:r w:rsidRPr="00E420B8">
        <w:rPr>
          <w:rFonts w:cs="Arial" w:hint="cs"/>
          <w:rtl/>
        </w:rPr>
        <w:t>במכרז</w:t>
      </w:r>
      <w:r w:rsidRPr="00E420B8">
        <w:rPr>
          <w:rFonts w:cs="Arial"/>
          <w:rtl/>
        </w:rPr>
        <w:t xml:space="preserve"> </w:t>
      </w:r>
      <w:r w:rsidRPr="00E420B8">
        <w:rPr>
          <w:rFonts w:cs="Arial" w:hint="cs"/>
          <w:rtl/>
        </w:rPr>
        <w:t>לאחר</w:t>
      </w:r>
      <w:r w:rsidRPr="00E420B8">
        <w:rPr>
          <w:rFonts w:cs="Arial"/>
          <w:rtl/>
        </w:rPr>
        <w:t xml:space="preserve"> </w:t>
      </w:r>
      <w:r w:rsidRPr="00E420B8">
        <w:rPr>
          <w:rFonts w:cs="Arial" w:hint="cs"/>
          <w:rtl/>
        </w:rPr>
        <w:t>סיום</w:t>
      </w:r>
      <w:r w:rsidRPr="00E420B8">
        <w:rPr>
          <w:rFonts w:cs="Arial"/>
          <w:rtl/>
        </w:rPr>
        <w:t xml:space="preserve"> </w:t>
      </w:r>
      <w:r w:rsidRPr="00E420B8">
        <w:rPr>
          <w:rFonts w:cs="Arial" w:hint="cs"/>
          <w:rtl/>
        </w:rPr>
        <w:t>הליכי</w:t>
      </w:r>
      <w:r w:rsidRPr="00E420B8">
        <w:rPr>
          <w:rFonts w:cs="Arial"/>
          <w:rtl/>
        </w:rPr>
        <w:t xml:space="preserve"> </w:t>
      </w:r>
      <w:r w:rsidRPr="00E420B8">
        <w:rPr>
          <w:rFonts w:cs="Arial" w:hint="cs"/>
          <w:rtl/>
        </w:rPr>
        <w:t>המכרז</w:t>
      </w:r>
      <w:r w:rsidRPr="00E420B8">
        <w:rPr>
          <w:rFonts w:cs="Arial"/>
          <w:rtl/>
        </w:rPr>
        <w:t xml:space="preserve"> </w:t>
      </w:r>
      <w:r w:rsidRPr="00E420B8">
        <w:rPr>
          <w:rFonts w:cs="Arial" w:hint="cs"/>
          <w:rtl/>
        </w:rPr>
        <w:t>או</w:t>
      </w:r>
      <w:r w:rsidRPr="00E420B8">
        <w:rPr>
          <w:rFonts w:cs="Arial"/>
          <w:rtl/>
        </w:rPr>
        <w:t xml:space="preserve"> </w:t>
      </w:r>
      <w:r w:rsidRPr="00E420B8">
        <w:rPr>
          <w:rFonts w:cs="Arial" w:hint="cs"/>
          <w:rtl/>
        </w:rPr>
        <w:t>עם</w:t>
      </w:r>
      <w:r w:rsidRPr="00E420B8">
        <w:rPr>
          <w:rFonts w:cs="Arial"/>
          <w:rtl/>
        </w:rPr>
        <w:t xml:space="preserve"> </w:t>
      </w:r>
      <w:r w:rsidRPr="00E420B8">
        <w:rPr>
          <w:rFonts w:cs="Arial" w:hint="cs"/>
          <w:rtl/>
        </w:rPr>
        <w:t>פקיעת</w:t>
      </w:r>
      <w:r w:rsidRPr="00E420B8">
        <w:rPr>
          <w:rFonts w:cs="Arial"/>
          <w:rtl/>
        </w:rPr>
        <w:t xml:space="preserve"> </w:t>
      </w:r>
      <w:r w:rsidRPr="00E420B8">
        <w:rPr>
          <w:rFonts w:cs="Arial" w:hint="cs"/>
          <w:rtl/>
        </w:rPr>
        <w:t>הערבות</w:t>
      </w:r>
      <w:r w:rsidRPr="00E420B8">
        <w:rPr>
          <w:rFonts w:cs="Arial"/>
          <w:rtl/>
        </w:rPr>
        <w:t xml:space="preserve"> </w:t>
      </w:r>
      <w:r w:rsidRPr="00E420B8">
        <w:rPr>
          <w:rFonts w:cs="Arial" w:hint="cs"/>
          <w:rtl/>
        </w:rPr>
        <w:t>או</w:t>
      </w:r>
      <w:r w:rsidRPr="00E420B8">
        <w:rPr>
          <w:rFonts w:cs="Arial"/>
          <w:rtl/>
        </w:rPr>
        <w:t xml:space="preserve"> </w:t>
      </w:r>
      <w:r w:rsidRPr="00E420B8">
        <w:rPr>
          <w:rFonts w:cs="Arial" w:hint="cs"/>
          <w:rtl/>
        </w:rPr>
        <w:t>עם</w:t>
      </w:r>
      <w:r w:rsidRPr="00E420B8">
        <w:rPr>
          <w:rFonts w:cs="Arial"/>
          <w:rtl/>
        </w:rPr>
        <w:t xml:space="preserve"> </w:t>
      </w:r>
      <w:r w:rsidRPr="00E420B8">
        <w:rPr>
          <w:rFonts w:cs="Arial" w:hint="cs"/>
          <w:rtl/>
        </w:rPr>
        <w:t>חתימת</w:t>
      </w:r>
      <w:r w:rsidRPr="00E420B8">
        <w:rPr>
          <w:rFonts w:cs="Arial"/>
          <w:rtl/>
        </w:rPr>
        <w:t xml:space="preserve"> </w:t>
      </w:r>
      <w:r w:rsidRPr="00E420B8">
        <w:rPr>
          <w:rFonts w:cs="Arial" w:hint="cs"/>
          <w:rtl/>
        </w:rPr>
        <w:t>ההסכם</w:t>
      </w:r>
      <w:r w:rsidRPr="00E420B8">
        <w:rPr>
          <w:rFonts w:cs="Arial"/>
          <w:rtl/>
        </w:rPr>
        <w:t xml:space="preserve"> </w:t>
      </w:r>
      <w:r w:rsidRPr="00E420B8">
        <w:rPr>
          <w:rFonts w:cs="Arial" w:hint="cs"/>
          <w:rtl/>
        </w:rPr>
        <w:t>עם</w:t>
      </w:r>
      <w:r w:rsidRPr="00E420B8">
        <w:rPr>
          <w:rFonts w:cs="Arial"/>
          <w:rtl/>
        </w:rPr>
        <w:t xml:space="preserve"> </w:t>
      </w:r>
      <w:r w:rsidRPr="00E420B8">
        <w:rPr>
          <w:rFonts w:cs="Arial" w:hint="cs"/>
          <w:rtl/>
        </w:rPr>
        <w:t>הזוכה</w:t>
      </w:r>
      <w:r w:rsidRPr="00E420B8">
        <w:rPr>
          <w:rFonts w:cs="Arial"/>
          <w:rtl/>
        </w:rPr>
        <w:t xml:space="preserve"> </w:t>
      </w:r>
      <w:r w:rsidRPr="00E420B8">
        <w:rPr>
          <w:rFonts w:cs="Arial" w:hint="cs"/>
          <w:rtl/>
        </w:rPr>
        <w:t>במכרז</w:t>
      </w:r>
      <w:r w:rsidRPr="00E420B8">
        <w:rPr>
          <w:rFonts w:cs="Arial"/>
          <w:rtl/>
        </w:rPr>
        <w:t xml:space="preserve">, </w:t>
      </w:r>
      <w:r w:rsidRPr="00E420B8">
        <w:rPr>
          <w:rFonts w:cs="Arial" w:hint="cs"/>
          <w:rtl/>
        </w:rPr>
        <w:t>לפי</w:t>
      </w:r>
      <w:r w:rsidRPr="00E420B8">
        <w:rPr>
          <w:rFonts w:cs="Arial"/>
          <w:rtl/>
        </w:rPr>
        <w:t xml:space="preserve"> </w:t>
      </w:r>
      <w:r w:rsidRPr="00E420B8">
        <w:rPr>
          <w:rFonts w:cs="Arial" w:hint="cs"/>
          <w:rtl/>
        </w:rPr>
        <w:t>המוקדם</w:t>
      </w:r>
      <w:r w:rsidRPr="00E420B8">
        <w:rPr>
          <w:rFonts w:cs="Arial"/>
          <w:rtl/>
        </w:rPr>
        <w:t xml:space="preserve"> </w:t>
      </w:r>
      <w:r w:rsidRPr="00E420B8">
        <w:rPr>
          <w:rFonts w:cs="Arial" w:hint="cs"/>
          <w:rtl/>
        </w:rPr>
        <w:t>מבניהם</w:t>
      </w:r>
      <w:r w:rsidRPr="00E420B8">
        <w:rPr>
          <w:rFonts w:cs="Arial"/>
          <w:rtl/>
        </w:rPr>
        <w:t>.</w:t>
      </w:r>
    </w:p>
    <w:p w:rsidR="001E5ED3" w:rsidRPr="00E420B8" w:rsidRDefault="001E5ED3" w:rsidP="001E5ED3">
      <w:pPr>
        <w:rPr>
          <w:rtl/>
        </w:rPr>
      </w:pPr>
      <w:r w:rsidRPr="00E420B8">
        <w:rPr>
          <w:rFonts w:cs="Arial" w:hint="cs"/>
          <w:rtl/>
        </w:rPr>
        <w:t>וועדת</w:t>
      </w:r>
      <w:r w:rsidRPr="00E420B8">
        <w:rPr>
          <w:rFonts w:cs="Arial"/>
          <w:rtl/>
        </w:rPr>
        <w:t xml:space="preserve"> </w:t>
      </w:r>
      <w:r w:rsidRPr="00E420B8">
        <w:rPr>
          <w:rFonts w:cs="Arial" w:hint="cs"/>
          <w:rtl/>
        </w:rPr>
        <w:t>המכרזים</w:t>
      </w:r>
      <w:r w:rsidRPr="00E420B8">
        <w:rPr>
          <w:rFonts w:cs="Arial"/>
          <w:rtl/>
        </w:rPr>
        <w:t xml:space="preserve"> </w:t>
      </w:r>
      <w:r w:rsidRPr="00E420B8">
        <w:rPr>
          <w:rFonts w:cs="Arial" w:hint="cs"/>
          <w:rtl/>
        </w:rPr>
        <w:t>תהייה</w:t>
      </w:r>
      <w:r w:rsidRPr="00E420B8">
        <w:rPr>
          <w:rFonts w:cs="Arial"/>
          <w:rtl/>
        </w:rPr>
        <w:t xml:space="preserve"> </w:t>
      </w:r>
      <w:r w:rsidRPr="00E420B8">
        <w:rPr>
          <w:rFonts w:cs="Arial" w:hint="cs"/>
          <w:rtl/>
        </w:rPr>
        <w:t>רשאית</w:t>
      </w:r>
      <w:r w:rsidRPr="00E420B8">
        <w:rPr>
          <w:rFonts w:cs="Arial"/>
          <w:rtl/>
        </w:rPr>
        <w:t xml:space="preserve"> </w:t>
      </w:r>
      <w:r w:rsidRPr="00E420B8">
        <w:rPr>
          <w:rFonts w:cs="Arial" w:hint="cs"/>
          <w:rtl/>
        </w:rPr>
        <w:t>לדרוש</w:t>
      </w:r>
      <w:r w:rsidRPr="00E420B8">
        <w:rPr>
          <w:rFonts w:cs="Arial"/>
          <w:rtl/>
        </w:rPr>
        <w:t xml:space="preserve"> </w:t>
      </w:r>
      <w:r w:rsidRPr="00E420B8">
        <w:rPr>
          <w:rFonts w:cs="Arial" w:hint="cs"/>
          <w:rtl/>
        </w:rPr>
        <w:t>הארכת</w:t>
      </w:r>
      <w:r w:rsidRPr="00E420B8">
        <w:rPr>
          <w:rFonts w:cs="Arial"/>
          <w:rtl/>
        </w:rPr>
        <w:t xml:space="preserve"> </w:t>
      </w:r>
      <w:r w:rsidRPr="00E420B8">
        <w:rPr>
          <w:rFonts w:cs="Arial" w:hint="cs"/>
          <w:rtl/>
        </w:rPr>
        <w:t>תוקף</w:t>
      </w:r>
      <w:r w:rsidRPr="00E420B8">
        <w:rPr>
          <w:rFonts w:cs="Arial"/>
          <w:rtl/>
        </w:rPr>
        <w:t xml:space="preserve"> </w:t>
      </w:r>
      <w:r w:rsidRPr="00E420B8">
        <w:rPr>
          <w:rFonts w:cs="Arial" w:hint="cs"/>
          <w:rtl/>
        </w:rPr>
        <w:t>הערבות</w:t>
      </w:r>
      <w:r w:rsidRPr="00E420B8">
        <w:rPr>
          <w:rFonts w:cs="Arial"/>
          <w:rtl/>
        </w:rPr>
        <w:t xml:space="preserve"> </w:t>
      </w:r>
      <w:r w:rsidRPr="00E420B8">
        <w:rPr>
          <w:rFonts w:cs="Arial" w:hint="cs"/>
          <w:rtl/>
        </w:rPr>
        <w:t>כל</w:t>
      </w:r>
      <w:r w:rsidRPr="00E420B8">
        <w:rPr>
          <w:rFonts w:cs="Arial"/>
          <w:rtl/>
        </w:rPr>
        <w:t xml:space="preserve"> </w:t>
      </w:r>
      <w:r w:rsidRPr="00E420B8">
        <w:rPr>
          <w:rFonts w:cs="Arial" w:hint="cs"/>
          <w:rtl/>
        </w:rPr>
        <w:t>עוד</w:t>
      </w:r>
      <w:r w:rsidRPr="00E420B8">
        <w:rPr>
          <w:rFonts w:cs="Arial"/>
          <w:rtl/>
        </w:rPr>
        <w:t xml:space="preserve"> </w:t>
      </w:r>
      <w:r w:rsidRPr="00E420B8">
        <w:rPr>
          <w:rFonts w:cs="Arial" w:hint="cs"/>
          <w:rtl/>
        </w:rPr>
        <w:t>לא</w:t>
      </w:r>
      <w:r w:rsidRPr="00E420B8">
        <w:rPr>
          <w:rFonts w:cs="Arial"/>
          <w:rtl/>
        </w:rPr>
        <w:t xml:space="preserve"> </w:t>
      </w:r>
      <w:r w:rsidRPr="00E420B8">
        <w:rPr>
          <w:rFonts w:cs="Arial" w:hint="cs"/>
          <w:rtl/>
        </w:rPr>
        <w:t>התקבלה</w:t>
      </w:r>
      <w:r w:rsidRPr="00E420B8">
        <w:rPr>
          <w:rFonts w:cs="Arial"/>
          <w:rtl/>
        </w:rPr>
        <w:t xml:space="preserve"> </w:t>
      </w:r>
      <w:r w:rsidRPr="00E420B8">
        <w:rPr>
          <w:rFonts w:cs="Arial" w:hint="cs"/>
          <w:rtl/>
        </w:rPr>
        <w:t>החלטה</w:t>
      </w:r>
      <w:r w:rsidRPr="00E420B8">
        <w:rPr>
          <w:rFonts w:cs="Arial"/>
          <w:rtl/>
        </w:rPr>
        <w:t xml:space="preserve"> </w:t>
      </w:r>
      <w:r w:rsidRPr="00E420B8">
        <w:rPr>
          <w:rFonts w:cs="Arial" w:hint="cs"/>
          <w:rtl/>
        </w:rPr>
        <w:t>בדבר</w:t>
      </w:r>
      <w:r w:rsidRPr="00E420B8">
        <w:rPr>
          <w:rFonts w:cs="Arial"/>
          <w:rtl/>
        </w:rPr>
        <w:t xml:space="preserve"> </w:t>
      </w:r>
      <w:r w:rsidRPr="00E420B8">
        <w:rPr>
          <w:rFonts w:cs="Arial" w:hint="cs"/>
          <w:rtl/>
        </w:rPr>
        <w:t>זוכה</w:t>
      </w:r>
      <w:r w:rsidRPr="00E420B8">
        <w:rPr>
          <w:rFonts w:cs="Arial"/>
          <w:rtl/>
        </w:rPr>
        <w:t xml:space="preserve"> </w:t>
      </w:r>
      <w:r w:rsidRPr="00E420B8">
        <w:rPr>
          <w:rFonts w:cs="Arial" w:hint="cs"/>
          <w:rtl/>
        </w:rPr>
        <w:t>במכרז</w:t>
      </w:r>
      <w:r w:rsidRPr="00E420B8">
        <w:rPr>
          <w:rFonts w:cs="Arial"/>
          <w:rtl/>
        </w:rPr>
        <w:t>.</w:t>
      </w:r>
    </w:p>
    <w:p w:rsidR="001E5ED3" w:rsidRPr="00E420B8" w:rsidRDefault="008670A4" w:rsidP="005B7C5B">
      <w:pPr>
        <w:pStyle w:val="20"/>
        <w:jc w:val="left"/>
        <w:rPr>
          <w:rFonts w:asciiTheme="minorBidi" w:hAnsiTheme="minorBidi" w:cstheme="minorBidi"/>
          <w:b/>
          <w:bCs/>
          <w:sz w:val="22"/>
          <w:szCs w:val="22"/>
          <w:rtl/>
        </w:rPr>
      </w:pPr>
      <w:r w:rsidRPr="00E420B8">
        <w:rPr>
          <w:rFonts w:asciiTheme="minorBidi" w:hAnsiTheme="minorBidi" w:cstheme="minorBidi" w:hint="cs"/>
          <w:b/>
          <w:bCs/>
          <w:sz w:val="22"/>
          <w:szCs w:val="22"/>
          <w:rtl/>
        </w:rPr>
        <w:t>6.</w:t>
      </w:r>
      <w:r w:rsidR="00240D09" w:rsidRPr="00E420B8">
        <w:rPr>
          <w:rFonts w:asciiTheme="minorBidi" w:hAnsiTheme="minorBidi" w:cstheme="minorBidi" w:hint="cs"/>
          <w:b/>
          <w:bCs/>
          <w:sz w:val="22"/>
          <w:szCs w:val="22"/>
          <w:rtl/>
        </w:rPr>
        <w:t>5</w:t>
      </w:r>
      <w:r w:rsidRPr="00E420B8">
        <w:rPr>
          <w:rFonts w:asciiTheme="minorBidi" w:hAnsiTheme="minorBidi" w:cstheme="minorBidi" w:hint="cs"/>
          <w:b/>
          <w:bCs/>
          <w:sz w:val="22"/>
          <w:szCs w:val="22"/>
          <w:rtl/>
        </w:rPr>
        <w:t xml:space="preserve"> </w:t>
      </w:r>
      <w:r w:rsidR="001E5ED3" w:rsidRPr="00E420B8">
        <w:rPr>
          <w:rFonts w:asciiTheme="minorBidi" w:hAnsiTheme="minorBidi" w:cstheme="minorBidi" w:hint="cs"/>
          <w:b/>
          <w:bCs/>
          <w:sz w:val="22"/>
          <w:szCs w:val="22"/>
          <w:rtl/>
        </w:rPr>
        <w:t>מסמכים</w:t>
      </w:r>
      <w:r w:rsidR="001E5ED3" w:rsidRPr="00E420B8">
        <w:rPr>
          <w:rFonts w:asciiTheme="minorBidi" w:hAnsiTheme="minorBidi" w:cstheme="minorBidi"/>
          <w:b/>
          <w:bCs/>
          <w:sz w:val="22"/>
          <w:szCs w:val="22"/>
          <w:rtl/>
        </w:rPr>
        <w:t xml:space="preserve"> </w:t>
      </w:r>
      <w:r w:rsidR="005B7C5B">
        <w:rPr>
          <w:rFonts w:asciiTheme="minorBidi" w:hAnsiTheme="minorBidi" w:cstheme="minorBidi" w:hint="cs"/>
          <w:b/>
          <w:bCs/>
          <w:sz w:val="22"/>
          <w:szCs w:val="22"/>
          <w:rtl/>
        </w:rPr>
        <w:t>ש</w:t>
      </w:r>
      <w:r w:rsidR="001E5ED3" w:rsidRPr="00E420B8">
        <w:rPr>
          <w:rFonts w:asciiTheme="minorBidi" w:hAnsiTheme="minorBidi" w:cstheme="minorBidi" w:hint="cs"/>
          <w:b/>
          <w:bCs/>
          <w:sz w:val="22"/>
          <w:szCs w:val="22"/>
          <w:rtl/>
        </w:rPr>
        <w:t>על</w:t>
      </w:r>
      <w:r w:rsidR="001E5ED3" w:rsidRPr="00E420B8">
        <w:rPr>
          <w:rFonts w:asciiTheme="minorBidi" w:hAnsiTheme="minorBidi" w:cstheme="minorBidi"/>
          <w:b/>
          <w:bCs/>
          <w:sz w:val="22"/>
          <w:szCs w:val="22"/>
          <w:rtl/>
        </w:rPr>
        <w:t xml:space="preserve"> </w:t>
      </w:r>
      <w:r w:rsidR="001E5ED3" w:rsidRPr="00E420B8">
        <w:rPr>
          <w:rFonts w:asciiTheme="minorBidi" w:hAnsiTheme="minorBidi" w:cstheme="minorBidi" w:hint="cs"/>
          <w:b/>
          <w:bCs/>
          <w:sz w:val="22"/>
          <w:szCs w:val="22"/>
          <w:rtl/>
        </w:rPr>
        <w:t>המציע</w:t>
      </w:r>
      <w:r w:rsidR="001E5ED3" w:rsidRPr="00E420B8">
        <w:rPr>
          <w:rFonts w:asciiTheme="minorBidi" w:hAnsiTheme="minorBidi" w:cstheme="minorBidi"/>
          <w:b/>
          <w:bCs/>
          <w:sz w:val="22"/>
          <w:szCs w:val="22"/>
          <w:rtl/>
        </w:rPr>
        <w:t xml:space="preserve"> </w:t>
      </w:r>
      <w:r w:rsidR="001E5ED3" w:rsidRPr="00E420B8">
        <w:rPr>
          <w:rFonts w:asciiTheme="minorBidi" w:hAnsiTheme="minorBidi" w:cstheme="minorBidi" w:hint="cs"/>
          <w:b/>
          <w:bCs/>
          <w:sz w:val="22"/>
          <w:szCs w:val="22"/>
          <w:rtl/>
        </w:rPr>
        <w:t>לצרף</w:t>
      </w:r>
      <w:r w:rsidR="001E5ED3" w:rsidRPr="00E420B8">
        <w:rPr>
          <w:rFonts w:asciiTheme="minorBidi" w:hAnsiTheme="minorBidi" w:cstheme="minorBidi"/>
          <w:b/>
          <w:bCs/>
          <w:sz w:val="22"/>
          <w:szCs w:val="22"/>
          <w:rtl/>
        </w:rPr>
        <w:t xml:space="preserve"> </w:t>
      </w:r>
      <w:r w:rsidR="001E5ED3" w:rsidRPr="00E420B8">
        <w:rPr>
          <w:rFonts w:asciiTheme="minorBidi" w:hAnsiTheme="minorBidi" w:cstheme="minorBidi" w:hint="cs"/>
          <w:b/>
          <w:bCs/>
          <w:sz w:val="22"/>
          <w:szCs w:val="22"/>
          <w:rtl/>
        </w:rPr>
        <w:t>להצעתו</w:t>
      </w:r>
      <w:r w:rsidR="001E5ED3" w:rsidRPr="00E420B8">
        <w:rPr>
          <w:rFonts w:asciiTheme="minorBidi" w:hAnsiTheme="minorBidi" w:cstheme="minorBidi"/>
          <w:b/>
          <w:bCs/>
          <w:sz w:val="22"/>
          <w:szCs w:val="22"/>
          <w:rtl/>
        </w:rPr>
        <w:t>:</w:t>
      </w:r>
    </w:p>
    <w:p w:rsidR="00044823" w:rsidRPr="00E420B8" w:rsidRDefault="00044823" w:rsidP="00E92BF0">
      <w:pPr>
        <w:pStyle w:val="a7"/>
        <w:numPr>
          <w:ilvl w:val="0"/>
          <w:numId w:val="48"/>
        </w:numPr>
      </w:pPr>
      <w:r w:rsidRPr="00E420B8">
        <w:rPr>
          <w:b/>
          <w:bCs/>
          <w:u w:val="single"/>
          <w:rtl/>
        </w:rPr>
        <w:t>תעודת רישום תאגיד</w:t>
      </w:r>
      <w:r w:rsidRPr="00E420B8">
        <w:rPr>
          <w:rtl/>
        </w:rPr>
        <w:t xml:space="preserve"> (חברה, עמותה, אגודה שיתופית או שותפות). אם המציע הינו שותפות לא רשומה, עליו לצרף להצעתו את </w:t>
      </w:r>
      <w:r w:rsidRPr="00E420B8">
        <w:rPr>
          <w:b/>
          <w:bCs/>
          <w:u w:val="single"/>
          <w:rtl/>
        </w:rPr>
        <w:t>הסכם ההתאגדות</w:t>
      </w:r>
      <w:r w:rsidRPr="00E420B8">
        <w:rPr>
          <w:rtl/>
        </w:rPr>
        <w:t xml:space="preserve"> בין השותפים </w:t>
      </w:r>
      <w:r w:rsidRPr="00E420B8">
        <w:rPr>
          <w:u w:val="single"/>
          <w:rtl/>
        </w:rPr>
        <w:t xml:space="preserve">או </w:t>
      </w:r>
      <w:r w:rsidRPr="00E420B8">
        <w:rPr>
          <w:b/>
          <w:bCs/>
          <w:u w:val="single"/>
          <w:rtl/>
        </w:rPr>
        <w:t>תצהיר</w:t>
      </w:r>
      <w:r w:rsidRPr="00E420B8">
        <w:rPr>
          <w:rtl/>
        </w:rPr>
        <w:t xml:space="preserve"> לפיו המציע הינו שותפות לא רשומה.</w:t>
      </w:r>
    </w:p>
    <w:p w:rsidR="00044823" w:rsidRPr="00E420B8" w:rsidRDefault="00044823" w:rsidP="00F175B0">
      <w:pPr>
        <w:pStyle w:val="a7"/>
        <w:rPr>
          <w:rtl/>
        </w:rPr>
      </w:pPr>
      <w:r w:rsidRPr="00E420B8">
        <w:rPr>
          <w:rtl/>
        </w:rPr>
        <w:t xml:space="preserve">על המציע שהינו חברה/שותפות רשומה  לצרף להצעתו  נסח חברה/שותפות  עדכני  מרשות התאגידים הניתן להפקה דרך אתר האינטרנט של רשות התאגידים שכתובתו </w:t>
      </w:r>
      <w:r w:rsidRPr="00E420B8">
        <w:t>www.justice.gov.il/MOJHeb/RashamHachvarot</w:t>
      </w:r>
      <w:r w:rsidRPr="00E420B8">
        <w:rPr>
          <w:rtl/>
        </w:rPr>
        <w:t>.</w:t>
      </w:r>
    </w:p>
    <w:p w:rsidR="00044823" w:rsidRPr="00E420B8" w:rsidRDefault="00044823" w:rsidP="00F175B0">
      <w:pPr>
        <w:pStyle w:val="a7"/>
        <w:rPr>
          <w:rtl/>
        </w:rPr>
      </w:pPr>
      <w:r w:rsidRPr="00E420B8">
        <w:rPr>
          <w:rtl/>
        </w:rPr>
        <w:t xml:space="preserve">ועדת המכרזים תוודא כי בנסח לא מצוינים חובות אגרה שנתית  לשנים שקדמו לשנה בה מוגשת ההצעה. לגבי חברה תוודא ועדת המכרזים בנוסף, כי לא מצוין שהיא חברה מפרת חוק או שהיא בהתראה לפני רישום כחברה מפרת חוק. </w:t>
      </w:r>
    </w:p>
    <w:p w:rsidR="00044823" w:rsidRPr="00E420B8" w:rsidRDefault="00044823" w:rsidP="00E92BF0">
      <w:pPr>
        <w:pStyle w:val="a7"/>
        <w:numPr>
          <w:ilvl w:val="0"/>
          <w:numId w:val="48"/>
        </w:numPr>
        <w:rPr>
          <w:rtl/>
        </w:rPr>
      </w:pPr>
      <w:r w:rsidRPr="00E420B8">
        <w:rPr>
          <w:b/>
          <w:bCs/>
          <w:u w:val="single"/>
          <w:rtl/>
        </w:rPr>
        <w:t>אישור ניהול תקין מרשם העמותות</w:t>
      </w:r>
      <w:r w:rsidRPr="00E420B8">
        <w:rPr>
          <w:rtl/>
        </w:rPr>
        <w:t xml:space="preserve">, אם המציע הוא עמותה רשומה. </w:t>
      </w:r>
    </w:p>
    <w:p w:rsidR="00044823" w:rsidRPr="00E420B8" w:rsidRDefault="00044823" w:rsidP="00E92BF0">
      <w:pPr>
        <w:pStyle w:val="a7"/>
        <w:numPr>
          <w:ilvl w:val="0"/>
          <w:numId w:val="48"/>
        </w:numPr>
        <w:rPr>
          <w:sz w:val="40"/>
        </w:rPr>
      </w:pPr>
      <w:r w:rsidRPr="00E420B8">
        <w:rPr>
          <w:b/>
          <w:bCs/>
          <w:u w:val="single"/>
          <w:rtl/>
        </w:rPr>
        <w:lastRenderedPageBreak/>
        <w:t>אישור לפי חוק עסקאות גופים ציבוריים</w:t>
      </w:r>
      <w:r w:rsidRPr="00E420B8">
        <w:rPr>
          <w:rtl/>
        </w:rPr>
        <w:t xml:space="preserve"> (אכיפת ניהול חשבונות ותשלום חובות מס) תשל"ו-1976 והתיקונים לו של פקיד מורשה, רואה חשבון או יועץ מס, </w:t>
      </w:r>
      <w:r w:rsidRPr="00E420B8">
        <w:rPr>
          <w:u w:val="single"/>
          <w:rtl/>
        </w:rPr>
        <w:t xml:space="preserve">או </w:t>
      </w:r>
      <w:r w:rsidRPr="00E420B8">
        <w:rPr>
          <w:b/>
          <w:bCs/>
          <w:u w:val="single"/>
          <w:rtl/>
        </w:rPr>
        <w:t>אישור ממוחשב מאתר האינטרנט של רשות המיסים</w:t>
      </w:r>
      <w:r w:rsidRPr="00E420B8">
        <w:rPr>
          <w:rtl/>
        </w:rPr>
        <w:t xml:space="preserve"> המעיד שהמציע מנהל פנקסי חשבונות על פי פקודת מס הכנסה (נוסח חדש) וחוק מס ערך מוסף תשל"ו-1975 או שהוא פטור </w:t>
      </w:r>
      <w:proofErr w:type="spellStart"/>
      <w:r w:rsidRPr="00E420B8">
        <w:rPr>
          <w:rtl/>
        </w:rPr>
        <w:t>מלנהלם</w:t>
      </w:r>
      <w:proofErr w:type="spellEnd"/>
      <w:r w:rsidRPr="00E420B8">
        <w:rPr>
          <w:rtl/>
        </w:rPr>
        <w:t xml:space="preserve"> ושהוא נוהג לדווח לפקיד שומה על הכנסותיו וכן מדווח למנהל מס ערך מוסף על עסקאות שמוטל עליהן מס לפי חוק מס ערך מוסף.</w:t>
      </w:r>
    </w:p>
    <w:p w:rsidR="0030046B" w:rsidRPr="00E420B8" w:rsidRDefault="00044823" w:rsidP="00E92BF0">
      <w:pPr>
        <w:pStyle w:val="a7"/>
        <w:numPr>
          <w:ilvl w:val="0"/>
          <w:numId w:val="48"/>
        </w:numPr>
        <w:rPr>
          <w:u w:val="single"/>
        </w:rPr>
      </w:pPr>
      <w:r w:rsidRPr="00E420B8">
        <w:rPr>
          <w:rtl/>
        </w:rPr>
        <w:t xml:space="preserve">התחייבות חתומה בדבר העסקת עובדים זרים כדין ותשלום שכר מינימום לפי חוק עסקאות גופים ציבוריים (אכיפת ניהול חשבונות, תשלום חובות מס, שכר מינימום והעסקת עובדים זרים כדין) </w:t>
      </w:r>
      <w:proofErr w:type="spellStart"/>
      <w:r w:rsidRPr="00E420B8">
        <w:rPr>
          <w:rtl/>
        </w:rPr>
        <w:t>התשל"ו</w:t>
      </w:r>
      <w:proofErr w:type="spellEnd"/>
      <w:r w:rsidRPr="00E420B8">
        <w:rPr>
          <w:rtl/>
        </w:rPr>
        <w:t xml:space="preserve">- 1976 בנוסח </w:t>
      </w:r>
      <w:proofErr w:type="spellStart"/>
      <w:r w:rsidRPr="00E420B8">
        <w:rPr>
          <w:rtl/>
        </w:rPr>
        <w:t>המצ"ב</w:t>
      </w:r>
      <w:proofErr w:type="spellEnd"/>
      <w:r w:rsidRPr="00E420B8">
        <w:rPr>
          <w:rtl/>
        </w:rPr>
        <w:t xml:space="preserve"> </w:t>
      </w:r>
      <w:r w:rsidRPr="00E420B8">
        <w:rPr>
          <w:u w:val="single"/>
          <w:rtl/>
        </w:rPr>
        <w:t xml:space="preserve">כנספח </w:t>
      </w:r>
      <w:r w:rsidRPr="00E420B8">
        <w:rPr>
          <w:b/>
          <w:bCs/>
          <w:u w:val="single"/>
          <w:rtl/>
        </w:rPr>
        <w:t>"א"</w:t>
      </w:r>
      <w:r w:rsidRPr="00E420B8">
        <w:rPr>
          <w:b/>
          <w:bCs/>
          <w:rtl/>
        </w:rPr>
        <w:t xml:space="preserve"> </w:t>
      </w:r>
      <w:r w:rsidR="0030046B" w:rsidRPr="00E420B8">
        <w:rPr>
          <w:rtl/>
        </w:rPr>
        <w:t xml:space="preserve">- הצהרה/התחייבות בדבר העסקת עובדים זרים כדין ותשלום  שכר מינימום. </w:t>
      </w:r>
    </w:p>
    <w:p w:rsidR="00044823" w:rsidRPr="00E420B8" w:rsidRDefault="00044823" w:rsidP="00E92BF0">
      <w:pPr>
        <w:pStyle w:val="a7"/>
        <w:numPr>
          <w:ilvl w:val="0"/>
          <w:numId w:val="48"/>
        </w:numPr>
      </w:pPr>
      <w:r w:rsidRPr="00E420B8">
        <w:rPr>
          <w:rtl/>
        </w:rPr>
        <w:t>אם המציע הינו שותפות לא רשומה ימולא וייחתם על ידי כל אחד מהשותפים בנוסח  המיועד ל"יחיד".</w:t>
      </w:r>
    </w:p>
    <w:p w:rsidR="00044823" w:rsidRPr="00E420B8" w:rsidRDefault="00044823" w:rsidP="00E92BF0">
      <w:pPr>
        <w:pStyle w:val="a7"/>
        <w:numPr>
          <w:ilvl w:val="0"/>
          <w:numId w:val="48"/>
        </w:numPr>
      </w:pPr>
      <w:r w:rsidRPr="00E420B8">
        <w:rPr>
          <w:rtl/>
        </w:rPr>
        <w:t xml:space="preserve">הצגת </w:t>
      </w:r>
      <w:r w:rsidRPr="00E420B8">
        <w:rPr>
          <w:u w:val="single"/>
          <w:rtl/>
        </w:rPr>
        <w:t>אישור מעורך דין שבשירות המציע על התחייבות המציע</w:t>
      </w:r>
      <w:r w:rsidRPr="00E420B8">
        <w:rPr>
          <w:rtl/>
        </w:rPr>
        <w:t xml:space="preserve"> לעמוד בדרישה לעשות שימוש אך ורק בתוכנות מחשב מורשות, בנוסח </w:t>
      </w:r>
      <w:proofErr w:type="spellStart"/>
      <w:r w:rsidRPr="00E420B8">
        <w:rPr>
          <w:rtl/>
        </w:rPr>
        <w:t>המצ"ב</w:t>
      </w:r>
      <w:proofErr w:type="spellEnd"/>
      <w:r w:rsidRPr="00E420B8">
        <w:rPr>
          <w:rtl/>
        </w:rPr>
        <w:t xml:space="preserve"> </w:t>
      </w:r>
      <w:r w:rsidRPr="00E420B8">
        <w:rPr>
          <w:u w:val="single"/>
          <w:rtl/>
        </w:rPr>
        <w:t xml:space="preserve">כנספח </w:t>
      </w:r>
      <w:r w:rsidRPr="00E420B8">
        <w:rPr>
          <w:b/>
          <w:bCs/>
          <w:u w:val="single"/>
          <w:rtl/>
        </w:rPr>
        <w:t>"ב"</w:t>
      </w:r>
      <w:r w:rsidRPr="00E420B8">
        <w:rPr>
          <w:b/>
          <w:bCs/>
          <w:rtl/>
        </w:rPr>
        <w:t xml:space="preserve"> </w:t>
      </w:r>
      <w:r w:rsidRPr="00E420B8">
        <w:rPr>
          <w:rtl/>
        </w:rPr>
        <w:t xml:space="preserve"> </w:t>
      </w:r>
      <w:r w:rsidR="0030046B" w:rsidRPr="00E420B8">
        <w:rPr>
          <w:rtl/>
        </w:rPr>
        <w:t>הצהרה והתחייבות בדבר עמידה בדרישה לעשות שימוש אך ורק בתוכנות מחשב מורשות</w:t>
      </w:r>
      <w:r w:rsidRPr="00E420B8">
        <w:rPr>
          <w:rtl/>
        </w:rPr>
        <w:t>.  אם המציע הינו שותפות לא רשומה ימולא וייחתם על ידי כל אחד מהשותפים בנוסח המיועד ל"יחיד".</w:t>
      </w:r>
    </w:p>
    <w:p w:rsidR="00044823" w:rsidRPr="00E420B8" w:rsidRDefault="00044823" w:rsidP="00E92BF0">
      <w:pPr>
        <w:pStyle w:val="a7"/>
        <w:numPr>
          <w:ilvl w:val="0"/>
          <w:numId w:val="48"/>
        </w:numPr>
      </w:pPr>
      <w:r w:rsidRPr="00E420B8">
        <w:rPr>
          <w:u w:val="single"/>
          <w:rtl/>
        </w:rPr>
        <w:t>מסמך המעגן התחייבות המציע לעמוד בכל הדרישות שבמפרט ללא יוצא  מן הכלל</w:t>
      </w:r>
      <w:r w:rsidRPr="00E420B8">
        <w:rPr>
          <w:rtl/>
        </w:rPr>
        <w:t xml:space="preserve">, בנוסח </w:t>
      </w:r>
      <w:proofErr w:type="spellStart"/>
      <w:r w:rsidRPr="00E420B8">
        <w:rPr>
          <w:rtl/>
        </w:rPr>
        <w:t>המצ"ב</w:t>
      </w:r>
      <w:proofErr w:type="spellEnd"/>
      <w:r w:rsidRPr="00E420B8">
        <w:rPr>
          <w:rtl/>
        </w:rPr>
        <w:t xml:space="preserve"> כנספח </w:t>
      </w:r>
      <w:r w:rsidRPr="00E420B8">
        <w:rPr>
          <w:b/>
          <w:bCs/>
          <w:rtl/>
        </w:rPr>
        <w:t xml:space="preserve">"ג" </w:t>
      </w:r>
      <w:r w:rsidRPr="00E420B8">
        <w:rPr>
          <w:rtl/>
        </w:rPr>
        <w:t xml:space="preserve">להוכחת עמידתו בתנאי הסף. אם המציע הינו שותפות לא רשומה ימולא </w:t>
      </w:r>
      <w:proofErr w:type="spellStart"/>
      <w:r w:rsidRPr="00E420B8">
        <w:rPr>
          <w:rtl/>
        </w:rPr>
        <w:t>ויחתם</w:t>
      </w:r>
      <w:proofErr w:type="spellEnd"/>
      <w:r w:rsidRPr="00E420B8">
        <w:rPr>
          <w:rtl/>
        </w:rPr>
        <w:t xml:space="preserve"> על ידי כל אחד מהשותפים הנוסח המיועד ל"יחיד".</w:t>
      </w:r>
    </w:p>
    <w:p w:rsidR="001E5ED3" w:rsidRPr="00E420B8" w:rsidRDefault="001E5ED3" w:rsidP="00E92BF0">
      <w:pPr>
        <w:pStyle w:val="11"/>
        <w:numPr>
          <w:ilvl w:val="0"/>
          <w:numId w:val="56"/>
        </w:numPr>
        <w:ind w:left="187" w:hanging="283"/>
        <w:rPr>
          <w:rStyle w:val="21"/>
          <w:rFonts w:asciiTheme="minorBidi" w:eastAsiaTheme="majorEastAsia" w:hAnsiTheme="minorBidi" w:cstheme="minorBidi"/>
          <w:color w:val="auto"/>
          <w:sz w:val="22"/>
          <w:szCs w:val="22"/>
          <w:rtl/>
        </w:rPr>
      </w:pPr>
      <w:r w:rsidRPr="00E420B8">
        <w:rPr>
          <w:rStyle w:val="21"/>
          <w:rFonts w:asciiTheme="minorBidi" w:eastAsiaTheme="majorEastAsia" w:hAnsiTheme="minorBidi" w:cstheme="minorBidi" w:hint="cs"/>
          <w:color w:val="auto"/>
          <w:sz w:val="22"/>
          <w:szCs w:val="22"/>
          <w:rtl/>
        </w:rPr>
        <w:t>אמות</w:t>
      </w:r>
      <w:r w:rsidRPr="00E420B8">
        <w:rPr>
          <w:rStyle w:val="21"/>
          <w:rFonts w:asciiTheme="minorBidi" w:eastAsiaTheme="majorEastAsia" w:hAnsiTheme="minorBidi" w:cstheme="minorBidi"/>
          <w:color w:val="auto"/>
          <w:sz w:val="22"/>
          <w:szCs w:val="22"/>
          <w:rtl/>
        </w:rPr>
        <w:t xml:space="preserve"> </w:t>
      </w:r>
      <w:r w:rsidRPr="00E420B8">
        <w:rPr>
          <w:rStyle w:val="21"/>
          <w:rFonts w:asciiTheme="minorBidi" w:eastAsiaTheme="majorEastAsia" w:hAnsiTheme="minorBidi" w:cstheme="minorBidi" w:hint="cs"/>
          <w:color w:val="auto"/>
          <w:sz w:val="22"/>
          <w:szCs w:val="22"/>
          <w:rtl/>
        </w:rPr>
        <w:t>מידה</w:t>
      </w:r>
      <w:r w:rsidRPr="00E420B8">
        <w:rPr>
          <w:rStyle w:val="21"/>
          <w:rFonts w:asciiTheme="minorBidi" w:eastAsiaTheme="majorEastAsia" w:hAnsiTheme="minorBidi" w:cstheme="minorBidi"/>
          <w:color w:val="auto"/>
          <w:sz w:val="22"/>
          <w:szCs w:val="22"/>
          <w:rtl/>
        </w:rPr>
        <w:t xml:space="preserve"> </w:t>
      </w:r>
      <w:r w:rsidRPr="00E420B8">
        <w:rPr>
          <w:rStyle w:val="21"/>
          <w:rFonts w:asciiTheme="minorBidi" w:eastAsiaTheme="majorEastAsia" w:hAnsiTheme="minorBidi" w:cstheme="minorBidi" w:hint="cs"/>
          <w:color w:val="auto"/>
          <w:sz w:val="22"/>
          <w:szCs w:val="22"/>
          <w:rtl/>
        </w:rPr>
        <w:t>לבחירת</w:t>
      </w:r>
      <w:r w:rsidRPr="00E420B8">
        <w:rPr>
          <w:rStyle w:val="21"/>
          <w:rFonts w:asciiTheme="minorBidi" w:eastAsiaTheme="majorEastAsia" w:hAnsiTheme="minorBidi" w:cstheme="minorBidi"/>
          <w:color w:val="auto"/>
          <w:sz w:val="22"/>
          <w:szCs w:val="22"/>
          <w:rtl/>
        </w:rPr>
        <w:t xml:space="preserve"> </w:t>
      </w:r>
      <w:r w:rsidRPr="00E420B8">
        <w:rPr>
          <w:rStyle w:val="21"/>
          <w:rFonts w:asciiTheme="minorBidi" w:eastAsiaTheme="majorEastAsia" w:hAnsiTheme="minorBidi" w:cstheme="minorBidi" w:hint="cs"/>
          <w:color w:val="auto"/>
          <w:sz w:val="22"/>
          <w:szCs w:val="22"/>
          <w:rtl/>
        </w:rPr>
        <w:t>הזוכה</w:t>
      </w:r>
      <w:r w:rsidRPr="00E420B8">
        <w:rPr>
          <w:rStyle w:val="21"/>
          <w:rFonts w:asciiTheme="minorBidi" w:eastAsiaTheme="majorEastAsia" w:hAnsiTheme="minorBidi" w:cstheme="minorBidi"/>
          <w:color w:val="auto"/>
          <w:sz w:val="22"/>
          <w:szCs w:val="22"/>
          <w:rtl/>
        </w:rPr>
        <w:t xml:space="preserve"> </w:t>
      </w:r>
      <w:r w:rsidRPr="00E420B8">
        <w:rPr>
          <w:rStyle w:val="21"/>
          <w:rFonts w:asciiTheme="minorBidi" w:eastAsiaTheme="majorEastAsia" w:hAnsiTheme="minorBidi" w:cstheme="minorBidi" w:hint="cs"/>
          <w:color w:val="auto"/>
          <w:sz w:val="22"/>
          <w:szCs w:val="22"/>
          <w:rtl/>
        </w:rPr>
        <w:t>או</w:t>
      </w:r>
      <w:r w:rsidRPr="00E420B8">
        <w:rPr>
          <w:rStyle w:val="21"/>
          <w:rFonts w:asciiTheme="minorBidi" w:eastAsiaTheme="majorEastAsia" w:hAnsiTheme="minorBidi" w:cstheme="minorBidi"/>
          <w:color w:val="auto"/>
          <w:sz w:val="22"/>
          <w:szCs w:val="22"/>
          <w:rtl/>
        </w:rPr>
        <w:t xml:space="preserve"> </w:t>
      </w:r>
      <w:r w:rsidRPr="00E420B8">
        <w:rPr>
          <w:rStyle w:val="21"/>
          <w:rFonts w:asciiTheme="minorBidi" w:eastAsiaTheme="majorEastAsia" w:hAnsiTheme="minorBidi" w:cstheme="minorBidi" w:hint="cs"/>
          <w:color w:val="auto"/>
          <w:sz w:val="22"/>
          <w:szCs w:val="22"/>
          <w:rtl/>
        </w:rPr>
        <w:t>הזוכים</w:t>
      </w:r>
      <w:r w:rsidRPr="00E420B8">
        <w:rPr>
          <w:rStyle w:val="21"/>
          <w:rFonts w:asciiTheme="minorBidi" w:eastAsiaTheme="majorEastAsia" w:hAnsiTheme="minorBidi" w:cstheme="minorBidi"/>
          <w:color w:val="auto"/>
          <w:sz w:val="22"/>
          <w:szCs w:val="22"/>
          <w:rtl/>
        </w:rPr>
        <w:t xml:space="preserve">:  </w:t>
      </w:r>
    </w:p>
    <w:p w:rsidR="001E5ED3" w:rsidRPr="00E420B8" w:rsidRDefault="001E5ED3" w:rsidP="00545B60">
      <w:pPr>
        <w:rPr>
          <w:rtl/>
        </w:rPr>
      </w:pPr>
      <w:r w:rsidRPr="00E420B8">
        <w:rPr>
          <w:rFonts w:cs="Arial" w:hint="cs"/>
          <w:rtl/>
        </w:rPr>
        <w:t>הקריטריונים</w:t>
      </w:r>
      <w:r w:rsidRPr="00E420B8">
        <w:rPr>
          <w:rFonts w:cs="Arial"/>
          <w:rtl/>
        </w:rPr>
        <w:t xml:space="preserve"> </w:t>
      </w:r>
      <w:r w:rsidRPr="00E420B8">
        <w:rPr>
          <w:rFonts w:cs="Arial" w:hint="cs"/>
          <w:rtl/>
        </w:rPr>
        <w:t>לבחירת</w:t>
      </w:r>
      <w:r w:rsidRPr="00E420B8">
        <w:rPr>
          <w:rFonts w:cs="Arial"/>
          <w:rtl/>
        </w:rPr>
        <w:t xml:space="preserve"> </w:t>
      </w:r>
      <w:r w:rsidRPr="00E420B8">
        <w:rPr>
          <w:rFonts w:cs="Arial" w:hint="cs"/>
          <w:rtl/>
        </w:rPr>
        <w:t>הזוכה</w:t>
      </w:r>
      <w:r w:rsidRPr="00E420B8">
        <w:rPr>
          <w:rFonts w:cs="Arial"/>
          <w:rtl/>
        </w:rPr>
        <w:t xml:space="preserve"> </w:t>
      </w:r>
      <w:r w:rsidRPr="00E420B8">
        <w:rPr>
          <w:rFonts w:cs="Arial" w:hint="cs"/>
          <w:rtl/>
        </w:rPr>
        <w:t>יהיו</w:t>
      </w:r>
      <w:r w:rsidRPr="00E420B8">
        <w:rPr>
          <w:rFonts w:cs="Arial"/>
          <w:rtl/>
        </w:rPr>
        <w:t xml:space="preserve"> </w:t>
      </w:r>
      <w:r w:rsidRPr="00E420B8">
        <w:rPr>
          <w:rFonts w:cs="Arial" w:hint="cs"/>
          <w:rtl/>
        </w:rPr>
        <w:t>שילוב</w:t>
      </w:r>
      <w:r w:rsidRPr="00E420B8">
        <w:rPr>
          <w:rFonts w:cs="Arial"/>
          <w:rtl/>
        </w:rPr>
        <w:t xml:space="preserve"> </w:t>
      </w:r>
      <w:r w:rsidRPr="00E420B8">
        <w:rPr>
          <w:rFonts w:cs="Arial" w:hint="cs"/>
          <w:rtl/>
        </w:rPr>
        <w:t>של</w:t>
      </w:r>
      <w:r w:rsidRPr="00E420B8">
        <w:rPr>
          <w:rFonts w:cs="Arial"/>
          <w:rtl/>
        </w:rPr>
        <w:t xml:space="preserve"> </w:t>
      </w:r>
      <w:r w:rsidRPr="00E420B8">
        <w:rPr>
          <w:rFonts w:cs="Arial" w:hint="cs"/>
          <w:rtl/>
        </w:rPr>
        <w:t>בדיקת</w:t>
      </w:r>
      <w:r w:rsidRPr="00E420B8">
        <w:rPr>
          <w:rFonts w:cs="Arial"/>
          <w:rtl/>
        </w:rPr>
        <w:t xml:space="preserve"> </w:t>
      </w:r>
      <w:r w:rsidRPr="00E420B8">
        <w:rPr>
          <w:rFonts w:cs="Arial" w:hint="cs"/>
          <w:rtl/>
        </w:rPr>
        <w:t>איכות</w:t>
      </w:r>
      <w:r w:rsidRPr="00E420B8">
        <w:rPr>
          <w:rFonts w:cs="Arial"/>
          <w:rtl/>
        </w:rPr>
        <w:t xml:space="preserve"> </w:t>
      </w:r>
      <w:r w:rsidRPr="00E420B8">
        <w:rPr>
          <w:rFonts w:cs="Arial" w:hint="cs"/>
          <w:rtl/>
        </w:rPr>
        <w:t>על</w:t>
      </w:r>
      <w:r w:rsidRPr="00E420B8">
        <w:rPr>
          <w:rFonts w:cs="Arial"/>
          <w:rtl/>
        </w:rPr>
        <w:t xml:space="preserve"> </w:t>
      </w:r>
      <w:r w:rsidRPr="00E420B8">
        <w:rPr>
          <w:rFonts w:cs="Arial" w:hint="cs"/>
          <w:rtl/>
        </w:rPr>
        <w:t>ידי</w:t>
      </w:r>
      <w:r w:rsidRPr="00E420B8">
        <w:rPr>
          <w:rFonts w:cs="Arial"/>
          <w:rtl/>
        </w:rPr>
        <w:t xml:space="preserve"> </w:t>
      </w:r>
      <w:r w:rsidRPr="00E420B8">
        <w:rPr>
          <w:rFonts w:cs="Arial" w:hint="cs"/>
          <w:rtl/>
        </w:rPr>
        <w:t>וועדת</w:t>
      </w:r>
      <w:r w:rsidRPr="00E420B8">
        <w:rPr>
          <w:rFonts w:cs="Arial"/>
          <w:rtl/>
        </w:rPr>
        <w:t xml:space="preserve"> </w:t>
      </w:r>
      <w:r w:rsidRPr="00E420B8">
        <w:rPr>
          <w:rFonts w:cs="Arial" w:hint="cs"/>
          <w:rtl/>
        </w:rPr>
        <w:t>המשנה</w:t>
      </w:r>
      <w:r w:rsidRPr="00E420B8">
        <w:rPr>
          <w:rFonts w:cs="Arial"/>
          <w:rtl/>
        </w:rPr>
        <w:t xml:space="preserve"> (</w:t>
      </w:r>
      <w:r w:rsidR="00545B60" w:rsidRPr="00E420B8">
        <w:rPr>
          <w:rFonts w:cs="Arial" w:hint="cs"/>
          <w:rtl/>
        </w:rPr>
        <w:t>6</w:t>
      </w:r>
      <w:r w:rsidRPr="00E420B8">
        <w:rPr>
          <w:rFonts w:cs="Arial"/>
          <w:rtl/>
        </w:rPr>
        <w:t xml:space="preserve">0%) </w:t>
      </w:r>
      <w:proofErr w:type="spellStart"/>
      <w:r w:rsidRPr="00E420B8">
        <w:rPr>
          <w:rFonts w:cs="Arial" w:hint="cs"/>
          <w:rtl/>
        </w:rPr>
        <w:t>ותיחור</w:t>
      </w:r>
      <w:proofErr w:type="spellEnd"/>
      <w:r w:rsidRPr="00E420B8">
        <w:rPr>
          <w:rFonts w:cs="Arial"/>
          <w:rtl/>
        </w:rPr>
        <w:t xml:space="preserve">  </w:t>
      </w:r>
      <w:r w:rsidRPr="00E420B8">
        <w:rPr>
          <w:rFonts w:cs="Arial" w:hint="cs"/>
          <w:rtl/>
        </w:rPr>
        <w:t>כמפורט</w:t>
      </w:r>
      <w:r w:rsidRPr="00E420B8">
        <w:rPr>
          <w:rFonts w:cs="Arial"/>
          <w:rtl/>
        </w:rPr>
        <w:t xml:space="preserve"> </w:t>
      </w:r>
      <w:r w:rsidRPr="00E420B8">
        <w:rPr>
          <w:rFonts w:cs="Arial" w:hint="cs"/>
          <w:rtl/>
        </w:rPr>
        <w:t>בסעיף</w:t>
      </w:r>
      <w:r w:rsidRPr="00E420B8">
        <w:rPr>
          <w:rFonts w:cs="Arial"/>
          <w:rtl/>
        </w:rPr>
        <w:t xml:space="preserve"> 5 </w:t>
      </w:r>
      <w:r w:rsidRPr="00E420B8">
        <w:rPr>
          <w:rFonts w:cs="Arial" w:hint="cs"/>
          <w:rtl/>
        </w:rPr>
        <w:t>לעיל</w:t>
      </w:r>
      <w:r w:rsidRPr="00E420B8">
        <w:rPr>
          <w:rFonts w:cs="Arial"/>
          <w:rtl/>
        </w:rPr>
        <w:t xml:space="preserve"> (</w:t>
      </w:r>
      <w:r w:rsidR="00545B60" w:rsidRPr="00E420B8">
        <w:rPr>
          <w:rFonts w:cs="Arial" w:hint="cs"/>
          <w:rtl/>
        </w:rPr>
        <w:t>4</w:t>
      </w:r>
      <w:r w:rsidRPr="00E420B8">
        <w:rPr>
          <w:rFonts w:cs="Arial"/>
          <w:rtl/>
        </w:rPr>
        <w:t>0%).</w:t>
      </w:r>
    </w:p>
    <w:p w:rsidR="002B1572" w:rsidRPr="00E420B8" w:rsidRDefault="002B1572" w:rsidP="002B1572">
      <w:pPr>
        <w:pStyle w:val="Normal1"/>
        <w:spacing w:line="240" w:lineRule="auto"/>
        <w:ind w:left="0"/>
        <w:rPr>
          <w:rFonts w:asciiTheme="minorBidi" w:hAnsiTheme="minorBidi" w:cstheme="minorBidi"/>
          <w:szCs w:val="22"/>
          <w:rtl/>
        </w:rPr>
      </w:pPr>
      <w:r w:rsidRPr="00E420B8">
        <w:rPr>
          <w:rFonts w:asciiTheme="minorBidi" w:hAnsiTheme="minorBidi" w:cstheme="minorBidi" w:hint="cs"/>
          <w:szCs w:val="22"/>
          <w:rtl/>
        </w:rPr>
        <w:t xml:space="preserve">המציע </w:t>
      </w:r>
      <w:r w:rsidRPr="00E420B8">
        <w:rPr>
          <w:rFonts w:asciiTheme="minorBidi" w:hAnsiTheme="minorBidi" w:cstheme="minorBidi"/>
          <w:szCs w:val="22"/>
          <w:rtl/>
        </w:rPr>
        <w:t xml:space="preserve">אשר יקבל </w:t>
      </w:r>
      <w:r w:rsidRPr="00E420B8">
        <w:rPr>
          <w:rFonts w:asciiTheme="minorBidi" w:hAnsiTheme="minorBidi" w:cstheme="minorBidi" w:hint="cs"/>
          <w:szCs w:val="22"/>
          <w:rtl/>
        </w:rPr>
        <w:t xml:space="preserve">את </w:t>
      </w:r>
      <w:r w:rsidRPr="00E420B8">
        <w:rPr>
          <w:rFonts w:asciiTheme="minorBidi" w:hAnsiTheme="minorBidi" w:cstheme="minorBidi"/>
          <w:szCs w:val="22"/>
          <w:rtl/>
        </w:rPr>
        <w:t xml:space="preserve">הציון המשוקלל הגבוה ביותר של איכות כאמור בסעיף </w:t>
      </w:r>
      <w:r w:rsidRPr="00E420B8">
        <w:rPr>
          <w:rFonts w:asciiTheme="minorBidi" w:hAnsiTheme="minorBidi" w:cstheme="minorBidi" w:hint="cs"/>
          <w:szCs w:val="22"/>
          <w:rtl/>
        </w:rPr>
        <w:t xml:space="preserve">7.2 </w:t>
      </w:r>
      <w:r w:rsidRPr="00E420B8">
        <w:rPr>
          <w:rFonts w:asciiTheme="minorBidi" w:hAnsiTheme="minorBidi" w:cstheme="minorBidi"/>
          <w:szCs w:val="22"/>
          <w:rtl/>
        </w:rPr>
        <w:t>ועלות בהתאם לס</w:t>
      </w:r>
      <w:r w:rsidRPr="00E420B8">
        <w:rPr>
          <w:rFonts w:asciiTheme="minorBidi" w:hAnsiTheme="minorBidi" w:cstheme="minorBidi" w:hint="cs"/>
          <w:szCs w:val="22"/>
          <w:rtl/>
        </w:rPr>
        <w:t>עיף 7.3</w:t>
      </w:r>
      <w:r w:rsidRPr="00E420B8">
        <w:rPr>
          <w:rFonts w:asciiTheme="minorBidi" w:hAnsiTheme="minorBidi" w:cstheme="minorBidi"/>
          <w:szCs w:val="22"/>
          <w:rtl/>
        </w:rPr>
        <w:t>, יבחר</w:t>
      </w:r>
      <w:r w:rsidRPr="00E420B8">
        <w:rPr>
          <w:rFonts w:asciiTheme="minorBidi" w:hAnsiTheme="minorBidi" w:cstheme="minorBidi" w:hint="cs"/>
          <w:szCs w:val="22"/>
          <w:rtl/>
        </w:rPr>
        <w:t xml:space="preserve"> כזוכה באותו אשכול . </w:t>
      </w:r>
    </w:p>
    <w:p w:rsidR="002B1572" w:rsidRPr="00E420B8" w:rsidRDefault="002B1572" w:rsidP="002B1572">
      <w:pPr>
        <w:pStyle w:val="Normal1"/>
        <w:spacing w:line="240" w:lineRule="auto"/>
        <w:ind w:left="0"/>
        <w:rPr>
          <w:rFonts w:asciiTheme="minorBidi" w:hAnsiTheme="minorBidi" w:cstheme="minorBidi"/>
          <w:szCs w:val="22"/>
          <w:rtl/>
        </w:rPr>
      </w:pPr>
      <w:r w:rsidRPr="00E420B8">
        <w:rPr>
          <w:rFonts w:asciiTheme="minorBidi" w:hAnsiTheme="minorBidi" w:cstheme="minorBidi" w:hint="cs"/>
          <w:szCs w:val="22"/>
          <w:rtl/>
        </w:rPr>
        <w:t>בכל אשכול ייבחר זוכה אחד על פי קריטריונים של איכות ומחיר כמפורט במכרז זה.</w:t>
      </w:r>
    </w:p>
    <w:p w:rsidR="00297617" w:rsidRPr="00E420B8" w:rsidRDefault="00297617" w:rsidP="002B1572">
      <w:pPr>
        <w:pStyle w:val="Normal1"/>
        <w:spacing w:line="240" w:lineRule="auto"/>
        <w:ind w:left="0"/>
        <w:rPr>
          <w:rFonts w:asciiTheme="minorBidi" w:hAnsiTheme="minorBidi" w:cstheme="minorBidi"/>
          <w:szCs w:val="22"/>
          <w:rtl/>
        </w:rPr>
      </w:pPr>
      <w:r w:rsidRPr="00E420B8">
        <w:rPr>
          <w:rFonts w:asciiTheme="minorBidi" w:hAnsiTheme="minorBidi" w:cstheme="minorBidi" w:hint="cs"/>
          <w:szCs w:val="22"/>
          <w:rtl/>
        </w:rPr>
        <w:t>למען הסר ספק כל אשכול יבחן בנפרד בהתאם לאיכות ולהצעת המחיר של אותו אשכול.</w:t>
      </w:r>
    </w:p>
    <w:p w:rsidR="00ED6D9F" w:rsidRDefault="00ED6D9F" w:rsidP="009B6718">
      <w:pPr>
        <w:pStyle w:val="20"/>
        <w:jc w:val="left"/>
        <w:rPr>
          <w:rFonts w:asciiTheme="minorBidi" w:hAnsiTheme="minorBidi" w:cstheme="minorBidi"/>
          <w:b/>
          <w:bCs/>
          <w:sz w:val="22"/>
          <w:szCs w:val="22"/>
          <w:rtl/>
        </w:rPr>
      </w:pPr>
    </w:p>
    <w:p w:rsidR="001E5ED3" w:rsidRPr="00E420B8" w:rsidRDefault="00044823" w:rsidP="009B6718">
      <w:pPr>
        <w:pStyle w:val="20"/>
        <w:jc w:val="left"/>
        <w:rPr>
          <w:rFonts w:asciiTheme="minorBidi" w:hAnsiTheme="minorBidi" w:cstheme="minorBidi"/>
          <w:b/>
          <w:bCs/>
          <w:sz w:val="22"/>
          <w:szCs w:val="22"/>
          <w:rtl/>
        </w:rPr>
      </w:pPr>
      <w:r w:rsidRPr="00E420B8">
        <w:rPr>
          <w:rFonts w:asciiTheme="minorBidi" w:hAnsiTheme="minorBidi" w:cstheme="minorBidi" w:hint="cs"/>
          <w:b/>
          <w:bCs/>
          <w:sz w:val="22"/>
          <w:szCs w:val="22"/>
          <w:rtl/>
        </w:rPr>
        <w:t xml:space="preserve">7.1 </w:t>
      </w:r>
      <w:r w:rsidR="001E5ED3" w:rsidRPr="00E420B8">
        <w:rPr>
          <w:rFonts w:asciiTheme="minorBidi" w:hAnsiTheme="minorBidi" w:cstheme="minorBidi" w:hint="cs"/>
          <w:b/>
          <w:bCs/>
          <w:sz w:val="22"/>
          <w:szCs w:val="22"/>
          <w:rtl/>
        </w:rPr>
        <w:t>שלב</w:t>
      </w:r>
      <w:r w:rsidR="001E5ED3" w:rsidRPr="00E420B8">
        <w:rPr>
          <w:rFonts w:asciiTheme="minorBidi" w:hAnsiTheme="minorBidi" w:cstheme="minorBidi"/>
          <w:b/>
          <w:bCs/>
          <w:sz w:val="22"/>
          <w:szCs w:val="22"/>
          <w:rtl/>
        </w:rPr>
        <w:t xml:space="preserve"> </w:t>
      </w:r>
      <w:r w:rsidR="001E5ED3" w:rsidRPr="00E420B8">
        <w:rPr>
          <w:rFonts w:asciiTheme="minorBidi" w:hAnsiTheme="minorBidi" w:cstheme="minorBidi" w:hint="cs"/>
          <w:b/>
          <w:bCs/>
          <w:sz w:val="22"/>
          <w:szCs w:val="22"/>
          <w:rtl/>
        </w:rPr>
        <w:t>ראשון</w:t>
      </w:r>
      <w:r w:rsidR="001E5ED3" w:rsidRPr="00E420B8">
        <w:rPr>
          <w:rFonts w:asciiTheme="minorBidi" w:hAnsiTheme="minorBidi" w:cstheme="minorBidi"/>
          <w:b/>
          <w:bCs/>
          <w:sz w:val="22"/>
          <w:szCs w:val="22"/>
          <w:rtl/>
        </w:rPr>
        <w:t xml:space="preserve"> – </w:t>
      </w:r>
      <w:r w:rsidR="001E5ED3" w:rsidRPr="00E420B8">
        <w:rPr>
          <w:rFonts w:asciiTheme="minorBidi" w:hAnsiTheme="minorBidi" w:cstheme="minorBidi" w:hint="cs"/>
          <w:b/>
          <w:bCs/>
          <w:sz w:val="22"/>
          <w:szCs w:val="22"/>
          <w:rtl/>
        </w:rPr>
        <w:t>תנאי</w:t>
      </w:r>
      <w:r w:rsidR="001E5ED3" w:rsidRPr="00E420B8">
        <w:rPr>
          <w:rFonts w:asciiTheme="minorBidi" w:hAnsiTheme="minorBidi" w:cstheme="minorBidi"/>
          <w:b/>
          <w:bCs/>
          <w:sz w:val="22"/>
          <w:szCs w:val="22"/>
          <w:rtl/>
        </w:rPr>
        <w:t xml:space="preserve"> </w:t>
      </w:r>
      <w:r w:rsidR="001E5ED3" w:rsidRPr="00E420B8">
        <w:rPr>
          <w:rFonts w:asciiTheme="minorBidi" w:hAnsiTheme="minorBidi" w:cstheme="minorBidi" w:hint="cs"/>
          <w:b/>
          <w:bCs/>
          <w:sz w:val="22"/>
          <w:szCs w:val="22"/>
          <w:rtl/>
        </w:rPr>
        <w:t>הסף</w:t>
      </w:r>
      <w:r w:rsidR="001E5ED3" w:rsidRPr="00E420B8">
        <w:rPr>
          <w:rFonts w:asciiTheme="minorBidi" w:hAnsiTheme="minorBidi" w:cstheme="minorBidi"/>
          <w:b/>
          <w:bCs/>
          <w:sz w:val="22"/>
          <w:szCs w:val="22"/>
          <w:rtl/>
        </w:rPr>
        <w:t xml:space="preserve"> </w:t>
      </w:r>
    </w:p>
    <w:p w:rsidR="001E5ED3" w:rsidRPr="00E420B8" w:rsidRDefault="001E5ED3" w:rsidP="001E5ED3">
      <w:pPr>
        <w:rPr>
          <w:b/>
          <w:bCs/>
          <w:sz w:val="24"/>
          <w:szCs w:val="24"/>
          <w:rtl/>
        </w:rPr>
      </w:pPr>
      <w:r w:rsidRPr="00E420B8">
        <w:rPr>
          <w:rFonts w:cs="Arial" w:hint="cs"/>
          <w:rtl/>
        </w:rPr>
        <w:t>בשלב</w:t>
      </w:r>
      <w:r w:rsidRPr="00E420B8">
        <w:rPr>
          <w:rFonts w:cs="Arial"/>
          <w:rtl/>
        </w:rPr>
        <w:t xml:space="preserve"> </w:t>
      </w:r>
      <w:r w:rsidRPr="00E420B8">
        <w:rPr>
          <w:rFonts w:cs="Arial" w:hint="cs"/>
          <w:rtl/>
        </w:rPr>
        <w:t>זה</w:t>
      </w:r>
      <w:r w:rsidRPr="00E420B8">
        <w:rPr>
          <w:rFonts w:cs="Arial"/>
          <w:rtl/>
        </w:rPr>
        <w:t xml:space="preserve"> </w:t>
      </w:r>
      <w:r w:rsidRPr="00E420B8">
        <w:rPr>
          <w:rFonts w:cs="Arial" w:hint="cs"/>
          <w:rtl/>
        </w:rPr>
        <w:t>ייבדקו</w:t>
      </w:r>
      <w:r w:rsidRPr="00E420B8">
        <w:rPr>
          <w:rFonts w:cs="Arial"/>
          <w:rtl/>
        </w:rPr>
        <w:t xml:space="preserve"> </w:t>
      </w:r>
      <w:r w:rsidRPr="00E420B8">
        <w:rPr>
          <w:rFonts w:cs="Arial" w:hint="cs"/>
          <w:rtl/>
        </w:rPr>
        <w:t>כל</w:t>
      </w:r>
      <w:r w:rsidRPr="00E420B8">
        <w:rPr>
          <w:rFonts w:cs="Arial"/>
          <w:rtl/>
        </w:rPr>
        <w:t xml:space="preserve"> </w:t>
      </w:r>
      <w:r w:rsidRPr="00E420B8">
        <w:rPr>
          <w:rFonts w:cs="Arial" w:hint="cs"/>
          <w:rtl/>
        </w:rPr>
        <w:t>ההצעות</w:t>
      </w:r>
      <w:r w:rsidRPr="00E420B8">
        <w:rPr>
          <w:rFonts w:cs="Arial"/>
          <w:rtl/>
        </w:rPr>
        <w:t xml:space="preserve"> </w:t>
      </w:r>
      <w:r w:rsidRPr="00E420B8">
        <w:rPr>
          <w:rFonts w:cs="Arial" w:hint="cs"/>
          <w:rtl/>
        </w:rPr>
        <w:t>אשר</w:t>
      </w:r>
      <w:r w:rsidRPr="00E420B8">
        <w:rPr>
          <w:rFonts w:cs="Arial"/>
          <w:rtl/>
        </w:rPr>
        <w:t xml:space="preserve"> </w:t>
      </w:r>
      <w:r w:rsidRPr="00E420B8">
        <w:rPr>
          <w:rFonts w:cs="Arial" w:hint="cs"/>
          <w:rtl/>
        </w:rPr>
        <w:t>התקבלו</w:t>
      </w:r>
      <w:r w:rsidRPr="00E420B8">
        <w:rPr>
          <w:rFonts w:cs="Arial"/>
          <w:rtl/>
        </w:rPr>
        <w:t xml:space="preserve"> </w:t>
      </w:r>
      <w:r w:rsidRPr="00E420B8">
        <w:rPr>
          <w:rFonts w:cs="Arial" w:hint="cs"/>
          <w:rtl/>
        </w:rPr>
        <w:t>עד</w:t>
      </w:r>
      <w:r w:rsidRPr="00E420B8">
        <w:rPr>
          <w:rFonts w:cs="Arial"/>
          <w:rtl/>
        </w:rPr>
        <w:t xml:space="preserve"> </w:t>
      </w:r>
      <w:r w:rsidRPr="00E420B8">
        <w:rPr>
          <w:rFonts w:cs="Arial" w:hint="cs"/>
          <w:rtl/>
        </w:rPr>
        <w:t>למועד</w:t>
      </w:r>
      <w:r w:rsidRPr="00E420B8">
        <w:rPr>
          <w:rFonts w:cs="Arial"/>
          <w:rtl/>
        </w:rPr>
        <w:t xml:space="preserve"> </w:t>
      </w:r>
      <w:r w:rsidRPr="00E420B8">
        <w:rPr>
          <w:rFonts w:cs="Arial" w:hint="cs"/>
          <w:rtl/>
        </w:rPr>
        <w:t>האחרון</w:t>
      </w:r>
      <w:r w:rsidRPr="00E420B8">
        <w:rPr>
          <w:rFonts w:cs="Arial"/>
          <w:rtl/>
        </w:rPr>
        <w:t xml:space="preserve"> </w:t>
      </w:r>
      <w:r w:rsidRPr="00E420B8">
        <w:rPr>
          <w:rFonts w:cs="Arial" w:hint="cs"/>
          <w:rtl/>
        </w:rPr>
        <w:t>להגשת</w:t>
      </w:r>
      <w:r w:rsidRPr="00E420B8">
        <w:rPr>
          <w:rFonts w:cs="Arial"/>
          <w:rtl/>
        </w:rPr>
        <w:t xml:space="preserve"> </w:t>
      </w:r>
      <w:r w:rsidRPr="00E420B8">
        <w:rPr>
          <w:rFonts w:cs="Arial" w:hint="cs"/>
          <w:rtl/>
        </w:rPr>
        <w:t>ההצעות</w:t>
      </w:r>
      <w:r w:rsidRPr="00E420B8">
        <w:rPr>
          <w:rFonts w:cs="Arial"/>
          <w:rtl/>
        </w:rPr>
        <w:t xml:space="preserve">, </w:t>
      </w:r>
      <w:r w:rsidRPr="00E420B8">
        <w:rPr>
          <w:rFonts w:cs="Arial" w:hint="cs"/>
          <w:rtl/>
        </w:rPr>
        <w:t>לקביעת</w:t>
      </w:r>
      <w:r w:rsidRPr="00E420B8">
        <w:rPr>
          <w:rFonts w:cs="Arial"/>
          <w:rtl/>
        </w:rPr>
        <w:t xml:space="preserve"> </w:t>
      </w:r>
      <w:r w:rsidRPr="00E420B8">
        <w:rPr>
          <w:rFonts w:cs="Arial" w:hint="cs"/>
          <w:rtl/>
        </w:rPr>
        <w:t>עמידתן</w:t>
      </w:r>
      <w:r w:rsidRPr="00E420B8">
        <w:rPr>
          <w:rFonts w:cs="Arial"/>
          <w:rtl/>
        </w:rPr>
        <w:t xml:space="preserve"> </w:t>
      </w:r>
      <w:r w:rsidRPr="00E420B8">
        <w:rPr>
          <w:rFonts w:cs="Arial" w:hint="cs"/>
          <w:rtl/>
        </w:rPr>
        <w:t>בכל</w:t>
      </w:r>
      <w:r w:rsidRPr="00E420B8">
        <w:rPr>
          <w:rFonts w:cs="Arial"/>
          <w:rtl/>
        </w:rPr>
        <w:t xml:space="preserve"> </w:t>
      </w:r>
      <w:r w:rsidRPr="00E420B8">
        <w:rPr>
          <w:rFonts w:cs="Arial" w:hint="cs"/>
          <w:rtl/>
        </w:rPr>
        <w:t>התנאים</w:t>
      </w:r>
      <w:r w:rsidRPr="00E420B8">
        <w:rPr>
          <w:rFonts w:cs="Arial"/>
          <w:rtl/>
        </w:rPr>
        <w:t xml:space="preserve"> </w:t>
      </w:r>
      <w:r w:rsidRPr="00E420B8">
        <w:rPr>
          <w:rFonts w:cs="Arial" w:hint="cs"/>
          <w:rtl/>
        </w:rPr>
        <w:t>הפורמאליים</w:t>
      </w:r>
      <w:r w:rsidRPr="00E420B8">
        <w:rPr>
          <w:rFonts w:cs="Arial"/>
          <w:rtl/>
        </w:rPr>
        <w:t xml:space="preserve"> </w:t>
      </w:r>
      <w:r w:rsidRPr="00E420B8">
        <w:rPr>
          <w:rFonts w:cs="Arial" w:hint="cs"/>
          <w:rtl/>
        </w:rPr>
        <w:t>ובכלל</w:t>
      </w:r>
      <w:r w:rsidRPr="00E420B8">
        <w:rPr>
          <w:rFonts w:cs="Arial"/>
          <w:rtl/>
        </w:rPr>
        <w:t xml:space="preserve"> </w:t>
      </w:r>
      <w:r w:rsidRPr="00E420B8">
        <w:rPr>
          <w:rFonts w:cs="Arial" w:hint="cs"/>
          <w:rtl/>
        </w:rPr>
        <w:t>זה</w:t>
      </w:r>
      <w:r w:rsidRPr="00E420B8">
        <w:rPr>
          <w:rFonts w:cs="Arial"/>
          <w:rtl/>
        </w:rPr>
        <w:t xml:space="preserve"> </w:t>
      </w:r>
      <w:r w:rsidRPr="00E420B8">
        <w:rPr>
          <w:rFonts w:cs="Arial" w:hint="cs"/>
          <w:rtl/>
        </w:rPr>
        <w:t>עמידתן</w:t>
      </w:r>
      <w:r w:rsidRPr="00E420B8">
        <w:rPr>
          <w:rFonts w:cs="Arial"/>
          <w:rtl/>
        </w:rPr>
        <w:t xml:space="preserve"> </w:t>
      </w:r>
      <w:r w:rsidRPr="00E420B8">
        <w:rPr>
          <w:rFonts w:cs="Arial" w:hint="cs"/>
          <w:rtl/>
        </w:rPr>
        <w:t>בתנאים</w:t>
      </w:r>
      <w:r w:rsidRPr="00E420B8">
        <w:rPr>
          <w:rFonts w:cs="Arial"/>
          <w:rtl/>
        </w:rPr>
        <w:t xml:space="preserve"> </w:t>
      </w:r>
      <w:r w:rsidRPr="00E420B8">
        <w:rPr>
          <w:rFonts w:cs="Arial" w:hint="cs"/>
          <w:rtl/>
        </w:rPr>
        <w:t>המוקדמים</w:t>
      </w:r>
      <w:r w:rsidRPr="00E420B8">
        <w:rPr>
          <w:rFonts w:cs="Arial"/>
          <w:rtl/>
        </w:rPr>
        <w:t xml:space="preserve"> </w:t>
      </w:r>
      <w:r w:rsidRPr="00E420B8">
        <w:rPr>
          <w:rFonts w:cs="Arial" w:hint="cs"/>
          <w:rtl/>
        </w:rPr>
        <w:t>להשתתפות</w:t>
      </w:r>
      <w:r w:rsidRPr="00E420B8">
        <w:rPr>
          <w:rFonts w:cs="Arial"/>
          <w:rtl/>
        </w:rPr>
        <w:t xml:space="preserve"> </w:t>
      </w:r>
      <w:r w:rsidRPr="00E420B8">
        <w:rPr>
          <w:rFonts w:cs="Arial" w:hint="cs"/>
          <w:rtl/>
        </w:rPr>
        <w:t>במכרז</w:t>
      </w:r>
      <w:r w:rsidRPr="00E420B8">
        <w:rPr>
          <w:rFonts w:cs="Arial"/>
          <w:rtl/>
        </w:rPr>
        <w:t xml:space="preserve"> (</w:t>
      </w:r>
      <w:r w:rsidRPr="00E420B8">
        <w:rPr>
          <w:rFonts w:cs="Arial" w:hint="cs"/>
          <w:rtl/>
        </w:rPr>
        <w:t>תנאי</w:t>
      </w:r>
      <w:r w:rsidRPr="00E420B8">
        <w:rPr>
          <w:rFonts w:cs="Arial"/>
          <w:rtl/>
        </w:rPr>
        <w:t xml:space="preserve"> </w:t>
      </w:r>
      <w:r w:rsidRPr="00E420B8">
        <w:rPr>
          <w:rFonts w:cs="Arial" w:hint="cs"/>
          <w:rtl/>
        </w:rPr>
        <w:t>הסף</w:t>
      </w:r>
      <w:r w:rsidRPr="00E420B8">
        <w:rPr>
          <w:rFonts w:cs="Arial"/>
          <w:rtl/>
        </w:rPr>
        <w:t xml:space="preserve">). </w:t>
      </w:r>
      <w:r w:rsidRPr="00E420B8">
        <w:rPr>
          <w:rFonts w:cs="Arial" w:hint="cs"/>
          <w:rtl/>
        </w:rPr>
        <w:t>הצעה</w:t>
      </w:r>
      <w:r w:rsidRPr="00E420B8">
        <w:rPr>
          <w:rFonts w:cs="Arial"/>
          <w:rtl/>
        </w:rPr>
        <w:t xml:space="preserve"> </w:t>
      </w:r>
      <w:r w:rsidRPr="00E420B8">
        <w:rPr>
          <w:rFonts w:cs="Arial" w:hint="cs"/>
          <w:rtl/>
        </w:rPr>
        <w:t>שלא</w:t>
      </w:r>
      <w:r w:rsidRPr="00E420B8">
        <w:rPr>
          <w:rFonts w:cs="Arial"/>
          <w:rtl/>
        </w:rPr>
        <w:t xml:space="preserve"> </w:t>
      </w:r>
      <w:r w:rsidRPr="00E420B8">
        <w:rPr>
          <w:rFonts w:cs="Arial" w:hint="cs"/>
          <w:rtl/>
        </w:rPr>
        <w:t>תעמוד</w:t>
      </w:r>
      <w:r w:rsidRPr="00E420B8">
        <w:rPr>
          <w:rFonts w:cs="Arial"/>
          <w:rtl/>
        </w:rPr>
        <w:t xml:space="preserve"> </w:t>
      </w:r>
      <w:r w:rsidRPr="00E420B8">
        <w:rPr>
          <w:rFonts w:cs="Arial" w:hint="cs"/>
          <w:rtl/>
        </w:rPr>
        <w:t>בתנאי</w:t>
      </w:r>
      <w:r w:rsidRPr="00E420B8">
        <w:rPr>
          <w:rFonts w:cs="Arial"/>
          <w:rtl/>
        </w:rPr>
        <w:t xml:space="preserve"> </w:t>
      </w:r>
      <w:r w:rsidRPr="00E420B8">
        <w:rPr>
          <w:rFonts w:cs="Arial" w:hint="cs"/>
          <w:rtl/>
        </w:rPr>
        <w:t>הסף</w:t>
      </w:r>
      <w:r w:rsidRPr="00E420B8">
        <w:rPr>
          <w:rFonts w:cs="Arial"/>
          <w:rtl/>
        </w:rPr>
        <w:t xml:space="preserve"> </w:t>
      </w:r>
      <w:r w:rsidRPr="00E420B8">
        <w:rPr>
          <w:rFonts w:cs="Arial" w:hint="cs"/>
          <w:rtl/>
        </w:rPr>
        <w:t>או</w:t>
      </w:r>
      <w:r w:rsidRPr="00E420B8">
        <w:rPr>
          <w:rFonts w:cs="Arial"/>
          <w:rtl/>
        </w:rPr>
        <w:t xml:space="preserve"> </w:t>
      </w:r>
      <w:r w:rsidRPr="00E420B8">
        <w:rPr>
          <w:rFonts w:cs="Arial" w:hint="cs"/>
          <w:rtl/>
        </w:rPr>
        <w:t>שלא</w:t>
      </w:r>
      <w:r w:rsidRPr="00E420B8">
        <w:rPr>
          <w:rFonts w:cs="Arial"/>
          <w:rtl/>
        </w:rPr>
        <w:t xml:space="preserve"> </w:t>
      </w:r>
      <w:r w:rsidRPr="00E420B8">
        <w:rPr>
          <w:rFonts w:cs="Arial" w:hint="cs"/>
          <w:rtl/>
        </w:rPr>
        <w:t>תימצא</w:t>
      </w:r>
      <w:r w:rsidRPr="00E420B8">
        <w:rPr>
          <w:rFonts w:cs="Arial"/>
          <w:rtl/>
        </w:rPr>
        <w:t xml:space="preserve"> </w:t>
      </w:r>
      <w:r w:rsidRPr="00E420B8">
        <w:rPr>
          <w:rFonts w:cs="Arial" w:hint="cs"/>
          <w:rtl/>
        </w:rPr>
        <w:t>בתיבת</w:t>
      </w:r>
      <w:r w:rsidRPr="00E420B8">
        <w:rPr>
          <w:rFonts w:cs="Arial"/>
          <w:rtl/>
        </w:rPr>
        <w:t xml:space="preserve"> </w:t>
      </w:r>
      <w:r w:rsidRPr="00E420B8">
        <w:rPr>
          <w:rFonts w:cs="Arial" w:hint="cs"/>
          <w:rtl/>
        </w:rPr>
        <w:t>המכרזים</w:t>
      </w:r>
      <w:r w:rsidRPr="00E420B8">
        <w:rPr>
          <w:rFonts w:cs="Arial"/>
          <w:rtl/>
        </w:rPr>
        <w:t xml:space="preserve"> </w:t>
      </w:r>
      <w:r w:rsidRPr="00E420B8">
        <w:rPr>
          <w:rFonts w:cs="Arial" w:hint="cs"/>
          <w:rtl/>
        </w:rPr>
        <w:t>בעת</w:t>
      </w:r>
      <w:r w:rsidRPr="00E420B8">
        <w:rPr>
          <w:rFonts w:cs="Arial"/>
          <w:rtl/>
        </w:rPr>
        <w:t xml:space="preserve"> </w:t>
      </w:r>
      <w:r w:rsidRPr="00E420B8">
        <w:rPr>
          <w:rFonts w:cs="Arial" w:hint="cs"/>
          <w:rtl/>
        </w:rPr>
        <w:t>פתיחתה</w:t>
      </w:r>
      <w:r w:rsidRPr="00E420B8">
        <w:rPr>
          <w:rFonts w:cs="Arial"/>
          <w:rtl/>
        </w:rPr>
        <w:t xml:space="preserve"> </w:t>
      </w:r>
      <w:r w:rsidRPr="00E420B8">
        <w:rPr>
          <w:rFonts w:cs="Arial" w:hint="cs"/>
          <w:rtl/>
        </w:rPr>
        <w:t>תיפסל</w:t>
      </w:r>
      <w:r w:rsidRPr="00E420B8">
        <w:rPr>
          <w:rFonts w:cs="Arial"/>
          <w:rtl/>
        </w:rPr>
        <w:t xml:space="preserve"> </w:t>
      </w:r>
      <w:r w:rsidRPr="00E420B8">
        <w:rPr>
          <w:rFonts w:cs="Arial" w:hint="cs"/>
          <w:rtl/>
        </w:rPr>
        <w:t>על</w:t>
      </w:r>
      <w:r w:rsidRPr="00E420B8">
        <w:rPr>
          <w:rFonts w:cs="Arial"/>
          <w:rtl/>
        </w:rPr>
        <w:t xml:space="preserve"> </w:t>
      </w:r>
      <w:r w:rsidRPr="00E420B8">
        <w:rPr>
          <w:rFonts w:cs="Arial" w:hint="cs"/>
          <w:rtl/>
        </w:rPr>
        <w:t>הסף</w:t>
      </w:r>
      <w:r w:rsidRPr="00E420B8">
        <w:rPr>
          <w:rFonts w:cs="Arial"/>
          <w:rtl/>
        </w:rPr>
        <w:t xml:space="preserve"> </w:t>
      </w:r>
      <w:r w:rsidRPr="00E420B8">
        <w:rPr>
          <w:rFonts w:cs="Arial" w:hint="cs"/>
          <w:rtl/>
        </w:rPr>
        <w:t>ולא</w:t>
      </w:r>
      <w:r w:rsidRPr="00E420B8">
        <w:rPr>
          <w:rFonts w:cs="Arial"/>
          <w:rtl/>
        </w:rPr>
        <w:t xml:space="preserve"> </w:t>
      </w:r>
      <w:r w:rsidRPr="00E420B8">
        <w:rPr>
          <w:rFonts w:cs="Arial" w:hint="cs"/>
          <w:rtl/>
        </w:rPr>
        <w:t>תובא</w:t>
      </w:r>
      <w:r w:rsidRPr="00E420B8">
        <w:rPr>
          <w:rFonts w:cs="Arial"/>
          <w:rtl/>
        </w:rPr>
        <w:t xml:space="preserve"> </w:t>
      </w:r>
      <w:r w:rsidRPr="00E420B8">
        <w:rPr>
          <w:rFonts w:cs="Arial" w:hint="cs"/>
          <w:rtl/>
        </w:rPr>
        <w:t>לשלב</w:t>
      </w:r>
      <w:r w:rsidRPr="00E420B8">
        <w:rPr>
          <w:rFonts w:cs="Arial"/>
          <w:rtl/>
        </w:rPr>
        <w:t xml:space="preserve"> </w:t>
      </w:r>
      <w:r w:rsidRPr="00E420B8">
        <w:rPr>
          <w:rFonts w:cs="Arial" w:hint="cs"/>
          <w:rtl/>
        </w:rPr>
        <w:t>הבא</w:t>
      </w:r>
      <w:r w:rsidRPr="00E420B8">
        <w:rPr>
          <w:rFonts w:cs="Arial"/>
          <w:rtl/>
        </w:rPr>
        <w:t>.</w:t>
      </w:r>
    </w:p>
    <w:p w:rsidR="001E5ED3" w:rsidRPr="00E420B8" w:rsidRDefault="00044823" w:rsidP="00545B60">
      <w:pPr>
        <w:pStyle w:val="20"/>
        <w:jc w:val="left"/>
        <w:rPr>
          <w:rFonts w:asciiTheme="minorBidi" w:hAnsiTheme="minorBidi" w:cstheme="minorBidi"/>
          <w:b/>
          <w:bCs/>
          <w:sz w:val="22"/>
          <w:szCs w:val="22"/>
          <w:rtl/>
        </w:rPr>
      </w:pPr>
      <w:r w:rsidRPr="00E420B8">
        <w:rPr>
          <w:rFonts w:asciiTheme="minorBidi" w:hAnsiTheme="minorBidi" w:cstheme="minorBidi" w:hint="cs"/>
          <w:b/>
          <w:bCs/>
          <w:sz w:val="22"/>
          <w:szCs w:val="22"/>
          <w:rtl/>
        </w:rPr>
        <w:t xml:space="preserve">7.2 </w:t>
      </w:r>
      <w:r w:rsidR="001E5ED3" w:rsidRPr="00E420B8">
        <w:rPr>
          <w:rFonts w:asciiTheme="minorBidi" w:hAnsiTheme="minorBidi" w:cstheme="minorBidi" w:hint="cs"/>
          <w:b/>
          <w:bCs/>
          <w:sz w:val="22"/>
          <w:szCs w:val="22"/>
          <w:rtl/>
        </w:rPr>
        <w:t>שלב</w:t>
      </w:r>
      <w:r w:rsidR="001E5ED3" w:rsidRPr="00E420B8">
        <w:rPr>
          <w:rFonts w:asciiTheme="minorBidi" w:hAnsiTheme="minorBidi" w:cstheme="minorBidi"/>
          <w:b/>
          <w:bCs/>
          <w:sz w:val="22"/>
          <w:szCs w:val="22"/>
          <w:rtl/>
        </w:rPr>
        <w:t xml:space="preserve"> </w:t>
      </w:r>
      <w:r w:rsidR="001E5ED3" w:rsidRPr="00E420B8">
        <w:rPr>
          <w:rFonts w:asciiTheme="minorBidi" w:hAnsiTheme="minorBidi" w:cstheme="minorBidi" w:hint="cs"/>
          <w:b/>
          <w:bCs/>
          <w:sz w:val="22"/>
          <w:szCs w:val="22"/>
          <w:rtl/>
        </w:rPr>
        <w:t>שני</w:t>
      </w:r>
      <w:r w:rsidR="001E5ED3" w:rsidRPr="00E420B8">
        <w:rPr>
          <w:rFonts w:asciiTheme="minorBidi" w:hAnsiTheme="minorBidi" w:cstheme="minorBidi"/>
          <w:b/>
          <w:bCs/>
          <w:sz w:val="22"/>
          <w:szCs w:val="22"/>
          <w:rtl/>
        </w:rPr>
        <w:t xml:space="preserve"> – </w:t>
      </w:r>
      <w:r w:rsidR="001E5ED3" w:rsidRPr="00E420B8">
        <w:rPr>
          <w:rFonts w:asciiTheme="minorBidi" w:hAnsiTheme="minorBidi" w:cstheme="minorBidi" w:hint="cs"/>
          <w:b/>
          <w:bCs/>
          <w:sz w:val="22"/>
          <w:szCs w:val="22"/>
          <w:rtl/>
        </w:rPr>
        <w:t>בדיקת</w:t>
      </w:r>
      <w:r w:rsidR="001E5ED3" w:rsidRPr="00E420B8">
        <w:rPr>
          <w:rFonts w:asciiTheme="minorBidi" w:hAnsiTheme="minorBidi" w:cstheme="minorBidi"/>
          <w:b/>
          <w:bCs/>
          <w:sz w:val="22"/>
          <w:szCs w:val="22"/>
          <w:rtl/>
        </w:rPr>
        <w:t xml:space="preserve"> </w:t>
      </w:r>
      <w:r w:rsidR="001E5ED3" w:rsidRPr="00E420B8">
        <w:rPr>
          <w:rFonts w:asciiTheme="minorBidi" w:hAnsiTheme="minorBidi" w:cstheme="minorBidi" w:hint="cs"/>
          <w:b/>
          <w:bCs/>
          <w:sz w:val="22"/>
          <w:szCs w:val="22"/>
          <w:rtl/>
        </w:rPr>
        <w:t>איכות</w:t>
      </w:r>
      <w:r w:rsidR="001E5ED3" w:rsidRPr="00E420B8">
        <w:rPr>
          <w:rFonts w:asciiTheme="minorBidi" w:hAnsiTheme="minorBidi" w:cstheme="minorBidi"/>
          <w:b/>
          <w:bCs/>
          <w:sz w:val="22"/>
          <w:szCs w:val="22"/>
          <w:rtl/>
        </w:rPr>
        <w:t xml:space="preserve"> (</w:t>
      </w:r>
      <w:r w:rsidR="00545B60" w:rsidRPr="00E420B8">
        <w:rPr>
          <w:rFonts w:asciiTheme="minorBidi" w:hAnsiTheme="minorBidi" w:cstheme="minorBidi" w:hint="cs"/>
          <w:b/>
          <w:bCs/>
          <w:sz w:val="22"/>
          <w:szCs w:val="22"/>
          <w:rtl/>
        </w:rPr>
        <w:t>6</w:t>
      </w:r>
      <w:r w:rsidR="001E5ED3" w:rsidRPr="00E420B8">
        <w:rPr>
          <w:rFonts w:asciiTheme="minorBidi" w:hAnsiTheme="minorBidi" w:cstheme="minorBidi"/>
          <w:b/>
          <w:bCs/>
          <w:sz w:val="22"/>
          <w:szCs w:val="22"/>
          <w:rtl/>
        </w:rPr>
        <w:t>0%)</w:t>
      </w:r>
      <w:r w:rsidR="003B6C27" w:rsidRPr="00E420B8">
        <w:rPr>
          <w:rFonts w:asciiTheme="minorBidi" w:hAnsiTheme="minorBidi" w:cstheme="minorBidi" w:hint="cs"/>
          <w:b/>
          <w:bCs/>
          <w:sz w:val="22"/>
          <w:szCs w:val="22"/>
          <w:rtl/>
        </w:rPr>
        <w:t xml:space="preserve"> </w:t>
      </w:r>
    </w:p>
    <w:p w:rsidR="001E5ED3" w:rsidRDefault="001E5ED3" w:rsidP="001E5ED3">
      <w:pPr>
        <w:rPr>
          <w:rtl/>
        </w:rPr>
      </w:pPr>
      <w:r w:rsidRPr="00E420B8">
        <w:rPr>
          <w:rFonts w:cs="Arial" w:hint="cs"/>
          <w:rtl/>
        </w:rPr>
        <w:t>מבין</w:t>
      </w:r>
      <w:r w:rsidRPr="00E420B8">
        <w:rPr>
          <w:rFonts w:cs="Arial"/>
          <w:rtl/>
        </w:rPr>
        <w:t xml:space="preserve"> </w:t>
      </w:r>
      <w:r w:rsidRPr="00E420B8">
        <w:rPr>
          <w:rFonts w:cs="Arial" w:hint="cs"/>
          <w:rtl/>
        </w:rPr>
        <w:t>הצעות</w:t>
      </w:r>
      <w:r w:rsidRPr="00E420B8">
        <w:rPr>
          <w:rFonts w:cs="Arial"/>
          <w:rtl/>
        </w:rPr>
        <w:t xml:space="preserve"> </w:t>
      </w:r>
      <w:r w:rsidRPr="00E420B8">
        <w:rPr>
          <w:rFonts w:cs="Arial" w:hint="cs"/>
          <w:rtl/>
        </w:rPr>
        <w:t>שעמדו</w:t>
      </w:r>
      <w:r w:rsidRPr="00E420B8">
        <w:rPr>
          <w:rFonts w:cs="Arial"/>
          <w:rtl/>
        </w:rPr>
        <w:t xml:space="preserve"> </w:t>
      </w:r>
      <w:r w:rsidRPr="00E420B8">
        <w:rPr>
          <w:rFonts w:cs="Arial" w:hint="cs"/>
          <w:rtl/>
        </w:rPr>
        <w:t>בתנאי</w:t>
      </w:r>
      <w:r w:rsidRPr="00E420B8">
        <w:rPr>
          <w:rFonts w:cs="Arial"/>
          <w:rtl/>
        </w:rPr>
        <w:t xml:space="preserve"> </w:t>
      </w:r>
      <w:r w:rsidRPr="00E420B8">
        <w:rPr>
          <w:rFonts w:cs="Arial" w:hint="cs"/>
          <w:rtl/>
        </w:rPr>
        <w:t>הסף</w:t>
      </w:r>
      <w:r w:rsidRPr="00E420B8">
        <w:rPr>
          <w:rFonts w:cs="Arial"/>
          <w:rtl/>
        </w:rPr>
        <w:t xml:space="preserve">, </w:t>
      </w:r>
      <w:r w:rsidRPr="00E420B8">
        <w:rPr>
          <w:rFonts w:cs="Arial" w:hint="cs"/>
          <w:rtl/>
        </w:rPr>
        <w:t>תיבחן</w:t>
      </w:r>
      <w:r w:rsidRPr="00E420B8">
        <w:rPr>
          <w:rFonts w:cs="Arial"/>
          <w:rtl/>
        </w:rPr>
        <w:t xml:space="preserve"> </w:t>
      </w:r>
      <w:r w:rsidRPr="00E420B8">
        <w:rPr>
          <w:rFonts w:cs="Arial" w:hint="cs"/>
          <w:rtl/>
        </w:rPr>
        <w:t>איכות</w:t>
      </w:r>
      <w:r w:rsidRPr="00E420B8">
        <w:rPr>
          <w:rFonts w:cs="Arial"/>
          <w:rtl/>
        </w:rPr>
        <w:t xml:space="preserve"> </w:t>
      </w:r>
      <w:r w:rsidRPr="00E420B8">
        <w:rPr>
          <w:rFonts w:cs="Arial" w:hint="cs"/>
          <w:rtl/>
        </w:rPr>
        <w:t>ההצעה</w:t>
      </w:r>
      <w:r w:rsidRPr="00E420B8">
        <w:rPr>
          <w:rFonts w:cs="Arial"/>
          <w:rtl/>
        </w:rPr>
        <w:t xml:space="preserve">. </w:t>
      </w:r>
    </w:p>
    <w:p w:rsidR="00862BFE" w:rsidRPr="00E420B8" w:rsidRDefault="00862BFE" w:rsidP="001E5ED3">
      <w:pPr>
        <w:rPr>
          <w:rtl/>
        </w:rPr>
      </w:pPr>
    </w:p>
    <w:p w:rsidR="00B61681" w:rsidRPr="00E420B8" w:rsidRDefault="00044823" w:rsidP="001640E4">
      <w:pPr>
        <w:rPr>
          <w:b/>
          <w:bCs/>
          <w:u w:val="single"/>
          <w:rtl/>
        </w:rPr>
      </w:pPr>
      <w:r w:rsidRPr="00E420B8">
        <w:rPr>
          <w:rFonts w:hint="cs"/>
          <w:b/>
          <w:bCs/>
          <w:u w:val="single"/>
          <w:rtl/>
        </w:rPr>
        <w:t xml:space="preserve">7.2.1 קביעת ציון </w:t>
      </w:r>
      <w:r w:rsidR="001640E4" w:rsidRPr="00E420B8">
        <w:rPr>
          <w:rFonts w:hint="cs"/>
          <w:b/>
          <w:bCs/>
          <w:u w:val="single"/>
          <w:rtl/>
        </w:rPr>
        <w:t xml:space="preserve">איכות משוכלל </w:t>
      </w:r>
      <w:r w:rsidR="00B61681" w:rsidRPr="00E420B8">
        <w:rPr>
          <w:rFonts w:hint="cs"/>
          <w:b/>
          <w:bCs/>
          <w:u w:val="single"/>
          <w:rtl/>
        </w:rPr>
        <w:t>אשכול תשתיות :</w:t>
      </w:r>
    </w:p>
    <w:tbl>
      <w:tblPr>
        <w:bidiVisual/>
        <w:tblW w:w="494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3485"/>
        <w:gridCol w:w="3261"/>
        <w:gridCol w:w="1275"/>
      </w:tblGrid>
      <w:tr w:rsidR="00044823" w:rsidRPr="00E420B8" w:rsidTr="00862BFE">
        <w:trPr>
          <w:trHeight w:val="417"/>
          <w:tblHeader/>
        </w:trPr>
        <w:tc>
          <w:tcPr>
            <w:tcW w:w="477" w:type="pct"/>
            <w:shd w:val="clear" w:color="auto" w:fill="CCC0D9" w:themeFill="accent4" w:themeFillTint="66"/>
            <w:vAlign w:val="center"/>
            <w:hideMark/>
          </w:tcPr>
          <w:p w:rsidR="00044823" w:rsidRPr="00E420B8" w:rsidRDefault="00044823" w:rsidP="00E14BAB">
            <w:pPr>
              <w:spacing w:before="120"/>
              <w:ind w:left="140"/>
              <w:jc w:val="center"/>
              <w:rPr>
                <w:rFonts w:asciiTheme="minorBidi" w:hAnsiTheme="minorBidi"/>
                <w:b/>
                <w:bCs/>
                <w:rtl/>
              </w:rPr>
            </w:pPr>
            <w:r w:rsidRPr="00E420B8">
              <w:rPr>
                <w:rFonts w:asciiTheme="minorBidi" w:hAnsiTheme="minorBidi"/>
                <w:b/>
                <w:bCs/>
                <w:rtl/>
              </w:rPr>
              <w:t>סעיף</w:t>
            </w:r>
          </w:p>
        </w:tc>
        <w:tc>
          <w:tcPr>
            <w:tcW w:w="1965" w:type="pct"/>
            <w:shd w:val="clear" w:color="auto" w:fill="CCC0D9" w:themeFill="accent4" w:themeFillTint="66"/>
            <w:vAlign w:val="center"/>
            <w:hideMark/>
          </w:tcPr>
          <w:p w:rsidR="00044823" w:rsidRPr="00E420B8" w:rsidRDefault="00044823" w:rsidP="00E14BAB">
            <w:pPr>
              <w:spacing w:before="120"/>
              <w:ind w:left="140"/>
              <w:jc w:val="center"/>
              <w:rPr>
                <w:rFonts w:asciiTheme="minorBidi" w:hAnsiTheme="minorBidi"/>
                <w:b/>
                <w:bCs/>
              </w:rPr>
            </w:pPr>
            <w:r w:rsidRPr="00E420B8">
              <w:rPr>
                <w:rFonts w:asciiTheme="minorBidi" w:hAnsiTheme="minorBidi"/>
                <w:b/>
                <w:bCs/>
                <w:rtl/>
              </w:rPr>
              <w:t>כותרת/קריטריון</w:t>
            </w:r>
          </w:p>
        </w:tc>
        <w:tc>
          <w:tcPr>
            <w:tcW w:w="1839" w:type="pct"/>
            <w:shd w:val="clear" w:color="auto" w:fill="CCC0D9" w:themeFill="accent4" w:themeFillTint="66"/>
            <w:vAlign w:val="center"/>
            <w:hideMark/>
          </w:tcPr>
          <w:p w:rsidR="00044823" w:rsidRPr="00E420B8" w:rsidRDefault="00044823" w:rsidP="00E14BAB">
            <w:pPr>
              <w:spacing w:before="120"/>
              <w:ind w:left="140"/>
              <w:jc w:val="center"/>
              <w:rPr>
                <w:rFonts w:asciiTheme="minorBidi" w:hAnsiTheme="minorBidi"/>
                <w:b/>
                <w:bCs/>
              </w:rPr>
            </w:pPr>
            <w:r w:rsidRPr="00E420B8">
              <w:rPr>
                <w:rFonts w:asciiTheme="minorBidi" w:hAnsiTheme="minorBidi"/>
                <w:b/>
                <w:bCs/>
                <w:rtl/>
              </w:rPr>
              <w:t>תבחין להערכה (ציון בין 0 ל-10)</w:t>
            </w:r>
          </w:p>
        </w:tc>
        <w:tc>
          <w:tcPr>
            <w:tcW w:w="719" w:type="pct"/>
            <w:shd w:val="clear" w:color="auto" w:fill="CCC0D9" w:themeFill="accent4" w:themeFillTint="66"/>
            <w:vAlign w:val="center"/>
            <w:hideMark/>
          </w:tcPr>
          <w:p w:rsidR="00044823" w:rsidRPr="00E420B8" w:rsidRDefault="00044823" w:rsidP="00E14BAB">
            <w:pPr>
              <w:spacing w:before="120"/>
              <w:ind w:left="140"/>
              <w:jc w:val="center"/>
              <w:rPr>
                <w:rFonts w:asciiTheme="minorBidi" w:hAnsiTheme="minorBidi"/>
                <w:b/>
                <w:bCs/>
              </w:rPr>
            </w:pPr>
            <w:r w:rsidRPr="00E420B8">
              <w:rPr>
                <w:rFonts w:asciiTheme="minorBidi" w:hAnsiTheme="minorBidi"/>
                <w:b/>
                <w:bCs/>
                <w:rtl/>
              </w:rPr>
              <w:t>משקל קריטריון</w:t>
            </w:r>
          </w:p>
        </w:tc>
      </w:tr>
      <w:tr w:rsidR="00044823" w:rsidRPr="00E420B8" w:rsidTr="00862BFE">
        <w:trPr>
          <w:trHeight w:val="255"/>
        </w:trPr>
        <w:tc>
          <w:tcPr>
            <w:tcW w:w="477" w:type="pct"/>
            <w:shd w:val="clear" w:color="auto" w:fill="D6E3BC" w:themeFill="accent3" w:themeFillTint="66"/>
          </w:tcPr>
          <w:p w:rsidR="00044823" w:rsidRPr="00E420B8" w:rsidRDefault="001640E4" w:rsidP="00E14BAB">
            <w:pPr>
              <w:bidi w:val="0"/>
              <w:spacing w:before="120"/>
              <w:ind w:left="140"/>
              <w:jc w:val="right"/>
              <w:rPr>
                <w:rFonts w:asciiTheme="minorBidi" w:hAnsiTheme="minorBidi"/>
              </w:rPr>
            </w:pPr>
            <w:r w:rsidRPr="00E420B8">
              <w:rPr>
                <w:rFonts w:asciiTheme="minorBidi" w:hAnsiTheme="minorBidi"/>
              </w:rPr>
              <w:t>1</w:t>
            </w:r>
          </w:p>
        </w:tc>
        <w:tc>
          <w:tcPr>
            <w:tcW w:w="1965" w:type="pct"/>
            <w:shd w:val="clear" w:color="auto" w:fill="D6E3BC" w:themeFill="accent3" w:themeFillTint="66"/>
            <w:hideMark/>
          </w:tcPr>
          <w:p w:rsidR="00044823" w:rsidRPr="00E420B8" w:rsidRDefault="00044823" w:rsidP="00E14BAB">
            <w:pPr>
              <w:spacing w:before="120"/>
              <w:ind w:left="140"/>
              <w:rPr>
                <w:rFonts w:asciiTheme="minorBidi" w:hAnsiTheme="minorBidi"/>
                <w:b/>
                <w:bCs/>
                <w:rtl/>
              </w:rPr>
            </w:pPr>
            <w:r w:rsidRPr="00E420B8">
              <w:rPr>
                <w:rFonts w:asciiTheme="minorBidi" w:hAnsiTheme="minorBidi"/>
                <w:b/>
                <w:bCs/>
                <w:rtl/>
              </w:rPr>
              <w:t>המציע</w:t>
            </w:r>
          </w:p>
        </w:tc>
        <w:tc>
          <w:tcPr>
            <w:tcW w:w="1839" w:type="pct"/>
            <w:shd w:val="clear" w:color="auto" w:fill="D6E3BC" w:themeFill="accent3" w:themeFillTint="66"/>
            <w:hideMark/>
          </w:tcPr>
          <w:p w:rsidR="00044823" w:rsidRPr="00E420B8" w:rsidRDefault="00044823" w:rsidP="00E14BAB">
            <w:pPr>
              <w:bidi w:val="0"/>
              <w:spacing w:before="120"/>
              <w:ind w:left="140"/>
              <w:jc w:val="right"/>
              <w:rPr>
                <w:rFonts w:asciiTheme="minorBidi" w:hAnsiTheme="minorBidi"/>
              </w:rPr>
            </w:pPr>
          </w:p>
        </w:tc>
        <w:tc>
          <w:tcPr>
            <w:tcW w:w="719" w:type="pct"/>
            <w:shd w:val="clear" w:color="auto" w:fill="D6E3BC" w:themeFill="accent3" w:themeFillTint="66"/>
            <w:hideMark/>
          </w:tcPr>
          <w:p w:rsidR="00044823" w:rsidRPr="00E420B8" w:rsidRDefault="00616F67" w:rsidP="005F3891">
            <w:pPr>
              <w:bidi w:val="0"/>
              <w:spacing w:before="120"/>
              <w:ind w:left="140"/>
              <w:jc w:val="right"/>
              <w:rPr>
                <w:rFonts w:asciiTheme="minorBidi" w:hAnsiTheme="minorBidi"/>
              </w:rPr>
            </w:pPr>
            <w:r w:rsidRPr="00E420B8">
              <w:rPr>
                <w:rFonts w:asciiTheme="minorBidi" w:hAnsiTheme="minorBidi" w:hint="cs"/>
                <w:rtl/>
              </w:rPr>
              <w:t>40</w:t>
            </w:r>
            <w:r w:rsidR="00044823" w:rsidRPr="00E420B8">
              <w:rPr>
                <w:rFonts w:asciiTheme="minorBidi" w:hAnsiTheme="minorBidi"/>
              </w:rPr>
              <w:t>%</w:t>
            </w:r>
          </w:p>
        </w:tc>
      </w:tr>
      <w:tr w:rsidR="00044823" w:rsidRPr="00E420B8" w:rsidTr="00862BFE">
        <w:trPr>
          <w:trHeight w:val="771"/>
        </w:trPr>
        <w:tc>
          <w:tcPr>
            <w:tcW w:w="477" w:type="pct"/>
            <w:shd w:val="clear" w:color="auto" w:fill="auto"/>
          </w:tcPr>
          <w:p w:rsidR="00044823" w:rsidRPr="00E420B8" w:rsidRDefault="001640E4" w:rsidP="00E14BAB">
            <w:pPr>
              <w:bidi w:val="0"/>
              <w:spacing w:before="120"/>
              <w:ind w:left="140"/>
              <w:jc w:val="right"/>
              <w:rPr>
                <w:rFonts w:asciiTheme="minorBidi" w:hAnsiTheme="minorBidi"/>
              </w:rPr>
            </w:pPr>
            <w:r w:rsidRPr="00E420B8">
              <w:rPr>
                <w:rFonts w:asciiTheme="minorBidi" w:hAnsiTheme="minorBidi"/>
              </w:rPr>
              <w:t>1.1</w:t>
            </w:r>
          </w:p>
        </w:tc>
        <w:tc>
          <w:tcPr>
            <w:tcW w:w="1965" w:type="pct"/>
            <w:shd w:val="clear" w:color="auto" w:fill="auto"/>
            <w:hideMark/>
          </w:tcPr>
          <w:p w:rsidR="00AF3AC3" w:rsidRPr="00E420B8" w:rsidRDefault="00AF3AC3" w:rsidP="00862BFE">
            <w:pPr>
              <w:ind w:left="45"/>
              <w:rPr>
                <w:rtl/>
              </w:rPr>
            </w:pPr>
            <w:r>
              <w:rPr>
                <w:rFonts w:cs="Arial" w:hint="cs"/>
                <w:rtl/>
              </w:rPr>
              <w:t xml:space="preserve">אספקת </w:t>
            </w:r>
            <w:r w:rsidRPr="00E420B8">
              <w:rPr>
                <w:rFonts w:cs="Arial" w:hint="cs"/>
                <w:rtl/>
              </w:rPr>
              <w:t>שירותי</w:t>
            </w:r>
            <w:r w:rsidRPr="00E420B8">
              <w:rPr>
                <w:rFonts w:cs="Arial"/>
                <w:rtl/>
              </w:rPr>
              <w:t xml:space="preserve"> </w:t>
            </w:r>
            <w:r w:rsidRPr="00E420B8">
              <w:rPr>
                <w:rFonts w:cs="Arial" w:hint="cs"/>
                <w:rtl/>
              </w:rPr>
              <w:t>יעוץ</w:t>
            </w:r>
            <w:r w:rsidRPr="00E420B8">
              <w:rPr>
                <w:rFonts w:cs="Arial"/>
                <w:rtl/>
              </w:rPr>
              <w:t xml:space="preserve"> </w:t>
            </w:r>
            <w:r w:rsidRPr="00E420B8">
              <w:rPr>
                <w:rFonts w:cs="Arial" w:hint="cs"/>
                <w:rtl/>
              </w:rPr>
              <w:t xml:space="preserve">עבור </w:t>
            </w:r>
            <w:proofErr w:type="spellStart"/>
            <w:r w:rsidRPr="00E420B8">
              <w:rPr>
                <w:rFonts w:cs="Arial" w:hint="cs"/>
                <w:rtl/>
              </w:rPr>
              <w:t>פרוייקט</w:t>
            </w:r>
            <w:proofErr w:type="spellEnd"/>
            <w:r w:rsidRPr="00E420B8">
              <w:rPr>
                <w:rFonts w:cs="Arial"/>
                <w:rtl/>
              </w:rPr>
              <w:t xml:space="preserve"> </w:t>
            </w:r>
            <w:r w:rsidRPr="00E420B8">
              <w:rPr>
                <w:rFonts w:cs="Arial" w:hint="cs"/>
                <w:rtl/>
              </w:rPr>
              <w:t>שהוקם</w:t>
            </w:r>
            <w:r w:rsidRPr="00E420B8">
              <w:rPr>
                <w:rFonts w:cs="Arial"/>
                <w:rtl/>
              </w:rPr>
              <w:t xml:space="preserve"> </w:t>
            </w:r>
            <w:r w:rsidRPr="00E420B8">
              <w:rPr>
                <w:rFonts w:cs="Arial" w:hint="cs"/>
                <w:rtl/>
              </w:rPr>
              <w:t>בשיטת</w:t>
            </w:r>
            <w:r w:rsidRPr="00E420B8">
              <w:rPr>
                <w:rFonts w:cs="Arial"/>
                <w:rtl/>
              </w:rPr>
              <w:t xml:space="preserve"> </w:t>
            </w:r>
            <w:r w:rsidRPr="00E420B8">
              <w:rPr>
                <w:rFonts w:cs="Arial" w:hint="cs"/>
                <w:rtl/>
              </w:rPr>
              <w:t>מיקור</w:t>
            </w:r>
            <w:r w:rsidRPr="00E420B8">
              <w:rPr>
                <w:rFonts w:cs="Arial"/>
                <w:rtl/>
              </w:rPr>
              <w:t xml:space="preserve"> </w:t>
            </w:r>
            <w:r w:rsidRPr="00E420B8">
              <w:rPr>
                <w:rFonts w:cs="Arial" w:hint="cs"/>
                <w:rtl/>
              </w:rPr>
              <w:t>חוץ</w:t>
            </w:r>
            <w:r w:rsidRPr="00E420B8">
              <w:rPr>
                <w:rFonts w:cs="Arial"/>
                <w:rtl/>
              </w:rPr>
              <w:t xml:space="preserve"> </w:t>
            </w:r>
            <w:r w:rsidRPr="00E420B8">
              <w:rPr>
                <w:rFonts w:cs="Arial" w:hint="cs"/>
                <w:rtl/>
              </w:rPr>
              <w:t>כולל</w:t>
            </w:r>
            <w:r w:rsidRPr="00E420B8">
              <w:rPr>
                <w:rFonts w:cs="Arial"/>
                <w:rtl/>
              </w:rPr>
              <w:t xml:space="preserve">  </w:t>
            </w:r>
            <w:r w:rsidRPr="00E420B8">
              <w:t>SLA</w:t>
            </w:r>
            <w:r w:rsidRPr="00E420B8">
              <w:rPr>
                <w:rFonts w:cs="Arial"/>
                <w:rtl/>
              </w:rPr>
              <w:t xml:space="preserve">  </w:t>
            </w:r>
            <w:r w:rsidRPr="00E420B8">
              <w:rPr>
                <w:rFonts w:cs="Arial" w:hint="cs"/>
                <w:rtl/>
              </w:rPr>
              <w:t>בהיקף</w:t>
            </w:r>
            <w:r w:rsidRPr="00E420B8">
              <w:rPr>
                <w:rFonts w:cs="Arial"/>
                <w:rtl/>
              </w:rPr>
              <w:t xml:space="preserve"> </w:t>
            </w:r>
            <w:r w:rsidRPr="00E420B8">
              <w:rPr>
                <w:rFonts w:cs="Arial" w:hint="cs"/>
                <w:rtl/>
              </w:rPr>
              <w:t>כספי</w:t>
            </w:r>
            <w:r w:rsidRPr="00E420B8">
              <w:rPr>
                <w:rFonts w:cs="Arial"/>
                <w:rtl/>
              </w:rPr>
              <w:t xml:space="preserve"> </w:t>
            </w:r>
            <w:r w:rsidRPr="00E420B8">
              <w:rPr>
                <w:rFonts w:cs="Arial" w:hint="cs"/>
                <w:rtl/>
              </w:rPr>
              <w:t>של לפחות</w:t>
            </w:r>
            <w:r w:rsidRPr="00E420B8">
              <w:rPr>
                <w:rFonts w:cs="Arial"/>
                <w:rtl/>
              </w:rPr>
              <w:t xml:space="preserve"> </w:t>
            </w:r>
            <w:r w:rsidRPr="00E420B8">
              <w:rPr>
                <w:rFonts w:cs="Arial" w:hint="cs"/>
                <w:rtl/>
              </w:rPr>
              <w:t>10</w:t>
            </w:r>
            <w:r w:rsidRPr="00E420B8">
              <w:rPr>
                <w:rFonts w:cs="Arial"/>
                <w:rtl/>
              </w:rPr>
              <w:t xml:space="preserve"> </w:t>
            </w:r>
            <w:r w:rsidRPr="00E420B8">
              <w:rPr>
                <w:rFonts w:cs="Arial" w:hint="cs"/>
                <w:rtl/>
              </w:rPr>
              <w:t>מיליון</w:t>
            </w:r>
            <w:r w:rsidRPr="00E420B8">
              <w:rPr>
                <w:rFonts w:cs="Arial"/>
                <w:rtl/>
              </w:rPr>
              <w:t xml:space="preserve"> </w:t>
            </w:r>
            <w:r w:rsidRPr="00E420B8">
              <w:rPr>
                <w:rFonts w:cs="Arial" w:hint="cs"/>
                <w:rtl/>
              </w:rPr>
              <w:t>₪</w:t>
            </w:r>
            <w:r w:rsidRPr="00E420B8">
              <w:rPr>
                <w:rFonts w:cs="Arial"/>
                <w:rtl/>
              </w:rPr>
              <w:t xml:space="preserve"> </w:t>
            </w:r>
            <w:r w:rsidRPr="00E420B8">
              <w:rPr>
                <w:rFonts w:cs="Arial" w:hint="cs"/>
                <w:rtl/>
              </w:rPr>
              <w:t xml:space="preserve"> </w:t>
            </w:r>
            <w:r>
              <w:rPr>
                <w:rFonts w:cs="Arial" w:hint="cs"/>
                <w:rtl/>
              </w:rPr>
              <w:t xml:space="preserve">לפרויקט בין השנים </w:t>
            </w:r>
            <w:r w:rsidRPr="00E420B8">
              <w:rPr>
                <w:rFonts w:cs="Arial" w:hint="cs"/>
                <w:rtl/>
              </w:rPr>
              <w:t>2010 עד למועד האחרון להגשת ההצעות</w:t>
            </w:r>
            <w:r w:rsidRPr="00E420B8">
              <w:rPr>
                <w:rFonts w:cs="Arial"/>
                <w:rtl/>
              </w:rPr>
              <w:t>.</w:t>
            </w:r>
          </w:p>
          <w:p w:rsidR="00AF3AC3" w:rsidRPr="00E420B8" w:rsidRDefault="00AF3AC3" w:rsidP="00862BFE">
            <w:pPr>
              <w:ind w:left="45"/>
            </w:pPr>
            <w:r w:rsidRPr="00E420B8">
              <w:rPr>
                <w:rFonts w:cs="Arial" w:hint="cs"/>
                <w:rtl/>
              </w:rPr>
              <w:lastRenderedPageBreak/>
              <w:t>הפרויקט כולל את כל השירותים הבאים :</w:t>
            </w:r>
          </w:p>
          <w:p w:rsidR="00AF3AC3" w:rsidRPr="00E420B8" w:rsidRDefault="00AF3AC3" w:rsidP="00862BFE">
            <w:pPr>
              <w:pStyle w:val="a7"/>
              <w:numPr>
                <w:ilvl w:val="0"/>
                <w:numId w:val="79"/>
              </w:numPr>
            </w:pPr>
            <w:r w:rsidRPr="00E420B8">
              <w:rPr>
                <w:rFonts w:cs="Arial" w:hint="cs"/>
                <w:rtl/>
              </w:rPr>
              <w:t>הכנת</w:t>
            </w:r>
            <w:r w:rsidRPr="00E420B8">
              <w:rPr>
                <w:rFonts w:cs="Arial"/>
                <w:rtl/>
              </w:rPr>
              <w:t xml:space="preserve"> </w:t>
            </w:r>
            <w:r w:rsidRPr="00E420B8">
              <w:rPr>
                <w:rFonts w:cs="Arial" w:hint="cs"/>
                <w:rtl/>
              </w:rPr>
              <w:t>מכרז</w:t>
            </w:r>
            <w:r w:rsidRPr="00E420B8">
              <w:rPr>
                <w:rFonts w:cs="Arial"/>
                <w:rtl/>
              </w:rPr>
              <w:t xml:space="preserve"> </w:t>
            </w:r>
            <w:r w:rsidRPr="00E420B8">
              <w:rPr>
                <w:rFonts w:cs="Arial" w:hint="cs"/>
                <w:rtl/>
              </w:rPr>
              <w:t>או</w:t>
            </w:r>
            <w:r w:rsidRPr="00E420B8">
              <w:rPr>
                <w:rFonts w:cs="Arial"/>
                <w:rtl/>
              </w:rPr>
              <w:t xml:space="preserve"> </w:t>
            </w:r>
            <w:r w:rsidRPr="00E420B8">
              <w:rPr>
                <w:rFonts w:cs="Arial" w:hint="cs"/>
                <w:rtl/>
              </w:rPr>
              <w:t>בקשה</w:t>
            </w:r>
            <w:r w:rsidRPr="00E420B8">
              <w:rPr>
                <w:rFonts w:cs="Arial"/>
                <w:rtl/>
              </w:rPr>
              <w:t xml:space="preserve"> </w:t>
            </w:r>
            <w:r w:rsidRPr="00E420B8">
              <w:rPr>
                <w:rFonts w:cs="Arial" w:hint="cs"/>
                <w:rtl/>
              </w:rPr>
              <w:t>לקבלת</w:t>
            </w:r>
            <w:r w:rsidRPr="00E420B8">
              <w:rPr>
                <w:rFonts w:cs="Arial"/>
                <w:rtl/>
              </w:rPr>
              <w:t xml:space="preserve"> </w:t>
            </w:r>
            <w:r w:rsidRPr="00E420B8">
              <w:rPr>
                <w:rFonts w:cs="Arial" w:hint="cs"/>
                <w:rtl/>
              </w:rPr>
              <w:t>הצעות</w:t>
            </w:r>
            <w:r w:rsidRPr="00E420B8">
              <w:rPr>
                <w:rFonts w:cs="Arial"/>
                <w:rtl/>
              </w:rPr>
              <w:t xml:space="preserve"> </w:t>
            </w:r>
          </w:p>
          <w:p w:rsidR="00AF3AC3" w:rsidRPr="00E420B8" w:rsidRDefault="00AF3AC3" w:rsidP="00862BFE">
            <w:pPr>
              <w:pStyle w:val="a7"/>
              <w:numPr>
                <w:ilvl w:val="0"/>
                <w:numId w:val="79"/>
              </w:numPr>
            </w:pPr>
            <w:r w:rsidRPr="00E420B8">
              <w:rPr>
                <w:rFonts w:cs="Arial" w:hint="cs"/>
                <w:rtl/>
              </w:rPr>
              <w:t>יעוץ בבחירת</w:t>
            </w:r>
            <w:r w:rsidRPr="00E420B8">
              <w:rPr>
                <w:rFonts w:cs="Arial"/>
                <w:rtl/>
              </w:rPr>
              <w:t xml:space="preserve"> </w:t>
            </w:r>
            <w:r w:rsidRPr="00E420B8">
              <w:rPr>
                <w:rFonts w:cs="Arial" w:hint="cs"/>
                <w:rtl/>
              </w:rPr>
              <w:t>ספק</w:t>
            </w:r>
            <w:r w:rsidRPr="00E420B8">
              <w:rPr>
                <w:rFonts w:cs="Arial"/>
                <w:rtl/>
              </w:rPr>
              <w:t xml:space="preserve"> </w:t>
            </w:r>
            <w:r w:rsidRPr="00E420B8">
              <w:rPr>
                <w:rFonts w:cs="Arial" w:hint="cs"/>
                <w:rtl/>
              </w:rPr>
              <w:t>לבצוע</w:t>
            </w:r>
            <w:r w:rsidRPr="00E420B8">
              <w:rPr>
                <w:rFonts w:cs="Arial"/>
                <w:rtl/>
              </w:rPr>
              <w:t xml:space="preserve"> </w:t>
            </w:r>
            <w:r w:rsidRPr="00E420B8">
              <w:rPr>
                <w:rFonts w:cs="Arial" w:hint="cs"/>
                <w:rtl/>
              </w:rPr>
              <w:t>ניהול</w:t>
            </w:r>
            <w:r w:rsidRPr="00E420B8">
              <w:rPr>
                <w:rFonts w:cs="Arial"/>
                <w:rtl/>
              </w:rPr>
              <w:t xml:space="preserve"> </w:t>
            </w:r>
            <w:r w:rsidRPr="00E420B8">
              <w:rPr>
                <w:rFonts w:cs="Arial" w:hint="cs"/>
                <w:rtl/>
              </w:rPr>
              <w:t>התשתיות</w:t>
            </w:r>
            <w:r w:rsidRPr="00E420B8">
              <w:rPr>
                <w:rFonts w:cs="Arial"/>
                <w:rtl/>
              </w:rPr>
              <w:t xml:space="preserve"> </w:t>
            </w:r>
          </w:p>
          <w:p w:rsidR="00044823" w:rsidRPr="00E420B8" w:rsidRDefault="00AF3AC3" w:rsidP="00862BFE">
            <w:pPr>
              <w:pStyle w:val="a7"/>
              <w:numPr>
                <w:ilvl w:val="0"/>
                <w:numId w:val="79"/>
              </w:numPr>
              <w:rPr>
                <w:rFonts w:asciiTheme="minorBidi" w:hAnsiTheme="minorBidi"/>
              </w:rPr>
            </w:pPr>
            <w:r w:rsidRPr="00E420B8">
              <w:rPr>
                <w:rFonts w:cs="Arial" w:hint="cs"/>
                <w:rtl/>
              </w:rPr>
              <w:t xml:space="preserve">פיקוח על עבודת הספק </w:t>
            </w:r>
          </w:p>
        </w:tc>
        <w:tc>
          <w:tcPr>
            <w:tcW w:w="1839" w:type="pct"/>
            <w:shd w:val="clear" w:color="auto" w:fill="auto"/>
            <w:hideMark/>
          </w:tcPr>
          <w:p w:rsidR="00044823" w:rsidRPr="00E420B8" w:rsidRDefault="00044823" w:rsidP="0008720E">
            <w:pPr>
              <w:overflowPunct w:val="0"/>
              <w:autoSpaceDE w:val="0"/>
              <w:autoSpaceDN w:val="0"/>
              <w:adjustRightInd w:val="0"/>
              <w:spacing w:before="120"/>
              <w:ind w:left="140"/>
              <w:textAlignment w:val="baseline"/>
              <w:rPr>
                <w:rFonts w:asciiTheme="minorBidi" w:hAnsiTheme="minorBidi"/>
              </w:rPr>
            </w:pPr>
            <w:r w:rsidRPr="00E420B8">
              <w:rPr>
                <w:rFonts w:asciiTheme="minorBidi" w:hAnsiTheme="minorBidi"/>
                <w:rtl/>
              </w:rPr>
              <w:lastRenderedPageBreak/>
              <w:t>ציון על פי:</w:t>
            </w:r>
            <w:r w:rsidRPr="00E420B8">
              <w:rPr>
                <w:rFonts w:asciiTheme="minorBidi" w:hAnsiTheme="minorBidi"/>
                <w:rtl/>
              </w:rPr>
              <w:br/>
              <w:t xml:space="preserve">- מידת ההתאמה של </w:t>
            </w:r>
            <w:proofErr w:type="spellStart"/>
            <w:r w:rsidRPr="00E420B8">
              <w:rPr>
                <w:rFonts w:asciiTheme="minorBidi" w:hAnsiTheme="minorBidi"/>
                <w:rtl/>
              </w:rPr>
              <w:t>הפרוייקט</w:t>
            </w:r>
            <w:proofErr w:type="spellEnd"/>
            <w:r w:rsidRPr="00E420B8">
              <w:rPr>
                <w:rFonts w:asciiTheme="minorBidi" w:hAnsiTheme="minorBidi"/>
                <w:rtl/>
              </w:rPr>
              <w:t xml:space="preserve"> המוצג לשירותים המבוקשים - 50%</w:t>
            </w:r>
            <w:r w:rsidRPr="00E420B8">
              <w:rPr>
                <w:rFonts w:asciiTheme="minorBidi" w:hAnsiTheme="minorBidi"/>
                <w:rtl/>
              </w:rPr>
              <w:br/>
              <w:t>- מידת שביעות רצון הלקוח - 50%</w:t>
            </w:r>
          </w:p>
        </w:tc>
        <w:tc>
          <w:tcPr>
            <w:tcW w:w="719" w:type="pct"/>
            <w:shd w:val="clear" w:color="auto" w:fill="auto"/>
            <w:hideMark/>
          </w:tcPr>
          <w:p w:rsidR="00044823" w:rsidRPr="00E420B8" w:rsidRDefault="00616F67" w:rsidP="005F3891">
            <w:pPr>
              <w:bidi w:val="0"/>
              <w:spacing w:before="120"/>
              <w:ind w:left="140"/>
              <w:jc w:val="right"/>
              <w:rPr>
                <w:rFonts w:asciiTheme="minorBidi" w:hAnsiTheme="minorBidi"/>
                <w:b/>
                <w:bCs/>
                <w:color w:val="0000FF"/>
              </w:rPr>
            </w:pPr>
            <w:r w:rsidRPr="00E420B8">
              <w:rPr>
                <w:rFonts w:asciiTheme="minorBidi" w:hAnsiTheme="minorBidi" w:hint="cs"/>
                <w:b/>
                <w:bCs/>
                <w:color w:val="0000FF"/>
                <w:sz w:val="20"/>
                <w:szCs w:val="20"/>
                <w:rtl/>
              </w:rPr>
              <w:t>100</w:t>
            </w:r>
            <w:r w:rsidR="00044823" w:rsidRPr="00E420B8">
              <w:rPr>
                <w:rFonts w:asciiTheme="minorBidi" w:hAnsiTheme="minorBidi"/>
                <w:b/>
                <w:bCs/>
                <w:color w:val="0000FF"/>
                <w:sz w:val="20"/>
                <w:szCs w:val="20"/>
              </w:rPr>
              <w:t>%</w:t>
            </w:r>
          </w:p>
        </w:tc>
      </w:tr>
      <w:tr w:rsidR="00C80695" w:rsidRPr="00E420B8" w:rsidTr="00862BFE">
        <w:trPr>
          <w:trHeight w:val="771"/>
        </w:trPr>
        <w:tc>
          <w:tcPr>
            <w:tcW w:w="477" w:type="pct"/>
            <w:shd w:val="clear" w:color="auto" w:fill="D6E3BC" w:themeFill="accent3" w:themeFillTint="66"/>
          </w:tcPr>
          <w:p w:rsidR="00C80695" w:rsidRPr="00E420B8" w:rsidRDefault="001640E4" w:rsidP="00DE3EE5">
            <w:pPr>
              <w:bidi w:val="0"/>
              <w:spacing w:before="120"/>
              <w:ind w:left="140"/>
              <w:jc w:val="right"/>
              <w:rPr>
                <w:rFonts w:asciiTheme="minorBidi" w:hAnsiTheme="minorBidi"/>
              </w:rPr>
            </w:pPr>
            <w:r w:rsidRPr="00E420B8">
              <w:rPr>
                <w:rFonts w:asciiTheme="minorBidi" w:hAnsiTheme="minorBidi"/>
              </w:rPr>
              <w:lastRenderedPageBreak/>
              <w:t>2</w:t>
            </w:r>
          </w:p>
        </w:tc>
        <w:tc>
          <w:tcPr>
            <w:tcW w:w="1965" w:type="pct"/>
            <w:shd w:val="clear" w:color="auto" w:fill="D6E3BC" w:themeFill="accent3" w:themeFillTint="66"/>
          </w:tcPr>
          <w:p w:rsidR="00C80695" w:rsidRPr="00E420B8" w:rsidRDefault="00C80695" w:rsidP="00C80695">
            <w:pPr>
              <w:bidi w:val="0"/>
              <w:spacing w:before="120"/>
              <w:ind w:left="140"/>
              <w:jc w:val="right"/>
              <w:rPr>
                <w:rFonts w:asciiTheme="minorBidi" w:hAnsiTheme="minorBidi"/>
              </w:rPr>
            </w:pPr>
            <w:r w:rsidRPr="00E420B8">
              <w:rPr>
                <w:rFonts w:asciiTheme="minorBidi" w:hAnsiTheme="minorBidi"/>
                <w:rtl/>
              </w:rPr>
              <w:t>יועץ מוצע</w:t>
            </w:r>
          </w:p>
        </w:tc>
        <w:tc>
          <w:tcPr>
            <w:tcW w:w="1839" w:type="pct"/>
            <w:shd w:val="clear" w:color="auto" w:fill="D6E3BC" w:themeFill="accent3" w:themeFillTint="66"/>
          </w:tcPr>
          <w:p w:rsidR="00C80695" w:rsidRPr="00E420B8" w:rsidRDefault="00167338" w:rsidP="00C80695">
            <w:pPr>
              <w:bidi w:val="0"/>
              <w:spacing w:before="120"/>
              <w:ind w:left="140"/>
              <w:jc w:val="right"/>
              <w:rPr>
                <w:rFonts w:asciiTheme="minorBidi" w:hAnsiTheme="minorBidi"/>
                <w:rtl/>
              </w:rPr>
            </w:pPr>
            <w:r w:rsidRPr="00E420B8">
              <w:rPr>
                <w:rFonts w:asciiTheme="minorBidi" w:hAnsiTheme="minorBidi" w:hint="cs"/>
                <w:rtl/>
              </w:rPr>
              <w:t>עבור כל יועץ מבין השלושה המוצעים</w:t>
            </w:r>
          </w:p>
        </w:tc>
        <w:tc>
          <w:tcPr>
            <w:tcW w:w="719" w:type="pct"/>
            <w:shd w:val="clear" w:color="auto" w:fill="D6E3BC" w:themeFill="accent3" w:themeFillTint="66"/>
          </w:tcPr>
          <w:p w:rsidR="00C80695" w:rsidRPr="00E420B8" w:rsidRDefault="00616F67" w:rsidP="00C80695">
            <w:pPr>
              <w:bidi w:val="0"/>
              <w:spacing w:before="120"/>
              <w:ind w:left="140"/>
              <w:jc w:val="right"/>
              <w:rPr>
                <w:rFonts w:asciiTheme="minorBidi" w:hAnsiTheme="minorBidi"/>
              </w:rPr>
            </w:pPr>
            <w:r w:rsidRPr="00E420B8">
              <w:rPr>
                <w:rFonts w:asciiTheme="minorBidi" w:hAnsiTheme="minorBidi" w:hint="cs"/>
                <w:rtl/>
              </w:rPr>
              <w:t>60</w:t>
            </w:r>
            <w:r w:rsidR="00C80695" w:rsidRPr="00E420B8">
              <w:rPr>
                <w:rFonts w:asciiTheme="minorBidi" w:hAnsiTheme="minorBidi"/>
              </w:rPr>
              <w:t>%</w:t>
            </w:r>
          </w:p>
        </w:tc>
      </w:tr>
      <w:tr w:rsidR="00A20F89" w:rsidRPr="00E420B8" w:rsidTr="00862BFE">
        <w:trPr>
          <w:trHeight w:val="227"/>
        </w:trPr>
        <w:tc>
          <w:tcPr>
            <w:tcW w:w="477" w:type="pct"/>
            <w:shd w:val="clear" w:color="auto" w:fill="FDE9D9" w:themeFill="accent6" w:themeFillTint="33"/>
          </w:tcPr>
          <w:p w:rsidR="00A20F89" w:rsidRPr="00E420B8" w:rsidRDefault="00A20F89" w:rsidP="0039423D">
            <w:pPr>
              <w:bidi w:val="0"/>
              <w:spacing w:before="120"/>
              <w:ind w:left="140"/>
              <w:jc w:val="right"/>
              <w:rPr>
                <w:rFonts w:asciiTheme="minorBidi" w:hAnsiTheme="minorBidi"/>
              </w:rPr>
            </w:pPr>
            <w:r w:rsidRPr="00E420B8">
              <w:rPr>
                <w:rFonts w:asciiTheme="minorBidi" w:hAnsiTheme="minorBidi"/>
              </w:rPr>
              <w:t>2.1</w:t>
            </w:r>
          </w:p>
        </w:tc>
        <w:tc>
          <w:tcPr>
            <w:tcW w:w="3804" w:type="pct"/>
            <w:gridSpan w:val="2"/>
            <w:shd w:val="clear" w:color="auto" w:fill="FDE9D9" w:themeFill="accent6" w:themeFillTint="33"/>
          </w:tcPr>
          <w:p w:rsidR="00A20F89" w:rsidRPr="00E420B8" w:rsidRDefault="00A20F89" w:rsidP="0039423D">
            <w:pPr>
              <w:bidi w:val="0"/>
              <w:spacing w:before="120"/>
              <w:ind w:left="140"/>
              <w:jc w:val="right"/>
              <w:rPr>
                <w:rFonts w:asciiTheme="minorBidi" w:hAnsiTheme="minorBidi"/>
                <w:b/>
                <w:bCs/>
                <w:rtl/>
              </w:rPr>
            </w:pPr>
            <w:r w:rsidRPr="00E420B8">
              <w:rPr>
                <w:rFonts w:asciiTheme="minorBidi" w:hAnsiTheme="minorBidi"/>
                <w:b/>
                <w:bCs/>
                <w:rtl/>
              </w:rPr>
              <w:t>י</w:t>
            </w:r>
            <w:r w:rsidR="0039423D" w:rsidRPr="00E420B8">
              <w:rPr>
                <w:rFonts w:asciiTheme="minorBidi" w:hAnsiTheme="minorBidi" w:hint="cs"/>
                <w:b/>
                <w:bCs/>
                <w:rtl/>
              </w:rPr>
              <w:t>ו</w:t>
            </w:r>
            <w:r w:rsidRPr="00E420B8">
              <w:rPr>
                <w:rFonts w:asciiTheme="minorBidi" w:hAnsiTheme="minorBidi"/>
                <w:b/>
                <w:bCs/>
                <w:rtl/>
              </w:rPr>
              <w:t>עץ להכנת המכרז לבחירת ספק לניהול תשתיות</w:t>
            </w:r>
          </w:p>
        </w:tc>
        <w:tc>
          <w:tcPr>
            <w:tcW w:w="719" w:type="pct"/>
            <w:shd w:val="clear" w:color="auto" w:fill="FDE9D9" w:themeFill="accent6" w:themeFillTint="33"/>
          </w:tcPr>
          <w:p w:rsidR="00A20F89" w:rsidRPr="00E420B8" w:rsidRDefault="003F3921" w:rsidP="0039423D">
            <w:pPr>
              <w:spacing w:before="120"/>
              <w:ind w:left="140"/>
              <w:jc w:val="center"/>
              <w:rPr>
                <w:rFonts w:asciiTheme="minorBidi" w:hAnsiTheme="minorBidi"/>
                <w:rtl/>
              </w:rPr>
            </w:pPr>
            <w:r w:rsidRPr="00E420B8">
              <w:rPr>
                <w:rFonts w:asciiTheme="minorBidi" w:hAnsiTheme="minorBidi" w:hint="cs"/>
                <w:b/>
                <w:bCs/>
                <w:color w:val="0000FF"/>
                <w:sz w:val="20"/>
                <w:szCs w:val="20"/>
                <w:rtl/>
              </w:rPr>
              <w:t>20%</w:t>
            </w:r>
          </w:p>
        </w:tc>
      </w:tr>
      <w:tr w:rsidR="00A20F89" w:rsidRPr="00E420B8" w:rsidTr="00862BFE">
        <w:trPr>
          <w:trHeight w:val="734"/>
        </w:trPr>
        <w:tc>
          <w:tcPr>
            <w:tcW w:w="477" w:type="pct"/>
            <w:shd w:val="clear" w:color="auto" w:fill="auto"/>
          </w:tcPr>
          <w:p w:rsidR="00A20F89" w:rsidRPr="00E420B8" w:rsidRDefault="00A20F89" w:rsidP="0039423D">
            <w:pPr>
              <w:bidi w:val="0"/>
              <w:spacing w:before="120"/>
              <w:ind w:left="140"/>
              <w:jc w:val="right"/>
              <w:rPr>
                <w:rFonts w:asciiTheme="minorBidi" w:hAnsiTheme="minorBidi"/>
              </w:rPr>
            </w:pPr>
            <w:r w:rsidRPr="00E420B8">
              <w:rPr>
                <w:rFonts w:asciiTheme="minorBidi" w:hAnsiTheme="minorBidi"/>
              </w:rPr>
              <w:t>2.1.1</w:t>
            </w:r>
          </w:p>
        </w:tc>
        <w:tc>
          <w:tcPr>
            <w:tcW w:w="1965" w:type="pct"/>
            <w:shd w:val="clear" w:color="auto" w:fill="auto"/>
          </w:tcPr>
          <w:p w:rsidR="00A20F89" w:rsidRPr="00E420B8" w:rsidRDefault="00A20F89" w:rsidP="00945808">
            <w:pPr>
              <w:pStyle w:val="a7"/>
              <w:ind w:left="0"/>
              <w:rPr>
                <w:rFonts w:asciiTheme="minorBidi" w:hAnsiTheme="minorBidi"/>
              </w:rPr>
            </w:pPr>
            <w:proofErr w:type="spellStart"/>
            <w:r w:rsidRPr="00E420B8">
              <w:rPr>
                <w:rFonts w:asciiTheme="minorBidi" w:hAnsiTheme="minorBidi"/>
                <w:rtl/>
              </w:rPr>
              <w:t>נסיון</w:t>
            </w:r>
            <w:proofErr w:type="spellEnd"/>
            <w:r w:rsidRPr="00E420B8">
              <w:rPr>
                <w:rFonts w:asciiTheme="minorBidi" w:hAnsiTheme="minorBidi"/>
                <w:rtl/>
              </w:rPr>
              <w:t xml:space="preserve"> של </w:t>
            </w:r>
            <w:proofErr w:type="spellStart"/>
            <w:r w:rsidRPr="00E420B8">
              <w:rPr>
                <w:rFonts w:asciiTheme="minorBidi" w:hAnsiTheme="minorBidi"/>
                <w:rtl/>
              </w:rPr>
              <w:t>פרוייקט</w:t>
            </w:r>
            <w:proofErr w:type="spellEnd"/>
            <w:r w:rsidRPr="00E420B8">
              <w:rPr>
                <w:rFonts w:asciiTheme="minorBidi" w:hAnsiTheme="minorBidi"/>
                <w:rtl/>
              </w:rPr>
              <w:t xml:space="preserve"> אחד </w:t>
            </w:r>
            <w:r w:rsidR="003F3921" w:rsidRPr="00E420B8">
              <w:rPr>
                <w:rFonts w:asciiTheme="minorBidi" w:hAnsiTheme="minorBidi" w:hint="cs"/>
                <w:rtl/>
              </w:rPr>
              <w:t>העומד בתנאי הסף</w:t>
            </w:r>
            <w:r w:rsidR="003F3921" w:rsidRPr="00E420B8">
              <w:rPr>
                <w:rFonts w:asciiTheme="minorBidi" w:hAnsiTheme="minorBidi"/>
                <w:rtl/>
              </w:rPr>
              <w:t xml:space="preserve"> </w:t>
            </w:r>
            <w:r w:rsidRPr="00E420B8">
              <w:rPr>
                <w:rFonts w:asciiTheme="minorBidi" w:hAnsiTheme="minorBidi"/>
                <w:rtl/>
              </w:rPr>
              <w:t>בתחום הנדרש שבוצע על ידו אישית בין השנים 2010</w:t>
            </w:r>
            <w:r w:rsidR="00545B60" w:rsidRPr="00E420B8">
              <w:rPr>
                <w:rFonts w:cs="Arial" w:hint="cs"/>
                <w:rtl/>
              </w:rPr>
              <w:t xml:space="preserve"> ועד למועד האחרון להגשת ההצעות.</w:t>
            </w:r>
          </w:p>
        </w:tc>
        <w:tc>
          <w:tcPr>
            <w:tcW w:w="1839" w:type="pct"/>
            <w:shd w:val="clear" w:color="auto" w:fill="auto"/>
          </w:tcPr>
          <w:p w:rsidR="00A20F89" w:rsidRPr="00E420B8" w:rsidRDefault="00A20F89" w:rsidP="0039423D">
            <w:pPr>
              <w:spacing w:before="120"/>
              <w:ind w:left="140"/>
              <w:rPr>
                <w:rFonts w:asciiTheme="minorBidi" w:hAnsiTheme="minorBidi"/>
              </w:rPr>
            </w:pPr>
            <w:r w:rsidRPr="00E420B8">
              <w:rPr>
                <w:rFonts w:asciiTheme="minorBidi" w:hAnsiTheme="minorBidi"/>
                <w:rtl/>
              </w:rPr>
              <w:t>ציון על פי:</w:t>
            </w:r>
            <w:r w:rsidRPr="00E420B8">
              <w:rPr>
                <w:rFonts w:asciiTheme="minorBidi" w:hAnsiTheme="minorBidi"/>
                <w:rtl/>
              </w:rPr>
              <w:br/>
              <w:t xml:space="preserve">- מידת ההתאמה של </w:t>
            </w:r>
            <w:proofErr w:type="spellStart"/>
            <w:r w:rsidRPr="00E420B8">
              <w:rPr>
                <w:rFonts w:asciiTheme="minorBidi" w:hAnsiTheme="minorBidi"/>
                <w:rtl/>
              </w:rPr>
              <w:t>הפרוייקט</w:t>
            </w:r>
            <w:proofErr w:type="spellEnd"/>
            <w:r w:rsidRPr="00E420B8">
              <w:rPr>
                <w:rFonts w:asciiTheme="minorBidi" w:hAnsiTheme="minorBidi"/>
                <w:rtl/>
              </w:rPr>
              <w:t xml:space="preserve"> המוצג לשירותים המבוקשים - 50%</w:t>
            </w:r>
            <w:r w:rsidRPr="00E420B8">
              <w:rPr>
                <w:rFonts w:asciiTheme="minorBidi" w:hAnsiTheme="minorBidi"/>
                <w:rtl/>
              </w:rPr>
              <w:br/>
              <w:t>- מידת שביעות רצון הלקוח - 50%</w:t>
            </w:r>
          </w:p>
        </w:tc>
        <w:tc>
          <w:tcPr>
            <w:tcW w:w="719" w:type="pct"/>
            <w:shd w:val="clear" w:color="auto" w:fill="auto"/>
          </w:tcPr>
          <w:p w:rsidR="00A20F89" w:rsidRPr="00E420B8" w:rsidRDefault="00A20F89" w:rsidP="0039423D">
            <w:pPr>
              <w:bidi w:val="0"/>
              <w:spacing w:before="120"/>
              <w:ind w:left="24" w:hanging="24"/>
              <w:jc w:val="center"/>
              <w:rPr>
                <w:rFonts w:asciiTheme="minorBidi" w:hAnsiTheme="minorBidi"/>
                <w:color w:val="0000FF"/>
                <w:sz w:val="20"/>
                <w:szCs w:val="20"/>
              </w:rPr>
            </w:pPr>
            <w:r w:rsidRPr="00E420B8">
              <w:rPr>
                <w:rFonts w:asciiTheme="minorBidi" w:hAnsiTheme="minorBidi" w:hint="cs"/>
                <w:color w:val="0000FF"/>
                <w:sz w:val="20"/>
                <w:szCs w:val="20"/>
                <w:rtl/>
              </w:rPr>
              <w:t>60%</w:t>
            </w:r>
          </w:p>
        </w:tc>
      </w:tr>
      <w:tr w:rsidR="00A20F89" w:rsidRPr="00E420B8" w:rsidTr="00862BFE">
        <w:trPr>
          <w:trHeight w:val="734"/>
        </w:trPr>
        <w:tc>
          <w:tcPr>
            <w:tcW w:w="477" w:type="pct"/>
            <w:shd w:val="clear" w:color="auto" w:fill="auto"/>
          </w:tcPr>
          <w:p w:rsidR="00A20F89" w:rsidRPr="00E420B8" w:rsidRDefault="00A20F89" w:rsidP="0039423D">
            <w:pPr>
              <w:bidi w:val="0"/>
              <w:spacing w:before="120"/>
              <w:ind w:left="140"/>
              <w:jc w:val="right"/>
              <w:rPr>
                <w:rFonts w:asciiTheme="minorBidi" w:hAnsiTheme="minorBidi"/>
              </w:rPr>
            </w:pPr>
            <w:r w:rsidRPr="00E420B8">
              <w:rPr>
                <w:rFonts w:asciiTheme="minorBidi" w:hAnsiTheme="minorBidi"/>
              </w:rPr>
              <w:t>2.1.2</w:t>
            </w:r>
          </w:p>
        </w:tc>
        <w:tc>
          <w:tcPr>
            <w:tcW w:w="1965" w:type="pct"/>
            <w:shd w:val="clear" w:color="auto" w:fill="auto"/>
          </w:tcPr>
          <w:p w:rsidR="00A20F89" w:rsidRPr="00E420B8" w:rsidRDefault="00A20F89" w:rsidP="00945808">
            <w:pPr>
              <w:pStyle w:val="a7"/>
              <w:ind w:left="0"/>
              <w:rPr>
                <w:rFonts w:asciiTheme="minorBidi" w:hAnsiTheme="minorBidi"/>
              </w:rPr>
            </w:pPr>
            <w:proofErr w:type="spellStart"/>
            <w:r w:rsidRPr="00E420B8">
              <w:rPr>
                <w:rFonts w:asciiTheme="minorBidi" w:hAnsiTheme="minorBidi"/>
                <w:rtl/>
              </w:rPr>
              <w:t>נסיון</w:t>
            </w:r>
            <w:proofErr w:type="spellEnd"/>
            <w:r w:rsidRPr="00E420B8">
              <w:rPr>
                <w:rFonts w:asciiTheme="minorBidi" w:hAnsiTheme="minorBidi"/>
                <w:rtl/>
              </w:rPr>
              <w:t xml:space="preserve"> של </w:t>
            </w:r>
            <w:proofErr w:type="spellStart"/>
            <w:r w:rsidRPr="00E420B8">
              <w:rPr>
                <w:rFonts w:asciiTheme="minorBidi" w:hAnsiTheme="minorBidi"/>
                <w:rtl/>
              </w:rPr>
              <w:t>פרוייקט</w:t>
            </w:r>
            <w:proofErr w:type="spellEnd"/>
            <w:r w:rsidRPr="00E420B8">
              <w:rPr>
                <w:rFonts w:asciiTheme="minorBidi" w:hAnsiTheme="minorBidi"/>
                <w:rtl/>
              </w:rPr>
              <w:t xml:space="preserve"> נוסף  </w:t>
            </w:r>
            <w:r w:rsidR="003F3921" w:rsidRPr="00E420B8">
              <w:rPr>
                <w:rFonts w:asciiTheme="minorBidi" w:hAnsiTheme="minorBidi" w:hint="cs"/>
                <w:rtl/>
              </w:rPr>
              <w:t>העומד בתנאי הסף</w:t>
            </w:r>
            <w:r w:rsidR="003F3921" w:rsidRPr="00E420B8">
              <w:rPr>
                <w:rFonts w:asciiTheme="minorBidi" w:hAnsiTheme="minorBidi"/>
                <w:rtl/>
              </w:rPr>
              <w:t xml:space="preserve"> </w:t>
            </w:r>
            <w:r w:rsidRPr="00E420B8">
              <w:rPr>
                <w:rFonts w:asciiTheme="minorBidi" w:hAnsiTheme="minorBidi"/>
                <w:rtl/>
              </w:rPr>
              <w:t>בתחום הנדרש שבוצע על ידו אישית בין השנים 2010</w:t>
            </w:r>
            <w:r w:rsidR="00545B60" w:rsidRPr="00E420B8">
              <w:rPr>
                <w:rFonts w:cs="Arial" w:hint="cs"/>
                <w:rtl/>
              </w:rPr>
              <w:t xml:space="preserve"> ועד למועד האחרון להגשת ההצעות.</w:t>
            </w:r>
          </w:p>
        </w:tc>
        <w:tc>
          <w:tcPr>
            <w:tcW w:w="1839" w:type="pct"/>
            <w:shd w:val="clear" w:color="auto" w:fill="auto"/>
          </w:tcPr>
          <w:p w:rsidR="00A20F89" w:rsidRPr="00E420B8" w:rsidRDefault="00A20F89" w:rsidP="0008720E">
            <w:pPr>
              <w:spacing w:before="120"/>
              <w:ind w:left="140"/>
              <w:rPr>
                <w:rFonts w:asciiTheme="minorBidi" w:hAnsiTheme="minorBidi"/>
              </w:rPr>
            </w:pPr>
            <w:r w:rsidRPr="00E420B8">
              <w:rPr>
                <w:rFonts w:asciiTheme="minorBidi" w:hAnsiTheme="minorBidi"/>
                <w:rtl/>
              </w:rPr>
              <w:t>ציון על פי:</w:t>
            </w:r>
            <w:r w:rsidRPr="00E420B8">
              <w:rPr>
                <w:rFonts w:asciiTheme="minorBidi" w:hAnsiTheme="minorBidi"/>
                <w:rtl/>
              </w:rPr>
              <w:br/>
              <w:t xml:space="preserve">- מידת ההתאמה של </w:t>
            </w:r>
            <w:proofErr w:type="spellStart"/>
            <w:r w:rsidRPr="00E420B8">
              <w:rPr>
                <w:rFonts w:asciiTheme="minorBidi" w:hAnsiTheme="minorBidi"/>
                <w:rtl/>
              </w:rPr>
              <w:t>הפרוייקט</w:t>
            </w:r>
            <w:proofErr w:type="spellEnd"/>
            <w:r w:rsidRPr="00E420B8">
              <w:rPr>
                <w:rFonts w:asciiTheme="minorBidi" w:hAnsiTheme="minorBidi"/>
                <w:rtl/>
              </w:rPr>
              <w:t xml:space="preserve"> המוצג לשירותים המבוקשים - 50%</w:t>
            </w:r>
            <w:r w:rsidRPr="00E420B8">
              <w:rPr>
                <w:rFonts w:asciiTheme="minorBidi" w:hAnsiTheme="minorBidi"/>
                <w:rtl/>
              </w:rPr>
              <w:br/>
              <w:t>- מידת שביעות רצון הלקוח - 50%</w:t>
            </w:r>
          </w:p>
        </w:tc>
        <w:tc>
          <w:tcPr>
            <w:tcW w:w="719" w:type="pct"/>
            <w:shd w:val="clear" w:color="auto" w:fill="auto"/>
          </w:tcPr>
          <w:p w:rsidR="00A20F89" w:rsidRPr="00E420B8" w:rsidRDefault="00A20F89" w:rsidP="0039423D">
            <w:pPr>
              <w:bidi w:val="0"/>
              <w:spacing w:before="120"/>
              <w:ind w:left="140"/>
              <w:jc w:val="center"/>
              <w:rPr>
                <w:rFonts w:asciiTheme="minorBidi" w:hAnsiTheme="minorBidi"/>
                <w:color w:val="0000FF"/>
                <w:sz w:val="20"/>
                <w:szCs w:val="20"/>
              </w:rPr>
            </w:pPr>
            <w:r w:rsidRPr="00E420B8">
              <w:rPr>
                <w:rFonts w:asciiTheme="minorBidi" w:hAnsiTheme="minorBidi" w:hint="cs"/>
                <w:color w:val="0000FF"/>
                <w:sz w:val="20"/>
                <w:szCs w:val="20"/>
                <w:rtl/>
              </w:rPr>
              <w:t>10%</w:t>
            </w:r>
          </w:p>
        </w:tc>
      </w:tr>
      <w:tr w:rsidR="00A20F89" w:rsidRPr="00E420B8" w:rsidTr="00862BFE">
        <w:trPr>
          <w:trHeight w:val="734"/>
        </w:trPr>
        <w:tc>
          <w:tcPr>
            <w:tcW w:w="477" w:type="pct"/>
            <w:shd w:val="clear" w:color="auto" w:fill="auto"/>
          </w:tcPr>
          <w:p w:rsidR="00A20F89" w:rsidRPr="00E420B8" w:rsidRDefault="00A20F89" w:rsidP="0039423D">
            <w:pPr>
              <w:bidi w:val="0"/>
              <w:spacing w:before="120"/>
              <w:ind w:left="140"/>
              <w:jc w:val="right"/>
              <w:rPr>
                <w:rFonts w:asciiTheme="minorBidi" w:hAnsiTheme="minorBidi"/>
              </w:rPr>
            </w:pPr>
            <w:r w:rsidRPr="00E420B8">
              <w:rPr>
                <w:rFonts w:asciiTheme="minorBidi" w:hAnsiTheme="minorBidi"/>
              </w:rPr>
              <w:t>2.1.3</w:t>
            </w:r>
          </w:p>
        </w:tc>
        <w:tc>
          <w:tcPr>
            <w:tcW w:w="1965" w:type="pct"/>
            <w:shd w:val="clear" w:color="auto" w:fill="auto"/>
          </w:tcPr>
          <w:p w:rsidR="00A20F89" w:rsidRPr="00E420B8" w:rsidRDefault="00A20F89" w:rsidP="0039423D">
            <w:pPr>
              <w:spacing w:before="120"/>
              <w:ind w:left="140"/>
              <w:rPr>
                <w:rFonts w:asciiTheme="minorBidi" w:hAnsiTheme="minorBidi"/>
                <w:rtl/>
              </w:rPr>
            </w:pPr>
            <w:r w:rsidRPr="00E420B8">
              <w:rPr>
                <w:rFonts w:asciiTheme="minorBidi" w:hAnsiTheme="minorBidi" w:hint="cs"/>
                <w:rtl/>
              </w:rPr>
              <w:t xml:space="preserve">ראיון </w:t>
            </w:r>
          </w:p>
        </w:tc>
        <w:tc>
          <w:tcPr>
            <w:tcW w:w="1839" w:type="pct"/>
            <w:shd w:val="clear" w:color="auto" w:fill="auto"/>
          </w:tcPr>
          <w:p w:rsidR="00A20F89" w:rsidRPr="00E420B8" w:rsidRDefault="00A20F89" w:rsidP="0039423D">
            <w:pPr>
              <w:spacing w:before="120"/>
              <w:ind w:left="140"/>
              <w:rPr>
                <w:rFonts w:asciiTheme="minorBidi" w:hAnsiTheme="minorBidi"/>
                <w:rtl/>
              </w:rPr>
            </w:pPr>
            <w:r w:rsidRPr="00E420B8">
              <w:rPr>
                <w:rFonts w:asciiTheme="minorBidi" w:hAnsiTheme="minorBidi" w:hint="cs"/>
                <w:rtl/>
              </w:rPr>
              <w:t>ציון על פי התרש</w:t>
            </w:r>
            <w:r w:rsidR="000A3FE5" w:rsidRPr="00E420B8">
              <w:rPr>
                <w:rFonts w:asciiTheme="minorBidi" w:hAnsiTheme="minorBidi" w:hint="cs"/>
                <w:rtl/>
              </w:rPr>
              <w:t>מ</w:t>
            </w:r>
            <w:r w:rsidRPr="00E420B8">
              <w:rPr>
                <w:rFonts w:asciiTheme="minorBidi" w:hAnsiTheme="minorBidi" w:hint="cs"/>
                <w:rtl/>
              </w:rPr>
              <w:t>ות ועדת המשנה המקצועית שתתמנה לבדיקת מכרז זה</w:t>
            </w:r>
          </w:p>
        </w:tc>
        <w:tc>
          <w:tcPr>
            <w:tcW w:w="719" w:type="pct"/>
            <w:shd w:val="clear" w:color="auto" w:fill="auto"/>
          </w:tcPr>
          <w:p w:rsidR="00A20F89" w:rsidRPr="00E420B8" w:rsidRDefault="00A20F89" w:rsidP="0039423D">
            <w:pPr>
              <w:bidi w:val="0"/>
              <w:spacing w:before="120"/>
              <w:ind w:left="140"/>
              <w:jc w:val="center"/>
              <w:rPr>
                <w:rFonts w:asciiTheme="minorBidi" w:hAnsiTheme="minorBidi"/>
                <w:color w:val="0000FF"/>
                <w:sz w:val="20"/>
                <w:szCs w:val="20"/>
                <w:rtl/>
              </w:rPr>
            </w:pPr>
            <w:r w:rsidRPr="00E420B8">
              <w:rPr>
                <w:rFonts w:asciiTheme="minorBidi" w:hAnsiTheme="minorBidi" w:hint="cs"/>
                <w:color w:val="0000FF"/>
                <w:sz w:val="20"/>
                <w:szCs w:val="20"/>
                <w:rtl/>
              </w:rPr>
              <w:t>30</w:t>
            </w:r>
            <w:r w:rsidRPr="00E420B8">
              <w:rPr>
                <w:rFonts w:asciiTheme="minorBidi" w:hAnsiTheme="minorBidi"/>
                <w:color w:val="0000FF"/>
                <w:sz w:val="20"/>
                <w:szCs w:val="20"/>
              </w:rPr>
              <w:t>%</w:t>
            </w:r>
          </w:p>
        </w:tc>
      </w:tr>
      <w:tr w:rsidR="00A20F89" w:rsidRPr="00E420B8" w:rsidTr="00862BFE">
        <w:trPr>
          <w:trHeight w:val="227"/>
        </w:trPr>
        <w:tc>
          <w:tcPr>
            <w:tcW w:w="477" w:type="pct"/>
            <w:shd w:val="clear" w:color="auto" w:fill="FDE9D9" w:themeFill="accent6" w:themeFillTint="33"/>
          </w:tcPr>
          <w:p w:rsidR="00A20F89" w:rsidRPr="00E420B8" w:rsidRDefault="00A20F89" w:rsidP="0039423D">
            <w:pPr>
              <w:bidi w:val="0"/>
              <w:spacing w:before="120"/>
              <w:ind w:left="140"/>
              <w:jc w:val="right"/>
              <w:rPr>
                <w:rFonts w:asciiTheme="minorBidi" w:hAnsiTheme="minorBidi"/>
              </w:rPr>
            </w:pPr>
            <w:r w:rsidRPr="00E420B8">
              <w:rPr>
                <w:rFonts w:asciiTheme="minorBidi" w:hAnsiTheme="minorBidi"/>
              </w:rPr>
              <w:t>2.</w:t>
            </w:r>
            <w:r w:rsidRPr="00E420B8">
              <w:rPr>
                <w:rFonts w:asciiTheme="minorBidi" w:hAnsiTheme="minorBidi" w:hint="cs"/>
                <w:rtl/>
              </w:rPr>
              <w:t>2</w:t>
            </w:r>
          </w:p>
        </w:tc>
        <w:tc>
          <w:tcPr>
            <w:tcW w:w="3804" w:type="pct"/>
            <w:gridSpan w:val="2"/>
            <w:shd w:val="clear" w:color="auto" w:fill="FDE9D9" w:themeFill="accent6" w:themeFillTint="33"/>
          </w:tcPr>
          <w:p w:rsidR="00A20F89" w:rsidRPr="00E420B8" w:rsidRDefault="00A20F89" w:rsidP="000577B3">
            <w:pPr>
              <w:spacing w:before="120"/>
              <w:ind w:left="140"/>
              <w:rPr>
                <w:rFonts w:asciiTheme="minorBidi" w:hAnsiTheme="minorBidi"/>
                <w:rtl/>
              </w:rPr>
            </w:pPr>
            <w:r w:rsidRPr="00E420B8">
              <w:rPr>
                <w:rFonts w:asciiTheme="minorBidi" w:hAnsiTheme="minorBidi" w:hint="cs"/>
                <w:rtl/>
              </w:rPr>
              <w:t xml:space="preserve">יועץ </w:t>
            </w:r>
            <w:r w:rsidR="0039423D" w:rsidRPr="00E420B8">
              <w:rPr>
                <w:rFonts w:asciiTheme="minorBidi" w:hAnsiTheme="minorBidi"/>
                <w:rtl/>
              </w:rPr>
              <w:t>לסיוע בנושא של אבטחת מידע ו</w:t>
            </w:r>
            <w:r w:rsidR="0039423D" w:rsidRPr="00E420B8">
              <w:rPr>
                <w:rFonts w:asciiTheme="minorBidi" w:hAnsiTheme="minorBidi"/>
              </w:rPr>
              <w:t>BCP</w:t>
            </w:r>
            <w:r w:rsidR="0039423D" w:rsidRPr="00E420B8">
              <w:rPr>
                <w:rFonts w:asciiTheme="minorBidi" w:hAnsiTheme="minorBidi"/>
                <w:rtl/>
              </w:rPr>
              <w:t xml:space="preserve"> </w:t>
            </w:r>
          </w:p>
        </w:tc>
        <w:tc>
          <w:tcPr>
            <w:tcW w:w="719" w:type="pct"/>
            <w:shd w:val="clear" w:color="auto" w:fill="FDE9D9" w:themeFill="accent6" w:themeFillTint="33"/>
          </w:tcPr>
          <w:p w:rsidR="00A20F89" w:rsidRPr="00E420B8" w:rsidRDefault="003F3921" w:rsidP="0039423D">
            <w:pPr>
              <w:spacing w:before="120"/>
              <w:ind w:left="140"/>
              <w:jc w:val="center"/>
              <w:rPr>
                <w:rFonts w:asciiTheme="minorBidi" w:hAnsiTheme="minorBidi"/>
                <w:rtl/>
              </w:rPr>
            </w:pPr>
            <w:r w:rsidRPr="00E420B8">
              <w:rPr>
                <w:rFonts w:asciiTheme="minorBidi" w:hAnsiTheme="minorBidi" w:hint="cs"/>
                <w:b/>
                <w:bCs/>
                <w:color w:val="0000FF"/>
                <w:sz w:val="20"/>
                <w:szCs w:val="20"/>
                <w:rtl/>
              </w:rPr>
              <w:t>20%</w:t>
            </w:r>
          </w:p>
        </w:tc>
      </w:tr>
      <w:tr w:rsidR="00A20F89" w:rsidRPr="00E420B8" w:rsidTr="00862BFE">
        <w:trPr>
          <w:trHeight w:val="734"/>
        </w:trPr>
        <w:tc>
          <w:tcPr>
            <w:tcW w:w="477" w:type="pct"/>
            <w:shd w:val="clear" w:color="auto" w:fill="auto"/>
          </w:tcPr>
          <w:p w:rsidR="00A20F89" w:rsidRPr="00E420B8" w:rsidRDefault="00A20F89" w:rsidP="0039423D">
            <w:pPr>
              <w:bidi w:val="0"/>
              <w:spacing w:before="120"/>
              <w:ind w:left="140"/>
              <w:jc w:val="right"/>
              <w:rPr>
                <w:rFonts w:asciiTheme="minorBidi" w:hAnsiTheme="minorBidi"/>
              </w:rPr>
            </w:pPr>
            <w:r w:rsidRPr="00E420B8">
              <w:rPr>
                <w:rFonts w:asciiTheme="minorBidi" w:hAnsiTheme="minorBidi"/>
              </w:rPr>
              <w:t>2.</w:t>
            </w:r>
            <w:r w:rsidRPr="00E420B8">
              <w:rPr>
                <w:rFonts w:asciiTheme="minorBidi" w:hAnsiTheme="minorBidi" w:hint="cs"/>
                <w:rtl/>
              </w:rPr>
              <w:t>2</w:t>
            </w:r>
            <w:r w:rsidRPr="00E420B8">
              <w:rPr>
                <w:rFonts w:asciiTheme="minorBidi" w:hAnsiTheme="minorBidi"/>
              </w:rPr>
              <w:t>.1</w:t>
            </w:r>
          </w:p>
        </w:tc>
        <w:tc>
          <w:tcPr>
            <w:tcW w:w="1965" w:type="pct"/>
            <w:shd w:val="clear" w:color="auto" w:fill="auto"/>
          </w:tcPr>
          <w:p w:rsidR="00A20F89" w:rsidRPr="00E420B8" w:rsidRDefault="00A20F89" w:rsidP="00945808">
            <w:pPr>
              <w:pStyle w:val="a7"/>
              <w:ind w:left="0"/>
              <w:rPr>
                <w:rFonts w:asciiTheme="minorBidi" w:hAnsiTheme="minorBidi"/>
              </w:rPr>
            </w:pPr>
            <w:proofErr w:type="spellStart"/>
            <w:r w:rsidRPr="00E420B8">
              <w:rPr>
                <w:rFonts w:asciiTheme="minorBidi" w:hAnsiTheme="minorBidi"/>
                <w:rtl/>
              </w:rPr>
              <w:t>נסיון</w:t>
            </w:r>
            <w:proofErr w:type="spellEnd"/>
            <w:r w:rsidRPr="00E420B8">
              <w:rPr>
                <w:rFonts w:asciiTheme="minorBidi" w:hAnsiTheme="minorBidi"/>
                <w:rtl/>
              </w:rPr>
              <w:t xml:space="preserve"> של </w:t>
            </w:r>
            <w:proofErr w:type="spellStart"/>
            <w:r w:rsidRPr="00E420B8">
              <w:rPr>
                <w:rFonts w:asciiTheme="minorBidi" w:hAnsiTheme="minorBidi"/>
                <w:rtl/>
              </w:rPr>
              <w:t>פרוייקט</w:t>
            </w:r>
            <w:proofErr w:type="spellEnd"/>
            <w:r w:rsidRPr="00E420B8">
              <w:rPr>
                <w:rFonts w:asciiTheme="minorBidi" w:hAnsiTheme="minorBidi"/>
                <w:rtl/>
              </w:rPr>
              <w:t xml:space="preserve"> אחד </w:t>
            </w:r>
            <w:r w:rsidR="003F3921" w:rsidRPr="00E420B8">
              <w:rPr>
                <w:rFonts w:asciiTheme="minorBidi" w:hAnsiTheme="minorBidi" w:hint="cs"/>
                <w:rtl/>
              </w:rPr>
              <w:t>העומד בתנאי הסף</w:t>
            </w:r>
            <w:r w:rsidR="003F3921" w:rsidRPr="00E420B8">
              <w:rPr>
                <w:rFonts w:asciiTheme="minorBidi" w:hAnsiTheme="minorBidi"/>
                <w:rtl/>
              </w:rPr>
              <w:t xml:space="preserve"> </w:t>
            </w:r>
            <w:r w:rsidRPr="00E420B8">
              <w:rPr>
                <w:rFonts w:asciiTheme="minorBidi" w:hAnsiTheme="minorBidi"/>
                <w:rtl/>
              </w:rPr>
              <w:t>בתחום הנדרש שבוצע על ידו אישית בין השנים 2010</w:t>
            </w:r>
            <w:r w:rsidR="00545B60" w:rsidRPr="00E420B8">
              <w:rPr>
                <w:rFonts w:cs="Arial" w:hint="cs"/>
                <w:rtl/>
              </w:rPr>
              <w:t xml:space="preserve"> ועד למועד האחרון להגשת ההצעות.</w:t>
            </w:r>
          </w:p>
        </w:tc>
        <w:tc>
          <w:tcPr>
            <w:tcW w:w="1839" w:type="pct"/>
            <w:shd w:val="clear" w:color="auto" w:fill="auto"/>
          </w:tcPr>
          <w:p w:rsidR="00A20F89" w:rsidRPr="00E420B8" w:rsidRDefault="00A20F89" w:rsidP="0039423D">
            <w:pPr>
              <w:spacing w:before="120"/>
              <w:ind w:left="140"/>
              <w:rPr>
                <w:rFonts w:asciiTheme="minorBidi" w:hAnsiTheme="minorBidi"/>
              </w:rPr>
            </w:pPr>
            <w:r w:rsidRPr="00E420B8">
              <w:rPr>
                <w:rFonts w:asciiTheme="minorBidi" w:hAnsiTheme="minorBidi"/>
                <w:rtl/>
              </w:rPr>
              <w:t>ציון על פי:</w:t>
            </w:r>
            <w:r w:rsidRPr="00E420B8">
              <w:rPr>
                <w:rFonts w:asciiTheme="minorBidi" w:hAnsiTheme="minorBidi"/>
                <w:rtl/>
              </w:rPr>
              <w:br/>
              <w:t xml:space="preserve">- מידת ההתאמה של </w:t>
            </w:r>
            <w:proofErr w:type="spellStart"/>
            <w:r w:rsidRPr="00E420B8">
              <w:rPr>
                <w:rFonts w:asciiTheme="minorBidi" w:hAnsiTheme="minorBidi"/>
                <w:rtl/>
              </w:rPr>
              <w:t>הפרוייקט</w:t>
            </w:r>
            <w:proofErr w:type="spellEnd"/>
            <w:r w:rsidRPr="00E420B8">
              <w:rPr>
                <w:rFonts w:asciiTheme="minorBidi" w:hAnsiTheme="minorBidi"/>
                <w:rtl/>
              </w:rPr>
              <w:t xml:space="preserve"> המוצג לשירותים המבוקשים - 50%</w:t>
            </w:r>
            <w:r w:rsidRPr="00E420B8">
              <w:rPr>
                <w:rFonts w:asciiTheme="minorBidi" w:hAnsiTheme="minorBidi"/>
                <w:rtl/>
              </w:rPr>
              <w:br/>
              <w:t>- מידת שביעות רצון הלקוח - 50%</w:t>
            </w:r>
          </w:p>
        </w:tc>
        <w:tc>
          <w:tcPr>
            <w:tcW w:w="719" w:type="pct"/>
            <w:shd w:val="clear" w:color="auto" w:fill="auto"/>
          </w:tcPr>
          <w:p w:rsidR="00A20F89" w:rsidRPr="00E420B8" w:rsidRDefault="00A20F89" w:rsidP="0039423D">
            <w:pPr>
              <w:bidi w:val="0"/>
              <w:spacing w:before="120"/>
              <w:ind w:left="24" w:hanging="24"/>
              <w:jc w:val="center"/>
              <w:rPr>
                <w:rFonts w:asciiTheme="minorBidi" w:hAnsiTheme="minorBidi"/>
                <w:color w:val="0000FF"/>
                <w:sz w:val="20"/>
                <w:szCs w:val="20"/>
              </w:rPr>
            </w:pPr>
            <w:r w:rsidRPr="00E420B8">
              <w:rPr>
                <w:rFonts w:asciiTheme="minorBidi" w:hAnsiTheme="minorBidi" w:hint="cs"/>
                <w:color w:val="0000FF"/>
                <w:sz w:val="20"/>
                <w:szCs w:val="20"/>
                <w:rtl/>
              </w:rPr>
              <w:t>60%</w:t>
            </w:r>
          </w:p>
        </w:tc>
      </w:tr>
      <w:tr w:rsidR="00A20F89" w:rsidRPr="00E420B8" w:rsidTr="00862BFE">
        <w:trPr>
          <w:trHeight w:val="734"/>
        </w:trPr>
        <w:tc>
          <w:tcPr>
            <w:tcW w:w="477" w:type="pct"/>
            <w:shd w:val="clear" w:color="auto" w:fill="auto"/>
          </w:tcPr>
          <w:p w:rsidR="00A20F89" w:rsidRPr="00E420B8" w:rsidRDefault="00A20F89" w:rsidP="0039423D">
            <w:pPr>
              <w:bidi w:val="0"/>
              <w:spacing w:before="120"/>
              <w:ind w:left="140"/>
              <w:jc w:val="right"/>
              <w:rPr>
                <w:rFonts w:asciiTheme="minorBidi" w:hAnsiTheme="minorBidi"/>
              </w:rPr>
            </w:pPr>
            <w:r w:rsidRPr="00E420B8">
              <w:rPr>
                <w:rFonts w:asciiTheme="minorBidi" w:hAnsiTheme="minorBidi"/>
              </w:rPr>
              <w:t>2.</w:t>
            </w:r>
            <w:r w:rsidRPr="00E420B8">
              <w:rPr>
                <w:rFonts w:asciiTheme="minorBidi" w:hAnsiTheme="minorBidi" w:hint="cs"/>
                <w:rtl/>
              </w:rPr>
              <w:t>2</w:t>
            </w:r>
            <w:r w:rsidRPr="00E420B8">
              <w:rPr>
                <w:rFonts w:asciiTheme="minorBidi" w:hAnsiTheme="minorBidi"/>
              </w:rPr>
              <w:t>.2</w:t>
            </w:r>
          </w:p>
        </w:tc>
        <w:tc>
          <w:tcPr>
            <w:tcW w:w="1965" w:type="pct"/>
            <w:shd w:val="clear" w:color="auto" w:fill="auto"/>
          </w:tcPr>
          <w:p w:rsidR="00A20F89" w:rsidRPr="00E420B8" w:rsidRDefault="00A20F89" w:rsidP="00945808">
            <w:pPr>
              <w:pStyle w:val="a7"/>
              <w:ind w:left="0"/>
              <w:rPr>
                <w:rFonts w:asciiTheme="minorBidi" w:hAnsiTheme="minorBidi"/>
              </w:rPr>
            </w:pPr>
            <w:proofErr w:type="spellStart"/>
            <w:r w:rsidRPr="00E420B8">
              <w:rPr>
                <w:rFonts w:asciiTheme="minorBidi" w:hAnsiTheme="minorBidi"/>
                <w:rtl/>
              </w:rPr>
              <w:t>נסיון</w:t>
            </w:r>
            <w:proofErr w:type="spellEnd"/>
            <w:r w:rsidRPr="00E420B8">
              <w:rPr>
                <w:rFonts w:asciiTheme="minorBidi" w:hAnsiTheme="minorBidi"/>
                <w:rtl/>
              </w:rPr>
              <w:t xml:space="preserve"> של </w:t>
            </w:r>
            <w:proofErr w:type="spellStart"/>
            <w:r w:rsidRPr="00E420B8">
              <w:rPr>
                <w:rFonts w:asciiTheme="minorBidi" w:hAnsiTheme="minorBidi"/>
                <w:rtl/>
              </w:rPr>
              <w:t>פרוייקט</w:t>
            </w:r>
            <w:proofErr w:type="spellEnd"/>
            <w:r w:rsidRPr="00E420B8">
              <w:rPr>
                <w:rFonts w:asciiTheme="minorBidi" w:hAnsiTheme="minorBidi"/>
                <w:rtl/>
              </w:rPr>
              <w:t xml:space="preserve"> נוסף  </w:t>
            </w:r>
            <w:r w:rsidR="003F3921" w:rsidRPr="00E420B8">
              <w:rPr>
                <w:rFonts w:asciiTheme="minorBidi" w:hAnsiTheme="minorBidi" w:hint="cs"/>
                <w:rtl/>
              </w:rPr>
              <w:t>העומד בתנאי הסף</w:t>
            </w:r>
            <w:r w:rsidR="003F3921" w:rsidRPr="00E420B8">
              <w:rPr>
                <w:rFonts w:asciiTheme="minorBidi" w:hAnsiTheme="minorBidi"/>
                <w:rtl/>
              </w:rPr>
              <w:t xml:space="preserve"> </w:t>
            </w:r>
            <w:r w:rsidRPr="00E420B8">
              <w:rPr>
                <w:rFonts w:asciiTheme="minorBidi" w:hAnsiTheme="minorBidi"/>
                <w:rtl/>
              </w:rPr>
              <w:t>בתחום הנדרש שבוצע על ידו אישית בין השנים 2010</w:t>
            </w:r>
            <w:r w:rsidR="00545B60" w:rsidRPr="00E420B8">
              <w:rPr>
                <w:rFonts w:cs="Arial" w:hint="cs"/>
                <w:rtl/>
              </w:rPr>
              <w:t xml:space="preserve"> ועד למועד האחרון להגשת ההצעות.</w:t>
            </w:r>
          </w:p>
        </w:tc>
        <w:tc>
          <w:tcPr>
            <w:tcW w:w="1839" w:type="pct"/>
            <w:shd w:val="clear" w:color="auto" w:fill="auto"/>
          </w:tcPr>
          <w:p w:rsidR="00A20F89" w:rsidRPr="00E420B8" w:rsidRDefault="00A20F89" w:rsidP="0008720E">
            <w:pPr>
              <w:spacing w:before="120"/>
              <w:ind w:left="140"/>
              <w:rPr>
                <w:rFonts w:asciiTheme="minorBidi" w:hAnsiTheme="minorBidi"/>
              </w:rPr>
            </w:pPr>
            <w:r w:rsidRPr="00E420B8">
              <w:rPr>
                <w:rFonts w:asciiTheme="minorBidi" w:hAnsiTheme="minorBidi"/>
                <w:rtl/>
              </w:rPr>
              <w:t>ציון על פי:</w:t>
            </w:r>
            <w:r w:rsidRPr="00E420B8">
              <w:rPr>
                <w:rFonts w:asciiTheme="minorBidi" w:hAnsiTheme="minorBidi"/>
                <w:rtl/>
              </w:rPr>
              <w:br/>
              <w:t xml:space="preserve">- מידת ההתאמה של </w:t>
            </w:r>
            <w:proofErr w:type="spellStart"/>
            <w:r w:rsidRPr="00E420B8">
              <w:rPr>
                <w:rFonts w:asciiTheme="minorBidi" w:hAnsiTheme="minorBidi"/>
                <w:rtl/>
              </w:rPr>
              <w:t>הפרוייקט</w:t>
            </w:r>
            <w:proofErr w:type="spellEnd"/>
            <w:r w:rsidRPr="00E420B8">
              <w:rPr>
                <w:rFonts w:asciiTheme="minorBidi" w:hAnsiTheme="minorBidi"/>
                <w:rtl/>
              </w:rPr>
              <w:t xml:space="preserve"> המוצג לשירותים המבוקשים - 50%</w:t>
            </w:r>
            <w:r w:rsidRPr="00E420B8">
              <w:rPr>
                <w:rFonts w:asciiTheme="minorBidi" w:hAnsiTheme="minorBidi"/>
                <w:rtl/>
              </w:rPr>
              <w:br/>
              <w:t>- מידת שביעות רצון הלקוח - 50%</w:t>
            </w:r>
          </w:p>
        </w:tc>
        <w:tc>
          <w:tcPr>
            <w:tcW w:w="719" w:type="pct"/>
            <w:shd w:val="clear" w:color="auto" w:fill="auto"/>
          </w:tcPr>
          <w:p w:rsidR="00A20F89" w:rsidRPr="00E420B8" w:rsidRDefault="00A20F89" w:rsidP="0039423D">
            <w:pPr>
              <w:bidi w:val="0"/>
              <w:spacing w:before="120"/>
              <w:ind w:left="140"/>
              <w:jc w:val="center"/>
              <w:rPr>
                <w:rFonts w:asciiTheme="minorBidi" w:hAnsiTheme="minorBidi"/>
                <w:color w:val="0000FF"/>
                <w:sz w:val="20"/>
                <w:szCs w:val="20"/>
              </w:rPr>
            </w:pPr>
            <w:r w:rsidRPr="00E420B8">
              <w:rPr>
                <w:rFonts w:asciiTheme="minorBidi" w:hAnsiTheme="minorBidi" w:hint="cs"/>
                <w:color w:val="0000FF"/>
                <w:sz w:val="20"/>
                <w:szCs w:val="20"/>
                <w:rtl/>
              </w:rPr>
              <w:t>10%</w:t>
            </w:r>
          </w:p>
        </w:tc>
      </w:tr>
      <w:tr w:rsidR="00A20F89" w:rsidRPr="00E420B8" w:rsidTr="00862BFE">
        <w:trPr>
          <w:trHeight w:val="734"/>
        </w:trPr>
        <w:tc>
          <w:tcPr>
            <w:tcW w:w="477" w:type="pct"/>
            <w:shd w:val="clear" w:color="auto" w:fill="auto"/>
          </w:tcPr>
          <w:p w:rsidR="00A20F89" w:rsidRPr="00E420B8" w:rsidRDefault="00A20F89" w:rsidP="0039423D">
            <w:pPr>
              <w:bidi w:val="0"/>
              <w:spacing w:before="120"/>
              <w:ind w:left="140"/>
              <w:jc w:val="right"/>
              <w:rPr>
                <w:rFonts w:asciiTheme="minorBidi" w:hAnsiTheme="minorBidi"/>
              </w:rPr>
            </w:pPr>
            <w:r w:rsidRPr="00E420B8">
              <w:rPr>
                <w:rFonts w:asciiTheme="minorBidi" w:hAnsiTheme="minorBidi"/>
              </w:rPr>
              <w:lastRenderedPageBreak/>
              <w:t>2.</w:t>
            </w:r>
            <w:r w:rsidRPr="00E420B8">
              <w:rPr>
                <w:rFonts w:asciiTheme="minorBidi" w:hAnsiTheme="minorBidi" w:hint="cs"/>
                <w:rtl/>
              </w:rPr>
              <w:t>2</w:t>
            </w:r>
            <w:r w:rsidRPr="00E420B8">
              <w:rPr>
                <w:rFonts w:asciiTheme="minorBidi" w:hAnsiTheme="minorBidi"/>
              </w:rPr>
              <w:t>.3</w:t>
            </w:r>
          </w:p>
        </w:tc>
        <w:tc>
          <w:tcPr>
            <w:tcW w:w="1965" w:type="pct"/>
            <w:shd w:val="clear" w:color="auto" w:fill="auto"/>
          </w:tcPr>
          <w:p w:rsidR="00A20F89" w:rsidRPr="00E420B8" w:rsidRDefault="00A20F89" w:rsidP="0039423D">
            <w:pPr>
              <w:spacing w:before="120"/>
              <w:ind w:left="140"/>
              <w:rPr>
                <w:rFonts w:asciiTheme="minorBidi" w:hAnsiTheme="minorBidi"/>
                <w:rtl/>
              </w:rPr>
            </w:pPr>
            <w:r w:rsidRPr="00E420B8">
              <w:rPr>
                <w:rFonts w:asciiTheme="minorBidi" w:hAnsiTheme="minorBidi" w:hint="cs"/>
                <w:rtl/>
              </w:rPr>
              <w:t xml:space="preserve">ראיון </w:t>
            </w:r>
          </w:p>
        </w:tc>
        <w:tc>
          <w:tcPr>
            <w:tcW w:w="1839" w:type="pct"/>
            <w:shd w:val="clear" w:color="auto" w:fill="auto"/>
          </w:tcPr>
          <w:p w:rsidR="00A20F89" w:rsidRPr="00E420B8" w:rsidRDefault="00A20F89" w:rsidP="0039423D">
            <w:pPr>
              <w:spacing w:before="120"/>
              <w:ind w:left="140"/>
              <w:rPr>
                <w:rFonts w:asciiTheme="minorBidi" w:hAnsiTheme="minorBidi"/>
                <w:rtl/>
              </w:rPr>
            </w:pPr>
            <w:r w:rsidRPr="00E420B8">
              <w:rPr>
                <w:rFonts w:asciiTheme="minorBidi" w:hAnsiTheme="minorBidi" w:hint="cs"/>
                <w:rtl/>
              </w:rPr>
              <w:t>ציון על פי התרש</w:t>
            </w:r>
            <w:r w:rsidR="000A3FE5" w:rsidRPr="00E420B8">
              <w:rPr>
                <w:rFonts w:asciiTheme="minorBidi" w:hAnsiTheme="minorBidi" w:hint="cs"/>
                <w:rtl/>
              </w:rPr>
              <w:t>מ</w:t>
            </w:r>
            <w:r w:rsidRPr="00E420B8">
              <w:rPr>
                <w:rFonts w:asciiTheme="minorBidi" w:hAnsiTheme="minorBidi" w:hint="cs"/>
                <w:rtl/>
              </w:rPr>
              <w:t>ות ועדת המשנה המקצועית שתתמנה לבדיקת מכרז זה</w:t>
            </w:r>
          </w:p>
        </w:tc>
        <w:tc>
          <w:tcPr>
            <w:tcW w:w="719" w:type="pct"/>
            <w:shd w:val="clear" w:color="auto" w:fill="auto"/>
          </w:tcPr>
          <w:p w:rsidR="00A20F89" w:rsidRPr="00E420B8" w:rsidRDefault="00A20F89" w:rsidP="0039423D">
            <w:pPr>
              <w:bidi w:val="0"/>
              <w:spacing w:before="120"/>
              <w:ind w:left="140"/>
              <w:jc w:val="center"/>
              <w:rPr>
                <w:rFonts w:asciiTheme="minorBidi" w:hAnsiTheme="minorBidi"/>
                <w:color w:val="0000FF"/>
                <w:sz w:val="20"/>
                <w:szCs w:val="20"/>
                <w:rtl/>
              </w:rPr>
            </w:pPr>
            <w:r w:rsidRPr="00E420B8">
              <w:rPr>
                <w:rFonts w:asciiTheme="minorBidi" w:hAnsiTheme="minorBidi" w:hint="cs"/>
                <w:color w:val="0000FF"/>
                <w:sz w:val="20"/>
                <w:szCs w:val="20"/>
                <w:rtl/>
              </w:rPr>
              <w:t>30</w:t>
            </w:r>
            <w:r w:rsidRPr="00E420B8">
              <w:rPr>
                <w:rFonts w:asciiTheme="minorBidi" w:hAnsiTheme="minorBidi"/>
                <w:color w:val="0000FF"/>
                <w:sz w:val="20"/>
                <w:szCs w:val="20"/>
              </w:rPr>
              <w:t>%</w:t>
            </w:r>
          </w:p>
        </w:tc>
      </w:tr>
      <w:tr w:rsidR="00A20F89" w:rsidRPr="00E420B8" w:rsidTr="00862BFE">
        <w:trPr>
          <w:trHeight w:val="227"/>
        </w:trPr>
        <w:tc>
          <w:tcPr>
            <w:tcW w:w="477" w:type="pct"/>
            <w:shd w:val="clear" w:color="auto" w:fill="FDE9D9" w:themeFill="accent6" w:themeFillTint="33"/>
          </w:tcPr>
          <w:p w:rsidR="00A20F89" w:rsidRPr="00E420B8" w:rsidRDefault="00A20F89" w:rsidP="0039423D">
            <w:pPr>
              <w:bidi w:val="0"/>
              <w:spacing w:before="120"/>
              <w:ind w:left="140"/>
              <w:jc w:val="right"/>
              <w:rPr>
                <w:rFonts w:asciiTheme="minorBidi" w:hAnsiTheme="minorBidi"/>
              </w:rPr>
            </w:pPr>
            <w:r w:rsidRPr="00E420B8">
              <w:rPr>
                <w:rFonts w:asciiTheme="minorBidi" w:hAnsiTheme="minorBidi"/>
              </w:rPr>
              <w:t>2.</w:t>
            </w:r>
            <w:r w:rsidRPr="00E420B8">
              <w:rPr>
                <w:rFonts w:asciiTheme="minorBidi" w:hAnsiTheme="minorBidi" w:hint="cs"/>
                <w:rtl/>
              </w:rPr>
              <w:t>3</w:t>
            </w:r>
          </w:p>
        </w:tc>
        <w:tc>
          <w:tcPr>
            <w:tcW w:w="3804" w:type="pct"/>
            <w:gridSpan w:val="2"/>
            <w:shd w:val="clear" w:color="auto" w:fill="FDE9D9" w:themeFill="accent6" w:themeFillTint="33"/>
          </w:tcPr>
          <w:p w:rsidR="00A20F89" w:rsidRPr="00E420B8" w:rsidRDefault="00A20F89" w:rsidP="0039423D">
            <w:pPr>
              <w:spacing w:before="120"/>
              <w:ind w:left="140"/>
              <w:rPr>
                <w:rFonts w:asciiTheme="minorBidi" w:hAnsiTheme="minorBidi"/>
                <w:b/>
                <w:bCs/>
                <w:rtl/>
              </w:rPr>
            </w:pPr>
            <w:r w:rsidRPr="00E420B8">
              <w:rPr>
                <w:rFonts w:asciiTheme="minorBidi" w:hAnsiTheme="minorBidi"/>
                <w:b/>
                <w:bCs/>
                <w:rtl/>
              </w:rPr>
              <w:t>י</w:t>
            </w:r>
            <w:r w:rsidRPr="00E420B8">
              <w:rPr>
                <w:rFonts w:asciiTheme="minorBidi" w:hAnsiTheme="minorBidi" w:hint="cs"/>
                <w:b/>
                <w:bCs/>
                <w:rtl/>
              </w:rPr>
              <w:t>ו</w:t>
            </w:r>
            <w:r w:rsidRPr="00E420B8">
              <w:rPr>
                <w:rFonts w:asciiTheme="minorBidi" w:hAnsiTheme="minorBidi"/>
                <w:b/>
                <w:bCs/>
                <w:rtl/>
              </w:rPr>
              <w:t xml:space="preserve">עץ </w:t>
            </w:r>
            <w:r w:rsidR="0039423D" w:rsidRPr="00E420B8">
              <w:rPr>
                <w:rFonts w:asciiTheme="minorBidi" w:hAnsiTheme="minorBidi"/>
                <w:b/>
                <w:bCs/>
                <w:rtl/>
              </w:rPr>
              <w:t xml:space="preserve">לסיוע בתחום </w:t>
            </w:r>
            <w:r w:rsidR="0039423D" w:rsidRPr="00E420B8">
              <w:rPr>
                <w:rFonts w:asciiTheme="minorBidi" w:hAnsiTheme="minorBidi"/>
                <w:b/>
                <w:bCs/>
              </w:rPr>
              <w:t>ECM</w:t>
            </w:r>
            <w:r w:rsidR="0039423D" w:rsidRPr="00E420B8">
              <w:rPr>
                <w:rFonts w:asciiTheme="minorBidi" w:hAnsiTheme="minorBidi"/>
                <w:b/>
                <w:bCs/>
                <w:rtl/>
              </w:rPr>
              <w:t xml:space="preserve"> וסריקת מסמכים</w:t>
            </w:r>
            <w:r w:rsidR="0039423D" w:rsidRPr="00E420B8">
              <w:rPr>
                <w:rFonts w:asciiTheme="minorBidi" w:hAnsiTheme="minorBidi" w:hint="cs"/>
                <w:b/>
                <w:bCs/>
                <w:rtl/>
              </w:rPr>
              <w:t xml:space="preserve"> </w:t>
            </w:r>
            <w:r w:rsidRPr="00E420B8">
              <w:rPr>
                <w:rFonts w:asciiTheme="minorBidi" w:hAnsiTheme="minorBidi"/>
                <w:b/>
                <w:bCs/>
                <w:rtl/>
              </w:rPr>
              <w:t xml:space="preserve"> </w:t>
            </w:r>
          </w:p>
        </w:tc>
        <w:tc>
          <w:tcPr>
            <w:tcW w:w="719" w:type="pct"/>
            <w:shd w:val="clear" w:color="auto" w:fill="FDE9D9" w:themeFill="accent6" w:themeFillTint="33"/>
          </w:tcPr>
          <w:p w:rsidR="00A20F89" w:rsidRPr="00E420B8" w:rsidRDefault="003F3921" w:rsidP="0039423D">
            <w:pPr>
              <w:spacing w:before="120"/>
              <w:ind w:left="140"/>
              <w:jc w:val="center"/>
              <w:rPr>
                <w:rFonts w:asciiTheme="minorBidi" w:hAnsiTheme="minorBidi"/>
                <w:rtl/>
              </w:rPr>
            </w:pPr>
            <w:r w:rsidRPr="00E420B8">
              <w:rPr>
                <w:rFonts w:asciiTheme="minorBidi" w:hAnsiTheme="minorBidi" w:hint="cs"/>
                <w:b/>
                <w:bCs/>
                <w:color w:val="0000FF"/>
                <w:sz w:val="20"/>
                <w:szCs w:val="20"/>
                <w:rtl/>
              </w:rPr>
              <w:t>20%</w:t>
            </w:r>
          </w:p>
        </w:tc>
      </w:tr>
      <w:tr w:rsidR="00A20F89" w:rsidRPr="00E420B8" w:rsidTr="00862BFE">
        <w:trPr>
          <w:trHeight w:val="734"/>
        </w:trPr>
        <w:tc>
          <w:tcPr>
            <w:tcW w:w="477" w:type="pct"/>
            <w:shd w:val="clear" w:color="auto" w:fill="auto"/>
          </w:tcPr>
          <w:p w:rsidR="00A20F89" w:rsidRPr="00E420B8" w:rsidRDefault="00A20F89" w:rsidP="0039423D">
            <w:pPr>
              <w:bidi w:val="0"/>
              <w:spacing w:before="120"/>
              <w:ind w:left="140"/>
              <w:jc w:val="right"/>
              <w:rPr>
                <w:rFonts w:asciiTheme="minorBidi" w:hAnsiTheme="minorBidi"/>
              </w:rPr>
            </w:pPr>
            <w:r w:rsidRPr="00E420B8">
              <w:rPr>
                <w:rFonts w:asciiTheme="minorBidi" w:hAnsiTheme="minorBidi"/>
              </w:rPr>
              <w:t>2.</w:t>
            </w:r>
            <w:r w:rsidRPr="00E420B8">
              <w:rPr>
                <w:rFonts w:asciiTheme="minorBidi" w:hAnsiTheme="minorBidi" w:hint="cs"/>
                <w:rtl/>
              </w:rPr>
              <w:t>3</w:t>
            </w:r>
            <w:r w:rsidRPr="00E420B8">
              <w:rPr>
                <w:rFonts w:asciiTheme="minorBidi" w:hAnsiTheme="minorBidi"/>
              </w:rPr>
              <w:t>.1</w:t>
            </w:r>
          </w:p>
        </w:tc>
        <w:tc>
          <w:tcPr>
            <w:tcW w:w="1965" w:type="pct"/>
            <w:shd w:val="clear" w:color="auto" w:fill="auto"/>
          </w:tcPr>
          <w:p w:rsidR="00545B60" w:rsidRPr="00E420B8" w:rsidRDefault="00A20F89" w:rsidP="00545B60">
            <w:pPr>
              <w:pStyle w:val="a7"/>
              <w:ind w:left="0"/>
              <w:rPr>
                <w:rFonts w:cs="Arial"/>
                <w:rtl/>
              </w:rPr>
            </w:pPr>
            <w:proofErr w:type="spellStart"/>
            <w:r w:rsidRPr="00E420B8">
              <w:rPr>
                <w:rFonts w:asciiTheme="minorBidi" w:hAnsiTheme="minorBidi"/>
                <w:rtl/>
              </w:rPr>
              <w:t>נסיון</w:t>
            </w:r>
            <w:proofErr w:type="spellEnd"/>
            <w:r w:rsidRPr="00E420B8">
              <w:rPr>
                <w:rFonts w:asciiTheme="minorBidi" w:hAnsiTheme="minorBidi"/>
                <w:rtl/>
              </w:rPr>
              <w:t xml:space="preserve"> של </w:t>
            </w:r>
            <w:proofErr w:type="spellStart"/>
            <w:r w:rsidRPr="00E420B8">
              <w:rPr>
                <w:rFonts w:asciiTheme="minorBidi" w:hAnsiTheme="minorBidi"/>
                <w:rtl/>
              </w:rPr>
              <w:t>פרוייקט</w:t>
            </w:r>
            <w:proofErr w:type="spellEnd"/>
            <w:r w:rsidRPr="00E420B8">
              <w:rPr>
                <w:rFonts w:asciiTheme="minorBidi" w:hAnsiTheme="minorBidi"/>
                <w:rtl/>
              </w:rPr>
              <w:t xml:space="preserve"> אחד </w:t>
            </w:r>
            <w:r w:rsidR="003F3921" w:rsidRPr="00E420B8">
              <w:rPr>
                <w:rFonts w:asciiTheme="minorBidi" w:hAnsiTheme="minorBidi" w:hint="cs"/>
                <w:rtl/>
              </w:rPr>
              <w:t>העומד בתנאי הסף</w:t>
            </w:r>
            <w:r w:rsidR="003F3921" w:rsidRPr="00E420B8">
              <w:rPr>
                <w:rFonts w:asciiTheme="minorBidi" w:hAnsiTheme="minorBidi"/>
                <w:rtl/>
              </w:rPr>
              <w:t xml:space="preserve"> </w:t>
            </w:r>
            <w:r w:rsidRPr="00E420B8">
              <w:rPr>
                <w:rFonts w:asciiTheme="minorBidi" w:hAnsiTheme="minorBidi"/>
                <w:rtl/>
              </w:rPr>
              <w:t>בתחום הנדרש שבוצע על ידו אישית בין השנים 2010</w:t>
            </w:r>
            <w:r w:rsidR="00545B60" w:rsidRPr="00E420B8">
              <w:rPr>
                <w:rFonts w:cs="Arial" w:hint="cs"/>
                <w:rtl/>
              </w:rPr>
              <w:t xml:space="preserve"> ועד למועד האחרון להגשת ההצעות.</w:t>
            </w:r>
          </w:p>
          <w:p w:rsidR="00A20F89" w:rsidRPr="00E420B8" w:rsidRDefault="00A20F89" w:rsidP="0039423D">
            <w:pPr>
              <w:spacing w:before="120"/>
              <w:ind w:left="140"/>
              <w:rPr>
                <w:rFonts w:asciiTheme="minorBidi" w:hAnsiTheme="minorBidi"/>
              </w:rPr>
            </w:pPr>
          </w:p>
          <w:p w:rsidR="00A20F89" w:rsidRPr="00E420B8" w:rsidRDefault="00A20F89" w:rsidP="0039423D">
            <w:pPr>
              <w:spacing w:before="120"/>
              <w:ind w:left="140"/>
              <w:rPr>
                <w:rFonts w:asciiTheme="minorBidi" w:hAnsiTheme="minorBidi"/>
              </w:rPr>
            </w:pPr>
          </w:p>
        </w:tc>
        <w:tc>
          <w:tcPr>
            <w:tcW w:w="1839" w:type="pct"/>
            <w:shd w:val="clear" w:color="auto" w:fill="auto"/>
          </w:tcPr>
          <w:p w:rsidR="00A20F89" w:rsidRPr="00E420B8" w:rsidRDefault="00A20F89" w:rsidP="0039423D">
            <w:pPr>
              <w:spacing w:before="120"/>
              <w:ind w:left="140"/>
              <w:rPr>
                <w:rFonts w:asciiTheme="minorBidi" w:hAnsiTheme="minorBidi"/>
              </w:rPr>
            </w:pPr>
            <w:r w:rsidRPr="00E420B8">
              <w:rPr>
                <w:rFonts w:asciiTheme="minorBidi" w:hAnsiTheme="minorBidi"/>
                <w:rtl/>
              </w:rPr>
              <w:t>ציון על פי:</w:t>
            </w:r>
            <w:r w:rsidRPr="00E420B8">
              <w:rPr>
                <w:rFonts w:asciiTheme="minorBidi" w:hAnsiTheme="minorBidi"/>
                <w:rtl/>
              </w:rPr>
              <w:br/>
              <w:t xml:space="preserve">- מידת ההתאמה של </w:t>
            </w:r>
            <w:proofErr w:type="spellStart"/>
            <w:r w:rsidRPr="00E420B8">
              <w:rPr>
                <w:rFonts w:asciiTheme="minorBidi" w:hAnsiTheme="minorBidi"/>
                <w:rtl/>
              </w:rPr>
              <w:t>הפרוייקט</w:t>
            </w:r>
            <w:proofErr w:type="spellEnd"/>
            <w:r w:rsidRPr="00E420B8">
              <w:rPr>
                <w:rFonts w:asciiTheme="minorBidi" w:hAnsiTheme="minorBidi"/>
                <w:rtl/>
              </w:rPr>
              <w:t xml:space="preserve"> המוצג לשירותים המבוקשים - 50%</w:t>
            </w:r>
            <w:r w:rsidRPr="00E420B8">
              <w:rPr>
                <w:rFonts w:asciiTheme="minorBidi" w:hAnsiTheme="minorBidi"/>
                <w:rtl/>
              </w:rPr>
              <w:br/>
              <w:t>- מידת שביעות רצון הלקוח - 50%</w:t>
            </w:r>
          </w:p>
        </w:tc>
        <w:tc>
          <w:tcPr>
            <w:tcW w:w="719" w:type="pct"/>
            <w:shd w:val="clear" w:color="auto" w:fill="auto"/>
          </w:tcPr>
          <w:p w:rsidR="00A20F89" w:rsidRPr="00E420B8" w:rsidRDefault="00A20F89" w:rsidP="0039423D">
            <w:pPr>
              <w:bidi w:val="0"/>
              <w:spacing w:before="120"/>
              <w:ind w:left="24" w:hanging="24"/>
              <w:jc w:val="center"/>
              <w:rPr>
                <w:rFonts w:asciiTheme="minorBidi" w:hAnsiTheme="minorBidi"/>
                <w:color w:val="0000FF"/>
                <w:sz w:val="20"/>
                <w:szCs w:val="20"/>
              </w:rPr>
            </w:pPr>
            <w:r w:rsidRPr="00E420B8">
              <w:rPr>
                <w:rFonts w:asciiTheme="minorBidi" w:hAnsiTheme="minorBidi" w:hint="cs"/>
                <w:color w:val="0000FF"/>
                <w:sz w:val="20"/>
                <w:szCs w:val="20"/>
                <w:rtl/>
              </w:rPr>
              <w:t>60%</w:t>
            </w:r>
          </w:p>
        </w:tc>
      </w:tr>
      <w:tr w:rsidR="00A20F89" w:rsidRPr="00E420B8" w:rsidTr="00862BFE">
        <w:trPr>
          <w:trHeight w:val="734"/>
        </w:trPr>
        <w:tc>
          <w:tcPr>
            <w:tcW w:w="477" w:type="pct"/>
            <w:shd w:val="clear" w:color="auto" w:fill="auto"/>
          </w:tcPr>
          <w:p w:rsidR="00A20F89" w:rsidRPr="00E420B8" w:rsidRDefault="00A20F89" w:rsidP="0039423D">
            <w:pPr>
              <w:bidi w:val="0"/>
              <w:spacing w:before="120"/>
              <w:ind w:left="140"/>
              <w:jc w:val="right"/>
              <w:rPr>
                <w:rFonts w:asciiTheme="minorBidi" w:hAnsiTheme="minorBidi"/>
              </w:rPr>
            </w:pPr>
            <w:r w:rsidRPr="00E420B8">
              <w:rPr>
                <w:rFonts w:asciiTheme="minorBidi" w:hAnsiTheme="minorBidi"/>
              </w:rPr>
              <w:t>2.</w:t>
            </w:r>
            <w:r w:rsidRPr="00E420B8">
              <w:rPr>
                <w:rFonts w:asciiTheme="minorBidi" w:hAnsiTheme="minorBidi" w:hint="cs"/>
                <w:rtl/>
              </w:rPr>
              <w:t>3</w:t>
            </w:r>
            <w:r w:rsidRPr="00E420B8">
              <w:rPr>
                <w:rFonts w:asciiTheme="minorBidi" w:hAnsiTheme="minorBidi"/>
              </w:rPr>
              <w:t>.2</w:t>
            </w:r>
          </w:p>
        </w:tc>
        <w:tc>
          <w:tcPr>
            <w:tcW w:w="1965" w:type="pct"/>
            <w:shd w:val="clear" w:color="auto" w:fill="auto"/>
          </w:tcPr>
          <w:p w:rsidR="00545B60" w:rsidRPr="00E420B8" w:rsidRDefault="00A20F89" w:rsidP="00545B60">
            <w:pPr>
              <w:pStyle w:val="a7"/>
              <w:ind w:left="0"/>
              <w:rPr>
                <w:rFonts w:cs="Arial"/>
                <w:rtl/>
              </w:rPr>
            </w:pPr>
            <w:proofErr w:type="spellStart"/>
            <w:r w:rsidRPr="00E420B8">
              <w:rPr>
                <w:rFonts w:asciiTheme="minorBidi" w:hAnsiTheme="minorBidi"/>
                <w:rtl/>
              </w:rPr>
              <w:t>נסיון</w:t>
            </w:r>
            <w:proofErr w:type="spellEnd"/>
            <w:r w:rsidRPr="00E420B8">
              <w:rPr>
                <w:rFonts w:asciiTheme="minorBidi" w:hAnsiTheme="minorBidi"/>
                <w:rtl/>
              </w:rPr>
              <w:t xml:space="preserve"> של </w:t>
            </w:r>
            <w:proofErr w:type="spellStart"/>
            <w:r w:rsidRPr="00E420B8">
              <w:rPr>
                <w:rFonts w:asciiTheme="minorBidi" w:hAnsiTheme="minorBidi"/>
                <w:rtl/>
              </w:rPr>
              <w:t>פרוייקט</w:t>
            </w:r>
            <w:proofErr w:type="spellEnd"/>
            <w:r w:rsidRPr="00E420B8">
              <w:rPr>
                <w:rFonts w:asciiTheme="minorBidi" w:hAnsiTheme="minorBidi"/>
                <w:rtl/>
              </w:rPr>
              <w:t xml:space="preserve"> נוסף  </w:t>
            </w:r>
            <w:r w:rsidR="003F3921" w:rsidRPr="00E420B8">
              <w:rPr>
                <w:rFonts w:asciiTheme="minorBidi" w:hAnsiTheme="minorBidi" w:hint="cs"/>
                <w:rtl/>
              </w:rPr>
              <w:t>העומד בתנאי הסף</w:t>
            </w:r>
            <w:r w:rsidR="003F3921" w:rsidRPr="00E420B8">
              <w:rPr>
                <w:rFonts w:asciiTheme="minorBidi" w:hAnsiTheme="minorBidi"/>
                <w:rtl/>
              </w:rPr>
              <w:t xml:space="preserve"> </w:t>
            </w:r>
            <w:r w:rsidRPr="00E420B8">
              <w:rPr>
                <w:rFonts w:asciiTheme="minorBidi" w:hAnsiTheme="minorBidi"/>
                <w:rtl/>
              </w:rPr>
              <w:t>בתחום הנדרש שבוצע על ידו אישית בין השנים 2010</w:t>
            </w:r>
            <w:r w:rsidR="00545B60" w:rsidRPr="00E420B8">
              <w:rPr>
                <w:rFonts w:cs="Arial" w:hint="cs"/>
                <w:rtl/>
              </w:rPr>
              <w:t xml:space="preserve"> ועד למועד האחרון להגשת ההצעות.</w:t>
            </w:r>
          </w:p>
          <w:p w:rsidR="00A20F89" w:rsidRPr="00E420B8" w:rsidRDefault="00A20F89" w:rsidP="0039423D">
            <w:pPr>
              <w:spacing w:before="120"/>
              <w:ind w:left="140"/>
              <w:rPr>
                <w:rFonts w:asciiTheme="minorBidi" w:hAnsiTheme="minorBidi"/>
              </w:rPr>
            </w:pPr>
          </w:p>
        </w:tc>
        <w:tc>
          <w:tcPr>
            <w:tcW w:w="1839" w:type="pct"/>
            <w:shd w:val="clear" w:color="auto" w:fill="auto"/>
          </w:tcPr>
          <w:p w:rsidR="00A20F89" w:rsidRPr="00E420B8" w:rsidRDefault="00A20F89" w:rsidP="0008720E">
            <w:pPr>
              <w:spacing w:before="120"/>
              <w:ind w:left="140"/>
              <w:rPr>
                <w:rFonts w:asciiTheme="minorBidi" w:hAnsiTheme="minorBidi"/>
              </w:rPr>
            </w:pPr>
            <w:r w:rsidRPr="00E420B8">
              <w:rPr>
                <w:rFonts w:asciiTheme="minorBidi" w:hAnsiTheme="minorBidi"/>
                <w:rtl/>
              </w:rPr>
              <w:t>ציון על פי:</w:t>
            </w:r>
            <w:r w:rsidRPr="00E420B8">
              <w:rPr>
                <w:rFonts w:asciiTheme="minorBidi" w:hAnsiTheme="minorBidi"/>
                <w:rtl/>
              </w:rPr>
              <w:br/>
              <w:t xml:space="preserve">- מידת ההתאמה של </w:t>
            </w:r>
            <w:proofErr w:type="spellStart"/>
            <w:r w:rsidRPr="00E420B8">
              <w:rPr>
                <w:rFonts w:asciiTheme="minorBidi" w:hAnsiTheme="minorBidi"/>
                <w:rtl/>
              </w:rPr>
              <w:t>הפרוייקט</w:t>
            </w:r>
            <w:proofErr w:type="spellEnd"/>
            <w:r w:rsidRPr="00E420B8">
              <w:rPr>
                <w:rFonts w:asciiTheme="minorBidi" w:hAnsiTheme="minorBidi"/>
                <w:rtl/>
              </w:rPr>
              <w:t xml:space="preserve"> המוצג לשירותים המבוקשים - 50%</w:t>
            </w:r>
            <w:r w:rsidRPr="00E420B8">
              <w:rPr>
                <w:rFonts w:asciiTheme="minorBidi" w:hAnsiTheme="minorBidi"/>
                <w:rtl/>
              </w:rPr>
              <w:br/>
              <w:t>- מידת שביעות רצון הלקוח - 50%</w:t>
            </w:r>
          </w:p>
        </w:tc>
        <w:tc>
          <w:tcPr>
            <w:tcW w:w="719" w:type="pct"/>
            <w:shd w:val="clear" w:color="auto" w:fill="auto"/>
          </w:tcPr>
          <w:p w:rsidR="00A20F89" w:rsidRPr="00E420B8" w:rsidRDefault="00A20F89" w:rsidP="0039423D">
            <w:pPr>
              <w:bidi w:val="0"/>
              <w:spacing w:before="120"/>
              <w:ind w:left="140"/>
              <w:jc w:val="center"/>
              <w:rPr>
                <w:rFonts w:asciiTheme="minorBidi" w:hAnsiTheme="minorBidi"/>
                <w:color w:val="0000FF"/>
                <w:sz w:val="20"/>
                <w:szCs w:val="20"/>
              </w:rPr>
            </w:pPr>
            <w:r w:rsidRPr="00E420B8">
              <w:rPr>
                <w:rFonts w:asciiTheme="minorBidi" w:hAnsiTheme="minorBidi" w:hint="cs"/>
                <w:color w:val="0000FF"/>
                <w:sz w:val="20"/>
                <w:szCs w:val="20"/>
                <w:rtl/>
              </w:rPr>
              <w:t>10%</w:t>
            </w:r>
          </w:p>
        </w:tc>
      </w:tr>
      <w:tr w:rsidR="00A20F89" w:rsidRPr="00E420B8" w:rsidTr="00862BFE">
        <w:trPr>
          <w:trHeight w:val="734"/>
        </w:trPr>
        <w:tc>
          <w:tcPr>
            <w:tcW w:w="477" w:type="pct"/>
            <w:shd w:val="clear" w:color="auto" w:fill="auto"/>
          </w:tcPr>
          <w:p w:rsidR="00A20F89" w:rsidRPr="00E420B8" w:rsidRDefault="00A20F89" w:rsidP="0039423D">
            <w:pPr>
              <w:bidi w:val="0"/>
              <w:spacing w:before="120"/>
              <w:ind w:left="140"/>
              <w:jc w:val="right"/>
              <w:rPr>
                <w:rFonts w:asciiTheme="minorBidi" w:hAnsiTheme="minorBidi"/>
              </w:rPr>
            </w:pPr>
            <w:r w:rsidRPr="00E420B8">
              <w:rPr>
                <w:rFonts w:asciiTheme="minorBidi" w:hAnsiTheme="minorBidi"/>
              </w:rPr>
              <w:t>2.</w:t>
            </w:r>
            <w:r w:rsidRPr="00E420B8">
              <w:rPr>
                <w:rFonts w:asciiTheme="minorBidi" w:hAnsiTheme="minorBidi" w:hint="cs"/>
                <w:rtl/>
              </w:rPr>
              <w:t>3</w:t>
            </w:r>
            <w:r w:rsidRPr="00E420B8">
              <w:rPr>
                <w:rFonts w:asciiTheme="minorBidi" w:hAnsiTheme="minorBidi"/>
              </w:rPr>
              <w:t>.3</w:t>
            </w:r>
          </w:p>
        </w:tc>
        <w:tc>
          <w:tcPr>
            <w:tcW w:w="1965" w:type="pct"/>
            <w:shd w:val="clear" w:color="auto" w:fill="auto"/>
          </w:tcPr>
          <w:p w:rsidR="00A20F89" w:rsidRPr="00E420B8" w:rsidRDefault="00A20F89" w:rsidP="0039423D">
            <w:pPr>
              <w:spacing w:before="120"/>
              <w:ind w:left="140"/>
              <w:rPr>
                <w:rFonts w:asciiTheme="minorBidi" w:hAnsiTheme="minorBidi"/>
                <w:rtl/>
              </w:rPr>
            </w:pPr>
            <w:r w:rsidRPr="00E420B8">
              <w:rPr>
                <w:rFonts w:asciiTheme="minorBidi" w:hAnsiTheme="minorBidi" w:hint="cs"/>
                <w:rtl/>
              </w:rPr>
              <w:t xml:space="preserve">ראיון </w:t>
            </w:r>
          </w:p>
        </w:tc>
        <w:tc>
          <w:tcPr>
            <w:tcW w:w="1839" w:type="pct"/>
            <w:shd w:val="clear" w:color="auto" w:fill="auto"/>
          </w:tcPr>
          <w:p w:rsidR="00A20F89" w:rsidRPr="00E420B8" w:rsidRDefault="00A20F89" w:rsidP="0039423D">
            <w:pPr>
              <w:spacing w:before="120"/>
              <w:ind w:left="140"/>
              <w:rPr>
                <w:rFonts w:asciiTheme="minorBidi" w:hAnsiTheme="minorBidi"/>
                <w:rtl/>
              </w:rPr>
            </w:pPr>
            <w:r w:rsidRPr="00E420B8">
              <w:rPr>
                <w:rFonts w:asciiTheme="minorBidi" w:hAnsiTheme="minorBidi" w:hint="cs"/>
                <w:rtl/>
              </w:rPr>
              <w:t>ציון על פי התרש</w:t>
            </w:r>
            <w:r w:rsidR="000A3FE5" w:rsidRPr="00E420B8">
              <w:rPr>
                <w:rFonts w:asciiTheme="minorBidi" w:hAnsiTheme="minorBidi" w:hint="cs"/>
                <w:rtl/>
              </w:rPr>
              <w:t>מ</w:t>
            </w:r>
            <w:r w:rsidRPr="00E420B8">
              <w:rPr>
                <w:rFonts w:asciiTheme="minorBidi" w:hAnsiTheme="minorBidi" w:hint="cs"/>
                <w:rtl/>
              </w:rPr>
              <w:t>ות ועדת המשנה המקצועית שתתמנה לבדיקת מכרז זה</w:t>
            </w:r>
          </w:p>
        </w:tc>
        <w:tc>
          <w:tcPr>
            <w:tcW w:w="719" w:type="pct"/>
            <w:shd w:val="clear" w:color="auto" w:fill="auto"/>
          </w:tcPr>
          <w:p w:rsidR="00A20F89" w:rsidRPr="00E420B8" w:rsidRDefault="00A20F89" w:rsidP="0039423D">
            <w:pPr>
              <w:bidi w:val="0"/>
              <w:spacing w:before="120"/>
              <w:ind w:left="140"/>
              <w:jc w:val="center"/>
              <w:rPr>
                <w:rFonts w:asciiTheme="minorBidi" w:hAnsiTheme="minorBidi"/>
                <w:color w:val="0000FF"/>
                <w:sz w:val="20"/>
                <w:szCs w:val="20"/>
                <w:rtl/>
              </w:rPr>
            </w:pPr>
            <w:r w:rsidRPr="00E420B8">
              <w:rPr>
                <w:rFonts w:asciiTheme="minorBidi" w:hAnsiTheme="minorBidi" w:hint="cs"/>
                <w:color w:val="0000FF"/>
                <w:sz w:val="20"/>
                <w:szCs w:val="20"/>
                <w:rtl/>
              </w:rPr>
              <w:t>30</w:t>
            </w:r>
            <w:r w:rsidRPr="00E420B8">
              <w:rPr>
                <w:rFonts w:asciiTheme="minorBidi" w:hAnsiTheme="minorBidi"/>
                <w:color w:val="0000FF"/>
                <w:sz w:val="20"/>
                <w:szCs w:val="20"/>
              </w:rPr>
              <w:t>%</w:t>
            </w:r>
          </w:p>
        </w:tc>
      </w:tr>
    </w:tbl>
    <w:p w:rsidR="00044823" w:rsidRPr="00E420B8" w:rsidRDefault="00044823" w:rsidP="001E5ED3">
      <w:pPr>
        <w:rPr>
          <w:rFonts w:cs="Arial"/>
          <w:rtl/>
        </w:rPr>
      </w:pPr>
    </w:p>
    <w:p w:rsidR="00B61681" w:rsidRPr="00E420B8" w:rsidRDefault="001640E4" w:rsidP="00506B0D">
      <w:pPr>
        <w:rPr>
          <w:rFonts w:cs="Arial"/>
          <w:b/>
          <w:bCs/>
          <w:u w:val="single"/>
          <w:rtl/>
        </w:rPr>
      </w:pPr>
      <w:r w:rsidRPr="00E420B8">
        <w:rPr>
          <w:rFonts w:hint="cs"/>
          <w:b/>
          <w:bCs/>
          <w:u w:val="single"/>
          <w:rtl/>
        </w:rPr>
        <w:t>7.2.</w:t>
      </w:r>
      <w:r w:rsidR="00506B0D" w:rsidRPr="00E420B8">
        <w:rPr>
          <w:rFonts w:hint="cs"/>
          <w:b/>
          <w:bCs/>
          <w:u w:val="single"/>
          <w:rtl/>
        </w:rPr>
        <w:t>2</w:t>
      </w:r>
      <w:r w:rsidRPr="00E420B8">
        <w:rPr>
          <w:rFonts w:hint="cs"/>
          <w:b/>
          <w:bCs/>
          <w:u w:val="single"/>
          <w:rtl/>
        </w:rPr>
        <w:t xml:space="preserve"> קביעת ציון איכות משוכלל </w:t>
      </w:r>
      <w:r w:rsidR="00B61681" w:rsidRPr="00E420B8">
        <w:rPr>
          <w:rFonts w:cs="Arial" w:hint="cs"/>
          <w:b/>
          <w:bCs/>
          <w:u w:val="single"/>
          <w:rtl/>
        </w:rPr>
        <w:t xml:space="preserve">אשכול פרויקטים </w:t>
      </w:r>
      <w:r w:rsidR="003B6C27" w:rsidRPr="00E420B8">
        <w:rPr>
          <w:rFonts w:cs="Arial" w:hint="cs"/>
          <w:b/>
          <w:bCs/>
          <w:u w:val="single"/>
          <w:rtl/>
        </w:rPr>
        <w:t>:</w:t>
      </w:r>
    </w:p>
    <w:tbl>
      <w:tblPr>
        <w:bidiVisual/>
        <w:tblW w:w="478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3215"/>
        <w:gridCol w:w="3423"/>
        <w:gridCol w:w="1100"/>
      </w:tblGrid>
      <w:tr w:rsidR="00B61681" w:rsidRPr="00E420B8" w:rsidTr="00DD57F5">
        <w:trPr>
          <w:trHeight w:val="417"/>
          <w:tblHeader/>
        </w:trPr>
        <w:tc>
          <w:tcPr>
            <w:tcW w:w="481" w:type="pct"/>
            <w:shd w:val="clear" w:color="auto" w:fill="CCC0D9" w:themeFill="accent4" w:themeFillTint="66"/>
            <w:vAlign w:val="center"/>
            <w:hideMark/>
          </w:tcPr>
          <w:p w:rsidR="00B61681" w:rsidRPr="00E420B8" w:rsidRDefault="00B61681" w:rsidP="000F0838">
            <w:pPr>
              <w:spacing w:before="120"/>
              <w:ind w:left="140"/>
              <w:jc w:val="center"/>
              <w:rPr>
                <w:rFonts w:asciiTheme="minorBidi" w:hAnsiTheme="minorBidi"/>
                <w:b/>
                <w:bCs/>
                <w:rtl/>
              </w:rPr>
            </w:pPr>
            <w:r w:rsidRPr="00E420B8">
              <w:rPr>
                <w:rFonts w:asciiTheme="minorBidi" w:hAnsiTheme="minorBidi"/>
                <w:b/>
                <w:bCs/>
                <w:rtl/>
              </w:rPr>
              <w:t>סעיף</w:t>
            </w:r>
          </w:p>
        </w:tc>
        <w:tc>
          <w:tcPr>
            <w:tcW w:w="1877" w:type="pct"/>
            <w:shd w:val="clear" w:color="auto" w:fill="CCC0D9" w:themeFill="accent4" w:themeFillTint="66"/>
            <w:vAlign w:val="center"/>
            <w:hideMark/>
          </w:tcPr>
          <w:p w:rsidR="00B61681" w:rsidRPr="00E420B8" w:rsidRDefault="00B61681" w:rsidP="000F0838">
            <w:pPr>
              <w:spacing w:before="120"/>
              <w:ind w:left="140"/>
              <w:jc w:val="center"/>
              <w:rPr>
                <w:rFonts w:asciiTheme="minorBidi" w:hAnsiTheme="minorBidi"/>
                <w:b/>
                <w:bCs/>
              </w:rPr>
            </w:pPr>
            <w:r w:rsidRPr="00E420B8">
              <w:rPr>
                <w:rFonts w:asciiTheme="minorBidi" w:hAnsiTheme="minorBidi"/>
                <w:b/>
                <w:bCs/>
                <w:rtl/>
              </w:rPr>
              <w:t>כותרת/קריטריון</w:t>
            </w:r>
          </w:p>
        </w:tc>
        <w:tc>
          <w:tcPr>
            <w:tcW w:w="1998" w:type="pct"/>
            <w:shd w:val="clear" w:color="auto" w:fill="CCC0D9" w:themeFill="accent4" w:themeFillTint="66"/>
            <w:vAlign w:val="center"/>
            <w:hideMark/>
          </w:tcPr>
          <w:p w:rsidR="00B61681" w:rsidRPr="00E420B8" w:rsidRDefault="00B61681" w:rsidP="000F0838">
            <w:pPr>
              <w:spacing w:before="120"/>
              <w:ind w:left="140"/>
              <w:jc w:val="center"/>
              <w:rPr>
                <w:rFonts w:asciiTheme="minorBidi" w:hAnsiTheme="minorBidi"/>
                <w:b/>
                <w:bCs/>
              </w:rPr>
            </w:pPr>
            <w:r w:rsidRPr="00E420B8">
              <w:rPr>
                <w:rFonts w:asciiTheme="minorBidi" w:hAnsiTheme="minorBidi"/>
                <w:b/>
                <w:bCs/>
                <w:rtl/>
              </w:rPr>
              <w:t>תבחין להערכה (ציון בין 0 ל-10)</w:t>
            </w:r>
          </w:p>
        </w:tc>
        <w:tc>
          <w:tcPr>
            <w:tcW w:w="644" w:type="pct"/>
            <w:shd w:val="clear" w:color="auto" w:fill="CCC0D9" w:themeFill="accent4" w:themeFillTint="66"/>
            <w:vAlign w:val="center"/>
            <w:hideMark/>
          </w:tcPr>
          <w:p w:rsidR="00B61681" w:rsidRPr="00E420B8" w:rsidRDefault="00B61681" w:rsidP="000F0838">
            <w:pPr>
              <w:spacing w:before="120"/>
              <w:ind w:left="140"/>
              <w:jc w:val="center"/>
              <w:rPr>
                <w:rFonts w:asciiTheme="minorBidi" w:hAnsiTheme="minorBidi"/>
                <w:b/>
                <w:bCs/>
              </w:rPr>
            </w:pPr>
            <w:r w:rsidRPr="00E420B8">
              <w:rPr>
                <w:rFonts w:asciiTheme="minorBidi" w:hAnsiTheme="minorBidi"/>
                <w:b/>
                <w:bCs/>
                <w:rtl/>
              </w:rPr>
              <w:t>משקל קריטריון</w:t>
            </w:r>
          </w:p>
        </w:tc>
      </w:tr>
      <w:tr w:rsidR="001640E4" w:rsidRPr="00E420B8" w:rsidTr="00DD57F5">
        <w:trPr>
          <w:trHeight w:val="255"/>
        </w:trPr>
        <w:tc>
          <w:tcPr>
            <w:tcW w:w="481" w:type="pct"/>
            <w:shd w:val="clear" w:color="auto" w:fill="D6E3BC" w:themeFill="accent3" w:themeFillTint="66"/>
          </w:tcPr>
          <w:p w:rsidR="001640E4" w:rsidRPr="00E420B8" w:rsidRDefault="001640E4" w:rsidP="001640E4">
            <w:pPr>
              <w:bidi w:val="0"/>
              <w:spacing w:before="120"/>
              <w:ind w:left="140"/>
              <w:jc w:val="right"/>
              <w:rPr>
                <w:rFonts w:asciiTheme="minorBidi" w:hAnsiTheme="minorBidi"/>
              </w:rPr>
            </w:pPr>
            <w:r w:rsidRPr="00E420B8">
              <w:rPr>
                <w:rFonts w:asciiTheme="minorBidi" w:hAnsiTheme="minorBidi"/>
              </w:rPr>
              <w:t>1</w:t>
            </w:r>
          </w:p>
        </w:tc>
        <w:tc>
          <w:tcPr>
            <w:tcW w:w="1877" w:type="pct"/>
            <w:shd w:val="clear" w:color="auto" w:fill="D6E3BC" w:themeFill="accent3" w:themeFillTint="66"/>
            <w:hideMark/>
          </w:tcPr>
          <w:p w:rsidR="001640E4" w:rsidRPr="00E420B8" w:rsidRDefault="001640E4" w:rsidP="000F0838">
            <w:pPr>
              <w:spacing w:before="120"/>
              <w:ind w:left="140"/>
              <w:rPr>
                <w:rFonts w:asciiTheme="minorBidi" w:hAnsiTheme="minorBidi"/>
                <w:b/>
                <w:bCs/>
              </w:rPr>
            </w:pPr>
            <w:r w:rsidRPr="00E420B8">
              <w:rPr>
                <w:rFonts w:asciiTheme="minorBidi" w:hAnsiTheme="minorBidi"/>
                <w:b/>
                <w:bCs/>
                <w:rtl/>
              </w:rPr>
              <w:t>המציע</w:t>
            </w:r>
          </w:p>
        </w:tc>
        <w:tc>
          <w:tcPr>
            <w:tcW w:w="1998" w:type="pct"/>
            <w:shd w:val="clear" w:color="auto" w:fill="D6E3BC" w:themeFill="accent3" w:themeFillTint="66"/>
            <w:hideMark/>
          </w:tcPr>
          <w:p w:rsidR="001640E4" w:rsidRPr="00E420B8" w:rsidRDefault="001640E4" w:rsidP="000F0838">
            <w:pPr>
              <w:bidi w:val="0"/>
              <w:spacing w:before="120"/>
              <w:ind w:left="140"/>
              <w:jc w:val="right"/>
              <w:rPr>
                <w:rFonts w:asciiTheme="minorBidi" w:hAnsiTheme="minorBidi"/>
              </w:rPr>
            </w:pPr>
          </w:p>
        </w:tc>
        <w:tc>
          <w:tcPr>
            <w:tcW w:w="644" w:type="pct"/>
            <w:shd w:val="clear" w:color="auto" w:fill="D6E3BC" w:themeFill="accent3" w:themeFillTint="66"/>
            <w:hideMark/>
          </w:tcPr>
          <w:p w:rsidR="001640E4" w:rsidRPr="00E420B8" w:rsidRDefault="001640E4" w:rsidP="00F55248">
            <w:pPr>
              <w:bidi w:val="0"/>
              <w:spacing w:before="120"/>
              <w:ind w:left="140"/>
              <w:jc w:val="center"/>
              <w:rPr>
                <w:rFonts w:asciiTheme="minorBidi" w:hAnsiTheme="minorBidi"/>
                <w:b/>
                <w:bCs/>
                <w:sz w:val="20"/>
                <w:szCs w:val="20"/>
              </w:rPr>
            </w:pPr>
            <w:r w:rsidRPr="00E420B8">
              <w:rPr>
                <w:rFonts w:asciiTheme="minorBidi" w:hAnsiTheme="minorBidi" w:hint="cs"/>
                <w:b/>
                <w:bCs/>
                <w:sz w:val="20"/>
                <w:szCs w:val="20"/>
                <w:rtl/>
              </w:rPr>
              <w:t>40</w:t>
            </w:r>
            <w:r w:rsidRPr="00E420B8">
              <w:rPr>
                <w:rFonts w:asciiTheme="minorBidi" w:hAnsiTheme="minorBidi"/>
                <w:b/>
                <w:bCs/>
                <w:sz w:val="20"/>
                <w:szCs w:val="20"/>
              </w:rPr>
              <w:t>%</w:t>
            </w:r>
          </w:p>
        </w:tc>
      </w:tr>
      <w:tr w:rsidR="001640E4" w:rsidRPr="00E420B8" w:rsidTr="00DD57F5">
        <w:trPr>
          <w:trHeight w:val="734"/>
        </w:trPr>
        <w:tc>
          <w:tcPr>
            <w:tcW w:w="481" w:type="pct"/>
            <w:shd w:val="clear" w:color="auto" w:fill="auto"/>
          </w:tcPr>
          <w:p w:rsidR="001640E4" w:rsidRPr="00E420B8" w:rsidRDefault="001640E4" w:rsidP="001640E4">
            <w:pPr>
              <w:bidi w:val="0"/>
              <w:spacing w:before="120"/>
              <w:ind w:left="140"/>
              <w:jc w:val="right"/>
              <w:rPr>
                <w:rFonts w:asciiTheme="minorBidi" w:hAnsiTheme="minorBidi"/>
              </w:rPr>
            </w:pPr>
            <w:r w:rsidRPr="00E420B8">
              <w:rPr>
                <w:rFonts w:asciiTheme="minorBidi" w:hAnsiTheme="minorBidi"/>
              </w:rPr>
              <w:t>1.1</w:t>
            </w:r>
          </w:p>
        </w:tc>
        <w:tc>
          <w:tcPr>
            <w:tcW w:w="1877" w:type="pct"/>
            <w:shd w:val="clear" w:color="auto" w:fill="auto"/>
            <w:hideMark/>
          </w:tcPr>
          <w:p w:rsidR="00E92BF0" w:rsidRPr="00E420B8" w:rsidRDefault="00E92BF0" w:rsidP="00E92BF0">
            <w:r w:rsidRPr="00E420B8">
              <w:rPr>
                <w:rFonts w:cs="Arial" w:hint="cs"/>
                <w:rtl/>
              </w:rPr>
              <w:t>המציע</w:t>
            </w:r>
            <w:r w:rsidRPr="00E420B8">
              <w:rPr>
                <w:rFonts w:cs="Arial"/>
                <w:rtl/>
              </w:rPr>
              <w:t xml:space="preserve"> </w:t>
            </w:r>
            <w:r w:rsidRPr="00E420B8">
              <w:rPr>
                <w:rFonts w:cs="Arial" w:hint="cs"/>
                <w:rtl/>
              </w:rPr>
              <w:t>סיפק</w:t>
            </w:r>
            <w:r w:rsidRPr="00E420B8">
              <w:rPr>
                <w:rFonts w:cs="Arial"/>
                <w:rtl/>
              </w:rPr>
              <w:t xml:space="preserve"> </w:t>
            </w:r>
            <w:r w:rsidRPr="00E420B8">
              <w:rPr>
                <w:rFonts w:cs="Arial" w:hint="cs"/>
                <w:rtl/>
              </w:rPr>
              <w:t>באחריותו</w:t>
            </w:r>
            <w:r w:rsidRPr="00E420B8">
              <w:rPr>
                <w:rFonts w:cs="Arial"/>
                <w:rtl/>
              </w:rPr>
              <w:t xml:space="preserve"> </w:t>
            </w:r>
            <w:r w:rsidRPr="00E420B8">
              <w:rPr>
                <w:rFonts w:cs="Arial" w:hint="cs"/>
                <w:rtl/>
              </w:rPr>
              <w:t>שירותי</w:t>
            </w:r>
            <w:r w:rsidRPr="00E420B8">
              <w:rPr>
                <w:rFonts w:cs="Arial"/>
                <w:rtl/>
              </w:rPr>
              <w:t xml:space="preserve"> </w:t>
            </w:r>
            <w:r w:rsidRPr="00E420B8">
              <w:rPr>
                <w:rFonts w:cs="Arial" w:hint="cs"/>
                <w:rtl/>
              </w:rPr>
              <w:t>יעוץ</w:t>
            </w:r>
            <w:r w:rsidRPr="00E420B8">
              <w:rPr>
                <w:rFonts w:cs="Arial"/>
                <w:rtl/>
              </w:rPr>
              <w:t xml:space="preserve"> </w:t>
            </w:r>
            <w:r w:rsidRPr="00E420B8">
              <w:rPr>
                <w:rFonts w:cs="Arial" w:hint="cs"/>
                <w:rtl/>
              </w:rPr>
              <w:t xml:space="preserve">עבור </w:t>
            </w:r>
            <w:r w:rsidRPr="00E420B8">
              <w:rPr>
                <w:rFonts w:cs="Arial"/>
                <w:rtl/>
              </w:rPr>
              <w:t xml:space="preserve"> </w:t>
            </w:r>
            <w:r w:rsidRPr="00E420B8">
              <w:rPr>
                <w:rFonts w:cs="Arial" w:hint="cs"/>
                <w:rtl/>
              </w:rPr>
              <w:t>לפחות</w:t>
            </w:r>
            <w:r w:rsidRPr="00E420B8">
              <w:rPr>
                <w:rFonts w:cs="Arial"/>
                <w:rtl/>
              </w:rPr>
              <w:t xml:space="preserve"> 2 </w:t>
            </w:r>
            <w:proofErr w:type="spellStart"/>
            <w:r w:rsidRPr="00E420B8">
              <w:rPr>
                <w:rFonts w:cs="Arial" w:hint="cs"/>
                <w:rtl/>
              </w:rPr>
              <w:t>פרוייקטים</w:t>
            </w:r>
            <w:proofErr w:type="spellEnd"/>
            <w:r w:rsidRPr="00E420B8">
              <w:rPr>
                <w:rFonts w:cs="Arial"/>
                <w:rtl/>
              </w:rPr>
              <w:t xml:space="preserve"> </w:t>
            </w:r>
            <w:r w:rsidRPr="00E420B8">
              <w:rPr>
                <w:rFonts w:cs="Arial" w:hint="cs"/>
                <w:rtl/>
              </w:rPr>
              <w:t>שהוקמו</w:t>
            </w:r>
            <w:r w:rsidRPr="00E420B8">
              <w:rPr>
                <w:rFonts w:cs="Arial"/>
                <w:rtl/>
              </w:rPr>
              <w:t xml:space="preserve"> </w:t>
            </w:r>
            <w:r w:rsidRPr="00E420B8">
              <w:rPr>
                <w:rFonts w:cs="Arial" w:hint="cs"/>
                <w:rtl/>
              </w:rPr>
              <w:t xml:space="preserve">בשיטת </w:t>
            </w:r>
            <w:r w:rsidRPr="00E420B8">
              <w:rPr>
                <w:rFonts w:cs="Arial"/>
              </w:rPr>
              <w:t>TURN KEY</w:t>
            </w:r>
            <w:r w:rsidRPr="00E420B8">
              <w:rPr>
                <w:rFonts w:cs="Arial"/>
                <w:rtl/>
              </w:rPr>
              <w:t xml:space="preserve"> </w:t>
            </w:r>
            <w:r w:rsidRPr="00E420B8">
              <w:rPr>
                <w:rFonts w:cs="Arial" w:hint="cs"/>
                <w:rtl/>
              </w:rPr>
              <w:t>בהיקף</w:t>
            </w:r>
            <w:r w:rsidRPr="00E420B8">
              <w:rPr>
                <w:rFonts w:cs="Arial"/>
                <w:rtl/>
              </w:rPr>
              <w:t xml:space="preserve"> </w:t>
            </w:r>
            <w:r w:rsidRPr="00E420B8">
              <w:rPr>
                <w:rFonts w:cs="Arial" w:hint="cs"/>
                <w:rtl/>
              </w:rPr>
              <w:t>כספי</w:t>
            </w:r>
            <w:r w:rsidRPr="00E420B8">
              <w:rPr>
                <w:rFonts w:cs="Arial"/>
                <w:rtl/>
              </w:rPr>
              <w:t xml:space="preserve"> </w:t>
            </w:r>
            <w:r w:rsidRPr="00E420B8">
              <w:rPr>
                <w:rFonts w:cs="Arial" w:hint="cs"/>
                <w:rtl/>
              </w:rPr>
              <w:t>כולל</w:t>
            </w:r>
            <w:r w:rsidRPr="00E420B8">
              <w:rPr>
                <w:rFonts w:cs="Arial"/>
                <w:rtl/>
              </w:rPr>
              <w:t xml:space="preserve"> </w:t>
            </w:r>
            <w:r w:rsidRPr="00E420B8">
              <w:rPr>
                <w:rFonts w:cs="Arial" w:hint="cs"/>
                <w:rtl/>
              </w:rPr>
              <w:t>של</w:t>
            </w:r>
            <w:r w:rsidRPr="00E420B8">
              <w:rPr>
                <w:rFonts w:cs="Arial"/>
                <w:rtl/>
              </w:rPr>
              <w:t xml:space="preserve"> </w:t>
            </w:r>
            <w:r w:rsidRPr="00E420B8">
              <w:rPr>
                <w:rFonts w:cs="Arial" w:hint="cs"/>
                <w:rtl/>
              </w:rPr>
              <w:t>לפחות</w:t>
            </w:r>
            <w:r w:rsidRPr="00E420B8">
              <w:rPr>
                <w:rFonts w:cs="Arial"/>
                <w:rtl/>
              </w:rPr>
              <w:t xml:space="preserve"> </w:t>
            </w:r>
            <w:r w:rsidRPr="00E420B8">
              <w:rPr>
                <w:rFonts w:cs="Arial" w:hint="cs"/>
                <w:rtl/>
              </w:rPr>
              <w:t>5 מיליון</w:t>
            </w:r>
            <w:r w:rsidRPr="00E420B8">
              <w:rPr>
                <w:rFonts w:cs="Arial"/>
                <w:rtl/>
              </w:rPr>
              <w:t xml:space="preserve"> </w:t>
            </w:r>
            <w:r w:rsidRPr="00E420B8">
              <w:rPr>
                <w:rFonts w:cs="Arial" w:hint="cs"/>
                <w:rtl/>
              </w:rPr>
              <w:t xml:space="preserve">₪ </w:t>
            </w:r>
            <w:proofErr w:type="spellStart"/>
            <w:r w:rsidRPr="00E420B8">
              <w:rPr>
                <w:rFonts w:cs="Arial" w:hint="cs"/>
                <w:rtl/>
              </w:rPr>
              <w:t>לפרוייקט</w:t>
            </w:r>
            <w:proofErr w:type="spellEnd"/>
            <w:r w:rsidRPr="00E420B8">
              <w:rPr>
                <w:rFonts w:cs="Arial" w:hint="cs"/>
                <w:rtl/>
              </w:rPr>
              <w:t xml:space="preserve"> </w:t>
            </w:r>
            <w:r w:rsidRPr="00E420B8">
              <w:rPr>
                <w:rFonts w:cs="Arial"/>
                <w:rtl/>
              </w:rPr>
              <w:t xml:space="preserve"> </w:t>
            </w:r>
            <w:r w:rsidRPr="00E420B8">
              <w:rPr>
                <w:rFonts w:cs="Arial" w:hint="cs"/>
                <w:rtl/>
              </w:rPr>
              <w:t>כל</w:t>
            </w:r>
            <w:r w:rsidRPr="00E420B8">
              <w:rPr>
                <w:rFonts w:cs="Arial"/>
                <w:rtl/>
              </w:rPr>
              <w:t xml:space="preserve"> </w:t>
            </w:r>
            <w:r w:rsidRPr="00E420B8">
              <w:rPr>
                <w:rFonts w:cs="Arial" w:hint="cs"/>
                <w:rtl/>
              </w:rPr>
              <w:t>אחד</w:t>
            </w:r>
            <w:r w:rsidRPr="00E420B8">
              <w:rPr>
                <w:rFonts w:cs="Arial"/>
                <w:rtl/>
              </w:rPr>
              <w:t xml:space="preserve"> </w:t>
            </w:r>
            <w:r w:rsidRPr="00E420B8">
              <w:rPr>
                <w:rFonts w:cs="Arial" w:hint="cs"/>
                <w:rtl/>
              </w:rPr>
              <w:t>(לא</w:t>
            </w:r>
            <w:r w:rsidRPr="00E420B8">
              <w:rPr>
                <w:rFonts w:cs="Arial"/>
                <w:rtl/>
              </w:rPr>
              <w:t xml:space="preserve"> </w:t>
            </w:r>
            <w:r w:rsidRPr="00E420B8">
              <w:rPr>
                <w:rFonts w:cs="Arial" w:hint="cs"/>
                <w:rtl/>
              </w:rPr>
              <w:t>כולל</w:t>
            </w:r>
            <w:r w:rsidRPr="00E420B8">
              <w:rPr>
                <w:rFonts w:cs="Arial"/>
                <w:rtl/>
              </w:rPr>
              <w:t xml:space="preserve"> </w:t>
            </w:r>
            <w:r w:rsidRPr="00E420B8">
              <w:rPr>
                <w:rFonts w:cs="Arial" w:hint="cs"/>
                <w:rtl/>
              </w:rPr>
              <w:t>רכישת</w:t>
            </w:r>
            <w:r w:rsidRPr="00E420B8">
              <w:rPr>
                <w:rFonts w:cs="Arial"/>
                <w:rtl/>
              </w:rPr>
              <w:t xml:space="preserve"> </w:t>
            </w:r>
            <w:r w:rsidRPr="00E420B8">
              <w:rPr>
                <w:rFonts w:cs="Arial" w:hint="cs"/>
                <w:rtl/>
              </w:rPr>
              <w:t>חומרה</w:t>
            </w:r>
            <w:r w:rsidRPr="00E420B8">
              <w:rPr>
                <w:rFonts w:cs="Arial"/>
                <w:rtl/>
              </w:rPr>
              <w:t xml:space="preserve"> </w:t>
            </w:r>
            <w:r w:rsidRPr="00E420B8">
              <w:rPr>
                <w:rFonts w:cs="Arial" w:hint="cs"/>
                <w:rtl/>
              </w:rPr>
              <w:t>ורישוי)</w:t>
            </w:r>
            <w:r w:rsidRPr="00E420B8">
              <w:rPr>
                <w:rFonts w:cs="Arial"/>
                <w:rtl/>
              </w:rPr>
              <w:t xml:space="preserve"> </w:t>
            </w:r>
            <w:r w:rsidRPr="00E420B8">
              <w:rPr>
                <w:rFonts w:cs="Arial" w:hint="cs"/>
                <w:rtl/>
              </w:rPr>
              <w:t>בין</w:t>
            </w:r>
            <w:r w:rsidRPr="00E420B8">
              <w:rPr>
                <w:rFonts w:cs="Arial"/>
                <w:rtl/>
              </w:rPr>
              <w:t xml:space="preserve"> </w:t>
            </w:r>
            <w:r w:rsidRPr="00E420B8">
              <w:rPr>
                <w:rFonts w:cs="Arial" w:hint="cs"/>
                <w:rtl/>
              </w:rPr>
              <w:t>השנים</w:t>
            </w:r>
            <w:r w:rsidRPr="00E420B8">
              <w:rPr>
                <w:rFonts w:cs="Arial"/>
                <w:rtl/>
              </w:rPr>
              <w:t xml:space="preserve"> 2010 </w:t>
            </w:r>
            <w:r w:rsidRPr="00E420B8">
              <w:rPr>
                <w:rFonts w:cs="Arial" w:hint="cs"/>
                <w:rtl/>
              </w:rPr>
              <w:t>עד למועד האחרון להגשת ההצעות</w:t>
            </w:r>
            <w:r w:rsidRPr="00E420B8">
              <w:rPr>
                <w:rFonts w:cs="Arial"/>
                <w:rtl/>
              </w:rPr>
              <w:t>.</w:t>
            </w:r>
          </w:p>
          <w:p w:rsidR="00E92BF0" w:rsidRPr="00E420B8" w:rsidRDefault="00E92BF0" w:rsidP="00862BFE">
            <w:pPr>
              <w:pStyle w:val="a7"/>
              <w:ind w:left="0"/>
            </w:pPr>
            <w:r w:rsidRPr="00E420B8">
              <w:rPr>
                <w:rFonts w:cs="Arial" w:hint="cs"/>
                <w:rtl/>
              </w:rPr>
              <w:t>על הפרויקט להיות בתחום פתוח ואחזקת מערכות מידע ולכלול את כל השירותים הבאים</w:t>
            </w:r>
            <w:r w:rsidRPr="00E420B8">
              <w:rPr>
                <w:rFonts w:cs="Arial"/>
                <w:rtl/>
              </w:rPr>
              <w:t xml:space="preserve"> </w:t>
            </w:r>
            <w:r w:rsidRPr="00E420B8">
              <w:rPr>
                <w:rFonts w:cs="Arial" w:hint="cs"/>
                <w:rtl/>
              </w:rPr>
              <w:t>:</w:t>
            </w:r>
          </w:p>
          <w:p w:rsidR="00E92BF0" w:rsidRPr="00E420B8" w:rsidRDefault="00E92BF0" w:rsidP="00862BFE">
            <w:pPr>
              <w:pStyle w:val="a7"/>
              <w:numPr>
                <w:ilvl w:val="0"/>
                <w:numId w:val="80"/>
              </w:numPr>
              <w:ind w:left="259" w:hanging="142"/>
            </w:pPr>
            <w:r w:rsidRPr="00E420B8">
              <w:rPr>
                <w:rFonts w:cs="Arial" w:hint="cs"/>
                <w:rtl/>
              </w:rPr>
              <w:t>הכנת</w:t>
            </w:r>
            <w:r w:rsidRPr="00E420B8">
              <w:rPr>
                <w:rFonts w:cs="Arial"/>
                <w:rtl/>
              </w:rPr>
              <w:t xml:space="preserve"> </w:t>
            </w:r>
            <w:r w:rsidRPr="00E420B8">
              <w:rPr>
                <w:rFonts w:cs="Arial" w:hint="cs"/>
                <w:rtl/>
              </w:rPr>
              <w:t>מכרז</w:t>
            </w:r>
            <w:r w:rsidRPr="00E420B8">
              <w:rPr>
                <w:rFonts w:cs="Arial"/>
                <w:rtl/>
              </w:rPr>
              <w:t xml:space="preserve"> </w:t>
            </w:r>
            <w:r w:rsidRPr="00E420B8">
              <w:rPr>
                <w:rFonts w:cs="Arial" w:hint="cs"/>
                <w:rtl/>
              </w:rPr>
              <w:t>או</w:t>
            </w:r>
            <w:r w:rsidRPr="00E420B8">
              <w:rPr>
                <w:rFonts w:cs="Arial"/>
                <w:rtl/>
              </w:rPr>
              <w:t xml:space="preserve"> </w:t>
            </w:r>
            <w:r w:rsidRPr="00E420B8">
              <w:rPr>
                <w:rFonts w:cs="Arial" w:hint="cs"/>
                <w:rtl/>
              </w:rPr>
              <w:t>בקשה</w:t>
            </w:r>
            <w:r w:rsidRPr="00E420B8">
              <w:rPr>
                <w:rFonts w:cs="Arial"/>
                <w:rtl/>
              </w:rPr>
              <w:t xml:space="preserve"> </w:t>
            </w:r>
            <w:r w:rsidRPr="00E420B8">
              <w:rPr>
                <w:rFonts w:cs="Arial" w:hint="cs"/>
                <w:rtl/>
              </w:rPr>
              <w:t>לקבלת</w:t>
            </w:r>
            <w:r w:rsidRPr="00E420B8">
              <w:rPr>
                <w:rFonts w:cs="Arial"/>
                <w:rtl/>
              </w:rPr>
              <w:t xml:space="preserve"> </w:t>
            </w:r>
            <w:r w:rsidRPr="00E420B8">
              <w:rPr>
                <w:rFonts w:cs="Arial" w:hint="cs"/>
                <w:rtl/>
              </w:rPr>
              <w:t>הצעות</w:t>
            </w:r>
          </w:p>
          <w:p w:rsidR="00E92BF0" w:rsidRPr="00E420B8" w:rsidRDefault="00E92BF0" w:rsidP="00862BFE">
            <w:pPr>
              <w:pStyle w:val="a7"/>
              <w:numPr>
                <w:ilvl w:val="0"/>
                <w:numId w:val="80"/>
              </w:numPr>
              <w:ind w:left="259" w:hanging="142"/>
            </w:pPr>
            <w:r w:rsidRPr="00E420B8">
              <w:rPr>
                <w:rFonts w:cs="Arial" w:hint="cs"/>
                <w:rtl/>
              </w:rPr>
              <w:t>פקוח ובקרה על אפיון מפורט של מערכת המידע</w:t>
            </w:r>
          </w:p>
          <w:p w:rsidR="001640E4" w:rsidRPr="00E420B8" w:rsidRDefault="00E92BF0" w:rsidP="00862BFE">
            <w:pPr>
              <w:pStyle w:val="a7"/>
              <w:numPr>
                <w:ilvl w:val="0"/>
                <w:numId w:val="80"/>
              </w:numPr>
              <w:ind w:left="259" w:hanging="142"/>
              <w:rPr>
                <w:rFonts w:asciiTheme="minorBidi" w:hAnsiTheme="minorBidi"/>
              </w:rPr>
            </w:pPr>
            <w:r>
              <w:rPr>
                <w:rFonts w:cs="Arial" w:hint="cs"/>
                <w:rtl/>
              </w:rPr>
              <w:lastRenderedPageBreak/>
              <w:t xml:space="preserve">פקוח, </w:t>
            </w:r>
            <w:r w:rsidRPr="00E420B8">
              <w:rPr>
                <w:rFonts w:cs="Arial" w:hint="cs"/>
                <w:rtl/>
              </w:rPr>
              <w:t xml:space="preserve">בקרה </w:t>
            </w:r>
            <w:r>
              <w:rPr>
                <w:rFonts w:cs="Arial" w:hint="cs"/>
                <w:rtl/>
              </w:rPr>
              <w:t>וסיוע ב</w:t>
            </w:r>
            <w:r w:rsidRPr="00E420B8">
              <w:rPr>
                <w:rFonts w:cs="Arial" w:hint="cs"/>
                <w:rtl/>
              </w:rPr>
              <w:t xml:space="preserve">פתוח מערכת המידע </w:t>
            </w:r>
          </w:p>
        </w:tc>
        <w:tc>
          <w:tcPr>
            <w:tcW w:w="1998" w:type="pct"/>
            <w:shd w:val="clear" w:color="auto" w:fill="auto"/>
            <w:hideMark/>
          </w:tcPr>
          <w:p w:rsidR="001640E4" w:rsidRPr="00E420B8" w:rsidRDefault="001640E4" w:rsidP="0008720E">
            <w:pPr>
              <w:spacing w:before="120"/>
              <w:ind w:left="140"/>
              <w:rPr>
                <w:rFonts w:asciiTheme="minorBidi" w:hAnsiTheme="minorBidi"/>
              </w:rPr>
            </w:pPr>
            <w:r w:rsidRPr="00E420B8">
              <w:rPr>
                <w:rFonts w:asciiTheme="minorBidi" w:hAnsiTheme="minorBidi"/>
                <w:rtl/>
              </w:rPr>
              <w:lastRenderedPageBreak/>
              <w:t xml:space="preserve">- מידת ההתאמה של </w:t>
            </w:r>
            <w:proofErr w:type="spellStart"/>
            <w:r w:rsidRPr="00E420B8">
              <w:rPr>
                <w:rFonts w:asciiTheme="minorBidi" w:hAnsiTheme="minorBidi"/>
                <w:rtl/>
              </w:rPr>
              <w:t>הפרוייקט</w:t>
            </w:r>
            <w:r w:rsidR="0008720E" w:rsidRPr="00E420B8">
              <w:rPr>
                <w:rFonts w:asciiTheme="minorBidi" w:hAnsiTheme="minorBidi" w:hint="cs"/>
                <w:rtl/>
              </w:rPr>
              <w:t>ים</w:t>
            </w:r>
            <w:proofErr w:type="spellEnd"/>
            <w:r w:rsidRPr="00E420B8">
              <w:rPr>
                <w:rFonts w:asciiTheme="minorBidi" w:hAnsiTheme="minorBidi"/>
                <w:rtl/>
              </w:rPr>
              <w:t xml:space="preserve"> המוצגים לשירותים המבוקשים - 50%</w:t>
            </w:r>
            <w:r w:rsidRPr="00E420B8">
              <w:rPr>
                <w:rFonts w:asciiTheme="minorBidi" w:hAnsiTheme="minorBidi"/>
                <w:rtl/>
              </w:rPr>
              <w:br/>
              <w:t xml:space="preserve">- מידת שביעות רצון הלקוח </w:t>
            </w:r>
            <w:r w:rsidR="0008720E" w:rsidRPr="00E420B8">
              <w:rPr>
                <w:rFonts w:asciiTheme="minorBidi" w:hAnsiTheme="minorBidi" w:hint="cs"/>
                <w:rtl/>
              </w:rPr>
              <w:t>מהפרויקטים המוצגים</w:t>
            </w:r>
            <w:r w:rsidRPr="00E420B8">
              <w:rPr>
                <w:rFonts w:asciiTheme="minorBidi" w:hAnsiTheme="minorBidi"/>
                <w:rtl/>
              </w:rPr>
              <w:t>- 50%</w:t>
            </w:r>
          </w:p>
        </w:tc>
        <w:tc>
          <w:tcPr>
            <w:tcW w:w="644" w:type="pct"/>
            <w:shd w:val="clear" w:color="auto" w:fill="auto"/>
            <w:hideMark/>
          </w:tcPr>
          <w:p w:rsidR="001640E4" w:rsidRPr="00E420B8" w:rsidRDefault="001640E4" w:rsidP="00F55248">
            <w:pPr>
              <w:bidi w:val="0"/>
              <w:spacing w:before="120"/>
              <w:ind w:left="140"/>
              <w:jc w:val="center"/>
              <w:rPr>
                <w:rFonts w:asciiTheme="minorBidi" w:hAnsiTheme="minorBidi"/>
                <w:b/>
                <w:bCs/>
                <w:color w:val="0000FF"/>
                <w:sz w:val="20"/>
                <w:szCs w:val="20"/>
              </w:rPr>
            </w:pPr>
            <w:r w:rsidRPr="00E420B8">
              <w:rPr>
                <w:rFonts w:asciiTheme="minorBidi" w:hAnsiTheme="minorBidi" w:hint="cs"/>
                <w:b/>
                <w:bCs/>
                <w:color w:val="0000FF"/>
                <w:sz w:val="20"/>
                <w:szCs w:val="20"/>
                <w:rtl/>
              </w:rPr>
              <w:t>100</w:t>
            </w:r>
            <w:r w:rsidRPr="00E420B8">
              <w:rPr>
                <w:rFonts w:asciiTheme="minorBidi" w:hAnsiTheme="minorBidi"/>
                <w:b/>
                <w:bCs/>
                <w:color w:val="0000FF"/>
                <w:sz w:val="20"/>
                <w:szCs w:val="20"/>
              </w:rPr>
              <w:t>%</w:t>
            </w:r>
          </w:p>
        </w:tc>
      </w:tr>
      <w:tr w:rsidR="001640E4" w:rsidRPr="00E420B8" w:rsidTr="00DD57F5">
        <w:trPr>
          <w:trHeight w:val="734"/>
        </w:trPr>
        <w:tc>
          <w:tcPr>
            <w:tcW w:w="481" w:type="pct"/>
            <w:shd w:val="clear" w:color="auto" w:fill="D6E3BC" w:themeFill="accent3" w:themeFillTint="66"/>
          </w:tcPr>
          <w:p w:rsidR="001640E4" w:rsidRPr="00E420B8" w:rsidRDefault="001640E4" w:rsidP="001640E4">
            <w:pPr>
              <w:bidi w:val="0"/>
              <w:spacing w:before="120"/>
              <w:ind w:left="140"/>
              <w:jc w:val="right"/>
              <w:rPr>
                <w:rFonts w:asciiTheme="minorBidi" w:hAnsiTheme="minorBidi"/>
              </w:rPr>
            </w:pPr>
            <w:r w:rsidRPr="00E420B8">
              <w:rPr>
                <w:rFonts w:asciiTheme="minorBidi" w:hAnsiTheme="minorBidi"/>
              </w:rPr>
              <w:lastRenderedPageBreak/>
              <w:t>2</w:t>
            </w:r>
          </w:p>
        </w:tc>
        <w:tc>
          <w:tcPr>
            <w:tcW w:w="1877" w:type="pct"/>
            <w:shd w:val="clear" w:color="auto" w:fill="D6E3BC" w:themeFill="accent3" w:themeFillTint="66"/>
          </w:tcPr>
          <w:p w:rsidR="001640E4" w:rsidRPr="00E420B8" w:rsidRDefault="001640E4" w:rsidP="00DE3EE5">
            <w:pPr>
              <w:spacing w:before="120"/>
              <w:ind w:left="140"/>
              <w:rPr>
                <w:rFonts w:asciiTheme="minorBidi" w:hAnsiTheme="minorBidi"/>
                <w:b/>
                <w:bCs/>
                <w:rtl/>
              </w:rPr>
            </w:pPr>
            <w:r w:rsidRPr="00E420B8">
              <w:rPr>
                <w:rFonts w:asciiTheme="minorBidi" w:hAnsiTheme="minorBidi"/>
                <w:b/>
                <w:bCs/>
                <w:rtl/>
              </w:rPr>
              <w:t>יועץ מוצע</w:t>
            </w:r>
          </w:p>
        </w:tc>
        <w:tc>
          <w:tcPr>
            <w:tcW w:w="1998" w:type="pct"/>
            <w:shd w:val="clear" w:color="auto" w:fill="D6E3BC" w:themeFill="accent3" w:themeFillTint="66"/>
          </w:tcPr>
          <w:p w:rsidR="001640E4" w:rsidRPr="00E420B8" w:rsidRDefault="001640E4" w:rsidP="0060554B">
            <w:pPr>
              <w:bidi w:val="0"/>
              <w:spacing w:before="120"/>
              <w:ind w:left="140"/>
              <w:jc w:val="center"/>
              <w:rPr>
                <w:rFonts w:asciiTheme="minorBidi" w:hAnsiTheme="minorBidi"/>
                <w:rtl/>
              </w:rPr>
            </w:pPr>
          </w:p>
        </w:tc>
        <w:tc>
          <w:tcPr>
            <w:tcW w:w="644" w:type="pct"/>
            <w:shd w:val="clear" w:color="auto" w:fill="D6E3BC" w:themeFill="accent3" w:themeFillTint="66"/>
          </w:tcPr>
          <w:p w:rsidR="001640E4" w:rsidRPr="00E420B8" w:rsidRDefault="001640E4" w:rsidP="00F55248">
            <w:pPr>
              <w:bidi w:val="0"/>
              <w:spacing w:before="120"/>
              <w:ind w:left="140"/>
              <w:jc w:val="center"/>
              <w:rPr>
                <w:rFonts w:asciiTheme="minorBidi" w:hAnsiTheme="minorBidi"/>
                <w:b/>
                <w:bCs/>
                <w:sz w:val="20"/>
                <w:szCs w:val="20"/>
              </w:rPr>
            </w:pPr>
            <w:r w:rsidRPr="00E420B8">
              <w:rPr>
                <w:rFonts w:asciiTheme="minorBidi" w:hAnsiTheme="minorBidi" w:hint="cs"/>
                <w:b/>
                <w:bCs/>
                <w:sz w:val="20"/>
                <w:szCs w:val="20"/>
                <w:rtl/>
              </w:rPr>
              <w:t>60</w:t>
            </w:r>
            <w:r w:rsidRPr="00E420B8">
              <w:rPr>
                <w:rFonts w:asciiTheme="minorBidi" w:hAnsiTheme="minorBidi"/>
                <w:b/>
                <w:bCs/>
                <w:sz w:val="20"/>
                <w:szCs w:val="20"/>
              </w:rPr>
              <w:t>%</w:t>
            </w:r>
          </w:p>
        </w:tc>
      </w:tr>
      <w:tr w:rsidR="002C619D" w:rsidRPr="00E420B8" w:rsidTr="00DD57F5">
        <w:trPr>
          <w:trHeight w:val="227"/>
        </w:trPr>
        <w:tc>
          <w:tcPr>
            <w:tcW w:w="481" w:type="pct"/>
            <w:shd w:val="clear" w:color="auto" w:fill="FDE9D9" w:themeFill="accent6" w:themeFillTint="33"/>
          </w:tcPr>
          <w:p w:rsidR="002C619D" w:rsidRPr="00E420B8" w:rsidRDefault="002C619D" w:rsidP="001640E4">
            <w:pPr>
              <w:bidi w:val="0"/>
              <w:spacing w:before="120"/>
              <w:ind w:left="140"/>
              <w:jc w:val="right"/>
              <w:rPr>
                <w:rFonts w:asciiTheme="minorBidi" w:hAnsiTheme="minorBidi"/>
              </w:rPr>
            </w:pPr>
            <w:r w:rsidRPr="00E420B8">
              <w:rPr>
                <w:rFonts w:asciiTheme="minorBidi" w:hAnsiTheme="minorBidi"/>
              </w:rPr>
              <w:t>2.1</w:t>
            </w:r>
          </w:p>
        </w:tc>
        <w:tc>
          <w:tcPr>
            <w:tcW w:w="3875" w:type="pct"/>
            <w:gridSpan w:val="2"/>
            <w:shd w:val="clear" w:color="auto" w:fill="FDE9D9" w:themeFill="accent6" w:themeFillTint="33"/>
          </w:tcPr>
          <w:p w:rsidR="002C619D" w:rsidRPr="00E420B8" w:rsidRDefault="002C619D" w:rsidP="002C619D">
            <w:pPr>
              <w:bidi w:val="0"/>
              <w:spacing w:before="120"/>
              <w:ind w:left="140"/>
              <w:jc w:val="center"/>
              <w:rPr>
                <w:rFonts w:asciiTheme="minorBidi" w:hAnsiTheme="minorBidi"/>
                <w:b/>
                <w:bCs/>
              </w:rPr>
            </w:pPr>
            <w:r w:rsidRPr="00E420B8">
              <w:rPr>
                <w:rFonts w:asciiTheme="minorBidi" w:hAnsiTheme="minorBidi"/>
                <w:b/>
                <w:bCs/>
                <w:rtl/>
              </w:rPr>
              <w:t>י</w:t>
            </w:r>
            <w:r w:rsidRPr="00E420B8">
              <w:rPr>
                <w:rFonts w:asciiTheme="minorBidi" w:hAnsiTheme="minorBidi" w:hint="cs"/>
                <w:b/>
                <w:bCs/>
                <w:rtl/>
              </w:rPr>
              <w:t>ו</w:t>
            </w:r>
            <w:r w:rsidRPr="00E420B8">
              <w:rPr>
                <w:rFonts w:asciiTheme="minorBidi" w:hAnsiTheme="minorBidi"/>
                <w:b/>
                <w:bCs/>
                <w:rtl/>
              </w:rPr>
              <w:t xml:space="preserve">עץ לסיוע בניהול </w:t>
            </w:r>
            <w:proofErr w:type="spellStart"/>
            <w:r w:rsidRPr="00E420B8">
              <w:rPr>
                <w:rFonts w:asciiTheme="minorBidi" w:hAnsiTheme="minorBidi"/>
                <w:b/>
                <w:bCs/>
                <w:rtl/>
              </w:rPr>
              <w:t>פרוייקט</w:t>
            </w:r>
            <w:proofErr w:type="spellEnd"/>
            <w:r w:rsidRPr="00E420B8">
              <w:rPr>
                <w:rFonts w:asciiTheme="minorBidi" w:hAnsiTheme="minorBidi"/>
                <w:b/>
                <w:bCs/>
                <w:rtl/>
              </w:rPr>
              <w:t xml:space="preserve"> </w:t>
            </w:r>
            <w:proofErr w:type="spellStart"/>
            <w:r w:rsidRPr="00E420B8">
              <w:rPr>
                <w:rFonts w:asciiTheme="minorBidi" w:hAnsiTheme="minorBidi"/>
                <w:b/>
                <w:bCs/>
                <w:rtl/>
              </w:rPr>
              <w:t>מיחשוב</w:t>
            </w:r>
            <w:proofErr w:type="spellEnd"/>
            <w:r w:rsidRPr="00E420B8">
              <w:rPr>
                <w:rFonts w:asciiTheme="minorBidi" w:hAnsiTheme="minorBidi"/>
                <w:b/>
                <w:bCs/>
                <w:rtl/>
              </w:rPr>
              <w:t xml:space="preserve"> השלטון המקומי ושירותי החירום</w:t>
            </w:r>
            <w:r w:rsidR="00A261C5" w:rsidRPr="00E420B8">
              <w:rPr>
                <w:rFonts w:asciiTheme="minorBidi" w:hAnsiTheme="minorBidi" w:hint="cs"/>
                <w:b/>
                <w:bCs/>
                <w:rtl/>
              </w:rPr>
              <w:t xml:space="preserve"> ומערכת הבחירות</w:t>
            </w:r>
          </w:p>
        </w:tc>
        <w:tc>
          <w:tcPr>
            <w:tcW w:w="644" w:type="pct"/>
            <w:shd w:val="clear" w:color="auto" w:fill="FDE9D9" w:themeFill="accent6" w:themeFillTint="33"/>
          </w:tcPr>
          <w:p w:rsidR="002C619D" w:rsidRPr="00E420B8" w:rsidRDefault="002C619D" w:rsidP="00F55248">
            <w:pPr>
              <w:spacing w:before="120"/>
              <w:ind w:left="140"/>
              <w:jc w:val="center"/>
              <w:rPr>
                <w:rFonts w:asciiTheme="minorBidi" w:hAnsiTheme="minorBidi"/>
                <w:rtl/>
              </w:rPr>
            </w:pPr>
            <w:r w:rsidRPr="00E420B8">
              <w:rPr>
                <w:rFonts w:asciiTheme="minorBidi" w:hAnsiTheme="minorBidi" w:hint="cs"/>
                <w:b/>
                <w:bCs/>
                <w:color w:val="0000FF"/>
                <w:sz w:val="20"/>
                <w:szCs w:val="20"/>
                <w:rtl/>
              </w:rPr>
              <w:t>15%</w:t>
            </w:r>
          </w:p>
        </w:tc>
      </w:tr>
      <w:tr w:rsidR="009802E3" w:rsidRPr="00E420B8" w:rsidTr="00DD57F5">
        <w:trPr>
          <w:trHeight w:val="734"/>
        </w:trPr>
        <w:tc>
          <w:tcPr>
            <w:tcW w:w="481" w:type="pct"/>
            <w:shd w:val="clear" w:color="auto" w:fill="auto"/>
          </w:tcPr>
          <w:p w:rsidR="009802E3" w:rsidRPr="00E420B8" w:rsidRDefault="009802E3" w:rsidP="001640E4">
            <w:pPr>
              <w:bidi w:val="0"/>
              <w:spacing w:before="120"/>
              <w:ind w:left="140"/>
              <w:jc w:val="right"/>
              <w:rPr>
                <w:rFonts w:asciiTheme="minorBidi" w:hAnsiTheme="minorBidi"/>
              </w:rPr>
            </w:pPr>
            <w:r w:rsidRPr="00E420B8">
              <w:rPr>
                <w:rFonts w:asciiTheme="minorBidi" w:hAnsiTheme="minorBidi"/>
              </w:rPr>
              <w:t>2.1</w:t>
            </w:r>
            <w:r w:rsidR="002C619D" w:rsidRPr="00E420B8">
              <w:rPr>
                <w:rFonts w:asciiTheme="minorBidi" w:hAnsiTheme="minorBidi"/>
              </w:rPr>
              <w:t>.1</w:t>
            </w:r>
          </w:p>
        </w:tc>
        <w:tc>
          <w:tcPr>
            <w:tcW w:w="1877" w:type="pct"/>
            <w:shd w:val="clear" w:color="auto" w:fill="auto"/>
          </w:tcPr>
          <w:p w:rsidR="009802E3" w:rsidRPr="00E420B8" w:rsidRDefault="009802E3" w:rsidP="00DD7C8B">
            <w:pPr>
              <w:pStyle w:val="a7"/>
              <w:ind w:left="0"/>
              <w:rPr>
                <w:rFonts w:asciiTheme="minorBidi" w:hAnsiTheme="minorBidi"/>
              </w:rPr>
            </w:pPr>
            <w:proofErr w:type="spellStart"/>
            <w:r w:rsidRPr="00E420B8">
              <w:rPr>
                <w:rFonts w:asciiTheme="minorBidi" w:hAnsiTheme="minorBidi"/>
                <w:rtl/>
              </w:rPr>
              <w:t>נסיון</w:t>
            </w:r>
            <w:proofErr w:type="spellEnd"/>
            <w:r w:rsidRPr="00E420B8">
              <w:rPr>
                <w:rFonts w:asciiTheme="minorBidi" w:hAnsiTheme="minorBidi"/>
                <w:rtl/>
              </w:rPr>
              <w:t xml:space="preserve"> של </w:t>
            </w:r>
            <w:proofErr w:type="spellStart"/>
            <w:r w:rsidRPr="00E420B8">
              <w:rPr>
                <w:rFonts w:asciiTheme="minorBidi" w:hAnsiTheme="minorBidi"/>
                <w:rtl/>
              </w:rPr>
              <w:t>פרוייקט</w:t>
            </w:r>
            <w:proofErr w:type="spellEnd"/>
            <w:r w:rsidRPr="00E420B8">
              <w:rPr>
                <w:rFonts w:asciiTheme="minorBidi" w:hAnsiTheme="minorBidi"/>
                <w:rtl/>
              </w:rPr>
              <w:t xml:space="preserve"> אחד </w:t>
            </w:r>
            <w:r w:rsidR="003F3921" w:rsidRPr="00E420B8">
              <w:rPr>
                <w:rFonts w:asciiTheme="minorBidi" w:hAnsiTheme="minorBidi" w:hint="cs"/>
                <w:rtl/>
              </w:rPr>
              <w:t>העומד בתנאי הסף</w:t>
            </w:r>
            <w:r w:rsidR="003F3921" w:rsidRPr="00E420B8">
              <w:rPr>
                <w:rFonts w:asciiTheme="minorBidi" w:hAnsiTheme="minorBidi"/>
                <w:rtl/>
              </w:rPr>
              <w:t xml:space="preserve"> </w:t>
            </w:r>
            <w:r w:rsidRPr="00E420B8">
              <w:rPr>
                <w:rFonts w:asciiTheme="minorBidi" w:hAnsiTheme="minorBidi"/>
                <w:rtl/>
              </w:rPr>
              <w:t>בתחום הנדרש שבוצע על ידו אישית בין השנים 2010</w:t>
            </w:r>
            <w:r w:rsidR="00545B60" w:rsidRPr="00E420B8">
              <w:rPr>
                <w:rFonts w:cs="Arial" w:hint="cs"/>
                <w:rtl/>
              </w:rPr>
              <w:t xml:space="preserve"> ועד למועד האחרון להגשת ההצעות.</w:t>
            </w:r>
          </w:p>
          <w:p w:rsidR="009802E3" w:rsidRPr="00E420B8" w:rsidRDefault="009802E3" w:rsidP="00DE3EE5">
            <w:pPr>
              <w:spacing w:before="120"/>
              <w:ind w:left="140"/>
              <w:rPr>
                <w:rFonts w:asciiTheme="minorBidi" w:hAnsiTheme="minorBidi"/>
              </w:rPr>
            </w:pPr>
          </w:p>
        </w:tc>
        <w:tc>
          <w:tcPr>
            <w:tcW w:w="1998" w:type="pct"/>
            <w:shd w:val="clear" w:color="auto" w:fill="auto"/>
          </w:tcPr>
          <w:p w:rsidR="009802E3" w:rsidRPr="00E420B8" w:rsidRDefault="009802E3" w:rsidP="00DE3EE5">
            <w:pPr>
              <w:spacing w:before="120"/>
              <w:ind w:left="140"/>
              <w:rPr>
                <w:rFonts w:asciiTheme="minorBidi" w:hAnsiTheme="minorBidi"/>
              </w:rPr>
            </w:pPr>
            <w:r w:rsidRPr="00E420B8">
              <w:rPr>
                <w:rFonts w:asciiTheme="minorBidi" w:hAnsiTheme="minorBidi"/>
                <w:rtl/>
              </w:rPr>
              <w:t>ציון על פי:</w:t>
            </w:r>
            <w:r w:rsidRPr="00E420B8">
              <w:rPr>
                <w:rFonts w:asciiTheme="minorBidi" w:hAnsiTheme="minorBidi"/>
                <w:rtl/>
              </w:rPr>
              <w:br/>
              <w:t xml:space="preserve">- מידת ההתאמה של </w:t>
            </w:r>
            <w:proofErr w:type="spellStart"/>
            <w:r w:rsidRPr="00E420B8">
              <w:rPr>
                <w:rFonts w:asciiTheme="minorBidi" w:hAnsiTheme="minorBidi"/>
                <w:rtl/>
              </w:rPr>
              <w:t>הפרוייקט</w:t>
            </w:r>
            <w:proofErr w:type="spellEnd"/>
            <w:r w:rsidRPr="00E420B8">
              <w:rPr>
                <w:rFonts w:asciiTheme="minorBidi" w:hAnsiTheme="minorBidi"/>
                <w:rtl/>
              </w:rPr>
              <w:t xml:space="preserve"> המוצג לשירותים המבוקשים - 50%</w:t>
            </w:r>
            <w:r w:rsidRPr="00E420B8">
              <w:rPr>
                <w:rFonts w:asciiTheme="minorBidi" w:hAnsiTheme="minorBidi"/>
                <w:rtl/>
              </w:rPr>
              <w:br/>
              <w:t>- מידת שביעות רצון הלקוח - 50%</w:t>
            </w:r>
          </w:p>
        </w:tc>
        <w:tc>
          <w:tcPr>
            <w:tcW w:w="644" w:type="pct"/>
            <w:shd w:val="clear" w:color="auto" w:fill="auto"/>
          </w:tcPr>
          <w:p w:rsidR="009802E3" w:rsidRPr="00E420B8" w:rsidRDefault="00F55248" w:rsidP="00B07EA7">
            <w:pPr>
              <w:bidi w:val="0"/>
              <w:spacing w:before="120"/>
              <w:ind w:left="24" w:hanging="24"/>
              <w:jc w:val="center"/>
              <w:rPr>
                <w:rFonts w:asciiTheme="minorBidi" w:hAnsiTheme="minorBidi"/>
                <w:color w:val="0000FF"/>
                <w:sz w:val="20"/>
                <w:szCs w:val="20"/>
              </w:rPr>
            </w:pPr>
            <w:r w:rsidRPr="00E420B8">
              <w:rPr>
                <w:rFonts w:asciiTheme="minorBidi" w:hAnsiTheme="minorBidi" w:hint="cs"/>
                <w:color w:val="0000FF"/>
                <w:sz w:val="20"/>
                <w:szCs w:val="20"/>
                <w:rtl/>
              </w:rPr>
              <w:t>60%</w:t>
            </w:r>
          </w:p>
        </w:tc>
      </w:tr>
      <w:tr w:rsidR="009802E3" w:rsidRPr="00E420B8" w:rsidTr="00DD57F5">
        <w:trPr>
          <w:trHeight w:val="734"/>
        </w:trPr>
        <w:tc>
          <w:tcPr>
            <w:tcW w:w="481" w:type="pct"/>
            <w:shd w:val="clear" w:color="auto" w:fill="auto"/>
          </w:tcPr>
          <w:p w:rsidR="009802E3" w:rsidRPr="00E420B8" w:rsidRDefault="002C619D" w:rsidP="001640E4">
            <w:pPr>
              <w:bidi w:val="0"/>
              <w:spacing w:before="120"/>
              <w:ind w:left="140"/>
              <w:jc w:val="right"/>
              <w:rPr>
                <w:rFonts w:asciiTheme="minorBidi" w:hAnsiTheme="minorBidi"/>
              </w:rPr>
            </w:pPr>
            <w:r w:rsidRPr="00E420B8">
              <w:rPr>
                <w:rFonts w:asciiTheme="minorBidi" w:hAnsiTheme="minorBidi"/>
              </w:rPr>
              <w:t>2.1.2</w:t>
            </w:r>
          </w:p>
        </w:tc>
        <w:tc>
          <w:tcPr>
            <w:tcW w:w="1877" w:type="pct"/>
            <w:shd w:val="clear" w:color="auto" w:fill="auto"/>
          </w:tcPr>
          <w:p w:rsidR="009802E3" w:rsidRPr="00E420B8" w:rsidRDefault="009802E3" w:rsidP="00DD7C8B">
            <w:pPr>
              <w:pStyle w:val="a7"/>
              <w:ind w:left="0"/>
              <w:rPr>
                <w:rFonts w:asciiTheme="minorBidi" w:hAnsiTheme="minorBidi"/>
              </w:rPr>
            </w:pPr>
            <w:proofErr w:type="spellStart"/>
            <w:r w:rsidRPr="00E420B8">
              <w:rPr>
                <w:rFonts w:asciiTheme="minorBidi" w:hAnsiTheme="minorBidi"/>
                <w:rtl/>
              </w:rPr>
              <w:t>נסיון</w:t>
            </w:r>
            <w:proofErr w:type="spellEnd"/>
            <w:r w:rsidRPr="00E420B8">
              <w:rPr>
                <w:rFonts w:asciiTheme="minorBidi" w:hAnsiTheme="minorBidi"/>
                <w:rtl/>
              </w:rPr>
              <w:t xml:space="preserve"> של </w:t>
            </w:r>
            <w:proofErr w:type="spellStart"/>
            <w:r w:rsidRPr="00E420B8">
              <w:rPr>
                <w:rFonts w:asciiTheme="minorBidi" w:hAnsiTheme="minorBidi"/>
                <w:rtl/>
              </w:rPr>
              <w:t>פרוייקט</w:t>
            </w:r>
            <w:proofErr w:type="spellEnd"/>
            <w:r w:rsidRPr="00E420B8">
              <w:rPr>
                <w:rFonts w:asciiTheme="minorBidi" w:hAnsiTheme="minorBidi"/>
                <w:rtl/>
              </w:rPr>
              <w:t xml:space="preserve"> נוסף  </w:t>
            </w:r>
            <w:r w:rsidR="003F3921" w:rsidRPr="00E420B8">
              <w:rPr>
                <w:rFonts w:asciiTheme="minorBidi" w:hAnsiTheme="minorBidi" w:hint="cs"/>
                <w:rtl/>
              </w:rPr>
              <w:t>העומד בתנאי הסף</w:t>
            </w:r>
            <w:r w:rsidR="003F3921" w:rsidRPr="00E420B8">
              <w:rPr>
                <w:rFonts w:asciiTheme="minorBidi" w:hAnsiTheme="minorBidi"/>
                <w:rtl/>
              </w:rPr>
              <w:t xml:space="preserve"> </w:t>
            </w:r>
            <w:r w:rsidRPr="00E420B8">
              <w:rPr>
                <w:rFonts w:asciiTheme="minorBidi" w:hAnsiTheme="minorBidi"/>
                <w:rtl/>
              </w:rPr>
              <w:t>בתחום הנדרש שבוצע על ידו אישית בין השנים 2010</w:t>
            </w:r>
            <w:r w:rsidR="00545B60" w:rsidRPr="00E420B8">
              <w:rPr>
                <w:rFonts w:cs="Arial" w:hint="cs"/>
                <w:rtl/>
              </w:rPr>
              <w:t xml:space="preserve"> ועד למועד האחרון להגשת ההצעות.</w:t>
            </w:r>
          </w:p>
        </w:tc>
        <w:tc>
          <w:tcPr>
            <w:tcW w:w="1998" w:type="pct"/>
            <w:shd w:val="clear" w:color="auto" w:fill="auto"/>
          </w:tcPr>
          <w:p w:rsidR="009802E3" w:rsidRPr="00E420B8" w:rsidRDefault="009802E3" w:rsidP="0008720E">
            <w:pPr>
              <w:spacing w:before="120"/>
              <w:ind w:left="140"/>
              <w:rPr>
                <w:rFonts w:asciiTheme="minorBidi" w:hAnsiTheme="minorBidi"/>
              </w:rPr>
            </w:pPr>
            <w:r w:rsidRPr="00E420B8">
              <w:rPr>
                <w:rFonts w:asciiTheme="minorBidi" w:hAnsiTheme="minorBidi"/>
                <w:rtl/>
              </w:rPr>
              <w:t>ציון על פי:</w:t>
            </w:r>
            <w:r w:rsidRPr="00E420B8">
              <w:rPr>
                <w:rFonts w:asciiTheme="minorBidi" w:hAnsiTheme="minorBidi"/>
                <w:rtl/>
              </w:rPr>
              <w:br/>
              <w:t xml:space="preserve">- מידת ההתאמה של </w:t>
            </w:r>
            <w:proofErr w:type="spellStart"/>
            <w:r w:rsidRPr="00E420B8">
              <w:rPr>
                <w:rFonts w:asciiTheme="minorBidi" w:hAnsiTheme="minorBidi"/>
                <w:rtl/>
              </w:rPr>
              <w:t>הפרוייקט</w:t>
            </w:r>
            <w:proofErr w:type="spellEnd"/>
            <w:r w:rsidRPr="00E420B8">
              <w:rPr>
                <w:rFonts w:asciiTheme="minorBidi" w:hAnsiTheme="minorBidi"/>
                <w:rtl/>
              </w:rPr>
              <w:t xml:space="preserve"> המוצג לשירותים המבוקשים - 50%</w:t>
            </w:r>
            <w:r w:rsidRPr="00E420B8">
              <w:rPr>
                <w:rFonts w:asciiTheme="minorBidi" w:hAnsiTheme="minorBidi"/>
                <w:rtl/>
              </w:rPr>
              <w:br/>
              <w:t>- מידת שביעות רצון הלקוח - 50%</w:t>
            </w:r>
          </w:p>
        </w:tc>
        <w:tc>
          <w:tcPr>
            <w:tcW w:w="644" w:type="pct"/>
            <w:shd w:val="clear" w:color="auto" w:fill="auto"/>
          </w:tcPr>
          <w:p w:rsidR="009802E3" w:rsidRPr="00E420B8" w:rsidRDefault="00F55248" w:rsidP="00F55248">
            <w:pPr>
              <w:bidi w:val="0"/>
              <w:spacing w:before="120"/>
              <w:ind w:left="140"/>
              <w:jc w:val="center"/>
              <w:rPr>
                <w:rFonts w:asciiTheme="minorBidi" w:hAnsiTheme="minorBidi"/>
                <w:color w:val="0000FF"/>
                <w:sz w:val="20"/>
                <w:szCs w:val="20"/>
              </w:rPr>
            </w:pPr>
            <w:r w:rsidRPr="00E420B8">
              <w:rPr>
                <w:rFonts w:asciiTheme="minorBidi" w:hAnsiTheme="minorBidi" w:hint="cs"/>
                <w:color w:val="0000FF"/>
                <w:sz w:val="20"/>
                <w:szCs w:val="20"/>
                <w:rtl/>
              </w:rPr>
              <w:t>10%</w:t>
            </w:r>
          </w:p>
        </w:tc>
      </w:tr>
      <w:tr w:rsidR="009802E3" w:rsidRPr="00862BFE" w:rsidTr="00DD57F5">
        <w:trPr>
          <w:trHeight w:val="734"/>
        </w:trPr>
        <w:tc>
          <w:tcPr>
            <w:tcW w:w="481" w:type="pct"/>
            <w:shd w:val="clear" w:color="auto" w:fill="auto"/>
          </w:tcPr>
          <w:p w:rsidR="009802E3" w:rsidRPr="00862BFE" w:rsidRDefault="009802E3" w:rsidP="001640E4">
            <w:pPr>
              <w:bidi w:val="0"/>
              <w:spacing w:before="120"/>
              <w:ind w:left="140"/>
              <w:jc w:val="right"/>
              <w:rPr>
                <w:rFonts w:asciiTheme="minorBidi" w:hAnsiTheme="minorBidi"/>
              </w:rPr>
            </w:pPr>
            <w:r w:rsidRPr="00862BFE">
              <w:rPr>
                <w:rFonts w:asciiTheme="minorBidi" w:hAnsiTheme="minorBidi"/>
              </w:rPr>
              <w:t>2.</w:t>
            </w:r>
            <w:r w:rsidR="002C619D" w:rsidRPr="00862BFE">
              <w:rPr>
                <w:rFonts w:asciiTheme="minorBidi" w:hAnsiTheme="minorBidi"/>
              </w:rPr>
              <w:t>1.</w:t>
            </w:r>
            <w:r w:rsidRPr="00862BFE">
              <w:rPr>
                <w:rFonts w:asciiTheme="minorBidi" w:hAnsiTheme="minorBidi"/>
              </w:rPr>
              <w:t>3</w:t>
            </w:r>
          </w:p>
        </w:tc>
        <w:tc>
          <w:tcPr>
            <w:tcW w:w="1877" w:type="pct"/>
            <w:shd w:val="clear" w:color="auto" w:fill="auto"/>
          </w:tcPr>
          <w:p w:rsidR="009802E3" w:rsidRPr="00862BFE" w:rsidRDefault="009802E3" w:rsidP="002E5AB5">
            <w:pPr>
              <w:spacing w:before="120"/>
              <w:ind w:left="140"/>
              <w:rPr>
                <w:rFonts w:asciiTheme="minorBidi" w:hAnsiTheme="minorBidi"/>
                <w:rtl/>
              </w:rPr>
            </w:pPr>
            <w:r w:rsidRPr="00862BFE">
              <w:rPr>
                <w:rFonts w:asciiTheme="minorBidi" w:hAnsiTheme="minorBidi" w:hint="cs"/>
                <w:rtl/>
              </w:rPr>
              <w:t xml:space="preserve">ראיון </w:t>
            </w:r>
          </w:p>
        </w:tc>
        <w:tc>
          <w:tcPr>
            <w:tcW w:w="1998" w:type="pct"/>
            <w:shd w:val="clear" w:color="auto" w:fill="auto"/>
          </w:tcPr>
          <w:p w:rsidR="009802E3" w:rsidRPr="00862BFE" w:rsidRDefault="009802E3" w:rsidP="00DE3EE5">
            <w:pPr>
              <w:spacing w:before="120"/>
              <w:ind w:left="140"/>
              <w:rPr>
                <w:rFonts w:asciiTheme="minorBidi" w:hAnsiTheme="minorBidi"/>
                <w:rtl/>
              </w:rPr>
            </w:pPr>
            <w:r w:rsidRPr="00862BFE">
              <w:rPr>
                <w:rFonts w:asciiTheme="minorBidi" w:hAnsiTheme="minorBidi" w:hint="cs"/>
                <w:rtl/>
              </w:rPr>
              <w:t>ציון על פי התרש</w:t>
            </w:r>
            <w:r w:rsidR="000A3FE5" w:rsidRPr="00862BFE">
              <w:rPr>
                <w:rFonts w:asciiTheme="minorBidi" w:hAnsiTheme="minorBidi" w:hint="cs"/>
                <w:rtl/>
              </w:rPr>
              <w:t>מ</w:t>
            </w:r>
            <w:r w:rsidRPr="00862BFE">
              <w:rPr>
                <w:rFonts w:asciiTheme="minorBidi" w:hAnsiTheme="minorBidi" w:hint="cs"/>
                <w:rtl/>
              </w:rPr>
              <w:t>ות ועדת המשנה המקצועית שתתמנה לבדיקת מכרז זה</w:t>
            </w:r>
          </w:p>
        </w:tc>
        <w:tc>
          <w:tcPr>
            <w:tcW w:w="644" w:type="pct"/>
            <w:shd w:val="clear" w:color="auto" w:fill="auto"/>
          </w:tcPr>
          <w:p w:rsidR="009802E3" w:rsidRPr="00862BFE" w:rsidRDefault="00B07EA7" w:rsidP="00F55248">
            <w:pPr>
              <w:bidi w:val="0"/>
              <w:spacing w:before="120"/>
              <w:ind w:left="140"/>
              <w:jc w:val="center"/>
              <w:rPr>
                <w:rFonts w:asciiTheme="minorBidi" w:hAnsiTheme="minorBidi"/>
                <w:color w:val="0000FF"/>
                <w:sz w:val="20"/>
                <w:szCs w:val="20"/>
                <w:rtl/>
              </w:rPr>
            </w:pPr>
            <w:r w:rsidRPr="00862BFE">
              <w:rPr>
                <w:rFonts w:asciiTheme="minorBidi" w:hAnsiTheme="minorBidi" w:hint="cs"/>
                <w:color w:val="0000FF"/>
                <w:sz w:val="20"/>
                <w:szCs w:val="20"/>
                <w:rtl/>
              </w:rPr>
              <w:t>30</w:t>
            </w:r>
            <w:r w:rsidR="009802E3" w:rsidRPr="00862BFE">
              <w:rPr>
                <w:rFonts w:asciiTheme="minorBidi" w:hAnsiTheme="minorBidi"/>
                <w:color w:val="0000FF"/>
                <w:sz w:val="20"/>
                <w:szCs w:val="20"/>
              </w:rPr>
              <w:t>%</w:t>
            </w:r>
          </w:p>
        </w:tc>
      </w:tr>
      <w:tr w:rsidR="002C619D" w:rsidRPr="00862BFE" w:rsidTr="00DD57F5">
        <w:trPr>
          <w:trHeight w:val="227"/>
        </w:trPr>
        <w:tc>
          <w:tcPr>
            <w:tcW w:w="481" w:type="pct"/>
            <w:shd w:val="clear" w:color="auto" w:fill="FDE9D9" w:themeFill="accent6" w:themeFillTint="33"/>
          </w:tcPr>
          <w:p w:rsidR="002C619D" w:rsidRPr="00862BFE" w:rsidRDefault="002C619D" w:rsidP="002C619D">
            <w:pPr>
              <w:bidi w:val="0"/>
              <w:spacing w:before="120"/>
              <w:ind w:left="140"/>
              <w:jc w:val="right"/>
              <w:rPr>
                <w:rFonts w:asciiTheme="minorBidi" w:hAnsiTheme="minorBidi"/>
              </w:rPr>
            </w:pPr>
            <w:r w:rsidRPr="00862BFE">
              <w:rPr>
                <w:rFonts w:asciiTheme="minorBidi" w:hAnsiTheme="minorBidi"/>
              </w:rPr>
              <w:t>2.</w:t>
            </w:r>
            <w:r w:rsidRPr="00862BFE">
              <w:rPr>
                <w:rFonts w:asciiTheme="minorBidi" w:hAnsiTheme="minorBidi" w:hint="cs"/>
                <w:rtl/>
              </w:rPr>
              <w:t>2</w:t>
            </w:r>
          </w:p>
        </w:tc>
        <w:tc>
          <w:tcPr>
            <w:tcW w:w="3875" w:type="pct"/>
            <w:gridSpan w:val="2"/>
            <w:shd w:val="clear" w:color="auto" w:fill="FDE9D9" w:themeFill="accent6" w:themeFillTint="33"/>
          </w:tcPr>
          <w:p w:rsidR="002C619D" w:rsidRPr="00862BFE" w:rsidRDefault="00742FFF" w:rsidP="00862BFE">
            <w:pPr>
              <w:bidi w:val="0"/>
              <w:spacing w:before="120"/>
              <w:ind w:left="140"/>
              <w:jc w:val="right"/>
              <w:rPr>
                <w:rFonts w:asciiTheme="minorBidi" w:hAnsiTheme="minorBidi"/>
                <w:b/>
                <w:bCs/>
                <w:rtl/>
              </w:rPr>
            </w:pPr>
            <w:r w:rsidRPr="00862BFE">
              <w:rPr>
                <w:rFonts w:asciiTheme="minorBidi" w:hAnsiTheme="minorBidi"/>
                <w:b/>
                <w:bCs/>
              </w:rPr>
              <w:t xml:space="preserve"> GIS</w:t>
            </w:r>
            <w:r w:rsidR="002C619D" w:rsidRPr="00862BFE">
              <w:rPr>
                <w:rFonts w:asciiTheme="minorBidi" w:hAnsiTheme="minorBidi" w:hint="cs"/>
                <w:b/>
                <w:bCs/>
                <w:rtl/>
              </w:rPr>
              <w:t xml:space="preserve">יועץ </w:t>
            </w:r>
            <w:r w:rsidR="002C619D" w:rsidRPr="00862BFE">
              <w:rPr>
                <w:rFonts w:asciiTheme="minorBidi" w:hAnsiTheme="minorBidi"/>
                <w:b/>
                <w:bCs/>
                <w:rtl/>
              </w:rPr>
              <w:t xml:space="preserve">לסיוע </w:t>
            </w:r>
            <w:r w:rsidR="00862BFE" w:rsidRPr="00862BFE">
              <w:rPr>
                <w:rFonts w:asciiTheme="minorBidi" w:hAnsiTheme="minorBidi" w:hint="cs"/>
                <w:b/>
                <w:bCs/>
                <w:rtl/>
              </w:rPr>
              <w:t xml:space="preserve">במתן שירותי </w:t>
            </w:r>
            <w:r w:rsidRPr="00862BFE">
              <w:rPr>
                <w:rFonts w:asciiTheme="minorBidi" w:hAnsiTheme="minorBidi" w:hint="cs"/>
                <w:b/>
                <w:bCs/>
                <w:rtl/>
              </w:rPr>
              <w:t xml:space="preserve"> </w:t>
            </w:r>
            <w:r w:rsidRPr="00862BFE">
              <w:rPr>
                <w:rFonts w:asciiTheme="minorBidi" w:hAnsiTheme="minorBidi"/>
                <w:b/>
                <w:bCs/>
              </w:rPr>
              <w:t xml:space="preserve"> </w:t>
            </w:r>
          </w:p>
        </w:tc>
        <w:tc>
          <w:tcPr>
            <w:tcW w:w="644" w:type="pct"/>
            <w:shd w:val="clear" w:color="auto" w:fill="FDE9D9" w:themeFill="accent6" w:themeFillTint="33"/>
          </w:tcPr>
          <w:p w:rsidR="002C619D" w:rsidRPr="00862BFE" w:rsidRDefault="002C619D" w:rsidP="002E5AB5">
            <w:pPr>
              <w:spacing w:before="120"/>
              <w:ind w:left="140"/>
              <w:jc w:val="center"/>
              <w:rPr>
                <w:rFonts w:asciiTheme="minorBidi" w:hAnsiTheme="minorBidi"/>
                <w:rtl/>
              </w:rPr>
            </w:pPr>
            <w:r w:rsidRPr="00862BFE">
              <w:rPr>
                <w:rFonts w:asciiTheme="minorBidi" w:hAnsiTheme="minorBidi" w:hint="cs"/>
                <w:b/>
                <w:bCs/>
                <w:color w:val="0000FF"/>
                <w:sz w:val="20"/>
                <w:szCs w:val="20"/>
                <w:rtl/>
              </w:rPr>
              <w:t>15%</w:t>
            </w:r>
          </w:p>
        </w:tc>
      </w:tr>
      <w:tr w:rsidR="002C619D" w:rsidRPr="00862BFE" w:rsidTr="00DD57F5">
        <w:trPr>
          <w:trHeight w:val="734"/>
        </w:trPr>
        <w:tc>
          <w:tcPr>
            <w:tcW w:w="481" w:type="pct"/>
            <w:shd w:val="clear" w:color="auto" w:fill="auto"/>
          </w:tcPr>
          <w:p w:rsidR="002C619D" w:rsidRPr="00862BFE" w:rsidRDefault="002C619D" w:rsidP="002C619D">
            <w:pPr>
              <w:bidi w:val="0"/>
              <w:spacing w:before="120"/>
              <w:ind w:left="140"/>
              <w:jc w:val="right"/>
              <w:rPr>
                <w:rFonts w:asciiTheme="minorBidi" w:hAnsiTheme="minorBidi"/>
              </w:rPr>
            </w:pPr>
            <w:r w:rsidRPr="00862BFE">
              <w:rPr>
                <w:rFonts w:asciiTheme="minorBidi" w:hAnsiTheme="minorBidi"/>
              </w:rPr>
              <w:t>2.</w:t>
            </w:r>
            <w:r w:rsidRPr="00862BFE">
              <w:rPr>
                <w:rFonts w:asciiTheme="minorBidi" w:hAnsiTheme="minorBidi" w:hint="cs"/>
                <w:rtl/>
              </w:rPr>
              <w:t>2</w:t>
            </w:r>
            <w:r w:rsidRPr="00862BFE">
              <w:rPr>
                <w:rFonts w:asciiTheme="minorBidi" w:hAnsiTheme="minorBidi"/>
              </w:rPr>
              <w:t>.1</w:t>
            </w:r>
          </w:p>
        </w:tc>
        <w:tc>
          <w:tcPr>
            <w:tcW w:w="1877" w:type="pct"/>
            <w:shd w:val="clear" w:color="auto" w:fill="auto"/>
          </w:tcPr>
          <w:p w:rsidR="002C619D" w:rsidRPr="00862BFE" w:rsidRDefault="002C619D" w:rsidP="00DD7C8B">
            <w:pPr>
              <w:pStyle w:val="a7"/>
              <w:ind w:left="0"/>
              <w:rPr>
                <w:rFonts w:asciiTheme="minorBidi" w:hAnsiTheme="minorBidi"/>
              </w:rPr>
            </w:pPr>
            <w:proofErr w:type="spellStart"/>
            <w:r w:rsidRPr="00862BFE">
              <w:rPr>
                <w:rFonts w:asciiTheme="minorBidi" w:hAnsiTheme="minorBidi"/>
                <w:rtl/>
              </w:rPr>
              <w:t>נסיון</w:t>
            </w:r>
            <w:proofErr w:type="spellEnd"/>
            <w:r w:rsidRPr="00862BFE">
              <w:rPr>
                <w:rFonts w:asciiTheme="minorBidi" w:hAnsiTheme="minorBidi"/>
                <w:rtl/>
              </w:rPr>
              <w:t xml:space="preserve"> של </w:t>
            </w:r>
            <w:proofErr w:type="spellStart"/>
            <w:r w:rsidRPr="00862BFE">
              <w:rPr>
                <w:rFonts w:asciiTheme="minorBidi" w:hAnsiTheme="minorBidi"/>
                <w:rtl/>
              </w:rPr>
              <w:t>פרוייקט</w:t>
            </w:r>
            <w:proofErr w:type="spellEnd"/>
            <w:r w:rsidRPr="00862BFE">
              <w:rPr>
                <w:rFonts w:asciiTheme="minorBidi" w:hAnsiTheme="minorBidi"/>
                <w:rtl/>
              </w:rPr>
              <w:t xml:space="preserve"> אחד </w:t>
            </w:r>
            <w:r w:rsidR="003F3921" w:rsidRPr="00862BFE">
              <w:rPr>
                <w:rFonts w:asciiTheme="minorBidi" w:hAnsiTheme="minorBidi" w:hint="cs"/>
                <w:rtl/>
              </w:rPr>
              <w:t>העומד בתנאי הסף</w:t>
            </w:r>
            <w:r w:rsidR="003F3921" w:rsidRPr="00862BFE">
              <w:rPr>
                <w:rFonts w:asciiTheme="minorBidi" w:hAnsiTheme="minorBidi"/>
                <w:rtl/>
              </w:rPr>
              <w:t xml:space="preserve"> </w:t>
            </w:r>
            <w:r w:rsidRPr="00862BFE">
              <w:rPr>
                <w:rFonts w:asciiTheme="minorBidi" w:hAnsiTheme="minorBidi"/>
                <w:rtl/>
              </w:rPr>
              <w:t>בתחום הנדרש שבוצע על ידו אישית בין השנים 2010</w:t>
            </w:r>
            <w:r w:rsidR="00545B60" w:rsidRPr="00862BFE">
              <w:rPr>
                <w:rFonts w:cs="Arial" w:hint="cs"/>
                <w:rtl/>
              </w:rPr>
              <w:t xml:space="preserve"> ועד למועד האחרון להגשת ההצעות.</w:t>
            </w:r>
          </w:p>
        </w:tc>
        <w:tc>
          <w:tcPr>
            <w:tcW w:w="1998" w:type="pct"/>
            <w:shd w:val="clear" w:color="auto" w:fill="auto"/>
          </w:tcPr>
          <w:p w:rsidR="002C619D" w:rsidRPr="00862BFE" w:rsidRDefault="002C619D" w:rsidP="002E5AB5">
            <w:pPr>
              <w:spacing w:before="120"/>
              <w:ind w:left="140"/>
              <w:rPr>
                <w:rFonts w:asciiTheme="minorBidi" w:hAnsiTheme="minorBidi"/>
              </w:rPr>
            </w:pPr>
            <w:r w:rsidRPr="00862BFE">
              <w:rPr>
                <w:rFonts w:asciiTheme="minorBidi" w:hAnsiTheme="minorBidi"/>
                <w:rtl/>
              </w:rPr>
              <w:t>ציון על פי:</w:t>
            </w:r>
            <w:r w:rsidRPr="00862BFE">
              <w:rPr>
                <w:rFonts w:asciiTheme="minorBidi" w:hAnsiTheme="minorBidi"/>
                <w:rtl/>
              </w:rPr>
              <w:br/>
              <w:t xml:space="preserve">- מידת ההתאמה של </w:t>
            </w:r>
            <w:proofErr w:type="spellStart"/>
            <w:r w:rsidRPr="00862BFE">
              <w:rPr>
                <w:rFonts w:asciiTheme="minorBidi" w:hAnsiTheme="minorBidi"/>
                <w:rtl/>
              </w:rPr>
              <w:t>הפרוייקט</w:t>
            </w:r>
            <w:proofErr w:type="spellEnd"/>
            <w:r w:rsidRPr="00862BFE">
              <w:rPr>
                <w:rFonts w:asciiTheme="minorBidi" w:hAnsiTheme="minorBidi"/>
                <w:rtl/>
              </w:rPr>
              <w:t xml:space="preserve"> המוצג לשירותים המבוקשים - 50%</w:t>
            </w:r>
            <w:r w:rsidRPr="00862BFE">
              <w:rPr>
                <w:rFonts w:asciiTheme="minorBidi" w:hAnsiTheme="minorBidi"/>
                <w:rtl/>
              </w:rPr>
              <w:br/>
              <w:t>- מידת שביעות רצון הלקוח - 50%</w:t>
            </w:r>
          </w:p>
        </w:tc>
        <w:tc>
          <w:tcPr>
            <w:tcW w:w="644" w:type="pct"/>
            <w:shd w:val="clear" w:color="auto" w:fill="auto"/>
          </w:tcPr>
          <w:p w:rsidR="002C619D" w:rsidRPr="00862BFE" w:rsidRDefault="002C619D" w:rsidP="002E5AB5">
            <w:pPr>
              <w:bidi w:val="0"/>
              <w:spacing w:before="120"/>
              <w:ind w:left="24" w:hanging="24"/>
              <w:jc w:val="center"/>
              <w:rPr>
                <w:rFonts w:asciiTheme="minorBidi" w:hAnsiTheme="minorBidi"/>
                <w:color w:val="0000FF"/>
                <w:sz w:val="20"/>
                <w:szCs w:val="20"/>
              </w:rPr>
            </w:pPr>
            <w:r w:rsidRPr="00862BFE">
              <w:rPr>
                <w:rFonts w:asciiTheme="minorBidi" w:hAnsiTheme="minorBidi" w:hint="cs"/>
                <w:color w:val="0000FF"/>
                <w:sz w:val="20"/>
                <w:szCs w:val="20"/>
                <w:rtl/>
              </w:rPr>
              <w:t>60%</w:t>
            </w:r>
          </w:p>
        </w:tc>
      </w:tr>
      <w:tr w:rsidR="002C619D" w:rsidRPr="00862BFE" w:rsidTr="00DD57F5">
        <w:trPr>
          <w:trHeight w:val="734"/>
        </w:trPr>
        <w:tc>
          <w:tcPr>
            <w:tcW w:w="481" w:type="pct"/>
            <w:shd w:val="clear" w:color="auto" w:fill="auto"/>
          </w:tcPr>
          <w:p w:rsidR="002C619D" w:rsidRPr="00862BFE" w:rsidRDefault="002C619D" w:rsidP="002C619D">
            <w:pPr>
              <w:bidi w:val="0"/>
              <w:spacing w:before="120"/>
              <w:ind w:left="140"/>
              <w:jc w:val="right"/>
              <w:rPr>
                <w:rFonts w:asciiTheme="minorBidi" w:hAnsiTheme="minorBidi"/>
              </w:rPr>
            </w:pPr>
            <w:r w:rsidRPr="00862BFE">
              <w:rPr>
                <w:rFonts w:asciiTheme="minorBidi" w:hAnsiTheme="minorBidi"/>
              </w:rPr>
              <w:t>2.</w:t>
            </w:r>
            <w:r w:rsidRPr="00862BFE">
              <w:rPr>
                <w:rFonts w:asciiTheme="minorBidi" w:hAnsiTheme="minorBidi" w:hint="cs"/>
                <w:rtl/>
              </w:rPr>
              <w:t>2</w:t>
            </w:r>
            <w:r w:rsidRPr="00862BFE">
              <w:rPr>
                <w:rFonts w:asciiTheme="minorBidi" w:hAnsiTheme="minorBidi"/>
              </w:rPr>
              <w:t>.2</w:t>
            </w:r>
          </w:p>
        </w:tc>
        <w:tc>
          <w:tcPr>
            <w:tcW w:w="1877" w:type="pct"/>
            <w:shd w:val="clear" w:color="auto" w:fill="auto"/>
          </w:tcPr>
          <w:p w:rsidR="002C619D" w:rsidRPr="00862BFE" w:rsidRDefault="002C619D" w:rsidP="00DD7C8B">
            <w:pPr>
              <w:pStyle w:val="a7"/>
              <w:ind w:left="0"/>
              <w:rPr>
                <w:rFonts w:asciiTheme="minorBidi" w:hAnsiTheme="minorBidi"/>
              </w:rPr>
            </w:pPr>
            <w:proofErr w:type="spellStart"/>
            <w:r w:rsidRPr="00862BFE">
              <w:rPr>
                <w:rFonts w:asciiTheme="minorBidi" w:hAnsiTheme="minorBidi"/>
                <w:rtl/>
              </w:rPr>
              <w:t>נסיון</w:t>
            </w:r>
            <w:proofErr w:type="spellEnd"/>
            <w:r w:rsidRPr="00862BFE">
              <w:rPr>
                <w:rFonts w:asciiTheme="minorBidi" w:hAnsiTheme="minorBidi"/>
                <w:rtl/>
              </w:rPr>
              <w:t xml:space="preserve"> של </w:t>
            </w:r>
            <w:proofErr w:type="spellStart"/>
            <w:r w:rsidRPr="00862BFE">
              <w:rPr>
                <w:rFonts w:asciiTheme="minorBidi" w:hAnsiTheme="minorBidi"/>
                <w:rtl/>
              </w:rPr>
              <w:t>פרוייקט</w:t>
            </w:r>
            <w:proofErr w:type="spellEnd"/>
            <w:r w:rsidRPr="00862BFE">
              <w:rPr>
                <w:rFonts w:asciiTheme="minorBidi" w:hAnsiTheme="minorBidi"/>
                <w:rtl/>
              </w:rPr>
              <w:t xml:space="preserve"> נוסף  </w:t>
            </w:r>
            <w:r w:rsidR="003F3921" w:rsidRPr="00862BFE">
              <w:rPr>
                <w:rFonts w:asciiTheme="minorBidi" w:hAnsiTheme="minorBidi" w:hint="cs"/>
                <w:rtl/>
              </w:rPr>
              <w:t>העומד בתנאי הסף</w:t>
            </w:r>
            <w:r w:rsidR="003F3921" w:rsidRPr="00862BFE">
              <w:rPr>
                <w:rFonts w:asciiTheme="minorBidi" w:hAnsiTheme="minorBidi"/>
                <w:rtl/>
              </w:rPr>
              <w:t xml:space="preserve"> </w:t>
            </w:r>
            <w:r w:rsidRPr="00862BFE">
              <w:rPr>
                <w:rFonts w:asciiTheme="minorBidi" w:hAnsiTheme="minorBidi"/>
                <w:rtl/>
              </w:rPr>
              <w:t>בתחום הנדרש שבוצע על ידו אישית בין השנים 2010</w:t>
            </w:r>
            <w:r w:rsidR="00545B60" w:rsidRPr="00862BFE">
              <w:rPr>
                <w:rFonts w:cs="Arial" w:hint="cs"/>
                <w:rtl/>
              </w:rPr>
              <w:t xml:space="preserve"> ועד למועד האחרון להגשת ההצעות.</w:t>
            </w:r>
          </w:p>
        </w:tc>
        <w:tc>
          <w:tcPr>
            <w:tcW w:w="1998" w:type="pct"/>
            <w:shd w:val="clear" w:color="auto" w:fill="auto"/>
          </w:tcPr>
          <w:p w:rsidR="002C619D" w:rsidRPr="00862BFE" w:rsidRDefault="002C619D" w:rsidP="0008720E">
            <w:pPr>
              <w:spacing w:before="120"/>
              <w:ind w:left="140"/>
              <w:rPr>
                <w:rFonts w:asciiTheme="minorBidi" w:hAnsiTheme="minorBidi"/>
              </w:rPr>
            </w:pPr>
            <w:r w:rsidRPr="00862BFE">
              <w:rPr>
                <w:rFonts w:asciiTheme="minorBidi" w:hAnsiTheme="minorBidi"/>
                <w:rtl/>
              </w:rPr>
              <w:t>ציון על פי:</w:t>
            </w:r>
            <w:r w:rsidRPr="00862BFE">
              <w:rPr>
                <w:rFonts w:asciiTheme="minorBidi" w:hAnsiTheme="minorBidi"/>
                <w:rtl/>
              </w:rPr>
              <w:br/>
              <w:t xml:space="preserve">- מידת ההתאמה של </w:t>
            </w:r>
            <w:proofErr w:type="spellStart"/>
            <w:r w:rsidRPr="00862BFE">
              <w:rPr>
                <w:rFonts w:asciiTheme="minorBidi" w:hAnsiTheme="minorBidi"/>
                <w:rtl/>
              </w:rPr>
              <w:t>הפרוייקט</w:t>
            </w:r>
            <w:proofErr w:type="spellEnd"/>
            <w:r w:rsidRPr="00862BFE">
              <w:rPr>
                <w:rFonts w:asciiTheme="minorBidi" w:hAnsiTheme="minorBidi"/>
                <w:rtl/>
              </w:rPr>
              <w:t xml:space="preserve"> המוצג לשירותים המבוקשים - 50%</w:t>
            </w:r>
            <w:r w:rsidRPr="00862BFE">
              <w:rPr>
                <w:rFonts w:asciiTheme="minorBidi" w:hAnsiTheme="minorBidi"/>
                <w:rtl/>
              </w:rPr>
              <w:br/>
              <w:t>- מידת שביעות רצון הלקוח - 50%</w:t>
            </w:r>
          </w:p>
        </w:tc>
        <w:tc>
          <w:tcPr>
            <w:tcW w:w="644" w:type="pct"/>
            <w:shd w:val="clear" w:color="auto" w:fill="auto"/>
          </w:tcPr>
          <w:p w:rsidR="002C619D" w:rsidRPr="00862BFE" w:rsidRDefault="002C619D" w:rsidP="002E5AB5">
            <w:pPr>
              <w:bidi w:val="0"/>
              <w:spacing w:before="120"/>
              <w:ind w:left="140"/>
              <w:jc w:val="center"/>
              <w:rPr>
                <w:rFonts w:asciiTheme="minorBidi" w:hAnsiTheme="minorBidi"/>
                <w:color w:val="0000FF"/>
                <w:sz w:val="20"/>
                <w:szCs w:val="20"/>
              </w:rPr>
            </w:pPr>
            <w:r w:rsidRPr="00862BFE">
              <w:rPr>
                <w:rFonts w:asciiTheme="minorBidi" w:hAnsiTheme="minorBidi" w:hint="cs"/>
                <w:color w:val="0000FF"/>
                <w:sz w:val="20"/>
                <w:szCs w:val="20"/>
                <w:rtl/>
              </w:rPr>
              <w:t>10%</w:t>
            </w:r>
          </w:p>
        </w:tc>
      </w:tr>
      <w:tr w:rsidR="002C619D" w:rsidRPr="00862BFE" w:rsidTr="00DD57F5">
        <w:trPr>
          <w:trHeight w:val="734"/>
        </w:trPr>
        <w:tc>
          <w:tcPr>
            <w:tcW w:w="481" w:type="pct"/>
            <w:shd w:val="clear" w:color="auto" w:fill="auto"/>
          </w:tcPr>
          <w:p w:rsidR="002C619D" w:rsidRPr="00862BFE" w:rsidRDefault="002C619D" w:rsidP="002C619D">
            <w:pPr>
              <w:bidi w:val="0"/>
              <w:spacing w:before="120"/>
              <w:ind w:left="140"/>
              <w:jc w:val="right"/>
              <w:rPr>
                <w:rFonts w:asciiTheme="minorBidi" w:hAnsiTheme="minorBidi"/>
              </w:rPr>
            </w:pPr>
            <w:r w:rsidRPr="00862BFE">
              <w:rPr>
                <w:rFonts w:asciiTheme="minorBidi" w:hAnsiTheme="minorBidi"/>
              </w:rPr>
              <w:t>2.</w:t>
            </w:r>
            <w:r w:rsidRPr="00862BFE">
              <w:rPr>
                <w:rFonts w:asciiTheme="minorBidi" w:hAnsiTheme="minorBidi" w:hint="cs"/>
                <w:rtl/>
              </w:rPr>
              <w:t>2</w:t>
            </w:r>
            <w:r w:rsidRPr="00862BFE">
              <w:rPr>
                <w:rFonts w:asciiTheme="minorBidi" w:hAnsiTheme="minorBidi"/>
              </w:rPr>
              <w:t>.3</w:t>
            </w:r>
          </w:p>
        </w:tc>
        <w:tc>
          <w:tcPr>
            <w:tcW w:w="1877" w:type="pct"/>
            <w:shd w:val="clear" w:color="auto" w:fill="auto"/>
          </w:tcPr>
          <w:p w:rsidR="002C619D" w:rsidRPr="00862BFE" w:rsidRDefault="002C619D" w:rsidP="002E5AB5">
            <w:pPr>
              <w:spacing w:before="120"/>
              <w:ind w:left="140"/>
              <w:rPr>
                <w:rFonts w:asciiTheme="minorBidi" w:hAnsiTheme="minorBidi"/>
                <w:rtl/>
              </w:rPr>
            </w:pPr>
            <w:r w:rsidRPr="00862BFE">
              <w:rPr>
                <w:rFonts w:asciiTheme="minorBidi" w:hAnsiTheme="minorBidi" w:hint="cs"/>
                <w:rtl/>
              </w:rPr>
              <w:t xml:space="preserve">ראיון </w:t>
            </w:r>
          </w:p>
        </w:tc>
        <w:tc>
          <w:tcPr>
            <w:tcW w:w="1998" w:type="pct"/>
            <w:shd w:val="clear" w:color="auto" w:fill="auto"/>
          </w:tcPr>
          <w:p w:rsidR="002C619D" w:rsidRPr="00862BFE" w:rsidRDefault="002C619D" w:rsidP="002E5AB5">
            <w:pPr>
              <w:spacing w:before="120"/>
              <w:ind w:left="140"/>
              <w:rPr>
                <w:rFonts w:asciiTheme="minorBidi" w:hAnsiTheme="minorBidi"/>
                <w:rtl/>
              </w:rPr>
            </w:pPr>
            <w:r w:rsidRPr="00862BFE">
              <w:rPr>
                <w:rFonts w:asciiTheme="minorBidi" w:hAnsiTheme="minorBidi" w:hint="cs"/>
                <w:rtl/>
              </w:rPr>
              <w:t>ציון על פי התרש</w:t>
            </w:r>
            <w:r w:rsidR="000A3FE5" w:rsidRPr="00862BFE">
              <w:rPr>
                <w:rFonts w:asciiTheme="minorBidi" w:hAnsiTheme="minorBidi" w:hint="cs"/>
                <w:rtl/>
              </w:rPr>
              <w:t>מ</w:t>
            </w:r>
            <w:r w:rsidRPr="00862BFE">
              <w:rPr>
                <w:rFonts w:asciiTheme="minorBidi" w:hAnsiTheme="minorBidi" w:hint="cs"/>
                <w:rtl/>
              </w:rPr>
              <w:t>ות ועדת המשנה המקצועית שתתמנה לבדיקת מכרז זה</w:t>
            </w:r>
          </w:p>
        </w:tc>
        <w:tc>
          <w:tcPr>
            <w:tcW w:w="644" w:type="pct"/>
            <w:shd w:val="clear" w:color="auto" w:fill="auto"/>
          </w:tcPr>
          <w:p w:rsidR="002C619D" w:rsidRPr="00862BFE" w:rsidRDefault="002C619D" w:rsidP="002E5AB5">
            <w:pPr>
              <w:bidi w:val="0"/>
              <w:spacing w:before="120"/>
              <w:ind w:left="140"/>
              <w:jc w:val="center"/>
              <w:rPr>
                <w:rFonts w:asciiTheme="minorBidi" w:hAnsiTheme="minorBidi"/>
                <w:color w:val="0000FF"/>
                <w:sz w:val="20"/>
                <w:szCs w:val="20"/>
                <w:rtl/>
              </w:rPr>
            </w:pPr>
            <w:r w:rsidRPr="00862BFE">
              <w:rPr>
                <w:rFonts w:asciiTheme="minorBidi" w:hAnsiTheme="minorBidi" w:hint="cs"/>
                <w:color w:val="0000FF"/>
                <w:sz w:val="20"/>
                <w:szCs w:val="20"/>
                <w:rtl/>
              </w:rPr>
              <w:t>30</w:t>
            </w:r>
            <w:r w:rsidRPr="00862BFE">
              <w:rPr>
                <w:rFonts w:asciiTheme="minorBidi" w:hAnsiTheme="minorBidi"/>
                <w:color w:val="0000FF"/>
                <w:sz w:val="20"/>
                <w:szCs w:val="20"/>
              </w:rPr>
              <w:t>%</w:t>
            </w:r>
          </w:p>
        </w:tc>
      </w:tr>
      <w:tr w:rsidR="002C619D" w:rsidRPr="00862BFE" w:rsidTr="00DD57F5">
        <w:trPr>
          <w:trHeight w:val="227"/>
        </w:trPr>
        <w:tc>
          <w:tcPr>
            <w:tcW w:w="481" w:type="pct"/>
            <w:shd w:val="clear" w:color="auto" w:fill="FDE9D9" w:themeFill="accent6" w:themeFillTint="33"/>
          </w:tcPr>
          <w:p w:rsidR="002C619D" w:rsidRPr="00862BFE" w:rsidRDefault="002C619D" w:rsidP="002C619D">
            <w:pPr>
              <w:bidi w:val="0"/>
              <w:spacing w:before="120"/>
              <w:ind w:left="140"/>
              <w:jc w:val="right"/>
              <w:rPr>
                <w:rFonts w:asciiTheme="minorBidi" w:hAnsiTheme="minorBidi"/>
              </w:rPr>
            </w:pPr>
            <w:r w:rsidRPr="00862BFE">
              <w:rPr>
                <w:rFonts w:asciiTheme="minorBidi" w:hAnsiTheme="minorBidi"/>
              </w:rPr>
              <w:t>2.</w:t>
            </w:r>
            <w:r w:rsidRPr="00862BFE">
              <w:rPr>
                <w:rFonts w:asciiTheme="minorBidi" w:hAnsiTheme="minorBidi" w:hint="cs"/>
                <w:rtl/>
              </w:rPr>
              <w:t>3</w:t>
            </w:r>
          </w:p>
        </w:tc>
        <w:tc>
          <w:tcPr>
            <w:tcW w:w="3875" w:type="pct"/>
            <w:gridSpan w:val="2"/>
            <w:shd w:val="clear" w:color="auto" w:fill="FDE9D9" w:themeFill="accent6" w:themeFillTint="33"/>
          </w:tcPr>
          <w:p w:rsidR="002C619D" w:rsidRPr="00862BFE" w:rsidRDefault="002C619D" w:rsidP="002E5AB5">
            <w:pPr>
              <w:bidi w:val="0"/>
              <w:spacing w:before="120"/>
              <w:ind w:left="140"/>
              <w:jc w:val="right"/>
              <w:rPr>
                <w:rFonts w:asciiTheme="minorBidi" w:hAnsiTheme="minorBidi"/>
                <w:b/>
                <w:bCs/>
                <w:rtl/>
              </w:rPr>
            </w:pPr>
            <w:r w:rsidRPr="00862BFE">
              <w:rPr>
                <w:rFonts w:asciiTheme="minorBidi" w:hAnsiTheme="minorBidi"/>
                <w:b/>
                <w:bCs/>
                <w:rtl/>
              </w:rPr>
              <w:t>י</w:t>
            </w:r>
            <w:r w:rsidRPr="00862BFE">
              <w:rPr>
                <w:rFonts w:asciiTheme="minorBidi" w:hAnsiTheme="minorBidi" w:hint="cs"/>
                <w:b/>
                <w:bCs/>
                <w:rtl/>
              </w:rPr>
              <w:t>ו</w:t>
            </w:r>
            <w:r w:rsidRPr="00862BFE">
              <w:rPr>
                <w:rFonts w:asciiTheme="minorBidi" w:hAnsiTheme="minorBidi"/>
                <w:b/>
                <w:bCs/>
                <w:rtl/>
              </w:rPr>
              <w:t xml:space="preserve">עץ לסיוע בתחום אסטרטגיה של מערכות מידע </w:t>
            </w:r>
          </w:p>
        </w:tc>
        <w:tc>
          <w:tcPr>
            <w:tcW w:w="644" w:type="pct"/>
            <w:shd w:val="clear" w:color="auto" w:fill="FDE9D9" w:themeFill="accent6" w:themeFillTint="33"/>
          </w:tcPr>
          <w:p w:rsidR="002C619D" w:rsidRPr="00862BFE" w:rsidRDefault="002C619D" w:rsidP="002E5AB5">
            <w:pPr>
              <w:spacing w:before="120"/>
              <w:ind w:left="140"/>
              <w:jc w:val="center"/>
              <w:rPr>
                <w:rFonts w:asciiTheme="minorBidi" w:hAnsiTheme="minorBidi"/>
                <w:rtl/>
              </w:rPr>
            </w:pPr>
            <w:r w:rsidRPr="00862BFE">
              <w:rPr>
                <w:rFonts w:asciiTheme="minorBidi" w:hAnsiTheme="minorBidi" w:hint="cs"/>
                <w:b/>
                <w:bCs/>
                <w:color w:val="0000FF"/>
                <w:sz w:val="20"/>
                <w:szCs w:val="20"/>
                <w:rtl/>
              </w:rPr>
              <w:t>15%</w:t>
            </w:r>
          </w:p>
        </w:tc>
      </w:tr>
      <w:tr w:rsidR="002C619D" w:rsidRPr="00862BFE" w:rsidTr="00DD57F5">
        <w:trPr>
          <w:trHeight w:val="734"/>
        </w:trPr>
        <w:tc>
          <w:tcPr>
            <w:tcW w:w="481" w:type="pct"/>
            <w:shd w:val="clear" w:color="auto" w:fill="auto"/>
          </w:tcPr>
          <w:p w:rsidR="002C619D" w:rsidRPr="00862BFE" w:rsidRDefault="002C619D" w:rsidP="002C619D">
            <w:pPr>
              <w:bidi w:val="0"/>
              <w:spacing w:before="120"/>
              <w:ind w:left="140"/>
              <w:jc w:val="right"/>
              <w:rPr>
                <w:rFonts w:asciiTheme="minorBidi" w:hAnsiTheme="minorBidi"/>
              </w:rPr>
            </w:pPr>
            <w:r w:rsidRPr="00862BFE">
              <w:rPr>
                <w:rFonts w:asciiTheme="minorBidi" w:hAnsiTheme="minorBidi"/>
              </w:rPr>
              <w:t>2.</w:t>
            </w:r>
            <w:r w:rsidRPr="00862BFE">
              <w:rPr>
                <w:rFonts w:asciiTheme="minorBidi" w:hAnsiTheme="minorBidi" w:hint="cs"/>
                <w:rtl/>
              </w:rPr>
              <w:t>3</w:t>
            </w:r>
            <w:r w:rsidRPr="00862BFE">
              <w:rPr>
                <w:rFonts w:asciiTheme="minorBidi" w:hAnsiTheme="minorBidi"/>
              </w:rPr>
              <w:t>.1</w:t>
            </w:r>
          </w:p>
        </w:tc>
        <w:tc>
          <w:tcPr>
            <w:tcW w:w="1877" w:type="pct"/>
            <w:shd w:val="clear" w:color="auto" w:fill="auto"/>
          </w:tcPr>
          <w:p w:rsidR="002C619D" w:rsidRPr="00862BFE" w:rsidRDefault="002C619D" w:rsidP="00DD7C8B">
            <w:pPr>
              <w:pStyle w:val="a7"/>
              <w:ind w:left="0"/>
              <w:rPr>
                <w:rFonts w:asciiTheme="minorBidi" w:hAnsiTheme="minorBidi"/>
              </w:rPr>
            </w:pPr>
            <w:proofErr w:type="spellStart"/>
            <w:r w:rsidRPr="00862BFE">
              <w:rPr>
                <w:rFonts w:asciiTheme="minorBidi" w:hAnsiTheme="minorBidi"/>
                <w:rtl/>
              </w:rPr>
              <w:t>נסיון</w:t>
            </w:r>
            <w:proofErr w:type="spellEnd"/>
            <w:r w:rsidRPr="00862BFE">
              <w:rPr>
                <w:rFonts w:asciiTheme="minorBidi" w:hAnsiTheme="minorBidi"/>
                <w:rtl/>
              </w:rPr>
              <w:t xml:space="preserve"> של </w:t>
            </w:r>
            <w:proofErr w:type="spellStart"/>
            <w:r w:rsidRPr="00862BFE">
              <w:rPr>
                <w:rFonts w:asciiTheme="minorBidi" w:hAnsiTheme="minorBidi"/>
                <w:rtl/>
              </w:rPr>
              <w:t>פרוייקט</w:t>
            </w:r>
            <w:proofErr w:type="spellEnd"/>
            <w:r w:rsidRPr="00862BFE">
              <w:rPr>
                <w:rFonts w:asciiTheme="minorBidi" w:hAnsiTheme="minorBidi"/>
                <w:rtl/>
              </w:rPr>
              <w:t xml:space="preserve"> אחד </w:t>
            </w:r>
            <w:r w:rsidR="003F3921" w:rsidRPr="00862BFE">
              <w:rPr>
                <w:rFonts w:asciiTheme="minorBidi" w:hAnsiTheme="minorBidi" w:hint="cs"/>
                <w:rtl/>
              </w:rPr>
              <w:t>העומד בתנאי הסף</w:t>
            </w:r>
            <w:r w:rsidR="003F3921" w:rsidRPr="00862BFE">
              <w:rPr>
                <w:rFonts w:asciiTheme="minorBidi" w:hAnsiTheme="minorBidi"/>
                <w:rtl/>
              </w:rPr>
              <w:t xml:space="preserve"> </w:t>
            </w:r>
            <w:r w:rsidRPr="00862BFE">
              <w:rPr>
                <w:rFonts w:asciiTheme="minorBidi" w:hAnsiTheme="minorBidi"/>
                <w:rtl/>
              </w:rPr>
              <w:t>בתחום הנדרש שבוצע על ידו אישית בין השנים 2010</w:t>
            </w:r>
            <w:r w:rsidR="00545B60" w:rsidRPr="00862BFE">
              <w:rPr>
                <w:rFonts w:cs="Arial" w:hint="cs"/>
                <w:rtl/>
              </w:rPr>
              <w:t xml:space="preserve"> ועד למועד האחרון להגשת ההצעות.</w:t>
            </w:r>
          </w:p>
        </w:tc>
        <w:tc>
          <w:tcPr>
            <w:tcW w:w="1998" w:type="pct"/>
            <w:shd w:val="clear" w:color="auto" w:fill="auto"/>
          </w:tcPr>
          <w:p w:rsidR="002C619D" w:rsidRPr="00862BFE" w:rsidRDefault="002C619D" w:rsidP="002E5AB5">
            <w:pPr>
              <w:spacing w:before="120"/>
              <w:ind w:left="140"/>
              <w:rPr>
                <w:rFonts w:asciiTheme="minorBidi" w:hAnsiTheme="minorBidi"/>
              </w:rPr>
            </w:pPr>
            <w:r w:rsidRPr="00862BFE">
              <w:rPr>
                <w:rFonts w:asciiTheme="minorBidi" w:hAnsiTheme="minorBidi"/>
                <w:rtl/>
              </w:rPr>
              <w:t>ציון על פי:</w:t>
            </w:r>
            <w:r w:rsidRPr="00862BFE">
              <w:rPr>
                <w:rFonts w:asciiTheme="minorBidi" w:hAnsiTheme="minorBidi"/>
                <w:rtl/>
              </w:rPr>
              <w:br/>
              <w:t xml:space="preserve">- מידת ההתאמה של </w:t>
            </w:r>
            <w:proofErr w:type="spellStart"/>
            <w:r w:rsidRPr="00862BFE">
              <w:rPr>
                <w:rFonts w:asciiTheme="minorBidi" w:hAnsiTheme="minorBidi"/>
                <w:rtl/>
              </w:rPr>
              <w:t>הפרוייקט</w:t>
            </w:r>
            <w:proofErr w:type="spellEnd"/>
            <w:r w:rsidRPr="00862BFE">
              <w:rPr>
                <w:rFonts w:asciiTheme="minorBidi" w:hAnsiTheme="minorBidi"/>
                <w:rtl/>
              </w:rPr>
              <w:t xml:space="preserve"> המוצג לשירותים המבוקשים - 50%</w:t>
            </w:r>
            <w:r w:rsidRPr="00862BFE">
              <w:rPr>
                <w:rFonts w:asciiTheme="minorBidi" w:hAnsiTheme="minorBidi"/>
                <w:rtl/>
              </w:rPr>
              <w:br/>
              <w:t>- מידת שביעות רצון הלקוח - 50%</w:t>
            </w:r>
          </w:p>
        </w:tc>
        <w:tc>
          <w:tcPr>
            <w:tcW w:w="644" w:type="pct"/>
            <w:shd w:val="clear" w:color="auto" w:fill="auto"/>
          </w:tcPr>
          <w:p w:rsidR="002C619D" w:rsidRPr="00862BFE" w:rsidRDefault="002C619D" w:rsidP="002E5AB5">
            <w:pPr>
              <w:bidi w:val="0"/>
              <w:spacing w:before="120"/>
              <w:ind w:left="24" w:hanging="24"/>
              <w:jc w:val="center"/>
              <w:rPr>
                <w:rFonts w:asciiTheme="minorBidi" w:hAnsiTheme="minorBidi"/>
                <w:color w:val="0000FF"/>
                <w:sz w:val="20"/>
                <w:szCs w:val="20"/>
              </w:rPr>
            </w:pPr>
            <w:r w:rsidRPr="00862BFE">
              <w:rPr>
                <w:rFonts w:asciiTheme="minorBidi" w:hAnsiTheme="minorBidi" w:hint="cs"/>
                <w:color w:val="0000FF"/>
                <w:sz w:val="20"/>
                <w:szCs w:val="20"/>
                <w:rtl/>
              </w:rPr>
              <w:t>60%</w:t>
            </w:r>
          </w:p>
        </w:tc>
      </w:tr>
      <w:tr w:rsidR="002C619D" w:rsidRPr="00E420B8" w:rsidTr="00DD57F5">
        <w:trPr>
          <w:trHeight w:val="734"/>
        </w:trPr>
        <w:tc>
          <w:tcPr>
            <w:tcW w:w="481" w:type="pct"/>
            <w:shd w:val="clear" w:color="auto" w:fill="auto"/>
          </w:tcPr>
          <w:p w:rsidR="002C619D" w:rsidRPr="00E420B8" w:rsidRDefault="002C619D" w:rsidP="002C619D">
            <w:pPr>
              <w:bidi w:val="0"/>
              <w:spacing w:before="120"/>
              <w:ind w:left="140"/>
              <w:jc w:val="right"/>
              <w:rPr>
                <w:rFonts w:asciiTheme="minorBidi" w:hAnsiTheme="minorBidi"/>
              </w:rPr>
            </w:pPr>
            <w:r w:rsidRPr="00E420B8">
              <w:rPr>
                <w:rFonts w:asciiTheme="minorBidi" w:hAnsiTheme="minorBidi"/>
              </w:rPr>
              <w:lastRenderedPageBreak/>
              <w:t>2.</w:t>
            </w:r>
            <w:r w:rsidRPr="00E420B8">
              <w:rPr>
                <w:rFonts w:asciiTheme="minorBidi" w:hAnsiTheme="minorBidi" w:hint="cs"/>
                <w:rtl/>
              </w:rPr>
              <w:t>3</w:t>
            </w:r>
            <w:r w:rsidRPr="00E420B8">
              <w:rPr>
                <w:rFonts w:asciiTheme="minorBidi" w:hAnsiTheme="minorBidi"/>
              </w:rPr>
              <w:t>.2</w:t>
            </w:r>
          </w:p>
        </w:tc>
        <w:tc>
          <w:tcPr>
            <w:tcW w:w="1877" w:type="pct"/>
            <w:shd w:val="clear" w:color="auto" w:fill="auto"/>
          </w:tcPr>
          <w:p w:rsidR="002C619D" w:rsidRPr="00E420B8" w:rsidRDefault="002C619D" w:rsidP="00DD7C8B">
            <w:pPr>
              <w:pStyle w:val="a7"/>
              <w:ind w:left="0"/>
              <w:rPr>
                <w:rFonts w:asciiTheme="minorBidi" w:hAnsiTheme="minorBidi"/>
              </w:rPr>
            </w:pPr>
            <w:proofErr w:type="spellStart"/>
            <w:r w:rsidRPr="00E420B8">
              <w:rPr>
                <w:rFonts w:asciiTheme="minorBidi" w:hAnsiTheme="minorBidi"/>
                <w:rtl/>
              </w:rPr>
              <w:t>נסיון</w:t>
            </w:r>
            <w:proofErr w:type="spellEnd"/>
            <w:r w:rsidRPr="00E420B8">
              <w:rPr>
                <w:rFonts w:asciiTheme="minorBidi" w:hAnsiTheme="minorBidi"/>
                <w:rtl/>
              </w:rPr>
              <w:t xml:space="preserve"> של </w:t>
            </w:r>
            <w:proofErr w:type="spellStart"/>
            <w:r w:rsidRPr="00E420B8">
              <w:rPr>
                <w:rFonts w:asciiTheme="minorBidi" w:hAnsiTheme="minorBidi"/>
                <w:rtl/>
              </w:rPr>
              <w:t>פרוייקט</w:t>
            </w:r>
            <w:proofErr w:type="spellEnd"/>
            <w:r w:rsidRPr="00E420B8">
              <w:rPr>
                <w:rFonts w:asciiTheme="minorBidi" w:hAnsiTheme="minorBidi"/>
                <w:rtl/>
              </w:rPr>
              <w:t xml:space="preserve"> נוסף  </w:t>
            </w:r>
            <w:r w:rsidR="00545B60" w:rsidRPr="00E420B8">
              <w:rPr>
                <w:rFonts w:asciiTheme="minorBidi" w:hAnsiTheme="minorBidi" w:hint="cs"/>
                <w:rtl/>
              </w:rPr>
              <w:t>העומד בתנאי הסף</w:t>
            </w:r>
            <w:r w:rsidR="00545B60" w:rsidRPr="00E420B8">
              <w:rPr>
                <w:rFonts w:asciiTheme="minorBidi" w:hAnsiTheme="minorBidi"/>
                <w:rtl/>
              </w:rPr>
              <w:t xml:space="preserve"> </w:t>
            </w:r>
            <w:r w:rsidRPr="00E420B8">
              <w:rPr>
                <w:rFonts w:asciiTheme="minorBidi" w:hAnsiTheme="minorBidi"/>
                <w:rtl/>
              </w:rPr>
              <w:t>בתחום הנדרש שבוצע על ידו אישית בין השנים 2010</w:t>
            </w:r>
            <w:r w:rsidR="00545B60" w:rsidRPr="00E420B8">
              <w:rPr>
                <w:rFonts w:cs="Arial" w:hint="cs"/>
                <w:rtl/>
              </w:rPr>
              <w:t xml:space="preserve"> ועד למועד האחרון להגשת ההצעות.</w:t>
            </w:r>
          </w:p>
        </w:tc>
        <w:tc>
          <w:tcPr>
            <w:tcW w:w="1998" w:type="pct"/>
            <w:shd w:val="clear" w:color="auto" w:fill="auto"/>
          </w:tcPr>
          <w:p w:rsidR="002C619D" w:rsidRPr="00E420B8" w:rsidRDefault="002C619D" w:rsidP="0008720E">
            <w:pPr>
              <w:spacing w:before="120"/>
              <w:ind w:left="140"/>
              <w:rPr>
                <w:rFonts w:asciiTheme="minorBidi" w:hAnsiTheme="minorBidi"/>
              </w:rPr>
            </w:pPr>
            <w:r w:rsidRPr="00E420B8">
              <w:rPr>
                <w:rFonts w:asciiTheme="minorBidi" w:hAnsiTheme="minorBidi"/>
                <w:rtl/>
              </w:rPr>
              <w:t>ציון על פי:</w:t>
            </w:r>
            <w:r w:rsidRPr="00E420B8">
              <w:rPr>
                <w:rFonts w:asciiTheme="minorBidi" w:hAnsiTheme="minorBidi"/>
                <w:rtl/>
              </w:rPr>
              <w:br/>
              <w:t xml:space="preserve">- מידת ההתאמה של </w:t>
            </w:r>
            <w:proofErr w:type="spellStart"/>
            <w:r w:rsidRPr="00E420B8">
              <w:rPr>
                <w:rFonts w:asciiTheme="minorBidi" w:hAnsiTheme="minorBidi"/>
                <w:rtl/>
              </w:rPr>
              <w:t>הפרוייקט</w:t>
            </w:r>
            <w:proofErr w:type="spellEnd"/>
            <w:r w:rsidRPr="00E420B8">
              <w:rPr>
                <w:rFonts w:asciiTheme="minorBidi" w:hAnsiTheme="minorBidi"/>
                <w:rtl/>
              </w:rPr>
              <w:t xml:space="preserve"> המוצג לשירותים המבוקשים - 50%</w:t>
            </w:r>
            <w:r w:rsidRPr="00E420B8">
              <w:rPr>
                <w:rFonts w:asciiTheme="minorBidi" w:hAnsiTheme="minorBidi"/>
                <w:rtl/>
              </w:rPr>
              <w:br/>
              <w:t>- מידת שביעות רצון הלקוח - 50%</w:t>
            </w:r>
          </w:p>
        </w:tc>
        <w:tc>
          <w:tcPr>
            <w:tcW w:w="644" w:type="pct"/>
            <w:shd w:val="clear" w:color="auto" w:fill="auto"/>
          </w:tcPr>
          <w:p w:rsidR="002C619D" w:rsidRPr="00E420B8" w:rsidRDefault="002C619D" w:rsidP="002E5AB5">
            <w:pPr>
              <w:bidi w:val="0"/>
              <w:spacing w:before="120"/>
              <w:ind w:left="140"/>
              <w:jc w:val="center"/>
              <w:rPr>
                <w:rFonts w:asciiTheme="minorBidi" w:hAnsiTheme="minorBidi"/>
                <w:color w:val="0000FF"/>
                <w:sz w:val="20"/>
                <w:szCs w:val="20"/>
              </w:rPr>
            </w:pPr>
            <w:r w:rsidRPr="00E420B8">
              <w:rPr>
                <w:rFonts w:asciiTheme="minorBidi" w:hAnsiTheme="minorBidi" w:hint="cs"/>
                <w:color w:val="0000FF"/>
                <w:sz w:val="20"/>
                <w:szCs w:val="20"/>
                <w:rtl/>
              </w:rPr>
              <w:t>10%</w:t>
            </w:r>
          </w:p>
        </w:tc>
      </w:tr>
      <w:tr w:rsidR="002C619D" w:rsidRPr="00E420B8" w:rsidTr="00DD57F5">
        <w:trPr>
          <w:trHeight w:val="734"/>
        </w:trPr>
        <w:tc>
          <w:tcPr>
            <w:tcW w:w="481" w:type="pct"/>
            <w:shd w:val="clear" w:color="auto" w:fill="auto"/>
          </w:tcPr>
          <w:p w:rsidR="002C619D" w:rsidRPr="00E420B8" w:rsidRDefault="002C619D" w:rsidP="002C619D">
            <w:pPr>
              <w:bidi w:val="0"/>
              <w:spacing w:before="120"/>
              <w:ind w:left="140"/>
              <w:jc w:val="right"/>
              <w:rPr>
                <w:rFonts w:asciiTheme="minorBidi" w:hAnsiTheme="minorBidi"/>
              </w:rPr>
            </w:pPr>
            <w:r w:rsidRPr="00E420B8">
              <w:rPr>
                <w:rFonts w:asciiTheme="minorBidi" w:hAnsiTheme="minorBidi"/>
              </w:rPr>
              <w:t>2.</w:t>
            </w:r>
            <w:r w:rsidRPr="00E420B8">
              <w:rPr>
                <w:rFonts w:asciiTheme="minorBidi" w:hAnsiTheme="minorBidi" w:hint="cs"/>
                <w:rtl/>
              </w:rPr>
              <w:t>3</w:t>
            </w:r>
            <w:r w:rsidRPr="00E420B8">
              <w:rPr>
                <w:rFonts w:asciiTheme="minorBidi" w:hAnsiTheme="minorBidi"/>
              </w:rPr>
              <w:t>.3</w:t>
            </w:r>
          </w:p>
        </w:tc>
        <w:tc>
          <w:tcPr>
            <w:tcW w:w="1877" w:type="pct"/>
            <w:shd w:val="clear" w:color="auto" w:fill="auto"/>
          </w:tcPr>
          <w:p w:rsidR="002C619D" w:rsidRPr="00E420B8" w:rsidRDefault="002C619D" w:rsidP="002E5AB5">
            <w:pPr>
              <w:spacing w:before="120"/>
              <w:ind w:left="140"/>
              <w:rPr>
                <w:rFonts w:asciiTheme="minorBidi" w:hAnsiTheme="minorBidi"/>
                <w:rtl/>
              </w:rPr>
            </w:pPr>
            <w:r w:rsidRPr="00E420B8">
              <w:rPr>
                <w:rFonts w:asciiTheme="minorBidi" w:hAnsiTheme="minorBidi" w:hint="cs"/>
                <w:rtl/>
              </w:rPr>
              <w:t xml:space="preserve">ראיון </w:t>
            </w:r>
          </w:p>
        </w:tc>
        <w:tc>
          <w:tcPr>
            <w:tcW w:w="1998" w:type="pct"/>
            <w:shd w:val="clear" w:color="auto" w:fill="auto"/>
          </w:tcPr>
          <w:p w:rsidR="002C619D" w:rsidRPr="00E420B8" w:rsidRDefault="002C619D" w:rsidP="002E5AB5">
            <w:pPr>
              <w:spacing w:before="120"/>
              <w:ind w:left="140"/>
              <w:rPr>
                <w:rFonts w:asciiTheme="minorBidi" w:hAnsiTheme="minorBidi"/>
                <w:rtl/>
              </w:rPr>
            </w:pPr>
            <w:r w:rsidRPr="00E420B8">
              <w:rPr>
                <w:rFonts w:asciiTheme="minorBidi" w:hAnsiTheme="minorBidi" w:hint="cs"/>
                <w:rtl/>
              </w:rPr>
              <w:t>ציון על פי התרש</w:t>
            </w:r>
            <w:r w:rsidR="000A3FE5" w:rsidRPr="00E420B8">
              <w:rPr>
                <w:rFonts w:asciiTheme="minorBidi" w:hAnsiTheme="minorBidi" w:hint="cs"/>
                <w:rtl/>
              </w:rPr>
              <w:t>מ</w:t>
            </w:r>
            <w:r w:rsidRPr="00E420B8">
              <w:rPr>
                <w:rFonts w:asciiTheme="minorBidi" w:hAnsiTheme="minorBidi" w:hint="cs"/>
                <w:rtl/>
              </w:rPr>
              <w:t>ות ועדת המשנה המקצועית שתתמנה לבדיקת מכרז זה</w:t>
            </w:r>
          </w:p>
        </w:tc>
        <w:tc>
          <w:tcPr>
            <w:tcW w:w="644" w:type="pct"/>
            <w:shd w:val="clear" w:color="auto" w:fill="auto"/>
          </w:tcPr>
          <w:p w:rsidR="002C619D" w:rsidRPr="00E420B8" w:rsidRDefault="002C619D" w:rsidP="002E5AB5">
            <w:pPr>
              <w:bidi w:val="0"/>
              <w:spacing w:before="120"/>
              <w:ind w:left="140"/>
              <w:jc w:val="center"/>
              <w:rPr>
                <w:rFonts w:asciiTheme="minorBidi" w:hAnsiTheme="minorBidi"/>
                <w:color w:val="0000FF"/>
                <w:sz w:val="20"/>
                <w:szCs w:val="20"/>
                <w:rtl/>
              </w:rPr>
            </w:pPr>
            <w:r w:rsidRPr="00E420B8">
              <w:rPr>
                <w:rFonts w:asciiTheme="minorBidi" w:hAnsiTheme="minorBidi" w:hint="cs"/>
                <w:color w:val="0000FF"/>
                <w:sz w:val="20"/>
                <w:szCs w:val="20"/>
                <w:rtl/>
              </w:rPr>
              <w:t>30</w:t>
            </w:r>
            <w:r w:rsidRPr="00E420B8">
              <w:rPr>
                <w:rFonts w:asciiTheme="minorBidi" w:hAnsiTheme="minorBidi"/>
                <w:color w:val="0000FF"/>
                <w:sz w:val="20"/>
                <w:szCs w:val="20"/>
              </w:rPr>
              <w:t>%</w:t>
            </w:r>
          </w:p>
        </w:tc>
      </w:tr>
      <w:tr w:rsidR="002E5AB5" w:rsidRPr="00E420B8" w:rsidTr="00DD57F5">
        <w:trPr>
          <w:trHeight w:val="227"/>
        </w:trPr>
        <w:tc>
          <w:tcPr>
            <w:tcW w:w="481" w:type="pct"/>
            <w:shd w:val="clear" w:color="auto" w:fill="FDE9D9" w:themeFill="accent6" w:themeFillTint="33"/>
          </w:tcPr>
          <w:p w:rsidR="002E5AB5" w:rsidRPr="00E420B8" w:rsidRDefault="002E5AB5" w:rsidP="002E5AB5">
            <w:pPr>
              <w:bidi w:val="0"/>
              <w:spacing w:before="120"/>
              <w:ind w:left="140"/>
              <w:jc w:val="right"/>
              <w:rPr>
                <w:rFonts w:asciiTheme="minorBidi" w:hAnsiTheme="minorBidi"/>
              </w:rPr>
            </w:pPr>
            <w:r w:rsidRPr="00E420B8">
              <w:rPr>
                <w:rFonts w:asciiTheme="minorBidi" w:hAnsiTheme="minorBidi"/>
              </w:rPr>
              <w:t>2.</w:t>
            </w:r>
            <w:r w:rsidRPr="00E420B8">
              <w:rPr>
                <w:rFonts w:asciiTheme="minorBidi" w:hAnsiTheme="minorBidi" w:hint="cs"/>
                <w:rtl/>
              </w:rPr>
              <w:t>4</w:t>
            </w:r>
          </w:p>
        </w:tc>
        <w:tc>
          <w:tcPr>
            <w:tcW w:w="3875" w:type="pct"/>
            <w:gridSpan w:val="2"/>
            <w:shd w:val="clear" w:color="auto" w:fill="FDE9D9" w:themeFill="accent6" w:themeFillTint="33"/>
          </w:tcPr>
          <w:p w:rsidR="002E5AB5" w:rsidRPr="00E420B8" w:rsidRDefault="002E5AB5" w:rsidP="002E5AB5">
            <w:pPr>
              <w:spacing w:before="120"/>
              <w:ind w:left="140"/>
              <w:rPr>
                <w:rFonts w:asciiTheme="minorBidi" w:hAnsiTheme="minorBidi"/>
                <w:b/>
                <w:bCs/>
              </w:rPr>
            </w:pPr>
            <w:r w:rsidRPr="00E420B8">
              <w:rPr>
                <w:rFonts w:asciiTheme="minorBidi" w:hAnsiTheme="minorBidi"/>
                <w:b/>
                <w:bCs/>
                <w:rtl/>
              </w:rPr>
              <w:t xml:space="preserve">יעוץ בתחום דוחות מנהלים </w:t>
            </w:r>
            <w:r w:rsidR="00157BF6">
              <w:rPr>
                <w:rFonts w:asciiTheme="minorBidi" w:hAnsiTheme="minorBidi"/>
                <w:b/>
                <w:bCs/>
                <w:rtl/>
              </w:rPr>
              <w:t>–</w:t>
            </w:r>
            <w:r w:rsidRPr="00E420B8">
              <w:rPr>
                <w:rFonts w:asciiTheme="minorBidi" w:hAnsiTheme="minorBidi"/>
                <w:b/>
                <w:bCs/>
                <w:rtl/>
              </w:rPr>
              <w:t xml:space="preserve"> </w:t>
            </w:r>
            <w:r w:rsidRPr="00E420B8">
              <w:rPr>
                <w:rFonts w:asciiTheme="minorBidi" w:hAnsiTheme="minorBidi"/>
                <w:b/>
                <w:bCs/>
              </w:rPr>
              <w:t>BI</w:t>
            </w:r>
          </w:p>
        </w:tc>
        <w:tc>
          <w:tcPr>
            <w:tcW w:w="644" w:type="pct"/>
            <w:shd w:val="clear" w:color="auto" w:fill="FDE9D9" w:themeFill="accent6" w:themeFillTint="33"/>
          </w:tcPr>
          <w:p w:rsidR="002E5AB5" w:rsidRPr="00E420B8" w:rsidRDefault="002E5AB5" w:rsidP="002E5AB5">
            <w:pPr>
              <w:spacing w:before="120"/>
              <w:ind w:left="140"/>
              <w:jc w:val="center"/>
              <w:rPr>
                <w:rFonts w:asciiTheme="minorBidi" w:hAnsiTheme="minorBidi"/>
                <w:rtl/>
              </w:rPr>
            </w:pPr>
            <w:r w:rsidRPr="00E420B8">
              <w:rPr>
                <w:rFonts w:asciiTheme="minorBidi" w:hAnsiTheme="minorBidi" w:hint="cs"/>
                <w:b/>
                <w:bCs/>
                <w:color w:val="0000FF"/>
                <w:sz w:val="20"/>
                <w:szCs w:val="20"/>
                <w:rtl/>
              </w:rPr>
              <w:t>15%</w:t>
            </w:r>
          </w:p>
        </w:tc>
      </w:tr>
      <w:tr w:rsidR="002E5AB5" w:rsidRPr="00E420B8" w:rsidTr="00DD57F5">
        <w:trPr>
          <w:trHeight w:val="734"/>
        </w:trPr>
        <w:tc>
          <w:tcPr>
            <w:tcW w:w="481" w:type="pct"/>
            <w:shd w:val="clear" w:color="auto" w:fill="auto"/>
          </w:tcPr>
          <w:p w:rsidR="002E5AB5" w:rsidRPr="00E420B8" w:rsidRDefault="002E5AB5" w:rsidP="002E5AB5">
            <w:pPr>
              <w:bidi w:val="0"/>
              <w:spacing w:before="120"/>
              <w:ind w:left="140"/>
              <w:jc w:val="right"/>
              <w:rPr>
                <w:rFonts w:asciiTheme="minorBidi" w:hAnsiTheme="minorBidi"/>
              </w:rPr>
            </w:pPr>
            <w:r w:rsidRPr="00E420B8">
              <w:rPr>
                <w:rFonts w:asciiTheme="minorBidi" w:hAnsiTheme="minorBidi"/>
              </w:rPr>
              <w:t>2.</w:t>
            </w:r>
            <w:r w:rsidRPr="00E420B8">
              <w:rPr>
                <w:rFonts w:asciiTheme="minorBidi" w:hAnsiTheme="minorBidi" w:hint="cs"/>
                <w:rtl/>
              </w:rPr>
              <w:t>4</w:t>
            </w:r>
            <w:r w:rsidRPr="00E420B8">
              <w:rPr>
                <w:rFonts w:asciiTheme="minorBidi" w:hAnsiTheme="minorBidi"/>
              </w:rPr>
              <w:t>.1</w:t>
            </w:r>
          </w:p>
        </w:tc>
        <w:tc>
          <w:tcPr>
            <w:tcW w:w="1877" w:type="pct"/>
            <w:shd w:val="clear" w:color="auto" w:fill="auto"/>
          </w:tcPr>
          <w:p w:rsidR="002E5AB5" w:rsidRPr="00E420B8" w:rsidRDefault="002E5AB5" w:rsidP="00DD7C8B">
            <w:pPr>
              <w:pStyle w:val="a7"/>
              <w:ind w:left="0"/>
              <w:rPr>
                <w:rFonts w:asciiTheme="minorBidi" w:hAnsiTheme="minorBidi"/>
              </w:rPr>
            </w:pPr>
            <w:proofErr w:type="spellStart"/>
            <w:r w:rsidRPr="00E420B8">
              <w:rPr>
                <w:rFonts w:asciiTheme="minorBidi" w:hAnsiTheme="minorBidi"/>
                <w:rtl/>
              </w:rPr>
              <w:t>נסיון</w:t>
            </w:r>
            <w:proofErr w:type="spellEnd"/>
            <w:r w:rsidRPr="00E420B8">
              <w:rPr>
                <w:rFonts w:asciiTheme="minorBidi" w:hAnsiTheme="minorBidi"/>
                <w:rtl/>
              </w:rPr>
              <w:t xml:space="preserve"> של </w:t>
            </w:r>
            <w:proofErr w:type="spellStart"/>
            <w:r w:rsidRPr="00E420B8">
              <w:rPr>
                <w:rFonts w:asciiTheme="minorBidi" w:hAnsiTheme="minorBidi"/>
                <w:rtl/>
              </w:rPr>
              <w:t>פרוייקט</w:t>
            </w:r>
            <w:proofErr w:type="spellEnd"/>
            <w:r w:rsidRPr="00E420B8">
              <w:rPr>
                <w:rFonts w:asciiTheme="minorBidi" w:hAnsiTheme="minorBidi"/>
                <w:rtl/>
              </w:rPr>
              <w:t xml:space="preserve"> אחד </w:t>
            </w:r>
            <w:r w:rsidR="00545B60" w:rsidRPr="00E420B8">
              <w:rPr>
                <w:rFonts w:asciiTheme="minorBidi" w:hAnsiTheme="minorBidi" w:hint="cs"/>
                <w:rtl/>
              </w:rPr>
              <w:t xml:space="preserve">העומד בתנאי הסף </w:t>
            </w:r>
            <w:r w:rsidRPr="00E420B8">
              <w:rPr>
                <w:rFonts w:asciiTheme="minorBidi" w:hAnsiTheme="minorBidi"/>
                <w:rtl/>
              </w:rPr>
              <w:t>בתחום הנדרש שבוצע על ידו אישית בין השנים 2010</w:t>
            </w:r>
            <w:r w:rsidR="00545B60" w:rsidRPr="00E420B8">
              <w:rPr>
                <w:rFonts w:cs="Arial" w:hint="cs"/>
                <w:rtl/>
              </w:rPr>
              <w:t xml:space="preserve"> ועד למועד האחרון להגשת ההצעות.</w:t>
            </w:r>
          </w:p>
        </w:tc>
        <w:tc>
          <w:tcPr>
            <w:tcW w:w="1998" w:type="pct"/>
            <w:shd w:val="clear" w:color="auto" w:fill="auto"/>
          </w:tcPr>
          <w:p w:rsidR="002E5AB5" w:rsidRPr="00E420B8" w:rsidRDefault="002E5AB5" w:rsidP="002E5AB5">
            <w:pPr>
              <w:spacing w:before="120"/>
              <w:ind w:left="140"/>
              <w:rPr>
                <w:rFonts w:asciiTheme="minorBidi" w:hAnsiTheme="minorBidi"/>
              </w:rPr>
            </w:pPr>
            <w:r w:rsidRPr="00E420B8">
              <w:rPr>
                <w:rFonts w:asciiTheme="minorBidi" w:hAnsiTheme="minorBidi"/>
                <w:rtl/>
              </w:rPr>
              <w:t>ציון על פי:</w:t>
            </w:r>
            <w:r w:rsidRPr="00E420B8">
              <w:rPr>
                <w:rFonts w:asciiTheme="minorBidi" w:hAnsiTheme="minorBidi"/>
                <w:rtl/>
              </w:rPr>
              <w:br/>
              <w:t xml:space="preserve">- מידת ההתאמה של </w:t>
            </w:r>
            <w:proofErr w:type="spellStart"/>
            <w:r w:rsidRPr="00E420B8">
              <w:rPr>
                <w:rFonts w:asciiTheme="minorBidi" w:hAnsiTheme="minorBidi"/>
                <w:rtl/>
              </w:rPr>
              <w:t>הפרוייקט</w:t>
            </w:r>
            <w:proofErr w:type="spellEnd"/>
            <w:r w:rsidRPr="00E420B8">
              <w:rPr>
                <w:rFonts w:asciiTheme="minorBidi" w:hAnsiTheme="minorBidi"/>
                <w:rtl/>
              </w:rPr>
              <w:t xml:space="preserve"> המוצג לשירותים המבוקשים - 50%</w:t>
            </w:r>
            <w:r w:rsidRPr="00E420B8">
              <w:rPr>
                <w:rFonts w:asciiTheme="minorBidi" w:hAnsiTheme="minorBidi"/>
                <w:rtl/>
              </w:rPr>
              <w:br/>
              <w:t>- מידת שביעות רצון הלקוח - 50%</w:t>
            </w:r>
          </w:p>
        </w:tc>
        <w:tc>
          <w:tcPr>
            <w:tcW w:w="644" w:type="pct"/>
            <w:shd w:val="clear" w:color="auto" w:fill="auto"/>
          </w:tcPr>
          <w:p w:rsidR="002E5AB5" w:rsidRPr="00E420B8" w:rsidRDefault="002E5AB5" w:rsidP="002E5AB5">
            <w:pPr>
              <w:bidi w:val="0"/>
              <w:spacing w:before="120"/>
              <w:ind w:left="24" w:hanging="24"/>
              <w:jc w:val="center"/>
              <w:rPr>
                <w:rFonts w:asciiTheme="minorBidi" w:hAnsiTheme="minorBidi"/>
                <w:color w:val="0000FF"/>
                <w:sz w:val="20"/>
                <w:szCs w:val="20"/>
              </w:rPr>
            </w:pPr>
            <w:r w:rsidRPr="00E420B8">
              <w:rPr>
                <w:rFonts w:asciiTheme="minorBidi" w:hAnsiTheme="minorBidi" w:hint="cs"/>
                <w:color w:val="0000FF"/>
                <w:sz w:val="20"/>
                <w:szCs w:val="20"/>
                <w:rtl/>
              </w:rPr>
              <w:t>60%</w:t>
            </w:r>
          </w:p>
        </w:tc>
      </w:tr>
      <w:tr w:rsidR="002E5AB5" w:rsidRPr="00E420B8" w:rsidTr="00DD57F5">
        <w:trPr>
          <w:trHeight w:val="734"/>
        </w:trPr>
        <w:tc>
          <w:tcPr>
            <w:tcW w:w="481" w:type="pct"/>
            <w:shd w:val="clear" w:color="auto" w:fill="auto"/>
          </w:tcPr>
          <w:p w:rsidR="002E5AB5" w:rsidRPr="00E420B8" w:rsidRDefault="002E5AB5" w:rsidP="002E5AB5">
            <w:pPr>
              <w:bidi w:val="0"/>
              <w:spacing w:before="120"/>
              <w:ind w:left="140"/>
              <w:jc w:val="right"/>
              <w:rPr>
                <w:rFonts w:asciiTheme="minorBidi" w:hAnsiTheme="minorBidi"/>
              </w:rPr>
            </w:pPr>
            <w:r w:rsidRPr="00E420B8">
              <w:rPr>
                <w:rFonts w:asciiTheme="minorBidi" w:hAnsiTheme="minorBidi"/>
              </w:rPr>
              <w:t>2.</w:t>
            </w:r>
            <w:r w:rsidRPr="00E420B8">
              <w:rPr>
                <w:rFonts w:asciiTheme="minorBidi" w:hAnsiTheme="minorBidi" w:hint="cs"/>
                <w:rtl/>
              </w:rPr>
              <w:t>4</w:t>
            </w:r>
            <w:r w:rsidRPr="00E420B8">
              <w:rPr>
                <w:rFonts w:asciiTheme="minorBidi" w:hAnsiTheme="minorBidi"/>
              </w:rPr>
              <w:t>.2</w:t>
            </w:r>
          </w:p>
        </w:tc>
        <w:tc>
          <w:tcPr>
            <w:tcW w:w="1877" w:type="pct"/>
            <w:shd w:val="clear" w:color="auto" w:fill="auto"/>
          </w:tcPr>
          <w:p w:rsidR="002E5AB5" w:rsidRPr="00E420B8" w:rsidRDefault="002E5AB5" w:rsidP="00DD7C8B">
            <w:pPr>
              <w:pStyle w:val="a7"/>
              <w:ind w:left="0"/>
              <w:rPr>
                <w:rFonts w:asciiTheme="minorBidi" w:hAnsiTheme="minorBidi"/>
              </w:rPr>
            </w:pPr>
            <w:proofErr w:type="spellStart"/>
            <w:r w:rsidRPr="00E420B8">
              <w:rPr>
                <w:rFonts w:asciiTheme="minorBidi" w:hAnsiTheme="minorBidi"/>
                <w:rtl/>
              </w:rPr>
              <w:t>נסיון</w:t>
            </w:r>
            <w:proofErr w:type="spellEnd"/>
            <w:r w:rsidRPr="00E420B8">
              <w:rPr>
                <w:rFonts w:asciiTheme="minorBidi" w:hAnsiTheme="minorBidi"/>
                <w:rtl/>
              </w:rPr>
              <w:t xml:space="preserve"> של </w:t>
            </w:r>
            <w:proofErr w:type="spellStart"/>
            <w:r w:rsidRPr="00E420B8">
              <w:rPr>
                <w:rFonts w:asciiTheme="minorBidi" w:hAnsiTheme="minorBidi"/>
                <w:rtl/>
              </w:rPr>
              <w:t>פרוייקט</w:t>
            </w:r>
            <w:proofErr w:type="spellEnd"/>
            <w:r w:rsidRPr="00E420B8">
              <w:rPr>
                <w:rFonts w:asciiTheme="minorBidi" w:hAnsiTheme="minorBidi"/>
                <w:rtl/>
              </w:rPr>
              <w:t xml:space="preserve"> נוסף  </w:t>
            </w:r>
            <w:r w:rsidR="00545B60" w:rsidRPr="00E420B8">
              <w:rPr>
                <w:rFonts w:asciiTheme="minorBidi" w:hAnsiTheme="minorBidi" w:hint="cs"/>
                <w:rtl/>
              </w:rPr>
              <w:t>העומד בתנאי הסף</w:t>
            </w:r>
            <w:r w:rsidRPr="00E420B8">
              <w:rPr>
                <w:rFonts w:asciiTheme="minorBidi" w:hAnsiTheme="minorBidi"/>
                <w:rtl/>
              </w:rPr>
              <w:t xml:space="preserve"> בתחום הנדרש שבוצע על ידו אישית בין השנים 2010</w:t>
            </w:r>
            <w:r w:rsidR="00545B60" w:rsidRPr="00E420B8">
              <w:rPr>
                <w:rFonts w:cs="Arial" w:hint="cs"/>
                <w:rtl/>
              </w:rPr>
              <w:t xml:space="preserve"> ועד למועד האחרון להגשת ההצעות.</w:t>
            </w:r>
          </w:p>
        </w:tc>
        <w:tc>
          <w:tcPr>
            <w:tcW w:w="1998" w:type="pct"/>
            <w:shd w:val="clear" w:color="auto" w:fill="auto"/>
          </w:tcPr>
          <w:p w:rsidR="002E5AB5" w:rsidRPr="00E420B8" w:rsidRDefault="002E5AB5" w:rsidP="0008720E">
            <w:pPr>
              <w:spacing w:before="120"/>
              <w:ind w:left="140"/>
              <w:rPr>
                <w:rFonts w:asciiTheme="minorBidi" w:hAnsiTheme="minorBidi"/>
              </w:rPr>
            </w:pPr>
            <w:r w:rsidRPr="00E420B8">
              <w:rPr>
                <w:rFonts w:asciiTheme="minorBidi" w:hAnsiTheme="minorBidi"/>
                <w:rtl/>
              </w:rPr>
              <w:t>ציון על פי:</w:t>
            </w:r>
            <w:r w:rsidRPr="00E420B8">
              <w:rPr>
                <w:rFonts w:asciiTheme="minorBidi" w:hAnsiTheme="minorBidi"/>
                <w:rtl/>
              </w:rPr>
              <w:br/>
              <w:t xml:space="preserve">- מידת ההתאמה של </w:t>
            </w:r>
            <w:proofErr w:type="spellStart"/>
            <w:r w:rsidRPr="00E420B8">
              <w:rPr>
                <w:rFonts w:asciiTheme="minorBidi" w:hAnsiTheme="minorBidi"/>
                <w:rtl/>
              </w:rPr>
              <w:t>הפרוייקט</w:t>
            </w:r>
            <w:proofErr w:type="spellEnd"/>
            <w:r w:rsidRPr="00E420B8">
              <w:rPr>
                <w:rFonts w:asciiTheme="minorBidi" w:hAnsiTheme="minorBidi"/>
                <w:rtl/>
              </w:rPr>
              <w:t xml:space="preserve"> המוצג לשירותים המבוקשים - 50%</w:t>
            </w:r>
            <w:r w:rsidRPr="00E420B8">
              <w:rPr>
                <w:rFonts w:asciiTheme="minorBidi" w:hAnsiTheme="minorBidi"/>
                <w:rtl/>
              </w:rPr>
              <w:br/>
              <w:t>- מידת שביעות רצון הלקוח - 50%</w:t>
            </w:r>
          </w:p>
        </w:tc>
        <w:tc>
          <w:tcPr>
            <w:tcW w:w="644" w:type="pct"/>
            <w:shd w:val="clear" w:color="auto" w:fill="auto"/>
          </w:tcPr>
          <w:p w:rsidR="002E5AB5" w:rsidRPr="00E420B8" w:rsidRDefault="002E5AB5" w:rsidP="002E5AB5">
            <w:pPr>
              <w:bidi w:val="0"/>
              <w:spacing w:before="120"/>
              <w:ind w:left="140"/>
              <w:jc w:val="center"/>
              <w:rPr>
                <w:rFonts w:asciiTheme="minorBidi" w:hAnsiTheme="minorBidi"/>
                <w:color w:val="0000FF"/>
                <w:sz w:val="20"/>
                <w:szCs w:val="20"/>
              </w:rPr>
            </w:pPr>
            <w:r w:rsidRPr="00E420B8">
              <w:rPr>
                <w:rFonts w:asciiTheme="minorBidi" w:hAnsiTheme="minorBidi" w:hint="cs"/>
                <w:color w:val="0000FF"/>
                <w:sz w:val="20"/>
                <w:szCs w:val="20"/>
                <w:rtl/>
              </w:rPr>
              <w:t>10%</w:t>
            </w:r>
          </w:p>
        </w:tc>
      </w:tr>
      <w:tr w:rsidR="002E5AB5" w:rsidRPr="00E420B8" w:rsidTr="00DD57F5">
        <w:trPr>
          <w:trHeight w:val="734"/>
        </w:trPr>
        <w:tc>
          <w:tcPr>
            <w:tcW w:w="481" w:type="pct"/>
            <w:shd w:val="clear" w:color="auto" w:fill="auto"/>
          </w:tcPr>
          <w:p w:rsidR="002E5AB5" w:rsidRPr="00E420B8" w:rsidRDefault="002E5AB5" w:rsidP="002E5AB5">
            <w:pPr>
              <w:bidi w:val="0"/>
              <w:spacing w:before="120"/>
              <w:ind w:left="140"/>
              <w:jc w:val="right"/>
              <w:rPr>
                <w:rFonts w:asciiTheme="minorBidi" w:hAnsiTheme="minorBidi"/>
              </w:rPr>
            </w:pPr>
            <w:r w:rsidRPr="00E420B8">
              <w:rPr>
                <w:rFonts w:asciiTheme="minorBidi" w:hAnsiTheme="minorBidi"/>
              </w:rPr>
              <w:t>2.</w:t>
            </w:r>
            <w:r w:rsidRPr="00E420B8">
              <w:rPr>
                <w:rFonts w:asciiTheme="minorBidi" w:hAnsiTheme="minorBidi" w:hint="cs"/>
                <w:rtl/>
              </w:rPr>
              <w:t>4</w:t>
            </w:r>
            <w:r w:rsidRPr="00E420B8">
              <w:rPr>
                <w:rFonts w:asciiTheme="minorBidi" w:hAnsiTheme="minorBidi"/>
              </w:rPr>
              <w:t>.3</w:t>
            </w:r>
          </w:p>
        </w:tc>
        <w:tc>
          <w:tcPr>
            <w:tcW w:w="1877" w:type="pct"/>
            <w:shd w:val="clear" w:color="auto" w:fill="auto"/>
          </w:tcPr>
          <w:p w:rsidR="002E5AB5" w:rsidRPr="00E420B8" w:rsidRDefault="002E5AB5" w:rsidP="002E5AB5">
            <w:pPr>
              <w:spacing w:before="120"/>
              <w:ind w:left="140"/>
              <w:rPr>
                <w:rFonts w:asciiTheme="minorBidi" w:hAnsiTheme="minorBidi"/>
                <w:rtl/>
              </w:rPr>
            </w:pPr>
            <w:r w:rsidRPr="00E420B8">
              <w:rPr>
                <w:rFonts w:asciiTheme="minorBidi" w:hAnsiTheme="minorBidi" w:hint="cs"/>
                <w:rtl/>
              </w:rPr>
              <w:t xml:space="preserve">ראיון </w:t>
            </w:r>
          </w:p>
        </w:tc>
        <w:tc>
          <w:tcPr>
            <w:tcW w:w="1998" w:type="pct"/>
            <w:shd w:val="clear" w:color="auto" w:fill="auto"/>
          </w:tcPr>
          <w:p w:rsidR="002E5AB5" w:rsidRPr="00E420B8" w:rsidRDefault="002E5AB5" w:rsidP="002E5AB5">
            <w:pPr>
              <w:spacing w:before="120"/>
              <w:ind w:left="140"/>
              <w:rPr>
                <w:rFonts w:asciiTheme="minorBidi" w:hAnsiTheme="minorBidi"/>
                <w:rtl/>
              </w:rPr>
            </w:pPr>
            <w:r w:rsidRPr="00E420B8">
              <w:rPr>
                <w:rFonts w:asciiTheme="minorBidi" w:hAnsiTheme="minorBidi" w:hint="cs"/>
                <w:rtl/>
              </w:rPr>
              <w:t>ציון על פי התרש</w:t>
            </w:r>
            <w:r w:rsidR="000A3FE5" w:rsidRPr="00E420B8">
              <w:rPr>
                <w:rFonts w:asciiTheme="minorBidi" w:hAnsiTheme="minorBidi" w:hint="cs"/>
                <w:rtl/>
              </w:rPr>
              <w:t>מ</w:t>
            </w:r>
            <w:r w:rsidRPr="00E420B8">
              <w:rPr>
                <w:rFonts w:asciiTheme="minorBidi" w:hAnsiTheme="minorBidi" w:hint="cs"/>
                <w:rtl/>
              </w:rPr>
              <w:t>ות ועדת המשנה המקצועית שתתמנה לבדיקת מכרז זה</w:t>
            </w:r>
          </w:p>
        </w:tc>
        <w:tc>
          <w:tcPr>
            <w:tcW w:w="644" w:type="pct"/>
            <w:shd w:val="clear" w:color="auto" w:fill="auto"/>
          </w:tcPr>
          <w:p w:rsidR="002E5AB5" w:rsidRPr="00E420B8" w:rsidRDefault="002E5AB5" w:rsidP="002E5AB5">
            <w:pPr>
              <w:bidi w:val="0"/>
              <w:spacing w:before="120"/>
              <w:ind w:left="140"/>
              <w:jc w:val="center"/>
              <w:rPr>
                <w:rFonts w:asciiTheme="minorBidi" w:hAnsiTheme="minorBidi"/>
                <w:color w:val="0000FF"/>
                <w:sz w:val="20"/>
                <w:szCs w:val="20"/>
                <w:rtl/>
              </w:rPr>
            </w:pPr>
            <w:r w:rsidRPr="00E420B8">
              <w:rPr>
                <w:rFonts w:asciiTheme="minorBidi" w:hAnsiTheme="minorBidi" w:hint="cs"/>
                <w:color w:val="0000FF"/>
                <w:sz w:val="20"/>
                <w:szCs w:val="20"/>
                <w:rtl/>
              </w:rPr>
              <w:t>30</w:t>
            </w:r>
            <w:r w:rsidRPr="00E420B8">
              <w:rPr>
                <w:rFonts w:asciiTheme="minorBidi" w:hAnsiTheme="minorBidi"/>
                <w:color w:val="0000FF"/>
                <w:sz w:val="20"/>
                <w:szCs w:val="20"/>
              </w:rPr>
              <w:t>%</w:t>
            </w:r>
          </w:p>
        </w:tc>
      </w:tr>
    </w:tbl>
    <w:p w:rsidR="00B61681" w:rsidRPr="00E420B8" w:rsidRDefault="00B61681" w:rsidP="001E5ED3">
      <w:pPr>
        <w:rPr>
          <w:rFonts w:cs="Arial"/>
          <w:rtl/>
        </w:rPr>
      </w:pPr>
    </w:p>
    <w:p w:rsidR="00E779FD" w:rsidRPr="00E420B8" w:rsidRDefault="00E779FD" w:rsidP="001E5ED3">
      <w:pPr>
        <w:rPr>
          <w:rFonts w:cs="Arial"/>
          <w:b/>
          <w:bCs/>
          <w:u w:val="single"/>
          <w:rtl/>
        </w:rPr>
      </w:pPr>
      <w:r w:rsidRPr="00E420B8">
        <w:rPr>
          <w:rFonts w:cs="Arial" w:hint="cs"/>
          <w:b/>
          <w:bCs/>
          <w:u w:val="single"/>
          <w:rtl/>
        </w:rPr>
        <w:t>7.2.3 ציון איכות מינימלי :</w:t>
      </w:r>
    </w:p>
    <w:p w:rsidR="00E779FD" w:rsidRPr="00E420B8" w:rsidRDefault="001E5ED3" w:rsidP="002B1572">
      <w:r w:rsidRPr="00E420B8">
        <w:rPr>
          <w:rFonts w:cs="Arial" w:hint="cs"/>
          <w:rtl/>
        </w:rPr>
        <w:t>המשרד</w:t>
      </w:r>
      <w:r w:rsidRPr="00E420B8">
        <w:rPr>
          <w:rFonts w:cs="Arial"/>
          <w:rtl/>
        </w:rPr>
        <w:t xml:space="preserve"> </w:t>
      </w:r>
      <w:r w:rsidRPr="00E420B8">
        <w:rPr>
          <w:rFonts w:cs="Arial" w:hint="cs"/>
          <w:rtl/>
        </w:rPr>
        <w:t>רשאי</w:t>
      </w:r>
      <w:r w:rsidRPr="00E420B8">
        <w:rPr>
          <w:rFonts w:cs="Arial"/>
          <w:rtl/>
        </w:rPr>
        <w:t xml:space="preserve"> </w:t>
      </w:r>
      <w:r w:rsidRPr="00E420B8">
        <w:rPr>
          <w:rFonts w:cs="Arial" w:hint="cs"/>
          <w:rtl/>
        </w:rPr>
        <w:t>לפסול</w:t>
      </w:r>
      <w:r w:rsidRPr="00E420B8">
        <w:rPr>
          <w:rFonts w:cs="Arial"/>
          <w:rtl/>
        </w:rPr>
        <w:t xml:space="preserve"> </w:t>
      </w:r>
      <w:r w:rsidRPr="00E420B8">
        <w:rPr>
          <w:rFonts w:cs="Arial" w:hint="cs"/>
          <w:rtl/>
        </w:rPr>
        <w:t>על</w:t>
      </w:r>
      <w:r w:rsidRPr="00E420B8">
        <w:rPr>
          <w:rFonts w:cs="Arial"/>
          <w:rtl/>
        </w:rPr>
        <w:t xml:space="preserve"> </w:t>
      </w:r>
      <w:r w:rsidRPr="00E420B8">
        <w:rPr>
          <w:rFonts w:cs="Arial" w:hint="cs"/>
          <w:rtl/>
        </w:rPr>
        <w:t>הסף</w:t>
      </w:r>
      <w:r w:rsidRPr="00E420B8">
        <w:rPr>
          <w:rFonts w:cs="Arial"/>
          <w:rtl/>
        </w:rPr>
        <w:t xml:space="preserve">, </w:t>
      </w:r>
      <w:r w:rsidRPr="00E420B8">
        <w:rPr>
          <w:rFonts w:cs="Arial" w:hint="cs"/>
          <w:rtl/>
        </w:rPr>
        <w:t>ולא</w:t>
      </w:r>
      <w:r w:rsidRPr="00E420B8">
        <w:rPr>
          <w:rFonts w:cs="Arial"/>
          <w:rtl/>
        </w:rPr>
        <w:t xml:space="preserve"> </w:t>
      </w:r>
      <w:r w:rsidRPr="00E420B8">
        <w:rPr>
          <w:rFonts w:cs="Arial" w:hint="cs"/>
          <w:rtl/>
        </w:rPr>
        <w:t>להתקשר</w:t>
      </w:r>
      <w:r w:rsidRPr="00E420B8">
        <w:rPr>
          <w:rFonts w:cs="Arial"/>
          <w:rtl/>
        </w:rPr>
        <w:t xml:space="preserve"> </w:t>
      </w:r>
      <w:r w:rsidRPr="00E420B8">
        <w:rPr>
          <w:rFonts w:cs="Arial" w:hint="cs"/>
          <w:rtl/>
        </w:rPr>
        <w:t>עם</w:t>
      </w:r>
      <w:r w:rsidRPr="00E420B8">
        <w:rPr>
          <w:rFonts w:cs="Arial"/>
          <w:rtl/>
        </w:rPr>
        <w:t xml:space="preserve"> </w:t>
      </w:r>
      <w:r w:rsidRPr="00E420B8">
        <w:rPr>
          <w:rFonts w:cs="Arial" w:hint="cs"/>
          <w:rtl/>
        </w:rPr>
        <w:t>מציע</w:t>
      </w:r>
      <w:r w:rsidRPr="00E420B8">
        <w:rPr>
          <w:rFonts w:cs="Arial"/>
          <w:rtl/>
        </w:rPr>
        <w:t xml:space="preserve"> </w:t>
      </w:r>
      <w:r w:rsidRPr="00E420B8">
        <w:rPr>
          <w:rFonts w:cs="Arial" w:hint="cs"/>
          <w:rtl/>
        </w:rPr>
        <w:t>אשר</w:t>
      </w:r>
      <w:r w:rsidRPr="00E420B8">
        <w:rPr>
          <w:rFonts w:cs="Arial"/>
          <w:rtl/>
        </w:rPr>
        <w:t xml:space="preserve"> </w:t>
      </w:r>
      <w:r w:rsidRPr="00E420B8">
        <w:rPr>
          <w:rFonts w:cs="Arial" w:hint="cs"/>
          <w:rtl/>
        </w:rPr>
        <w:t>הצעתו</w:t>
      </w:r>
      <w:r w:rsidRPr="00E420B8">
        <w:rPr>
          <w:rFonts w:cs="Arial"/>
          <w:rtl/>
        </w:rPr>
        <w:t xml:space="preserve"> </w:t>
      </w:r>
      <w:r w:rsidRPr="00E420B8">
        <w:rPr>
          <w:rFonts w:cs="Arial" w:hint="cs"/>
          <w:rtl/>
        </w:rPr>
        <w:t>לא</w:t>
      </w:r>
      <w:r w:rsidRPr="00E420B8">
        <w:rPr>
          <w:rFonts w:cs="Arial"/>
          <w:rtl/>
        </w:rPr>
        <w:t xml:space="preserve"> </w:t>
      </w:r>
      <w:r w:rsidRPr="00E420B8">
        <w:rPr>
          <w:rFonts w:cs="Arial" w:hint="cs"/>
          <w:rtl/>
        </w:rPr>
        <w:t>זכתה</w:t>
      </w:r>
      <w:r w:rsidRPr="00E420B8">
        <w:rPr>
          <w:rFonts w:cs="Arial"/>
          <w:rtl/>
        </w:rPr>
        <w:t xml:space="preserve"> </w:t>
      </w:r>
      <w:r w:rsidRPr="00E420B8">
        <w:rPr>
          <w:rFonts w:cs="Arial" w:hint="cs"/>
          <w:rtl/>
        </w:rPr>
        <w:t>לניקוד</w:t>
      </w:r>
      <w:r w:rsidRPr="00E420B8">
        <w:rPr>
          <w:rFonts w:cs="Arial"/>
          <w:rtl/>
        </w:rPr>
        <w:t xml:space="preserve"> </w:t>
      </w:r>
      <w:r w:rsidRPr="00E420B8">
        <w:rPr>
          <w:rFonts w:cs="Arial" w:hint="cs"/>
          <w:rtl/>
        </w:rPr>
        <w:t>בסה</w:t>
      </w:r>
      <w:r w:rsidRPr="00E420B8">
        <w:rPr>
          <w:rFonts w:cs="Arial"/>
          <w:rtl/>
        </w:rPr>
        <w:t>"</w:t>
      </w:r>
      <w:r w:rsidRPr="00E420B8">
        <w:rPr>
          <w:rFonts w:cs="Arial" w:hint="cs"/>
          <w:rtl/>
        </w:rPr>
        <w:t>כ</w:t>
      </w:r>
      <w:r w:rsidRPr="00E420B8">
        <w:rPr>
          <w:rFonts w:cs="Arial"/>
          <w:rtl/>
        </w:rPr>
        <w:t xml:space="preserve"> </w:t>
      </w:r>
      <w:r w:rsidRPr="00E420B8">
        <w:rPr>
          <w:rFonts w:cs="Arial" w:hint="cs"/>
          <w:rtl/>
        </w:rPr>
        <w:t>של</w:t>
      </w:r>
      <w:r w:rsidRPr="00E420B8">
        <w:rPr>
          <w:rFonts w:cs="Arial"/>
          <w:rtl/>
        </w:rPr>
        <w:t xml:space="preserve"> </w:t>
      </w:r>
      <w:r w:rsidRPr="00E420B8">
        <w:rPr>
          <w:rFonts w:cs="Arial" w:hint="cs"/>
          <w:rtl/>
        </w:rPr>
        <w:t>לפחות</w:t>
      </w:r>
      <w:r w:rsidRPr="00E420B8">
        <w:rPr>
          <w:rFonts w:cs="Arial"/>
          <w:rtl/>
        </w:rPr>
        <w:t xml:space="preserve"> 75% </w:t>
      </w:r>
      <w:r w:rsidRPr="00E420B8">
        <w:rPr>
          <w:rFonts w:cs="Arial" w:hint="cs"/>
          <w:rtl/>
        </w:rPr>
        <w:t>מסה</w:t>
      </w:r>
      <w:r w:rsidRPr="00E420B8">
        <w:rPr>
          <w:rFonts w:cs="Arial"/>
          <w:rtl/>
        </w:rPr>
        <w:t>"</w:t>
      </w:r>
      <w:r w:rsidRPr="00E420B8">
        <w:rPr>
          <w:rFonts w:cs="Arial" w:hint="cs"/>
          <w:rtl/>
        </w:rPr>
        <w:t>כ</w:t>
      </w:r>
      <w:r w:rsidRPr="00E420B8">
        <w:rPr>
          <w:rFonts w:cs="Arial"/>
          <w:rtl/>
        </w:rPr>
        <w:t xml:space="preserve"> </w:t>
      </w:r>
      <w:r w:rsidRPr="00E420B8">
        <w:rPr>
          <w:rFonts w:cs="Arial" w:hint="cs"/>
          <w:rtl/>
        </w:rPr>
        <w:t>הניקוד</w:t>
      </w:r>
      <w:r w:rsidRPr="00E420B8">
        <w:rPr>
          <w:rFonts w:cs="Arial"/>
          <w:rtl/>
        </w:rPr>
        <w:t xml:space="preserve"> </w:t>
      </w:r>
      <w:r w:rsidRPr="00E420B8">
        <w:rPr>
          <w:rFonts w:cs="Arial" w:hint="cs"/>
          <w:rtl/>
        </w:rPr>
        <w:t>באמות</w:t>
      </w:r>
      <w:r w:rsidRPr="00E420B8">
        <w:rPr>
          <w:rFonts w:cs="Arial"/>
          <w:rtl/>
        </w:rPr>
        <w:t xml:space="preserve"> </w:t>
      </w:r>
      <w:r w:rsidRPr="00E420B8">
        <w:rPr>
          <w:rFonts w:cs="Arial" w:hint="cs"/>
          <w:rtl/>
        </w:rPr>
        <w:t>המידה</w:t>
      </w:r>
      <w:r w:rsidRPr="00E420B8">
        <w:rPr>
          <w:rFonts w:cs="Arial"/>
          <w:rtl/>
        </w:rPr>
        <w:t xml:space="preserve"> </w:t>
      </w:r>
      <w:r w:rsidRPr="00E420B8">
        <w:rPr>
          <w:rFonts w:cs="Arial" w:hint="cs"/>
          <w:rtl/>
        </w:rPr>
        <w:t>של</w:t>
      </w:r>
      <w:r w:rsidRPr="00E420B8">
        <w:rPr>
          <w:rFonts w:cs="Arial"/>
          <w:rtl/>
        </w:rPr>
        <w:t xml:space="preserve"> </w:t>
      </w:r>
      <w:r w:rsidRPr="00E420B8">
        <w:rPr>
          <w:rFonts w:cs="Arial" w:hint="cs"/>
          <w:rtl/>
        </w:rPr>
        <w:t>האיכות</w:t>
      </w:r>
      <w:r w:rsidRPr="00E420B8">
        <w:rPr>
          <w:rFonts w:cs="Arial"/>
          <w:rtl/>
        </w:rPr>
        <w:t xml:space="preserve"> </w:t>
      </w:r>
      <w:r w:rsidRPr="00E420B8">
        <w:rPr>
          <w:rFonts w:cs="Arial" w:hint="cs"/>
          <w:rtl/>
        </w:rPr>
        <w:t>והריאיון</w:t>
      </w:r>
      <w:r w:rsidRPr="00E420B8">
        <w:rPr>
          <w:rFonts w:cs="Arial"/>
          <w:rtl/>
        </w:rPr>
        <w:t xml:space="preserve"> </w:t>
      </w:r>
      <w:r w:rsidRPr="00E420B8">
        <w:rPr>
          <w:rFonts w:cs="Arial" w:hint="cs"/>
          <w:rtl/>
        </w:rPr>
        <w:t>המפורטות</w:t>
      </w:r>
      <w:r w:rsidRPr="00E420B8">
        <w:rPr>
          <w:rFonts w:cs="Arial"/>
          <w:rtl/>
        </w:rPr>
        <w:t xml:space="preserve"> </w:t>
      </w:r>
      <w:r w:rsidRPr="00E420B8">
        <w:rPr>
          <w:rFonts w:cs="Arial" w:hint="cs"/>
          <w:rtl/>
        </w:rPr>
        <w:t>לעיל</w:t>
      </w:r>
      <w:r w:rsidRPr="00E420B8">
        <w:rPr>
          <w:rFonts w:cs="Arial"/>
          <w:rtl/>
        </w:rPr>
        <w:t>.</w:t>
      </w:r>
    </w:p>
    <w:p w:rsidR="00E779FD" w:rsidRPr="00E420B8" w:rsidRDefault="00E779FD" w:rsidP="002B1572">
      <w:pPr>
        <w:rPr>
          <w:rFonts w:cs="Arial"/>
          <w:b/>
          <w:bCs/>
          <w:u w:val="single"/>
          <w:rtl/>
        </w:rPr>
      </w:pPr>
      <w:r w:rsidRPr="00E420B8">
        <w:rPr>
          <w:rFonts w:cs="Arial" w:hint="cs"/>
          <w:b/>
          <w:bCs/>
          <w:u w:val="single"/>
          <w:rtl/>
        </w:rPr>
        <w:t>7.2.</w:t>
      </w:r>
      <w:r w:rsidR="002B1572" w:rsidRPr="00E420B8">
        <w:rPr>
          <w:rFonts w:cs="Arial" w:hint="cs"/>
          <w:b/>
          <w:bCs/>
          <w:u w:val="single"/>
          <w:rtl/>
        </w:rPr>
        <w:t>4</w:t>
      </w:r>
      <w:r w:rsidRPr="00E420B8">
        <w:rPr>
          <w:rFonts w:cs="Arial" w:hint="cs"/>
          <w:b/>
          <w:bCs/>
          <w:u w:val="single"/>
          <w:rtl/>
        </w:rPr>
        <w:t xml:space="preserve"> פירוט עמידה בתנאי סף ואיכות :</w:t>
      </w:r>
    </w:p>
    <w:p w:rsidR="001E5ED3" w:rsidRPr="00E420B8" w:rsidRDefault="001E5ED3" w:rsidP="001156EA">
      <w:pPr>
        <w:rPr>
          <w:rtl/>
        </w:rPr>
      </w:pPr>
      <w:r w:rsidRPr="00E420B8">
        <w:rPr>
          <w:rFonts w:cs="Arial" w:hint="cs"/>
          <w:rtl/>
        </w:rPr>
        <w:t>המציע</w:t>
      </w:r>
      <w:r w:rsidRPr="00E420B8">
        <w:rPr>
          <w:rFonts w:cs="Arial"/>
          <w:rtl/>
        </w:rPr>
        <w:t xml:space="preserve"> </w:t>
      </w:r>
      <w:r w:rsidRPr="00E420B8">
        <w:rPr>
          <w:rFonts w:cs="Arial" w:hint="cs"/>
          <w:rtl/>
        </w:rPr>
        <w:t>יתאר</w:t>
      </w:r>
      <w:r w:rsidRPr="00E420B8">
        <w:rPr>
          <w:rFonts w:cs="Arial"/>
          <w:rtl/>
        </w:rPr>
        <w:t xml:space="preserve"> </w:t>
      </w:r>
      <w:r w:rsidRPr="00E420B8">
        <w:rPr>
          <w:rFonts w:cs="Arial" w:hint="cs"/>
          <w:rtl/>
        </w:rPr>
        <w:t>ויפרט</w:t>
      </w:r>
      <w:r w:rsidRPr="00E420B8">
        <w:rPr>
          <w:rFonts w:cs="Arial"/>
          <w:rtl/>
        </w:rPr>
        <w:t xml:space="preserve"> </w:t>
      </w:r>
      <w:r w:rsidRPr="00E420B8">
        <w:rPr>
          <w:rFonts w:cs="Arial" w:hint="cs"/>
          <w:rtl/>
        </w:rPr>
        <w:t>בהצעתו</w:t>
      </w:r>
      <w:r w:rsidRPr="00E420B8">
        <w:rPr>
          <w:rFonts w:cs="Arial"/>
          <w:rtl/>
        </w:rPr>
        <w:t xml:space="preserve"> </w:t>
      </w:r>
      <w:r w:rsidRPr="00E420B8">
        <w:rPr>
          <w:rFonts w:cs="Arial" w:hint="cs"/>
          <w:rtl/>
        </w:rPr>
        <w:t>את</w:t>
      </w:r>
      <w:r w:rsidRPr="00E420B8">
        <w:rPr>
          <w:rFonts w:cs="Arial"/>
          <w:rtl/>
        </w:rPr>
        <w:t xml:space="preserve"> </w:t>
      </w:r>
      <w:r w:rsidRPr="00E420B8">
        <w:rPr>
          <w:rFonts w:cs="Arial" w:hint="cs"/>
          <w:rtl/>
        </w:rPr>
        <w:t>ניסיון</w:t>
      </w:r>
      <w:r w:rsidRPr="00E420B8">
        <w:rPr>
          <w:rFonts w:cs="Arial"/>
          <w:rtl/>
        </w:rPr>
        <w:t xml:space="preserve"> </w:t>
      </w:r>
      <w:r w:rsidRPr="00E420B8">
        <w:rPr>
          <w:rFonts w:cs="Arial" w:hint="cs"/>
          <w:rtl/>
        </w:rPr>
        <w:t>המציע</w:t>
      </w:r>
      <w:r w:rsidRPr="00E420B8">
        <w:rPr>
          <w:rFonts w:cs="Arial"/>
          <w:rtl/>
        </w:rPr>
        <w:t xml:space="preserve"> </w:t>
      </w:r>
      <w:r w:rsidRPr="00E420B8">
        <w:rPr>
          <w:rFonts w:cs="Arial" w:hint="cs"/>
          <w:rtl/>
        </w:rPr>
        <w:t>ואת</w:t>
      </w:r>
      <w:r w:rsidRPr="00E420B8">
        <w:rPr>
          <w:rFonts w:cs="Arial"/>
          <w:rtl/>
        </w:rPr>
        <w:t xml:space="preserve"> </w:t>
      </w:r>
      <w:r w:rsidRPr="00E420B8">
        <w:rPr>
          <w:rFonts w:cs="Arial" w:hint="cs"/>
          <w:rtl/>
        </w:rPr>
        <w:t>ניסיון</w:t>
      </w:r>
      <w:r w:rsidRPr="00E420B8">
        <w:rPr>
          <w:rFonts w:cs="Arial"/>
          <w:rtl/>
        </w:rPr>
        <w:t xml:space="preserve"> </w:t>
      </w:r>
      <w:r w:rsidRPr="00E420B8">
        <w:rPr>
          <w:rFonts w:cs="Arial" w:hint="cs"/>
          <w:rtl/>
        </w:rPr>
        <w:t>ה</w:t>
      </w:r>
      <w:r w:rsidR="001156EA" w:rsidRPr="00E420B8">
        <w:rPr>
          <w:rFonts w:cs="Arial" w:hint="cs"/>
          <w:rtl/>
        </w:rPr>
        <w:t>יועץ המוצע</w:t>
      </w:r>
      <w:r w:rsidRPr="00E420B8">
        <w:rPr>
          <w:rFonts w:cs="Arial"/>
          <w:rtl/>
        </w:rPr>
        <w:t xml:space="preserve">, </w:t>
      </w:r>
      <w:r w:rsidRPr="00E420B8">
        <w:rPr>
          <w:rFonts w:cs="Arial" w:hint="cs"/>
          <w:rtl/>
        </w:rPr>
        <w:t>על</w:t>
      </w:r>
      <w:r w:rsidRPr="00E420B8">
        <w:rPr>
          <w:rFonts w:cs="Arial"/>
          <w:rtl/>
        </w:rPr>
        <w:t xml:space="preserve"> </w:t>
      </w:r>
      <w:r w:rsidRPr="00E420B8">
        <w:rPr>
          <w:rFonts w:cs="Arial" w:hint="cs"/>
          <w:rtl/>
        </w:rPr>
        <w:t>גבי</w:t>
      </w:r>
      <w:r w:rsidRPr="00E420B8">
        <w:rPr>
          <w:rFonts w:cs="Arial"/>
          <w:rtl/>
        </w:rPr>
        <w:t xml:space="preserve"> </w:t>
      </w:r>
      <w:r w:rsidRPr="00E420B8">
        <w:rPr>
          <w:rFonts w:cs="Arial" w:hint="cs"/>
          <w:rtl/>
        </w:rPr>
        <w:t>נספח</w:t>
      </w:r>
      <w:r w:rsidRPr="00E420B8">
        <w:rPr>
          <w:rFonts w:cs="Arial"/>
          <w:rtl/>
        </w:rPr>
        <w:t xml:space="preserve"> "</w:t>
      </w:r>
      <w:r w:rsidRPr="00E420B8">
        <w:rPr>
          <w:rFonts w:cs="Arial" w:hint="cs"/>
          <w:rtl/>
        </w:rPr>
        <w:t>ז</w:t>
      </w:r>
      <w:r w:rsidRPr="00E420B8">
        <w:rPr>
          <w:rFonts w:cs="Arial"/>
          <w:rtl/>
        </w:rPr>
        <w:t xml:space="preserve">" </w:t>
      </w:r>
      <w:r w:rsidRPr="00E420B8">
        <w:rPr>
          <w:rFonts w:cs="Arial" w:hint="cs"/>
          <w:rtl/>
        </w:rPr>
        <w:t>לתנאי</w:t>
      </w:r>
      <w:r w:rsidRPr="00E420B8">
        <w:rPr>
          <w:rFonts w:cs="Arial"/>
          <w:rtl/>
        </w:rPr>
        <w:t xml:space="preserve"> </w:t>
      </w:r>
      <w:r w:rsidRPr="00E420B8">
        <w:rPr>
          <w:rFonts w:cs="Arial" w:hint="cs"/>
          <w:rtl/>
        </w:rPr>
        <w:t>הסף</w:t>
      </w:r>
      <w:r w:rsidRPr="00E420B8">
        <w:rPr>
          <w:rFonts w:cs="Arial"/>
          <w:rtl/>
        </w:rPr>
        <w:t xml:space="preserve"> "</w:t>
      </w:r>
      <w:r w:rsidRPr="00E420B8">
        <w:rPr>
          <w:rFonts w:cs="Arial" w:hint="cs"/>
          <w:rtl/>
        </w:rPr>
        <w:t>פירוט</w:t>
      </w:r>
      <w:r w:rsidRPr="00E420B8">
        <w:rPr>
          <w:rFonts w:cs="Arial"/>
          <w:rtl/>
        </w:rPr>
        <w:t xml:space="preserve"> </w:t>
      </w:r>
      <w:r w:rsidRPr="00E420B8">
        <w:rPr>
          <w:rFonts w:cs="Arial" w:hint="cs"/>
          <w:rtl/>
        </w:rPr>
        <w:t>ניסיון</w:t>
      </w:r>
      <w:r w:rsidRPr="00E420B8">
        <w:rPr>
          <w:rFonts w:cs="Arial"/>
          <w:rtl/>
        </w:rPr>
        <w:t xml:space="preserve"> </w:t>
      </w:r>
      <w:r w:rsidRPr="00E420B8">
        <w:rPr>
          <w:rFonts w:cs="Arial" w:hint="cs"/>
          <w:rtl/>
        </w:rPr>
        <w:t>ה</w:t>
      </w:r>
      <w:r w:rsidR="001156EA" w:rsidRPr="00E420B8">
        <w:rPr>
          <w:rFonts w:cs="Arial" w:hint="cs"/>
          <w:rtl/>
        </w:rPr>
        <w:t xml:space="preserve">יועץ </w:t>
      </w:r>
      <w:r w:rsidR="00C040D5" w:rsidRPr="00E420B8">
        <w:rPr>
          <w:rFonts w:cs="Arial" w:hint="cs"/>
          <w:rtl/>
        </w:rPr>
        <w:t>ה</w:t>
      </w:r>
      <w:r w:rsidR="001156EA" w:rsidRPr="00E420B8">
        <w:rPr>
          <w:rFonts w:cs="Arial" w:hint="cs"/>
          <w:rtl/>
        </w:rPr>
        <w:t>מוצע</w:t>
      </w:r>
      <w:r w:rsidRPr="00E420B8">
        <w:rPr>
          <w:rFonts w:cs="Arial"/>
          <w:rtl/>
        </w:rPr>
        <w:t xml:space="preserve">", </w:t>
      </w:r>
      <w:r w:rsidRPr="00E420B8">
        <w:rPr>
          <w:rFonts w:cs="Arial" w:hint="cs"/>
          <w:rtl/>
        </w:rPr>
        <w:t>תוך</w:t>
      </w:r>
      <w:r w:rsidRPr="00E420B8">
        <w:rPr>
          <w:rFonts w:cs="Arial"/>
          <w:rtl/>
        </w:rPr>
        <w:t xml:space="preserve"> </w:t>
      </w:r>
      <w:r w:rsidRPr="00E420B8">
        <w:rPr>
          <w:rFonts w:cs="Arial" w:hint="cs"/>
          <w:rtl/>
        </w:rPr>
        <w:t>פירוט</w:t>
      </w:r>
      <w:r w:rsidRPr="00E420B8">
        <w:rPr>
          <w:rFonts w:cs="Arial"/>
          <w:rtl/>
        </w:rPr>
        <w:t xml:space="preserve"> </w:t>
      </w:r>
      <w:r w:rsidRPr="00E420B8">
        <w:rPr>
          <w:rFonts w:cs="Arial" w:hint="cs"/>
          <w:rtl/>
        </w:rPr>
        <w:t>היקף</w:t>
      </w:r>
      <w:r w:rsidRPr="00E420B8">
        <w:rPr>
          <w:rFonts w:cs="Arial"/>
          <w:rtl/>
        </w:rPr>
        <w:t xml:space="preserve"> </w:t>
      </w:r>
      <w:r w:rsidRPr="00E420B8">
        <w:rPr>
          <w:rFonts w:cs="Arial" w:hint="cs"/>
          <w:rtl/>
        </w:rPr>
        <w:t>ומהות</w:t>
      </w:r>
      <w:r w:rsidRPr="00E420B8">
        <w:rPr>
          <w:rFonts w:cs="Arial"/>
          <w:rtl/>
        </w:rPr>
        <w:t xml:space="preserve"> </w:t>
      </w:r>
      <w:r w:rsidRPr="00E420B8">
        <w:rPr>
          <w:rFonts w:cs="Arial" w:hint="cs"/>
          <w:rtl/>
        </w:rPr>
        <w:t>הפרויקטים</w:t>
      </w:r>
      <w:r w:rsidRPr="00E420B8">
        <w:rPr>
          <w:rFonts w:cs="Arial"/>
          <w:rtl/>
        </w:rPr>
        <w:t xml:space="preserve">. </w:t>
      </w:r>
    </w:p>
    <w:p w:rsidR="001E5ED3" w:rsidRPr="00E420B8" w:rsidRDefault="001E5ED3" w:rsidP="001E5ED3">
      <w:pPr>
        <w:rPr>
          <w:rtl/>
        </w:rPr>
      </w:pPr>
      <w:r w:rsidRPr="00E420B8">
        <w:rPr>
          <w:rFonts w:cs="Arial" w:hint="cs"/>
          <w:rtl/>
        </w:rPr>
        <w:t>על</w:t>
      </w:r>
      <w:r w:rsidRPr="00E420B8">
        <w:rPr>
          <w:rFonts w:cs="Arial"/>
          <w:rtl/>
        </w:rPr>
        <w:t xml:space="preserve"> </w:t>
      </w:r>
      <w:r w:rsidRPr="00E420B8">
        <w:rPr>
          <w:rFonts w:cs="Arial" w:hint="cs"/>
          <w:rtl/>
        </w:rPr>
        <w:t>המציע</w:t>
      </w:r>
      <w:r w:rsidRPr="00E420B8">
        <w:rPr>
          <w:rFonts w:cs="Arial"/>
          <w:rtl/>
        </w:rPr>
        <w:t xml:space="preserve"> </w:t>
      </w:r>
      <w:r w:rsidRPr="00E420B8">
        <w:rPr>
          <w:rFonts w:cs="Arial" w:hint="cs"/>
          <w:rtl/>
        </w:rPr>
        <w:t>וה</w:t>
      </w:r>
      <w:r w:rsidR="001156EA" w:rsidRPr="00E420B8">
        <w:rPr>
          <w:rFonts w:cs="Arial" w:hint="cs"/>
          <w:rtl/>
        </w:rPr>
        <w:t xml:space="preserve">יועץ </w:t>
      </w:r>
      <w:r w:rsidR="00C040D5" w:rsidRPr="00E420B8">
        <w:rPr>
          <w:rFonts w:cs="Arial" w:hint="cs"/>
          <w:rtl/>
        </w:rPr>
        <w:t>ה</w:t>
      </w:r>
      <w:r w:rsidR="001156EA" w:rsidRPr="00E420B8">
        <w:rPr>
          <w:rFonts w:cs="Arial" w:hint="cs"/>
          <w:rtl/>
        </w:rPr>
        <w:t>מוצע</w:t>
      </w:r>
      <w:r w:rsidRPr="00E420B8">
        <w:rPr>
          <w:rFonts w:cs="Arial"/>
          <w:rtl/>
        </w:rPr>
        <w:t xml:space="preserve"> </w:t>
      </w:r>
      <w:r w:rsidRPr="00E420B8">
        <w:rPr>
          <w:rFonts w:cs="Arial" w:hint="cs"/>
          <w:rtl/>
        </w:rPr>
        <w:t>להגיע</w:t>
      </w:r>
      <w:r w:rsidRPr="00E420B8">
        <w:rPr>
          <w:rFonts w:cs="Arial"/>
          <w:rtl/>
        </w:rPr>
        <w:t xml:space="preserve"> </w:t>
      </w:r>
      <w:r w:rsidRPr="00E420B8">
        <w:rPr>
          <w:rFonts w:cs="Arial" w:hint="cs"/>
          <w:rtl/>
        </w:rPr>
        <w:t>לראיון</w:t>
      </w:r>
      <w:r w:rsidRPr="00E420B8">
        <w:rPr>
          <w:rFonts w:cs="Arial"/>
          <w:rtl/>
        </w:rPr>
        <w:t xml:space="preserve"> </w:t>
      </w:r>
      <w:r w:rsidRPr="00E420B8">
        <w:rPr>
          <w:rFonts w:cs="Arial" w:hint="cs"/>
          <w:rtl/>
        </w:rPr>
        <w:t>שיערך</w:t>
      </w:r>
      <w:r w:rsidRPr="00E420B8">
        <w:rPr>
          <w:rFonts w:cs="Arial"/>
          <w:rtl/>
        </w:rPr>
        <w:t xml:space="preserve"> </w:t>
      </w:r>
      <w:r w:rsidRPr="00E420B8">
        <w:rPr>
          <w:rFonts w:cs="Arial" w:hint="cs"/>
          <w:rtl/>
        </w:rPr>
        <w:t>ע</w:t>
      </w:r>
      <w:r w:rsidRPr="00E420B8">
        <w:rPr>
          <w:rFonts w:cs="Arial"/>
          <w:rtl/>
        </w:rPr>
        <w:t>"</w:t>
      </w:r>
      <w:r w:rsidRPr="00E420B8">
        <w:rPr>
          <w:rFonts w:cs="Arial" w:hint="cs"/>
          <w:rtl/>
        </w:rPr>
        <w:t>י</w:t>
      </w:r>
      <w:r w:rsidRPr="00E420B8">
        <w:rPr>
          <w:rFonts w:cs="Arial"/>
          <w:rtl/>
        </w:rPr>
        <w:t xml:space="preserve"> </w:t>
      </w:r>
      <w:r w:rsidRPr="00E420B8">
        <w:rPr>
          <w:rFonts w:cs="Arial" w:hint="cs"/>
          <w:rtl/>
        </w:rPr>
        <w:t>המשרד</w:t>
      </w:r>
      <w:r w:rsidRPr="00E420B8">
        <w:rPr>
          <w:rFonts w:cs="Arial"/>
          <w:rtl/>
        </w:rPr>
        <w:t xml:space="preserve">. </w:t>
      </w:r>
      <w:r w:rsidRPr="00E420B8">
        <w:rPr>
          <w:rFonts w:cs="Arial" w:hint="cs"/>
          <w:rtl/>
        </w:rPr>
        <w:t>מציע</w:t>
      </w:r>
      <w:r w:rsidRPr="00E420B8">
        <w:rPr>
          <w:rFonts w:cs="Arial"/>
          <w:rtl/>
        </w:rPr>
        <w:t xml:space="preserve"> </w:t>
      </w:r>
      <w:r w:rsidRPr="00E420B8">
        <w:rPr>
          <w:rFonts w:cs="Arial" w:hint="cs"/>
          <w:rtl/>
        </w:rPr>
        <w:t>ו</w:t>
      </w:r>
      <w:r w:rsidRPr="00E420B8">
        <w:rPr>
          <w:rFonts w:cs="Arial"/>
          <w:rtl/>
        </w:rPr>
        <w:t>/</w:t>
      </w:r>
      <w:r w:rsidRPr="00E420B8">
        <w:rPr>
          <w:rFonts w:cs="Arial" w:hint="cs"/>
          <w:rtl/>
        </w:rPr>
        <w:t>או</w:t>
      </w:r>
      <w:r w:rsidRPr="00E420B8">
        <w:rPr>
          <w:rFonts w:cs="Arial"/>
          <w:rtl/>
        </w:rPr>
        <w:t xml:space="preserve"> </w:t>
      </w:r>
      <w:r w:rsidR="001156EA" w:rsidRPr="00E420B8">
        <w:rPr>
          <w:rFonts w:cs="Arial" w:hint="cs"/>
          <w:rtl/>
        </w:rPr>
        <w:t>יועץ מוצע</w:t>
      </w:r>
      <w:r w:rsidRPr="00E420B8">
        <w:rPr>
          <w:rFonts w:cs="Arial"/>
          <w:rtl/>
        </w:rPr>
        <w:t xml:space="preserve"> </w:t>
      </w:r>
      <w:r w:rsidRPr="00E420B8">
        <w:rPr>
          <w:rFonts w:cs="Arial" w:hint="cs"/>
          <w:rtl/>
        </w:rPr>
        <w:t>שלא</w:t>
      </w:r>
      <w:r w:rsidRPr="00E420B8">
        <w:rPr>
          <w:rFonts w:cs="Arial"/>
          <w:rtl/>
        </w:rPr>
        <w:t xml:space="preserve"> </w:t>
      </w:r>
      <w:r w:rsidRPr="00E420B8">
        <w:rPr>
          <w:rFonts w:cs="Arial" w:hint="cs"/>
          <w:rtl/>
        </w:rPr>
        <w:t>יגיעו</w:t>
      </w:r>
      <w:r w:rsidRPr="00E420B8">
        <w:rPr>
          <w:rFonts w:cs="Arial"/>
          <w:rtl/>
        </w:rPr>
        <w:t xml:space="preserve"> </w:t>
      </w:r>
      <w:r w:rsidRPr="00E420B8">
        <w:rPr>
          <w:rFonts w:cs="Arial" w:hint="cs"/>
          <w:rtl/>
        </w:rPr>
        <w:t>לראיון</w:t>
      </w:r>
      <w:r w:rsidRPr="00E420B8">
        <w:rPr>
          <w:rFonts w:cs="Arial"/>
          <w:rtl/>
        </w:rPr>
        <w:t xml:space="preserve">, </w:t>
      </w:r>
      <w:r w:rsidRPr="00E420B8">
        <w:rPr>
          <w:rFonts w:cs="Arial" w:hint="cs"/>
          <w:rtl/>
        </w:rPr>
        <w:t>עלולים</w:t>
      </w:r>
      <w:r w:rsidRPr="00E420B8">
        <w:rPr>
          <w:rFonts w:cs="Arial"/>
          <w:rtl/>
        </w:rPr>
        <w:t xml:space="preserve"> </w:t>
      </w:r>
      <w:r w:rsidRPr="00E420B8">
        <w:rPr>
          <w:rFonts w:cs="Arial" w:hint="cs"/>
          <w:rtl/>
        </w:rPr>
        <w:t>שלא</w:t>
      </w:r>
      <w:r w:rsidRPr="00E420B8">
        <w:rPr>
          <w:rFonts w:cs="Arial"/>
          <w:rtl/>
        </w:rPr>
        <w:t xml:space="preserve"> </w:t>
      </w:r>
      <w:r w:rsidRPr="00E420B8">
        <w:rPr>
          <w:rFonts w:cs="Arial" w:hint="cs"/>
          <w:rtl/>
        </w:rPr>
        <w:t>לקבל</w:t>
      </w:r>
      <w:r w:rsidRPr="00E420B8">
        <w:rPr>
          <w:rFonts w:cs="Arial"/>
          <w:rtl/>
        </w:rPr>
        <w:t xml:space="preserve"> </w:t>
      </w:r>
      <w:r w:rsidRPr="00E420B8">
        <w:rPr>
          <w:rFonts w:cs="Arial" w:hint="cs"/>
          <w:rtl/>
        </w:rPr>
        <w:t>ניקוד</w:t>
      </w:r>
      <w:r w:rsidRPr="00E420B8">
        <w:rPr>
          <w:rFonts w:cs="Arial"/>
          <w:rtl/>
        </w:rPr>
        <w:t xml:space="preserve"> </w:t>
      </w:r>
      <w:r w:rsidRPr="00E420B8">
        <w:rPr>
          <w:rFonts w:cs="Arial" w:hint="cs"/>
          <w:rtl/>
        </w:rPr>
        <w:t>במסגרת</w:t>
      </w:r>
      <w:r w:rsidRPr="00E420B8">
        <w:rPr>
          <w:rFonts w:cs="Arial"/>
          <w:rtl/>
        </w:rPr>
        <w:t xml:space="preserve"> </w:t>
      </w:r>
      <w:r w:rsidRPr="00E420B8">
        <w:rPr>
          <w:rFonts w:cs="Arial" w:hint="cs"/>
          <w:rtl/>
        </w:rPr>
        <w:t>אמת</w:t>
      </w:r>
      <w:r w:rsidRPr="00E420B8">
        <w:rPr>
          <w:rFonts w:cs="Arial"/>
          <w:rtl/>
        </w:rPr>
        <w:t xml:space="preserve"> </w:t>
      </w:r>
      <w:r w:rsidRPr="00E420B8">
        <w:rPr>
          <w:rFonts w:cs="Arial" w:hint="cs"/>
          <w:rtl/>
        </w:rPr>
        <w:t>מידה</w:t>
      </w:r>
      <w:r w:rsidRPr="00E420B8">
        <w:rPr>
          <w:rFonts w:cs="Arial"/>
          <w:rtl/>
        </w:rPr>
        <w:t xml:space="preserve"> </w:t>
      </w:r>
      <w:r w:rsidRPr="00E420B8">
        <w:rPr>
          <w:rFonts w:cs="Arial" w:hint="cs"/>
          <w:rtl/>
        </w:rPr>
        <w:t>זו</w:t>
      </w:r>
      <w:r w:rsidRPr="00E420B8">
        <w:rPr>
          <w:rFonts w:cs="Arial"/>
          <w:rtl/>
        </w:rPr>
        <w:t xml:space="preserve">. </w:t>
      </w:r>
    </w:p>
    <w:p w:rsidR="00E00564" w:rsidRPr="00E420B8" w:rsidRDefault="001E5ED3" w:rsidP="00090ED3">
      <w:pPr>
        <w:rPr>
          <w:rtl/>
        </w:rPr>
      </w:pPr>
      <w:r w:rsidRPr="00E420B8">
        <w:rPr>
          <w:rFonts w:cs="Arial" w:hint="cs"/>
          <w:rtl/>
        </w:rPr>
        <w:t>המשרד</w:t>
      </w:r>
      <w:r w:rsidRPr="00E420B8">
        <w:rPr>
          <w:rFonts w:cs="Arial"/>
          <w:rtl/>
        </w:rPr>
        <w:t xml:space="preserve"> </w:t>
      </w:r>
      <w:r w:rsidRPr="00E420B8">
        <w:rPr>
          <w:rFonts w:cs="Arial" w:hint="cs"/>
          <w:rtl/>
        </w:rPr>
        <w:t>יתחשב</w:t>
      </w:r>
      <w:r w:rsidRPr="00E420B8">
        <w:rPr>
          <w:rFonts w:cs="Arial"/>
          <w:rtl/>
        </w:rPr>
        <w:t xml:space="preserve"> </w:t>
      </w:r>
      <w:r w:rsidRPr="00E420B8">
        <w:rPr>
          <w:rFonts w:cs="Arial" w:hint="cs"/>
          <w:rtl/>
        </w:rPr>
        <w:t>בניסיון</w:t>
      </w:r>
      <w:r w:rsidRPr="00E420B8">
        <w:rPr>
          <w:rFonts w:cs="Arial"/>
          <w:rtl/>
        </w:rPr>
        <w:t xml:space="preserve"> </w:t>
      </w:r>
      <w:r w:rsidRPr="00E420B8">
        <w:rPr>
          <w:rFonts w:cs="Arial" w:hint="cs"/>
          <w:rtl/>
        </w:rPr>
        <w:t>קודם</w:t>
      </w:r>
      <w:r w:rsidRPr="00E420B8">
        <w:rPr>
          <w:rFonts w:cs="Arial"/>
          <w:rtl/>
        </w:rPr>
        <w:t xml:space="preserve"> </w:t>
      </w:r>
      <w:r w:rsidRPr="00E420B8">
        <w:rPr>
          <w:rFonts w:cs="Arial" w:hint="cs"/>
          <w:rtl/>
        </w:rPr>
        <w:t>של</w:t>
      </w:r>
      <w:r w:rsidRPr="00E420B8">
        <w:rPr>
          <w:rFonts w:cs="Arial"/>
          <w:rtl/>
        </w:rPr>
        <w:t xml:space="preserve"> </w:t>
      </w:r>
      <w:r w:rsidRPr="00E420B8">
        <w:rPr>
          <w:rFonts w:cs="Arial" w:hint="cs"/>
          <w:rtl/>
        </w:rPr>
        <w:t>המציע</w:t>
      </w:r>
      <w:r w:rsidRPr="00E420B8">
        <w:rPr>
          <w:rFonts w:cs="Arial"/>
          <w:rtl/>
        </w:rPr>
        <w:t xml:space="preserve"> </w:t>
      </w:r>
      <w:r w:rsidRPr="00E420B8">
        <w:rPr>
          <w:rFonts w:cs="Arial" w:hint="cs"/>
          <w:rtl/>
        </w:rPr>
        <w:t>ו</w:t>
      </w:r>
      <w:r w:rsidRPr="00E420B8">
        <w:rPr>
          <w:rFonts w:cs="Arial"/>
          <w:rtl/>
        </w:rPr>
        <w:t>/</w:t>
      </w:r>
      <w:r w:rsidRPr="00E420B8">
        <w:rPr>
          <w:rFonts w:cs="Arial" w:hint="cs"/>
          <w:rtl/>
        </w:rPr>
        <w:t>או</w:t>
      </w:r>
      <w:r w:rsidRPr="00E420B8">
        <w:rPr>
          <w:rFonts w:cs="Arial"/>
          <w:rtl/>
        </w:rPr>
        <w:t xml:space="preserve"> </w:t>
      </w:r>
      <w:r w:rsidRPr="00E420B8">
        <w:rPr>
          <w:rFonts w:cs="Arial" w:hint="cs"/>
          <w:rtl/>
        </w:rPr>
        <w:t>ה</w:t>
      </w:r>
      <w:r w:rsidR="001156EA" w:rsidRPr="00E420B8">
        <w:rPr>
          <w:rFonts w:cs="Arial" w:hint="cs"/>
          <w:rtl/>
        </w:rPr>
        <w:t xml:space="preserve">יועץ </w:t>
      </w:r>
      <w:r w:rsidR="00E244E7" w:rsidRPr="00E420B8">
        <w:rPr>
          <w:rFonts w:cs="Arial" w:hint="cs"/>
          <w:rtl/>
        </w:rPr>
        <w:t>ה</w:t>
      </w:r>
      <w:r w:rsidR="001156EA" w:rsidRPr="00E420B8">
        <w:rPr>
          <w:rFonts w:cs="Arial" w:hint="cs"/>
          <w:rtl/>
        </w:rPr>
        <w:t>מוצע</w:t>
      </w:r>
      <w:r w:rsidRPr="00E420B8">
        <w:rPr>
          <w:rFonts w:cs="Arial"/>
          <w:rtl/>
        </w:rPr>
        <w:t xml:space="preserve"> </w:t>
      </w:r>
      <w:r w:rsidRPr="00E420B8">
        <w:rPr>
          <w:rFonts w:cs="Arial" w:hint="cs"/>
          <w:rtl/>
        </w:rPr>
        <w:t>עם</w:t>
      </w:r>
      <w:r w:rsidRPr="00E420B8">
        <w:rPr>
          <w:rFonts w:cs="Arial"/>
          <w:rtl/>
        </w:rPr>
        <w:t xml:space="preserve"> </w:t>
      </w:r>
      <w:r w:rsidRPr="00E420B8">
        <w:rPr>
          <w:rFonts w:cs="Arial" w:hint="cs"/>
          <w:rtl/>
        </w:rPr>
        <w:t>המשרד</w:t>
      </w:r>
      <w:r w:rsidRPr="00E420B8">
        <w:rPr>
          <w:rFonts w:cs="Arial"/>
          <w:rtl/>
        </w:rPr>
        <w:t xml:space="preserve"> </w:t>
      </w:r>
      <w:r w:rsidRPr="00E420B8">
        <w:rPr>
          <w:rFonts w:cs="Arial" w:hint="cs"/>
          <w:rtl/>
        </w:rPr>
        <w:t>או</w:t>
      </w:r>
      <w:r w:rsidRPr="00E420B8">
        <w:rPr>
          <w:rFonts w:cs="Arial"/>
          <w:rtl/>
        </w:rPr>
        <w:t xml:space="preserve"> </w:t>
      </w:r>
      <w:r w:rsidRPr="00E420B8">
        <w:rPr>
          <w:rFonts w:cs="Arial" w:hint="cs"/>
          <w:rtl/>
        </w:rPr>
        <w:t>עם</w:t>
      </w:r>
      <w:r w:rsidRPr="00E420B8">
        <w:rPr>
          <w:rFonts w:cs="Arial"/>
          <w:rtl/>
        </w:rPr>
        <w:t xml:space="preserve"> </w:t>
      </w:r>
      <w:r w:rsidRPr="00E420B8">
        <w:rPr>
          <w:rFonts w:cs="Arial" w:hint="cs"/>
          <w:rtl/>
        </w:rPr>
        <w:t>גורמים</w:t>
      </w:r>
      <w:r w:rsidRPr="00E420B8">
        <w:rPr>
          <w:rFonts w:cs="Arial"/>
          <w:rtl/>
        </w:rPr>
        <w:t xml:space="preserve"> </w:t>
      </w:r>
      <w:r w:rsidRPr="00E420B8">
        <w:rPr>
          <w:rFonts w:cs="Arial" w:hint="cs"/>
          <w:rtl/>
        </w:rPr>
        <w:t>אחרים</w:t>
      </w:r>
      <w:r w:rsidRPr="00E420B8">
        <w:rPr>
          <w:rFonts w:cs="Arial"/>
          <w:rtl/>
        </w:rPr>
        <w:t xml:space="preserve"> </w:t>
      </w:r>
      <w:r w:rsidRPr="00E420B8">
        <w:rPr>
          <w:rFonts w:cs="Arial" w:hint="cs"/>
          <w:rtl/>
        </w:rPr>
        <w:t>ככל</w:t>
      </w:r>
      <w:r w:rsidRPr="00E420B8">
        <w:rPr>
          <w:rFonts w:cs="Arial"/>
          <w:rtl/>
        </w:rPr>
        <w:t xml:space="preserve"> </w:t>
      </w:r>
      <w:r w:rsidRPr="00E420B8">
        <w:rPr>
          <w:rFonts w:cs="Arial" w:hint="cs"/>
          <w:rtl/>
        </w:rPr>
        <w:t>שידוע</w:t>
      </w:r>
      <w:r w:rsidRPr="00E420B8">
        <w:rPr>
          <w:rFonts w:cs="Arial"/>
          <w:rtl/>
        </w:rPr>
        <w:t xml:space="preserve"> </w:t>
      </w:r>
      <w:r w:rsidRPr="00E420B8">
        <w:rPr>
          <w:rFonts w:cs="Arial" w:hint="cs"/>
          <w:rtl/>
        </w:rPr>
        <w:t>למשרד</w:t>
      </w:r>
      <w:r w:rsidRPr="00E420B8">
        <w:rPr>
          <w:rFonts w:cs="Arial"/>
          <w:rtl/>
        </w:rPr>
        <w:t xml:space="preserve"> </w:t>
      </w:r>
      <w:r w:rsidRPr="00E420B8">
        <w:rPr>
          <w:rFonts w:cs="Arial" w:hint="cs"/>
          <w:rtl/>
        </w:rPr>
        <w:t>על</w:t>
      </w:r>
      <w:r w:rsidRPr="00E420B8">
        <w:rPr>
          <w:rFonts w:cs="Arial"/>
          <w:rtl/>
        </w:rPr>
        <w:t xml:space="preserve"> </w:t>
      </w:r>
      <w:r w:rsidRPr="00E420B8">
        <w:rPr>
          <w:rFonts w:cs="Arial" w:hint="cs"/>
          <w:rtl/>
        </w:rPr>
        <w:t>ניסיון</w:t>
      </w:r>
      <w:r w:rsidRPr="00E420B8">
        <w:rPr>
          <w:rFonts w:cs="Arial"/>
          <w:rtl/>
        </w:rPr>
        <w:t xml:space="preserve"> </w:t>
      </w:r>
      <w:r w:rsidRPr="00E420B8">
        <w:rPr>
          <w:rFonts w:cs="Arial" w:hint="cs"/>
          <w:rtl/>
        </w:rPr>
        <w:t>זה</w:t>
      </w:r>
      <w:r w:rsidRPr="00E420B8">
        <w:rPr>
          <w:rFonts w:cs="Arial"/>
          <w:rtl/>
        </w:rPr>
        <w:t xml:space="preserve"> </w:t>
      </w:r>
      <w:r w:rsidRPr="00E420B8">
        <w:rPr>
          <w:rFonts w:cs="Arial" w:hint="cs"/>
          <w:rtl/>
        </w:rPr>
        <w:t>לטוב</w:t>
      </w:r>
      <w:r w:rsidRPr="00E420B8">
        <w:rPr>
          <w:rFonts w:cs="Arial"/>
          <w:rtl/>
        </w:rPr>
        <w:t xml:space="preserve"> </w:t>
      </w:r>
      <w:r w:rsidRPr="00E420B8">
        <w:rPr>
          <w:rFonts w:cs="Arial" w:hint="cs"/>
          <w:rtl/>
        </w:rPr>
        <w:t>ולרע</w:t>
      </w:r>
      <w:r w:rsidRPr="00E420B8">
        <w:rPr>
          <w:rFonts w:cs="Arial"/>
          <w:rtl/>
        </w:rPr>
        <w:t>.</w:t>
      </w:r>
      <w:r w:rsidR="00284FB0" w:rsidRPr="00E420B8">
        <w:rPr>
          <w:rFonts w:hint="cs"/>
          <w:rtl/>
        </w:rPr>
        <w:t xml:space="preserve"> </w:t>
      </w:r>
      <w:r w:rsidR="00E00564" w:rsidRPr="00E420B8">
        <w:rPr>
          <w:rFonts w:hint="cs"/>
          <w:rtl/>
        </w:rPr>
        <w:t>במקרה בו הספק ביצע יעוץ במשרד הפנים חייב הספק לשים ניסיון זה כאחד הפרויקטים לצורך מתן ציון איכות למציע או היועץ המוצע על פי הרלבנטיות.</w:t>
      </w:r>
    </w:p>
    <w:p w:rsidR="001E5ED3" w:rsidRPr="00E420B8" w:rsidRDefault="001E5ED3" w:rsidP="001E5ED3">
      <w:pPr>
        <w:rPr>
          <w:rtl/>
        </w:rPr>
      </w:pPr>
      <w:r w:rsidRPr="00E420B8">
        <w:rPr>
          <w:rFonts w:cs="Arial" w:hint="cs"/>
          <w:rtl/>
        </w:rPr>
        <w:t>המציע</w:t>
      </w:r>
      <w:r w:rsidRPr="00E420B8">
        <w:rPr>
          <w:rFonts w:cs="Arial"/>
          <w:rtl/>
        </w:rPr>
        <w:t xml:space="preserve"> </w:t>
      </w:r>
      <w:r w:rsidRPr="00E420B8">
        <w:rPr>
          <w:rFonts w:cs="Arial" w:hint="cs"/>
          <w:rtl/>
        </w:rPr>
        <w:t>יפרט</w:t>
      </w:r>
      <w:r w:rsidRPr="00E420B8">
        <w:rPr>
          <w:rFonts w:cs="Arial"/>
          <w:rtl/>
        </w:rPr>
        <w:t xml:space="preserve"> </w:t>
      </w:r>
      <w:r w:rsidRPr="00E420B8">
        <w:rPr>
          <w:rFonts w:cs="Arial" w:hint="cs"/>
          <w:rtl/>
        </w:rPr>
        <w:t>בהצעתו</w:t>
      </w:r>
      <w:r w:rsidRPr="00E420B8">
        <w:rPr>
          <w:rFonts w:cs="Arial"/>
          <w:rtl/>
        </w:rPr>
        <w:t xml:space="preserve"> </w:t>
      </w:r>
      <w:r w:rsidRPr="00E420B8">
        <w:rPr>
          <w:rFonts w:cs="Arial" w:hint="cs"/>
          <w:rtl/>
        </w:rPr>
        <w:t>את</w:t>
      </w:r>
      <w:r w:rsidRPr="00E420B8">
        <w:rPr>
          <w:rFonts w:cs="Arial"/>
          <w:rtl/>
        </w:rPr>
        <w:t xml:space="preserve"> </w:t>
      </w:r>
      <w:r w:rsidRPr="00E420B8">
        <w:rPr>
          <w:rFonts w:cs="Arial" w:hint="cs"/>
          <w:rtl/>
        </w:rPr>
        <w:t>אנשי</w:t>
      </w:r>
      <w:r w:rsidRPr="00E420B8">
        <w:rPr>
          <w:rFonts w:cs="Arial"/>
          <w:rtl/>
        </w:rPr>
        <w:t xml:space="preserve"> </w:t>
      </w:r>
      <w:r w:rsidRPr="00E420B8">
        <w:rPr>
          <w:rFonts w:cs="Arial" w:hint="cs"/>
          <w:rtl/>
        </w:rPr>
        <w:t>הקשר</w:t>
      </w:r>
      <w:r w:rsidRPr="00E420B8">
        <w:rPr>
          <w:rFonts w:cs="Arial"/>
          <w:rtl/>
        </w:rPr>
        <w:t xml:space="preserve"> </w:t>
      </w:r>
      <w:r w:rsidRPr="00E420B8">
        <w:rPr>
          <w:rFonts w:cs="Arial" w:hint="cs"/>
          <w:rtl/>
        </w:rPr>
        <w:t>בדבר</w:t>
      </w:r>
      <w:r w:rsidRPr="00E420B8">
        <w:rPr>
          <w:rFonts w:cs="Arial"/>
          <w:rtl/>
        </w:rPr>
        <w:t xml:space="preserve"> </w:t>
      </w:r>
      <w:r w:rsidRPr="00E420B8">
        <w:rPr>
          <w:rFonts w:cs="Arial" w:hint="cs"/>
          <w:rtl/>
        </w:rPr>
        <w:t>השירותים</w:t>
      </w:r>
      <w:r w:rsidRPr="00E420B8">
        <w:rPr>
          <w:rFonts w:cs="Arial"/>
          <w:rtl/>
        </w:rPr>
        <w:t xml:space="preserve"> </w:t>
      </w:r>
      <w:r w:rsidRPr="00E420B8">
        <w:rPr>
          <w:rFonts w:cs="Arial" w:hint="cs"/>
          <w:rtl/>
        </w:rPr>
        <w:t>שבוצעו</w:t>
      </w:r>
      <w:r w:rsidRPr="00E420B8">
        <w:rPr>
          <w:rFonts w:cs="Arial"/>
          <w:rtl/>
        </w:rPr>
        <w:t xml:space="preserve"> </w:t>
      </w:r>
      <w:r w:rsidRPr="00E420B8">
        <w:rPr>
          <w:rFonts w:cs="Arial" w:hint="cs"/>
          <w:rtl/>
        </w:rPr>
        <w:t>על</w:t>
      </w:r>
      <w:r w:rsidRPr="00E420B8">
        <w:rPr>
          <w:rFonts w:cs="Arial"/>
          <w:rtl/>
        </w:rPr>
        <w:t xml:space="preserve"> </w:t>
      </w:r>
      <w:r w:rsidRPr="00E420B8">
        <w:rPr>
          <w:rFonts w:cs="Arial" w:hint="cs"/>
          <w:rtl/>
        </w:rPr>
        <w:t>ידו</w:t>
      </w:r>
      <w:r w:rsidRPr="00E420B8">
        <w:rPr>
          <w:rFonts w:cs="Arial"/>
          <w:rtl/>
        </w:rPr>
        <w:t xml:space="preserve">, </w:t>
      </w:r>
      <w:r w:rsidRPr="00E420B8">
        <w:rPr>
          <w:rFonts w:cs="Arial" w:hint="cs"/>
          <w:rtl/>
        </w:rPr>
        <w:t>ועל</w:t>
      </w:r>
      <w:r w:rsidRPr="00E420B8">
        <w:rPr>
          <w:rFonts w:cs="Arial"/>
          <w:rtl/>
        </w:rPr>
        <w:t xml:space="preserve"> </w:t>
      </w:r>
      <w:r w:rsidRPr="00E420B8">
        <w:rPr>
          <w:rFonts w:cs="Arial" w:hint="cs"/>
          <w:rtl/>
        </w:rPr>
        <w:t>ידי</w:t>
      </w:r>
      <w:r w:rsidRPr="00E420B8">
        <w:rPr>
          <w:rFonts w:cs="Arial"/>
          <w:rtl/>
        </w:rPr>
        <w:t xml:space="preserve"> </w:t>
      </w:r>
      <w:r w:rsidRPr="00E420B8">
        <w:rPr>
          <w:rFonts w:cs="Arial" w:hint="cs"/>
          <w:rtl/>
        </w:rPr>
        <w:t>ה</w:t>
      </w:r>
      <w:r w:rsidR="001156EA" w:rsidRPr="00E420B8">
        <w:rPr>
          <w:rFonts w:cs="Arial" w:hint="cs"/>
          <w:rtl/>
        </w:rPr>
        <w:t xml:space="preserve">יועץ </w:t>
      </w:r>
      <w:r w:rsidR="00E244E7" w:rsidRPr="00E420B8">
        <w:rPr>
          <w:rFonts w:cs="Arial" w:hint="cs"/>
          <w:rtl/>
        </w:rPr>
        <w:t>ה</w:t>
      </w:r>
      <w:r w:rsidR="001156EA" w:rsidRPr="00E420B8">
        <w:rPr>
          <w:rFonts w:cs="Arial" w:hint="cs"/>
          <w:rtl/>
        </w:rPr>
        <w:t>מוצע</w:t>
      </w:r>
      <w:r w:rsidRPr="00E420B8">
        <w:rPr>
          <w:rFonts w:cs="Arial"/>
          <w:rtl/>
        </w:rPr>
        <w:t>.</w:t>
      </w:r>
    </w:p>
    <w:p w:rsidR="001E5ED3" w:rsidRPr="00E420B8" w:rsidRDefault="008044C7" w:rsidP="00545B60">
      <w:pPr>
        <w:pStyle w:val="20"/>
        <w:jc w:val="left"/>
        <w:rPr>
          <w:rFonts w:asciiTheme="minorBidi" w:hAnsiTheme="minorBidi" w:cstheme="minorBidi"/>
          <w:b/>
          <w:bCs/>
          <w:sz w:val="22"/>
          <w:szCs w:val="22"/>
          <w:rtl/>
        </w:rPr>
      </w:pPr>
      <w:r w:rsidRPr="00E420B8">
        <w:rPr>
          <w:rFonts w:asciiTheme="minorBidi" w:hAnsiTheme="minorBidi" w:cstheme="minorBidi" w:hint="cs"/>
          <w:b/>
          <w:bCs/>
          <w:sz w:val="22"/>
          <w:szCs w:val="22"/>
          <w:rtl/>
        </w:rPr>
        <w:t xml:space="preserve">7.3 </w:t>
      </w:r>
      <w:r w:rsidR="001E5ED3" w:rsidRPr="00E420B8">
        <w:rPr>
          <w:rFonts w:asciiTheme="minorBidi" w:hAnsiTheme="minorBidi" w:cstheme="minorBidi"/>
          <w:b/>
          <w:bCs/>
          <w:sz w:val="22"/>
          <w:szCs w:val="22"/>
          <w:rtl/>
        </w:rPr>
        <w:t>שלב שלישי – הצעת מחיר (</w:t>
      </w:r>
      <w:r w:rsidR="00545B60" w:rsidRPr="00E420B8">
        <w:rPr>
          <w:rFonts w:asciiTheme="minorBidi" w:hAnsiTheme="minorBidi" w:cstheme="minorBidi" w:hint="cs"/>
          <w:b/>
          <w:bCs/>
          <w:sz w:val="22"/>
          <w:szCs w:val="22"/>
          <w:rtl/>
        </w:rPr>
        <w:t>4</w:t>
      </w:r>
      <w:r w:rsidR="001E5ED3" w:rsidRPr="00E420B8">
        <w:rPr>
          <w:rFonts w:asciiTheme="minorBidi" w:hAnsiTheme="minorBidi" w:cstheme="minorBidi"/>
          <w:b/>
          <w:bCs/>
          <w:sz w:val="22"/>
          <w:szCs w:val="22"/>
          <w:rtl/>
        </w:rPr>
        <w:t>0%)</w:t>
      </w:r>
    </w:p>
    <w:p w:rsidR="008044C7" w:rsidRPr="00E420B8" w:rsidRDefault="008044C7" w:rsidP="008044C7">
      <w:pPr>
        <w:rPr>
          <w:rtl/>
        </w:rPr>
      </w:pPr>
    </w:p>
    <w:p w:rsidR="008044C7" w:rsidRPr="00E420B8" w:rsidRDefault="008044C7" w:rsidP="008044C7">
      <w:pPr>
        <w:rPr>
          <w:rtl/>
        </w:rPr>
      </w:pPr>
      <w:r w:rsidRPr="00E420B8">
        <w:rPr>
          <w:rFonts w:cs="Arial" w:hint="cs"/>
          <w:rtl/>
        </w:rPr>
        <w:t xml:space="preserve">הצעת המחיר </w:t>
      </w:r>
      <w:proofErr w:type="spellStart"/>
      <w:r w:rsidRPr="00E420B8">
        <w:rPr>
          <w:rFonts w:cs="Arial" w:hint="cs"/>
          <w:rtl/>
        </w:rPr>
        <w:t>תנתן</w:t>
      </w:r>
      <w:proofErr w:type="spellEnd"/>
      <w:r w:rsidRPr="00E420B8">
        <w:rPr>
          <w:rFonts w:cs="Arial" w:hint="cs"/>
          <w:rtl/>
        </w:rPr>
        <w:t xml:space="preserve"> בהתאם להנחיות בסעיף 5.תמורה למכרז זה.</w:t>
      </w:r>
    </w:p>
    <w:p w:rsidR="001E5ED3" w:rsidRPr="00E420B8" w:rsidRDefault="001E5ED3" w:rsidP="001E5ED3">
      <w:pPr>
        <w:rPr>
          <w:rtl/>
        </w:rPr>
      </w:pPr>
      <w:r w:rsidRPr="00E420B8">
        <w:rPr>
          <w:rFonts w:cs="Arial" w:hint="cs"/>
          <w:rtl/>
        </w:rPr>
        <w:lastRenderedPageBreak/>
        <w:t>המציע</w:t>
      </w:r>
      <w:r w:rsidRPr="00E420B8">
        <w:rPr>
          <w:rFonts w:cs="Arial"/>
          <w:rtl/>
        </w:rPr>
        <w:t xml:space="preserve"> </w:t>
      </w:r>
      <w:r w:rsidRPr="00E420B8">
        <w:rPr>
          <w:rFonts w:cs="Arial" w:hint="cs"/>
          <w:rtl/>
        </w:rPr>
        <w:t>נדרש</w:t>
      </w:r>
      <w:r w:rsidRPr="00E420B8">
        <w:rPr>
          <w:rFonts w:cs="Arial"/>
          <w:rtl/>
        </w:rPr>
        <w:t xml:space="preserve"> </w:t>
      </w:r>
      <w:r w:rsidRPr="00E420B8">
        <w:rPr>
          <w:rFonts w:cs="Arial" w:hint="cs"/>
          <w:rtl/>
        </w:rPr>
        <w:t>לתת</w:t>
      </w:r>
      <w:r w:rsidRPr="00E420B8">
        <w:rPr>
          <w:rFonts w:cs="Arial"/>
          <w:rtl/>
        </w:rPr>
        <w:t xml:space="preserve"> </w:t>
      </w:r>
      <w:r w:rsidRPr="00E420B8">
        <w:rPr>
          <w:rFonts w:cs="Arial" w:hint="cs"/>
          <w:rtl/>
        </w:rPr>
        <w:t>הצעת</w:t>
      </w:r>
      <w:r w:rsidRPr="00E420B8">
        <w:rPr>
          <w:rFonts w:cs="Arial"/>
          <w:rtl/>
        </w:rPr>
        <w:t xml:space="preserve"> </w:t>
      </w:r>
      <w:r w:rsidRPr="00E420B8">
        <w:rPr>
          <w:rFonts w:cs="Arial" w:hint="cs"/>
          <w:rtl/>
        </w:rPr>
        <w:t>מחיר</w:t>
      </w:r>
      <w:r w:rsidRPr="00E420B8">
        <w:rPr>
          <w:rFonts w:cs="Arial"/>
          <w:rtl/>
        </w:rPr>
        <w:t xml:space="preserve"> </w:t>
      </w:r>
      <w:r w:rsidRPr="00E420B8">
        <w:rPr>
          <w:rFonts w:cs="Arial" w:hint="cs"/>
          <w:rtl/>
        </w:rPr>
        <w:t>בטופס</w:t>
      </w:r>
      <w:r w:rsidRPr="00E420B8">
        <w:rPr>
          <w:rFonts w:cs="Arial"/>
          <w:rtl/>
        </w:rPr>
        <w:t xml:space="preserve"> </w:t>
      </w:r>
      <w:r w:rsidRPr="00E420B8">
        <w:rPr>
          <w:rFonts w:cs="Arial" w:hint="cs"/>
          <w:rtl/>
        </w:rPr>
        <w:t>הצעת</w:t>
      </w:r>
      <w:r w:rsidRPr="00E420B8">
        <w:rPr>
          <w:rFonts w:cs="Arial"/>
          <w:rtl/>
        </w:rPr>
        <w:t xml:space="preserve"> </w:t>
      </w:r>
      <w:r w:rsidRPr="00E420B8">
        <w:rPr>
          <w:rFonts w:cs="Arial" w:hint="cs"/>
          <w:rtl/>
        </w:rPr>
        <w:t>המחיר</w:t>
      </w:r>
      <w:r w:rsidRPr="00E420B8">
        <w:rPr>
          <w:rFonts w:cs="Arial"/>
          <w:rtl/>
        </w:rPr>
        <w:t xml:space="preserve"> </w:t>
      </w:r>
      <w:r w:rsidRPr="00E420B8">
        <w:rPr>
          <w:rFonts w:cs="Arial" w:hint="cs"/>
          <w:rtl/>
        </w:rPr>
        <w:t>המצורף</w:t>
      </w:r>
      <w:r w:rsidRPr="00E420B8">
        <w:rPr>
          <w:rFonts w:cs="Arial"/>
          <w:rtl/>
        </w:rPr>
        <w:t xml:space="preserve"> </w:t>
      </w:r>
      <w:r w:rsidRPr="00E420B8">
        <w:rPr>
          <w:rFonts w:cs="Arial" w:hint="cs"/>
          <w:rtl/>
        </w:rPr>
        <w:t>במסגרת</w:t>
      </w:r>
      <w:r w:rsidRPr="00E420B8">
        <w:rPr>
          <w:rFonts w:cs="Arial"/>
          <w:rtl/>
        </w:rPr>
        <w:t xml:space="preserve"> </w:t>
      </w:r>
      <w:r w:rsidRPr="00E420B8">
        <w:rPr>
          <w:rFonts w:cs="Arial" w:hint="cs"/>
          <w:rtl/>
        </w:rPr>
        <w:t>מסמכי</w:t>
      </w:r>
      <w:r w:rsidRPr="00E420B8">
        <w:rPr>
          <w:rFonts w:cs="Arial"/>
          <w:rtl/>
        </w:rPr>
        <w:t xml:space="preserve"> </w:t>
      </w:r>
      <w:r w:rsidRPr="00E420B8">
        <w:rPr>
          <w:rFonts w:cs="Arial" w:hint="cs"/>
          <w:rtl/>
        </w:rPr>
        <w:t>מכרז</w:t>
      </w:r>
      <w:r w:rsidRPr="00E420B8">
        <w:rPr>
          <w:rFonts w:cs="Arial"/>
          <w:rtl/>
        </w:rPr>
        <w:t xml:space="preserve"> </w:t>
      </w:r>
      <w:r w:rsidRPr="00E420B8">
        <w:rPr>
          <w:rFonts w:cs="Arial" w:hint="cs"/>
          <w:rtl/>
        </w:rPr>
        <w:t>זה</w:t>
      </w:r>
      <w:r w:rsidRPr="00E420B8">
        <w:rPr>
          <w:rFonts w:cs="Arial"/>
          <w:rtl/>
        </w:rPr>
        <w:t xml:space="preserve">. </w:t>
      </w:r>
    </w:p>
    <w:p w:rsidR="001E5ED3" w:rsidRDefault="001E5ED3" w:rsidP="001E5ED3">
      <w:pPr>
        <w:rPr>
          <w:rFonts w:cs="Arial"/>
          <w:rtl/>
        </w:rPr>
      </w:pPr>
      <w:r w:rsidRPr="00E420B8">
        <w:rPr>
          <w:rFonts w:cs="Arial" w:hint="cs"/>
          <w:rtl/>
        </w:rPr>
        <w:t>נקיבת</w:t>
      </w:r>
      <w:r w:rsidRPr="00E420B8">
        <w:rPr>
          <w:rFonts w:cs="Arial"/>
          <w:rtl/>
        </w:rPr>
        <w:t xml:space="preserve"> </w:t>
      </w:r>
      <w:r w:rsidRPr="00E420B8">
        <w:rPr>
          <w:rFonts w:cs="Arial" w:hint="cs"/>
          <w:rtl/>
        </w:rPr>
        <w:t>נתוני</w:t>
      </w:r>
      <w:r w:rsidRPr="00E420B8">
        <w:rPr>
          <w:rFonts w:cs="Arial"/>
          <w:rtl/>
        </w:rPr>
        <w:t xml:space="preserve"> </w:t>
      </w:r>
      <w:r w:rsidRPr="00E420B8">
        <w:rPr>
          <w:rFonts w:cs="Arial" w:hint="cs"/>
          <w:rtl/>
        </w:rPr>
        <w:t>המחיר</w:t>
      </w:r>
      <w:r w:rsidRPr="00E420B8">
        <w:rPr>
          <w:rFonts w:cs="Arial"/>
          <w:rtl/>
        </w:rPr>
        <w:t xml:space="preserve"> </w:t>
      </w:r>
      <w:r w:rsidRPr="00E420B8">
        <w:rPr>
          <w:rFonts w:cs="Arial" w:hint="cs"/>
          <w:rtl/>
        </w:rPr>
        <w:t>תיעשה</w:t>
      </w:r>
      <w:r w:rsidRPr="00E420B8">
        <w:rPr>
          <w:rFonts w:cs="Arial"/>
          <w:rtl/>
        </w:rPr>
        <w:t xml:space="preserve"> </w:t>
      </w:r>
      <w:r w:rsidRPr="00E420B8">
        <w:rPr>
          <w:rFonts w:cs="Arial" w:hint="cs"/>
          <w:rtl/>
        </w:rPr>
        <w:t>בשקלים</w:t>
      </w:r>
      <w:r w:rsidRPr="00E420B8">
        <w:rPr>
          <w:rFonts w:cs="Arial"/>
          <w:rtl/>
        </w:rPr>
        <w:t xml:space="preserve"> </w:t>
      </w:r>
      <w:r w:rsidRPr="00E420B8">
        <w:rPr>
          <w:rFonts w:cs="Arial" w:hint="cs"/>
          <w:rtl/>
        </w:rPr>
        <w:t>חדשים</w:t>
      </w:r>
      <w:r w:rsidRPr="00E420B8">
        <w:rPr>
          <w:rFonts w:cs="Arial"/>
          <w:rtl/>
        </w:rPr>
        <w:t xml:space="preserve"> </w:t>
      </w:r>
      <w:r w:rsidRPr="00E420B8">
        <w:rPr>
          <w:rFonts w:cs="Arial" w:hint="cs"/>
          <w:rtl/>
        </w:rPr>
        <w:t>בלבד</w:t>
      </w:r>
      <w:r w:rsidRPr="00E420B8">
        <w:rPr>
          <w:rFonts w:cs="Arial"/>
          <w:rtl/>
        </w:rPr>
        <w:t xml:space="preserve">, </w:t>
      </w:r>
      <w:r w:rsidRPr="00E420B8">
        <w:rPr>
          <w:rFonts w:cs="Arial" w:hint="cs"/>
          <w:rtl/>
        </w:rPr>
        <w:t>בהתאם</w:t>
      </w:r>
      <w:r w:rsidRPr="00E420B8">
        <w:rPr>
          <w:rFonts w:cs="Arial"/>
          <w:rtl/>
        </w:rPr>
        <w:t xml:space="preserve"> </w:t>
      </w:r>
      <w:r w:rsidRPr="00E420B8">
        <w:rPr>
          <w:rFonts w:cs="Arial" w:hint="cs"/>
          <w:rtl/>
        </w:rPr>
        <w:t>לנספח</w:t>
      </w:r>
      <w:r w:rsidRPr="00E420B8">
        <w:rPr>
          <w:rFonts w:cs="Arial"/>
          <w:rtl/>
        </w:rPr>
        <w:t xml:space="preserve"> "</w:t>
      </w:r>
      <w:r w:rsidRPr="00E420B8">
        <w:rPr>
          <w:rFonts w:cs="Arial" w:hint="cs"/>
          <w:rtl/>
        </w:rPr>
        <w:t>הצעת</w:t>
      </w:r>
      <w:r w:rsidRPr="00E420B8">
        <w:rPr>
          <w:rFonts w:cs="Arial"/>
          <w:rtl/>
        </w:rPr>
        <w:t xml:space="preserve"> </w:t>
      </w:r>
      <w:r w:rsidRPr="00E420B8">
        <w:rPr>
          <w:rFonts w:cs="Arial" w:hint="cs"/>
          <w:rtl/>
        </w:rPr>
        <w:t>המחיר</w:t>
      </w:r>
      <w:r w:rsidRPr="00E420B8">
        <w:rPr>
          <w:rFonts w:cs="Arial"/>
          <w:rtl/>
        </w:rPr>
        <w:t xml:space="preserve">" </w:t>
      </w:r>
      <w:r w:rsidRPr="00E420B8">
        <w:rPr>
          <w:rFonts w:cs="Arial" w:hint="cs"/>
          <w:rtl/>
        </w:rPr>
        <w:t>המצורף</w:t>
      </w:r>
      <w:r w:rsidRPr="00E420B8">
        <w:rPr>
          <w:rFonts w:cs="Arial"/>
          <w:rtl/>
        </w:rPr>
        <w:t xml:space="preserve"> </w:t>
      </w:r>
      <w:r w:rsidRPr="00E420B8">
        <w:rPr>
          <w:rFonts w:cs="Arial" w:hint="cs"/>
          <w:rtl/>
        </w:rPr>
        <w:t>למסמכי</w:t>
      </w:r>
      <w:r w:rsidRPr="00E420B8">
        <w:rPr>
          <w:rFonts w:cs="Arial"/>
          <w:rtl/>
        </w:rPr>
        <w:t xml:space="preserve"> </w:t>
      </w:r>
      <w:r w:rsidRPr="00E420B8">
        <w:rPr>
          <w:rFonts w:cs="Arial" w:hint="cs"/>
          <w:rtl/>
        </w:rPr>
        <w:t>המכרז</w:t>
      </w:r>
      <w:r w:rsidRPr="00E420B8">
        <w:rPr>
          <w:rFonts w:cs="Arial"/>
          <w:rtl/>
        </w:rPr>
        <w:t xml:space="preserve">. </w:t>
      </w:r>
      <w:r w:rsidRPr="00E420B8">
        <w:rPr>
          <w:rFonts w:cs="Arial" w:hint="cs"/>
          <w:rtl/>
        </w:rPr>
        <w:t>נספח</w:t>
      </w:r>
      <w:r w:rsidRPr="00E420B8">
        <w:rPr>
          <w:rFonts w:cs="Arial"/>
          <w:rtl/>
        </w:rPr>
        <w:t xml:space="preserve"> </w:t>
      </w:r>
      <w:r w:rsidRPr="00E420B8">
        <w:rPr>
          <w:rFonts w:cs="Arial" w:hint="cs"/>
          <w:rtl/>
        </w:rPr>
        <w:t>זה</w:t>
      </w:r>
      <w:r w:rsidRPr="00E420B8">
        <w:rPr>
          <w:rFonts w:cs="Arial"/>
          <w:rtl/>
        </w:rPr>
        <w:t xml:space="preserve"> </w:t>
      </w:r>
      <w:r w:rsidRPr="00E420B8">
        <w:rPr>
          <w:rFonts w:cs="Arial" w:hint="cs"/>
          <w:rtl/>
        </w:rPr>
        <w:t>החתום</w:t>
      </w:r>
      <w:r w:rsidRPr="00E420B8">
        <w:rPr>
          <w:rFonts w:cs="Arial"/>
          <w:rtl/>
        </w:rPr>
        <w:t xml:space="preserve"> </w:t>
      </w:r>
      <w:r w:rsidRPr="00E420B8">
        <w:rPr>
          <w:rFonts w:cs="Arial" w:hint="cs"/>
          <w:rtl/>
        </w:rPr>
        <w:t>ע</w:t>
      </w:r>
      <w:r w:rsidRPr="00E420B8">
        <w:rPr>
          <w:rFonts w:cs="Arial"/>
          <w:rtl/>
        </w:rPr>
        <w:t>"</w:t>
      </w:r>
      <w:r w:rsidRPr="00E420B8">
        <w:rPr>
          <w:rFonts w:cs="Arial" w:hint="cs"/>
          <w:rtl/>
        </w:rPr>
        <w:t>י</w:t>
      </w:r>
      <w:r w:rsidRPr="00E420B8">
        <w:rPr>
          <w:rFonts w:cs="Arial"/>
          <w:rtl/>
        </w:rPr>
        <w:t xml:space="preserve"> </w:t>
      </w:r>
      <w:r w:rsidRPr="00E420B8">
        <w:rPr>
          <w:rFonts w:cs="Arial" w:hint="cs"/>
          <w:rtl/>
        </w:rPr>
        <w:t>המציע</w:t>
      </w:r>
      <w:r w:rsidRPr="00E420B8">
        <w:rPr>
          <w:rFonts w:cs="Arial"/>
          <w:rtl/>
        </w:rPr>
        <w:t xml:space="preserve"> </w:t>
      </w:r>
      <w:r w:rsidRPr="00E420B8">
        <w:rPr>
          <w:rFonts w:cs="Arial" w:hint="cs"/>
          <w:rtl/>
        </w:rPr>
        <w:t>יושם</w:t>
      </w:r>
      <w:r w:rsidRPr="00157BF6">
        <w:rPr>
          <w:rFonts w:cs="Arial"/>
          <w:b/>
          <w:bCs/>
          <w:u w:val="single"/>
          <w:rtl/>
        </w:rPr>
        <w:t xml:space="preserve"> </w:t>
      </w:r>
      <w:r w:rsidR="00157BF6" w:rsidRPr="00157BF6">
        <w:rPr>
          <w:rFonts w:cs="Arial" w:hint="cs"/>
          <w:b/>
          <w:bCs/>
          <w:u w:val="single"/>
          <w:rtl/>
        </w:rPr>
        <w:t>רק</w:t>
      </w:r>
      <w:r w:rsidR="00157BF6">
        <w:rPr>
          <w:rFonts w:cs="Arial" w:hint="cs"/>
          <w:rtl/>
        </w:rPr>
        <w:t xml:space="preserve"> </w:t>
      </w:r>
      <w:r w:rsidRPr="00E420B8">
        <w:rPr>
          <w:rFonts w:cs="Arial" w:hint="cs"/>
          <w:rtl/>
        </w:rPr>
        <w:t>במעטפה</w:t>
      </w:r>
      <w:r w:rsidRPr="00E420B8">
        <w:rPr>
          <w:rFonts w:cs="Arial"/>
          <w:rtl/>
        </w:rPr>
        <w:t xml:space="preserve"> </w:t>
      </w:r>
      <w:r w:rsidRPr="00E420B8">
        <w:rPr>
          <w:rFonts w:cs="Arial" w:hint="cs"/>
          <w:rtl/>
        </w:rPr>
        <w:t>נפרדת</w:t>
      </w:r>
      <w:r w:rsidRPr="00E420B8">
        <w:rPr>
          <w:rFonts w:cs="Arial"/>
          <w:rtl/>
        </w:rPr>
        <w:t>.</w:t>
      </w:r>
    </w:p>
    <w:p w:rsidR="00A975B3" w:rsidRPr="00C40675" w:rsidRDefault="00A975B3" w:rsidP="00A975B3">
      <w:pPr>
        <w:widowControl w:val="0"/>
        <w:spacing w:before="120" w:after="0"/>
        <w:ind w:left="45"/>
        <w:jc w:val="both"/>
        <w:rPr>
          <w:rFonts w:cs="David"/>
          <w:b/>
          <w:bCs/>
          <w:sz w:val="24"/>
          <w:szCs w:val="24"/>
          <w:lang w:eastAsia="he-IL"/>
        </w:rPr>
      </w:pPr>
      <w:r w:rsidRPr="00C40675">
        <w:rPr>
          <w:rFonts w:cs="David" w:hint="cs"/>
          <w:b/>
          <w:bCs/>
          <w:sz w:val="24"/>
          <w:szCs w:val="24"/>
          <w:rtl/>
          <w:lang w:eastAsia="he-IL"/>
        </w:rPr>
        <w:t xml:space="preserve">את הצעת המחיר - נספח ה' יש להגיש </w:t>
      </w:r>
      <w:r w:rsidRPr="00747840">
        <w:rPr>
          <w:rFonts w:cs="David" w:hint="cs"/>
          <w:b/>
          <w:bCs/>
          <w:sz w:val="32"/>
          <w:szCs w:val="32"/>
          <w:u w:val="single"/>
          <w:rtl/>
          <w:lang w:eastAsia="he-IL"/>
        </w:rPr>
        <w:t>רק במעטפה נפרדת וסגורה ללא סימני זיהוי</w:t>
      </w:r>
      <w:r w:rsidRPr="00C40675">
        <w:rPr>
          <w:rFonts w:cs="David" w:hint="cs"/>
          <w:b/>
          <w:bCs/>
          <w:sz w:val="32"/>
          <w:szCs w:val="32"/>
          <w:rtl/>
          <w:lang w:eastAsia="he-IL"/>
        </w:rPr>
        <w:t xml:space="preserve"> </w:t>
      </w:r>
      <w:r w:rsidRPr="00C40675">
        <w:rPr>
          <w:rFonts w:cs="David" w:hint="cs"/>
          <w:b/>
          <w:bCs/>
          <w:sz w:val="24"/>
          <w:szCs w:val="24"/>
          <w:rtl/>
          <w:lang w:eastAsia="he-IL"/>
        </w:rPr>
        <w:t>ועליה יירשם "הצעת מחיר" מספר המכרז בלבד.</w:t>
      </w:r>
    </w:p>
    <w:p w:rsidR="00A975B3" w:rsidRPr="00C40675" w:rsidRDefault="00A975B3" w:rsidP="00A975B3">
      <w:pPr>
        <w:widowControl w:val="0"/>
        <w:spacing w:before="120" w:after="0"/>
        <w:ind w:left="45"/>
        <w:jc w:val="both"/>
        <w:rPr>
          <w:rFonts w:cs="David"/>
          <w:b/>
          <w:bCs/>
          <w:sz w:val="24"/>
          <w:szCs w:val="24"/>
          <w:rtl/>
          <w:lang w:eastAsia="he-IL"/>
        </w:rPr>
      </w:pPr>
      <w:r w:rsidRPr="00C40675">
        <w:rPr>
          <w:rFonts w:cs="David" w:hint="cs"/>
          <w:b/>
          <w:bCs/>
          <w:sz w:val="24"/>
          <w:szCs w:val="24"/>
          <w:rtl/>
          <w:lang w:eastAsia="he-IL"/>
        </w:rPr>
        <w:t>ועדת המכרזים תפסול על הסף הצעת מציע אשר הצעת המחיר לא תוגש במעטפה סגורה ונפרדת. האמור לעיל לא יחול במידה והצעות המחיר בכל ההצעות שעמדו בתנאי הסף</w:t>
      </w:r>
      <w:r w:rsidR="00E46B48">
        <w:rPr>
          <w:rFonts w:cs="David" w:hint="cs"/>
          <w:b/>
          <w:bCs/>
          <w:sz w:val="24"/>
          <w:szCs w:val="24"/>
          <w:rtl/>
          <w:lang w:eastAsia="he-IL"/>
        </w:rPr>
        <w:t xml:space="preserve"> באותו אשכול</w:t>
      </w:r>
      <w:r w:rsidRPr="00C40675">
        <w:rPr>
          <w:rFonts w:cs="David" w:hint="cs"/>
          <w:b/>
          <w:bCs/>
          <w:sz w:val="24"/>
          <w:szCs w:val="24"/>
          <w:rtl/>
          <w:lang w:eastAsia="he-IL"/>
        </w:rPr>
        <w:t xml:space="preserve"> לא הוגשו במעטפה נפרדת. </w:t>
      </w:r>
    </w:p>
    <w:p w:rsidR="00A975B3" w:rsidRPr="00E420B8" w:rsidRDefault="00A975B3" w:rsidP="001E5ED3">
      <w:pPr>
        <w:rPr>
          <w:rtl/>
        </w:rPr>
      </w:pPr>
    </w:p>
    <w:p w:rsidR="001E5ED3" w:rsidRPr="00E420B8" w:rsidRDefault="001E5ED3" w:rsidP="00E92BF0">
      <w:pPr>
        <w:pStyle w:val="11"/>
        <w:numPr>
          <w:ilvl w:val="0"/>
          <w:numId w:val="56"/>
        </w:numPr>
        <w:ind w:left="329" w:hanging="284"/>
        <w:rPr>
          <w:rFonts w:asciiTheme="minorBidi" w:hAnsiTheme="minorBidi" w:cstheme="minorBidi"/>
          <w:color w:val="auto"/>
          <w:sz w:val="22"/>
          <w:szCs w:val="22"/>
          <w:u w:val="single"/>
          <w:rtl/>
        </w:rPr>
      </w:pPr>
      <w:r w:rsidRPr="00E420B8">
        <w:rPr>
          <w:rStyle w:val="21"/>
          <w:rFonts w:asciiTheme="minorBidi" w:eastAsiaTheme="majorEastAsia" w:hAnsiTheme="minorBidi" w:cstheme="minorBidi"/>
          <w:color w:val="auto"/>
          <w:sz w:val="22"/>
          <w:szCs w:val="22"/>
          <w:rtl/>
        </w:rPr>
        <w:t>תשלו</w:t>
      </w:r>
      <w:r w:rsidRPr="00E420B8">
        <w:rPr>
          <w:rFonts w:asciiTheme="minorBidi" w:hAnsiTheme="minorBidi" w:cstheme="minorBidi"/>
          <w:color w:val="auto"/>
          <w:sz w:val="22"/>
          <w:szCs w:val="22"/>
          <w:u w:val="single"/>
          <w:rtl/>
        </w:rPr>
        <w:t>ם</w:t>
      </w:r>
    </w:p>
    <w:p w:rsidR="001E5ED3" w:rsidRPr="00E420B8" w:rsidRDefault="001E5ED3" w:rsidP="001E5ED3">
      <w:pPr>
        <w:rPr>
          <w:rtl/>
        </w:rPr>
      </w:pPr>
      <w:r w:rsidRPr="00E420B8">
        <w:rPr>
          <w:rFonts w:cs="Arial" w:hint="cs"/>
          <w:rtl/>
        </w:rPr>
        <w:t>המשרד</w:t>
      </w:r>
      <w:r w:rsidRPr="00E420B8">
        <w:rPr>
          <w:rFonts w:cs="Arial"/>
          <w:rtl/>
        </w:rPr>
        <w:t xml:space="preserve"> </w:t>
      </w:r>
      <w:r w:rsidRPr="00E420B8">
        <w:rPr>
          <w:rFonts w:cs="Arial" w:hint="cs"/>
          <w:rtl/>
        </w:rPr>
        <w:t>ישלם</w:t>
      </w:r>
      <w:r w:rsidRPr="00E420B8">
        <w:rPr>
          <w:rFonts w:cs="Arial"/>
          <w:rtl/>
        </w:rPr>
        <w:t xml:space="preserve"> </w:t>
      </w:r>
      <w:r w:rsidRPr="00E420B8">
        <w:rPr>
          <w:rFonts w:cs="Arial" w:hint="cs"/>
          <w:rtl/>
        </w:rPr>
        <w:t>לזוכה</w:t>
      </w:r>
      <w:r w:rsidRPr="00E420B8">
        <w:rPr>
          <w:rFonts w:cs="Arial"/>
          <w:rtl/>
        </w:rPr>
        <w:t xml:space="preserve"> </w:t>
      </w:r>
      <w:r w:rsidRPr="00E420B8">
        <w:rPr>
          <w:rFonts w:cs="Arial" w:hint="cs"/>
          <w:rtl/>
        </w:rPr>
        <w:t>עבור</w:t>
      </w:r>
      <w:r w:rsidRPr="00E420B8">
        <w:rPr>
          <w:rFonts w:cs="Arial"/>
          <w:rtl/>
        </w:rPr>
        <w:t xml:space="preserve"> </w:t>
      </w:r>
      <w:r w:rsidRPr="00E420B8">
        <w:rPr>
          <w:rFonts w:cs="Arial" w:hint="cs"/>
          <w:rtl/>
        </w:rPr>
        <w:t>מתן</w:t>
      </w:r>
      <w:r w:rsidRPr="00E420B8">
        <w:rPr>
          <w:rFonts w:cs="Arial"/>
          <w:rtl/>
        </w:rPr>
        <w:t xml:space="preserve"> </w:t>
      </w:r>
      <w:r w:rsidRPr="00E420B8">
        <w:rPr>
          <w:rFonts w:cs="Arial" w:hint="cs"/>
          <w:rtl/>
        </w:rPr>
        <w:t>השירותים</w:t>
      </w:r>
      <w:r w:rsidRPr="00E420B8">
        <w:rPr>
          <w:rFonts w:cs="Arial"/>
          <w:rtl/>
        </w:rPr>
        <w:t xml:space="preserve"> </w:t>
      </w:r>
      <w:r w:rsidRPr="00E420B8">
        <w:rPr>
          <w:rFonts w:cs="Arial" w:hint="cs"/>
          <w:rtl/>
        </w:rPr>
        <w:t>המפורט</w:t>
      </w:r>
      <w:r w:rsidRPr="00E420B8">
        <w:rPr>
          <w:rFonts w:cs="Arial"/>
          <w:rtl/>
        </w:rPr>
        <w:t xml:space="preserve"> </w:t>
      </w:r>
      <w:r w:rsidRPr="00E420B8">
        <w:rPr>
          <w:rFonts w:cs="Arial" w:hint="cs"/>
          <w:rtl/>
        </w:rPr>
        <w:t>במכרז</w:t>
      </w:r>
      <w:r w:rsidRPr="00E420B8">
        <w:rPr>
          <w:rFonts w:cs="Arial"/>
          <w:rtl/>
        </w:rPr>
        <w:t xml:space="preserve"> </w:t>
      </w:r>
      <w:r w:rsidRPr="00E420B8">
        <w:rPr>
          <w:rFonts w:cs="Arial" w:hint="cs"/>
          <w:rtl/>
        </w:rPr>
        <w:t>זה</w:t>
      </w:r>
      <w:r w:rsidRPr="00E420B8">
        <w:rPr>
          <w:rFonts w:cs="Arial"/>
          <w:rtl/>
        </w:rPr>
        <w:t xml:space="preserve">  </w:t>
      </w:r>
      <w:r w:rsidRPr="00E420B8">
        <w:rPr>
          <w:rFonts w:cs="Arial" w:hint="cs"/>
          <w:rtl/>
        </w:rPr>
        <w:t>על</w:t>
      </w:r>
      <w:r w:rsidRPr="00E420B8">
        <w:rPr>
          <w:rFonts w:cs="Arial"/>
          <w:rtl/>
        </w:rPr>
        <w:t xml:space="preserve"> </w:t>
      </w:r>
      <w:r w:rsidRPr="00E420B8">
        <w:rPr>
          <w:rFonts w:cs="Arial" w:hint="cs"/>
          <w:rtl/>
        </w:rPr>
        <w:t>נספחיו</w:t>
      </w:r>
      <w:r w:rsidRPr="00E420B8">
        <w:rPr>
          <w:rFonts w:cs="Arial"/>
          <w:rtl/>
        </w:rPr>
        <w:t xml:space="preserve">, </w:t>
      </w:r>
      <w:r w:rsidRPr="00E420B8">
        <w:rPr>
          <w:rFonts w:cs="Arial" w:hint="cs"/>
          <w:rtl/>
        </w:rPr>
        <w:t>כנדרש</w:t>
      </w:r>
      <w:r w:rsidRPr="00E420B8">
        <w:rPr>
          <w:rFonts w:cs="Arial"/>
          <w:rtl/>
        </w:rPr>
        <w:t xml:space="preserve"> </w:t>
      </w:r>
      <w:r w:rsidRPr="00E420B8">
        <w:rPr>
          <w:rFonts w:cs="Arial" w:hint="cs"/>
          <w:rtl/>
        </w:rPr>
        <w:t>במכרז</w:t>
      </w:r>
      <w:r w:rsidRPr="00E420B8">
        <w:rPr>
          <w:rFonts w:cs="Arial"/>
          <w:rtl/>
        </w:rPr>
        <w:t xml:space="preserve"> </w:t>
      </w:r>
      <w:r w:rsidRPr="00E420B8">
        <w:rPr>
          <w:rFonts w:cs="Arial" w:hint="cs"/>
          <w:rtl/>
        </w:rPr>
        <w:t>זה</w:t>
      </w:r>
      <w:r w:rsidRPr="00E420B8">
        <w:rPr>
          <w:rFonts w:cs="Arial"/>
          <w:rtl/>
        </w:rPr>
        <w:t xml:space="preserve">, </w:t>
      </w:r>
      <w:r w:rsidRPr="00E420B8">
        <w:rPr>
          <w:rFonts w:cs="Arial" w:hint="cs"/>
          <w:rtl/>
        </w:rPr>
        <w:t>בהתאם</w:t>
      </w:r>
      <w:r w:rsidRPr="00E420B8">
        <w:rPr>
          <w:rFonts w:cs="Arial"/>
          <w:rtl/>
        </w:rPr>
        <w:t xml:space="preserve"> </w:t>
      </w:r>
      <w:r w:rsidRPr="00E420B8">
        <w:rPr>
          <w:rFonts w:cs="Arial" w:hint="cs"/>
          <w:rtl/>
        </w:rPr>
        <w:t>להצעת</w:t>
      </w:r>
      <w:r w:rsidRPr="00E420B8">
        <w:rPr>
          <w:rFonts w:cs="Arial"/>
          <w:rtl/>
        </w:rPr>
        <w:t xml:space="preserve"> </w:t>
      </w:r>
      <w:r w:rsidRPr="00E420B8">
        <w:rPr>
          <w:rFonts w:cs="Arial" w:hint="cs"/>
          <w:rtl/>
        </w:rPr>
        <w:t>המחיר</w:t>
      </w:r>
      <w:r w:rsidRPr="00E420B8">
        <w:rPr>
          <w:rFonts w:cs="Arial"/>
          <w:rtl/>
        </w:rPr>
        <w:t xml:space="preserve"> </w:t>
      </w:r>
      <w:r w:rsidRPr="00E420B8">
        <w:rPr>
          <w:rFonts w:cs="Arial" w:hint="cs"/>
          <w:rtl/>
        </w:rPr>
        <w:t>שהוצעה</w:t>
      </w:r>
      <w:r w:rsidRPr="00E420B8">
        <w:rPr>
          <w:rFonts w:cs="Arial"/>
          <w:rtl/>
        </w:rPr>
        <w:t xml:space="preserve"> </w:t>
      </w:r>
      <w:r w:rsidRPr="00E420B8">
        <w:rPr>
          <w:rFonts w:cs="Arial" w:hint="cs"/>
          <w:rtl/>
        </w:rPr>
        <w:t>על</w:t>
      </w:r>
      <w:r w:rsidRPr="00E420B8">
        <w:rPr>
          <w:rFonts w:cs="Arial"/>
          <w:rtl/>
        </w:rPr>
        <w:t xml:space="preserve"> </w:t>
      </w:r>
      <w:r w:rsidRPr="00E420B8">
        <w:rPr>
          <w:rFonts w:cs="Arial" w:hint="cs"/>
          <w:rtl/>
        </w:rPr>
        <w:t>ידי</w:t>
      </w:r>
      <w:r w:rsidRPr="00E420B8">
        <w:rPr>
          <w:rFonts w:cs="Arial"/>
          <w:rtl/>
        </w:rPr>
        <w:t xml:space="preserve"> </w:t>
      </w:r>
      <w:r w:rsidRPr="00E420B8">
        <w:rPr>
          <w:rFonts w:cs="Arial" w:hint="cs"/>
          <w:rtl/>
        </w:rPr>
        <w:t>המציע</w:t>
      </w:r>
      <w:r w:rsidRPr="00E420B8">
        <w:rPr>
          <w:rFonts w:cs="Arial"/>
          <w:rtl/>
        </w:rPr>
        <w:t>-</w:t>
      </w:r>
      <w:r w:rsidRPr="00E420B8">
        <w:rPr>
          <w:rFonts w:cs="Arial" w:hint="cs"/>
          <w:rtl/>
        </w:rPr>
        <w:t>הזוכה</w:t>
      </w:r>
      <w:r w:rsidRPr="00E420B8">
        <w:rPr>
          <w:rFonts w:cs="Arial"/>
          <w:rtl/>
        </w:rPr>
        <w:t xml:space="preserve">, </w:t>
      </w:r>
      <w:r w:rsidRPr="00E420B8">
        <w:rPr>
          <w:rFonts w:cs="Arial" w:hint="cs"/>
          <w:rtl/>
        </w:rPr>
        <w:t>בכפוף</w:t>
      </w:r>
      <w:r w:rsidRPr="00E420B8">
        <w:rPr>
          <w:rFonts w:cs="Arial"/>
          <w:rtl/>
        </w:rPr>
        <w:t xml:space="preserve"> </w:t>
      </w:r>
      <w:r w:rsidRPr="00E420B8">
        <w:rPr>
          <w:rFonts w:cs="Arial" w:hint="cs"/>
          <w:rtl/>
        </w:rPr>
        <w:t>לביצוע</w:t>
      </w:r>
      <w:r w:rsidRPr="00E420B8">
        <w:rPr>
          <w:rFonts w:cs="Arial"/>
          <w:rtl/>
        </w:rPr>
        <w:t xml:space="preserve"> </w:t>
      </w:r>
      <w:r w:rsidRPr="00E420B8">
        <w:rPr>
          <w:rFonts w:cs="Arial" w:hint="cs"/>
          <w:rtl/>
        </w:rPr>
        <w:t>בפועל</w:t>
      </w:r>
      <w:r w:rsidRPr="00E420B8">
        <w:rPr>
          <w:rFonts w:cs="Arial"/>
          <w:rtl/>
        </w:rPr>
        <w:t xml:space="preserve"> </w:t>
      </w:r>
      <w:r w:rsidRPr="00E420B8">
        <w:rPr>
          <w:rFonts w:cs="Arial" w:hint="cs"/>
          <w:rtl/>
        </w:rPr>
        <w:t>ולהחלטת</w:t>
      </w:r>
      <w:r w:rsidRPr="00E420B8">
        <w:rPr>
          <w:rFonts w:cs="Arial"/>
          <w:rtl/>
        </w:rPr>
        <w:t xml:space="preserve"> </w:t>
      </w:r>
      <w:r w:rsidRPr="00E420B8">
        <w:rPr>
          <w:rFonts w:cs="Arial" w:hint="cs"/>
          <w:rtl/>
        </w:rPr>
        <w:t>המשרד</w:t>
      </w:r>
      <w:r w:rsidRPr="00E420B8">
        <w:rPr>
          <w:rFonts w:cs="Arial"/>
          <w:rtl/>
        </w:rPr>
        <w:t xml:space="preserve"> </w:t>
      </w:r>
      <w:r w:rsidRPr="00E420B8">
        <w:rPr>
          <w:rFonts w:cs="Arial" w:hint="cs"/>
          <w:rtl/>
        </w:rPr>
        <w:t>לרבות</w:t>
      </w:r>
      <w:r w:rsidRPr="00E420B8">
        <w:rPr>
          <w:rFonts w:cs="Arial"/>
          <w:rtl/>
        </w:rPr>
        <w:t xml:space="preserve"> </w:t>
      </w:r>
      <w:r w:rsidRPr="00E420B8">
        <w:rPr>
          <w:rFonts w:cs="Arial" w:hint="cs"/>
          <w:rtl/>
        </w:rPr>
        <w:t>החלטת</w:t>
      </w:r>
      <w:r w:rsidRPr="00E420B8">
        <w:rPr>
          <w:rFonts w:cs="Arial"/>
          <w:rtl/>
        </w:rPr>
        <w:t xml:space="preserve"> </w:t>
      </w:r>
      <w:r w:rsidRPr="00E420B8">
        <w:rPr>
          <w:rFonts w:cs="Arial" w:hint="cs"/>
          <w:rtl/>
        </w:rPr>
        <w:t>ועדת</w:t>
      </w:r>
      <w:r w:rsidRPr="00E420B8">
        <w:rPr>
          <w:rFonts w:cs="Arial"/>
          <w:rtl/>
        </w:rPr>
        <w:t xml:space="preserve"> </w:t>
      </w:r>
      <w:r w:rsidRPr="00E420B8">
        <w:rPr>
          <w:rFonts w:cs="Arial" w:hint="cs"/>
          <w:rtl/>
        </w:rPr>
        <w:t>המכרזים</w:t>
      </w:r>
      <w:r w:rsidRPr="00E420B8">
        <w:rPr>
          <w:rFonts w:cs="Arial"/>
          <w:rtl/>
        </w:rPr>
        <w:t xml:space="preserve"> </w:t>
      </w:r>
      <w:r w:rsidRPr="00E420B8">
        <w:rPr>
          <w:rFonts w:cs="Arial" w:hint="cs"/>
          <w:rtl/>
        </w:rPr>
        <w:t>במשרד</w:t>
      </w:r>
      <w:r w:rsidRPr="00E420B8">
        <w:rPr>
          <w:rFonts w:cs="Arial"/>
          <w:rtl/>
        </w:rPr>
        <w:t xml:space="preserve">. </w:t>
      </w:r>
    </w:p>
    <w:p w:rsidR="001E5ED3" w:rsidRPr="00E420B8" w:rsidRDefault="001E5ED3" w:rsidP="00E92BF0">
      <w:pPr>
        <w:pStyle w:val="11"/>
        <w:numPr>
          <w:ilvl w:val="0"/>
          <w:numId w:val="56"/>
        </w:numPr>
        <w:ind w:left="329" w:hanging="284"/>
        <w:rPr>
          <w:rStyle w:val="21"/>
          <w:rFonts w:asciiTheme="minorBidi" w:eastAsiaTheme="majorEastAsia" w:hAnsiTheme="minorBidi" w:cstheme="minorBidi"/>
          <w:color w:val="auto"/>
          <w:sz w:val="22"/>
          <w:szCs w:val="22"/>
          <w:rtl/>
        </w:rPr>
      </w:pPr>
      <w:r w:rsidRPr="00E420B8">
        <w:rPr>
          <w:rStyle w:val="21"/>
          <w:rFonts w:asciiTheme="minorBidi" w:eastAsiaTheme="majorEastAsia" w:hAnsiTheme="minorBidi" w:cstheme="minorBidi" w:hint="cs"/>
          <w:color w:val="auto"/>
          <w:sz w:val="22"/>
          <w:szCs w:val="22"/>
          <w:rtl/>
        </w:rPr>
        <w:t>החתימה</w:t>
      </w:r>
      <w:r w:rsidRPr="00E420B8">
        <w:rPr>
          <w:rStyle w:val="21"/>
          <w:rFonts w:asciiTheme="minorBidi" w:eastAsiaTheme="majorEastAsia" w:hAnsiTheme="minorBidi" w:cstheme="minorBidi"/>
          <w:color w:val="auto"/>
          <w:sz w:val="22"/>
          <w:szCs w:val="22"/>
          <w:rtl/>
        </w:rPr>
        <w:t xml:space="preserve"> </w:t>
      </w:r>
      <w:r w:rsidRPr="00E420B8">
        <w:rPr>
          <w:rStyle w:val="21"/>
          <w:rFonts w:asciiTheme="minorBidi" w:eastAsiaTheme="majorEastAsia" w:hAnsiTheme="minorBidi" w:cstheme="minorBidi" w:hint="cs"/>
          <w:color w:val="auto"/>
          <w:sz w:val="22"/>
          <w:szCs w:val="22"/>
          <w:rtl/>
        </w:rPr>
        <w:t>על</w:t>
      </w:r>
      <w:r w:rsidRPr="00E420B8">
        <w:rPr>
          <w:rStyle w:val="21"/>
          <w:rFonts w:asciiTheme="minorBidi" w:eastAsiaTheme="majorEastAsia" w:hAnsiTheme="minorBidi" w:cstheme="minorBidi"/>
          <w:color w:val="auto"/>
          <w:sz w:val="22"/>
          <w:szCs w:val="22"/>
          <w:rtl/>
        </w:rPr>
        <w:t xml:space="preserve"> </w:t>
      </w:r>
      <w:r w:rsidRPr="00E420B8">
        <w:rPr>
          <w:rStyle w:val="21"/>
          <w:rFonts w:asciiTheme="minorBidi" w:eastAsiaTheme="majorEastAsia" w:hAnsiTheme="minorBidi" w:cstheme="minorBidi" w:hint="cs"/>
          <w:color w:val="auto"/>
          <w:sz w:val="22"/>
          <w:szCs w:val="22"/>
          <w:rtl/>
        </w:rPr>
        <w:t>ההסכם</w:t>
      </w:r>
    </w:p>
    <w:p w:rsidR="00B506FB" w:rsidRPr="00E420B8" w:rsidRDefault="00F175B0" w:rsidP="00E92BF0">
      <w:pPr>
        <w:pStyle w:val="a7"/>
        <w:numPr>
          <w:ilvl w:val="1"/>
          <w:numId w:val="49"/>
        </w:numPr>
        <w:ind w:left="612" w:hanging="425"/>
        <w:rPr>
          <w:u w:val="single"/>
        </w:rPr>
      </w:pPr>
      <w:r w:rsidRPr="00E420B8">
        <w:rPr>
          <w:rFonts w:hint="cs"/>
          <w:rtl/>
        </w:rPr>
        <w:t xml:space="preserve"> </w:t>
      </w:r>
      <w:r w:rsidR="00B506FB" w:rsidRPr="00E420B8">
        <w:rPr>
          <w:rtl/>
        </w:rPr>
        <w:t xml:space="preserve">המציע שיזכה במכרז יידרש לחתום על </w:t>
      </w:r>
      <w:r w:rsidR="00B506FB" w:rsidRPr="00E420B8">
        <w:rPr>
          <w:u w:val="single"/>
          <w:rtl/>
        </w:rPr>
        <w:t>הסכם בין הזוכה לבין המשרד</w:t>
      </w:r>
      <w:r w:rsidR="00B506FB" w:rsidRPr="00E420B8">
        <w:rPr>
          <w:rtl/>
        </w:rPr>
        <w:t xml:space="preserve"> בנוסח המצורף כנספח </w:t>
      </w:r>
      <w:r w:rsidR="00B506FB" w:rsidRPr="00E420B8">
        <w:rPr>
          <w:b/>
          <w:bCs/>
          <w:rtl/>
        </w:rPr>
        <w:t>1- "הסכם למתן שירותים</w:t>
      </w:r>
      <w:r w:rsidR="00B506FB" w:rsidRPr="00E420B8">
        <w:rPr>
          <w:rtl/>
        </w:rPr>
        <w:t xml:space="preserve">" על נספחיו למפרט זה וזאת תוך 7 ימים מהעברת ההסכם לזוכה על ידי המשרד. הזוכה יספק את השירותים בהתאם להוראות מפרט זה לרבות בהתאם להוראות ההסכם שייחתם </w:t>
      </w:r>
      <w:proofErr w:type="spellStart"/>
      <w:r w:rsidR="00B506FB" w:rsidRPr="00E420B8">
        <w:rPr>
          <w:rtl/>
        </w:rPr>
        <w:t>עימו</w:t>
      </w:r>
      <w:proofErr w:type="spellEnd"/>
      <w:r w:rsidR="00B506FB" w:rsidRPr="00E420B8">
        <w:rPr>
          <w:rtl/>
        </w:rPr>
        <w:t xml:space="preserve"> על נספחיו. </w:t>
      </w:r>
    </w:p>
    <w:p w:rsidR="00811670" w:rsidRDefault="00811670" w:rsidP="00E92BF0">
      <w:pPr>
        <w:pStyle w:val="a7"/>
        <w:numPr>
          <w:ilvl w:val="1"/>
          <w:numId w:val="49"/>
        </w:numPr>
        <w:ind w:left="612" w:hanging="425"/>
      </w:pPr>
      <w:r>
        <w:rPr>
          <w:rFonts w:hint="cs"/>
          <w:rtl/>
        </w:rPr>
        <w:t xml:space="preserve">כתנאי לחתימה על ההסכם על המציע הזוכה ועל היועצים מטעמו למלות שאלון לאיתור חשש לניגוד עניינים </w:t>
      </w:r>
      <w:proofErr w:type="spellStart"/>
      <w:r>
        <w:rPr>
          <w:rFonts w:hint="cs"/>
          <w:rtl/>
        </w:rPr>
        <w:t>המצ"ב</w:t>
      </w:r>
      <w:proofErr w:type="spellEnd"/>
      <w:r>
        <w:rPr>
          <w:rFonts w:hint="cs"/>
          <w:rtl/>
        </w:rPr>
        <w:t xml:space="preserve"> כנספח ג"1 להסכם.</w:t>
      </w:r>
    </w:p>
    <w:p w:rsidR="00811670" w:rsidRDefault="00811670" w:rsidP="00E92BF0">
      <w:pPr>
        <w:pStyle w:val="a7"/>
        <w:numPr>
          <w:ilvl w:val="1"/>
          <w:numId w:val="49"/>
        </w:numPr>
        <w:ind w:left="612" w:hanging="425"/>
      </w:pPr>
      <w:r>
        <w:rPr>
          <w:rFonts w:hint="cs"/>
          <w:rtl/>
        </w:rPr>
        <w:t xml:space="preserve">במידה ולא יהיה ניתן לחתום עם נותן השירותים על הסכם בגין קיומו של ניגוד עניינים שלא ניתן </w:t>
      </w:r>
      <w:proofErr w:type="spellStart"/>
      <w:r>
        <w:rPr>
          <w:rFonts w:hint="cs"/>
          <w:rtl/>
        </w:rPr>
        <w:t>לנטרלו</w:t>
      </w:r>
      <w:proofErr w:type="spellEnd"/>
      <w:r>
        <w:rPr>
          <w:rFonts w:hint="cs"/>
          <w:rtl/>
        </w:rPr>
        <w:t xml:space="preserve"> שלו או של מי מיועציו, </w:t>
      </w:r>
      <w:proofErr w:type="spellStart"/>
      <w:r>
        <w:rPr>
          <w:rFonts w:hint="cs"/>
          <w:rtl/>
        </w:rPr>
        <w:t>ייהא</w:t>
      </w:r>
      <w:proofErr w:type="spellEnd"/>
      <w:r>
        <w:rPr>
          <w:rFonts w:hint="cs"/>
          <w:rtl/>
        </w:rPr>
        <w:t xml:space="preserve"> המשרד רשאי לפנות למציע הבא בתור.</w:t>
      </w:r>
    </w:p>
    <w:p w:rsidR="00B506FB" w:rsidRPr="00E420B8" w:rsidRDefault="00B506FB" w:rsidP="00E92BF0">
      <w:pPr>
        <w:pStyle w:val="a7"/>
        <w:numPr>
          <w:ilvl w:val="1"/>
          <w:numId w:val="49"/>
        </w:numPr>
        <w:ind w:left="612" w:hanging="425"/>
      </w:pPr>
      <w:r w:rsidRPr="00E420B8">
        <w:rPr>
          <w:rtl/>
        </w:rPr>
        <w:t xml:space="preserve">אי חתימה על ההסכם שקולה להפרתו. במקרה כזה יהיה המשרד רשאי לחלט את הערבות שצורפה על-ידי המציע  להצעתו, כולה או חלקה, וזאת מבלי שיהיה בכך כדי לגרוע מזכותו של המשרד להיפרע </w:t>
      </w:r>
      <w:proofErr w:type="spellStart"/>
      <w:r w:rsidRPr="00E420B8">
        <w:rPr>
          <w:rtl/>
        </w:rPr>
        <w:t>מהמציע</w:t>
      </w:r>
      <w:proofErr w:type="spellEnd"/>
      <w:r w:rsidRPr="00E420B8">
        <w:rPr>
          <w:rtl/>
        </w:rPr>
        <w:t xml:space="preserve"> בגין כל נזק שנגרם לו כתוצאה מהפרה זו. </w:t>
      </w:r>
    </w:p>
    <w:p w:rsidR="00B506FB" w:rsidRPr="00E420B8" w:rsidRDefault="00B506FB" w:rsidP="00E92BF0">
      <w:pPr>
        <w:pStyle w:val="a7"/>
        <w:numPr>
          <w:ilvl w:val="1"/>
          <w:numId w:val="49"/>
        </w:numPr>
        <w:ind w:left="612" w:hanging="425"/>
      </w:pPr>
      <w:r w:rsidRPr="00E420B8">
        <w:rPr>
          <w:rtl/>
        </w:rPr>
        <w:t xml:space="preserve">במקרה של אי התייצבות המציע הזוכה לחתום על החוזה או במקרה של הפרה אחרת של החוזה בסמוך לאחר חתימתו, רשאית ועדת המכרזים להתכנס ולבחור במציע אחר כזוכה במכרז. במקרה כזה יחול הכלל האמור לעיל וכל הוראות מפרט זה על נספחיו על הזוכה החלופי. </w:t>
      </w:r>
    </w:p>
    <w:p w:rsidR="00B506FB" w:rsidRPr="00E420B8" w:rsidRDefault="00B506FB" w:rsidP="00E92BF0">
      <w:pPr>
        <w:pStyle w:val="a7"/>
        <w:numPr>
          <w:ilvl w:val="1"/>
          <w:numId w:val="49"/>
        </w:numPr>
        <w:ind w:left="612" w:hanging="425"/>
      </w:pPr>
      <w:r w:rsidRPr="00E420B8">
        <w:rPr>
          <w:rtl/>
        </w:rPr>
        <w:t xml:space="preserve">במקרה שגם הזוכה החלופי נמנע מלחתום על החוזה רשאית ועדת המכרזים לבחור במציע הבא בתור אחריו, בתנאים המפורטים לעיל. </w:t>
      </w:r>
    </w:p>
    <w:p w:rsidR="001E5ED3" w:rsidRPr="00E420B8" w:rsidRDefault="00397703" w:rsidP="00E92BF0">
      <w:pPr>
        <w:pStyle w:val="11"/>
        <w:numPr>
          <w:ilvl w:val="0"/>
          <w:numId w:val="56"/>
        </w:numPr>
        <w:ind w:left="471" w:hanging="426"/>
        <w:rPr>
          <w:rStyle w:val="21"/>
          <w:rFonts w:asciiTheme="minorBidi" w:eastAsiaTheme="majorEastAsia" w:hAnsiTheme="minorBidi" w:cstheme="minorBidi"/>
          <w:color w:val="auto"/>
          <w:sz w:val="22"/>
          <w:szCs w:val="22"/>
          <w:rtl/>
        </w:rPr>
      </w:pPr>
      <w:r w:rsidRPr="00E420B8">
        <w:rPr>
          <w:rStyle w:val="21"/>
          <w:rFonts w:asciiTheme="minorBidi" w:eastAsiaTheme="majorEastAsia" w:hAnsiTheme="minorBidi" w:cstheme="minorBidi" w:hint="cs"/>
          <w:color w:val="auto"/>
          <w:sz w:val="22"/>
          <w:szCs w:val="22"/>
          <w:rtl/>
        </w:rPr>
        <w:t xml:space="preserve"> </w:t>
      </w:r>
      <w:r w:rsidR="001E5ED3" w:rsidRPr="00E420B8">
        <w:rPr>
          <w:rStyle w:val="21"/>
          <w:rFonts w:asciiTheme="minorBidi" w:eastAsiaTheme="majorEastAsia" w:hAnsiTheme="minorBidi" w:cstheme="minorBidi" w:hint="cs"/>
          <w:color w:val="auto"/>
          <w:sz w:val="22"/>
          <w:szCs w:val="22"/>
          <w:rtl/>
        </w:rPr>
        <w:t>היררכיה</w:t>
      </w:r>
      <w:r w:rsidR="001E5ED3" w:rsidRPr="00E420B8">
        <w:rPr>
          <w:rStyle w:val="21"/>
          <w:rFonts w:asciiTheme="minorBidi" w:eastAsiaTheme="majorEastAsia" w:hAnsiTheme="minorBidi" w:cstheme="minorBidi"/>
          <w:color w:val="auto"/>
          <w:sz w:val="22"/>
          <w:szCs w:val="22"/>
          <w:rtl/>
        </w:rPr>
        <w:t xml:space="preserve"> </w:t>
      </w:r>
      <w:r w:rsidR="001E5ED3" w:rsidRPr="00E420B8">
        <w:rPr>
          <w:rStyle w:val="21"/>
          <w:rFonts w:asciiTheme="minorBidi" w:eastAsiaTheme="majorEastAsia" w:hAnsiTheme="minorBidi" w:cstheme="minorBidi" w:hint="cs"/>
          <w:color w:val="auto"/>
          <w:sz w:val="22"/>
          <w:szCs w:val="22"/>
          <w:rtl/>
        </w:rPr>
        <w:t>בין</w:t>
      </w:r>
      <w:r w:rsidR="001E5ED3" w:rsidRPr="00E420B8">
        <w:rPr>
          <w:rStyle w:val="21"/>
          <w:rFonts w:asciiTheme="minorBidi" w:eastAsiaTheme="majorEastAsia" w:hAnsiTheme="minorBidi" w:cstheme="minorBidi"/>
          <w:color w:val="auto"/>
          <w:sz w:val="22"/>
          <w:szCs w:val="22"/>
          <w:rtl/>
        </w:rPr>
        <w:t xml:space="preserve"> </w:t>
      </w:r>
      <w:r w:rsidR="001E5ED3" w:rsidRPr="00E420B8">
        <w:rPr>
          <w:rStyle w:val="21"/>
          <w:rFonts w:asciiTheme="minorBidi" w:eastAsiaTheme="majorEastAsia" w:hAnsiTheme="minorBidi" w:cstheme="minorBidi" w:hint="cs"/>
          <w:color w:val="auto"/>
          <w:sz w:val="22"/>
          <w:szCs w:val="22"/>
          <w:rtl/>
        </w:rPr>
        <w:t>המכרז</w:t>
      </w:r>
      <w:r w:rsidR="001E5ED3" w:rsidRPr="00E420B8">
        <w:rPr>
          <w:rStyle w:val="21"/>
          <w:rFonts w:asciiTheme="minorBidi" w:eastAsiaTheme="majorEastAsia" w:hAnsiTheme="minorBidi" w:cstheme="minorBidi"/>
          <w:color w:val="auto"/>
          <w:sz w:val="22"/>
          <w:szCs w:val="22"/>
          <w:rtl/>
        </w:rPr>
        <w:t xml:space="preserve"> </w:t>
      </w:r>
      <w:r w:rsidR="001E5ED3" w:rsidRPr="00E420B8">
        <w:rPr>
          <w:rStyle w:val="21"/>
          <w:rFonts w:asciiTheme="minorBidi" w:eastAsiaTheme="majorEastAsia" w:hAnsiTheme="minorBidi" w:cstheme="minorBidi" w:hint="cs"/>
          <w:color w:val="auto"/>
          <w:sz w:val="22"/>
          <w:szCs w:val="22"/>
          <w:rtl/>
        </w:rPr>
        <w:t>להסכם</w:t>
      </w:r>
    </w:p>
    <w:p w:rsidR="001E5ED3" w:rsidRPr="00E420B8" w:rsidRDefault="00525368" w:rsidP="00525368">
      <w:pPr>
        <w:ind w:left="509" w:hanging="509"/>
        <w:rPr>
          <w:rtl/>
        </w:rPr>
      </w:pPr>
      <w:r w:rsidRPr="00E420B8">
        <w:rPr>
          <w:rFonts w:cs="Arial" w:hint="cs"/>
          <w:rtl/>
        </w:rPr>
        <w:t xml:space="preserve">10.1 </w:t>
      </w:r>
      <w:r w:rsidR="001E5ED3" w:rsidRPr="00E420B8">
        <w:rPr>
          <w:rFonts w:cs="Arial" w:hint="cs"/>
          <w:rtl/>
        </w:rPr>
        <w:t>ההסכם</w:t>
      </w:r>
      <w:r w:rsidR="001E5ED3" w:rsidRPr="00E420B8">
        <w:rPr>
          <w:rFonts w:cs="Arial"/>
          <w:rtl/>
        </w:rPr>
        <w:t xml:space="preserve"> </w:t>
      </w:r>
      <w:r w:rsidR="001E5ED3" w:rsidRPr="00E420B8">
        <w:rPr>
          <w:rFonts w:cs="Arial" w:hint="cs"/>
          <w:rtl/>
        </w:rPr>
        <w:t>המצורף</w:t>
      </w:r>
      <w:r w:rsidR="001E5ED3" w:rsidRPr="00E420B8">
        <w:rPr>
          <w:rFonts w:cs="Arial"/>
          <w:rtl/>
        </w:rPr>
        <w:t xml:space="preserve"> </w:t>
      </w:r>
      <w:r w:rsidR="001E5ED3" w:rsidRPr="00E420B8">
        <w:rPr>
          <w:rFonts w:cs="Arial" w:hint="cs"/>
          <w:rtl/>
        </w:rPr>
        <w:t>למפרט</w:t>
      </w:r>
      <w:r w:rsidR="001E5ED3" w:rsidRPr="00E420B8">
        <w:rPr>
          <w:rFonts w:cs="Arial"/>
          <w:rtl/>
        </w:rPr>
        <w:t xml:space="preserve"> </w:t>
      </w:r>
      <w:r w:rsidR="001E5ED3" w:rsidRPr="00E420B8">
        <w:rPr>
          <w:rFonts w:cs="Arial" w:hint="cs"/>
          <w:rtl/>
        </w:rPr>
        <w:t>מכרז</w:t>
      </w:r>
      <w:r w:rsidR="001E5ED3" w:rsidRPr="00E420B8">
        <w:rPr>
          <w:rFonts w:cs="Arial"/>
          <w:rtl/>
        </w:rPr>
        <w:t xml:space="preserve"> </w:t>
      </w:r>
      <w:r w:rsidR="001E5ED3" w:rsidRPr="00E420B8">
        <w:rPr>
          <w:rFonts w:cs="Arial" w:hint="cs"/>
          <w:rtl/>
        </w:rPr>
        <w:t>זה</w:t>
      </w:r>
      <w:r w:rsidR="001E5ED3" w:rsidRPr="00E420B8">
        <w:rPr>
          <w:rFonts w:cs="Arial"/>
          <w:rtl/>
        </w:rPr>
        <w:t xml:space="preserve">, </w:t>
      </w:r>
      <w:r w:rsidR="001E5ED3" w:rsidRPr="00E420B8">
        <w:rPr>
          <w:rFonts w:cs="Arial" w:hint="cs"/>
          <w:rtl/>
        </w:rPr>
        <w:t>על</w:t>
      </w:r>
      <w:r w:rsidR="001E5ED3" w:rsidRPr="00E420B8">
        <w:rPr>
          <w:rFonts w:cs="Arial"/>
          <w:rtl/>
        </w:rPr>
        <w:t xml:space="preserve"> </w:t>
      </w:r>
      <w:r w:rsidR="001E5ED3" w:rsidRPr="00E420B8">
        <w:rPr>
          <w:rFonts w:cs="Arial" w:hint="cs"/>
          <w:rtl/>
        </w:rPr>
        <w:t>נספחיו</w:t>
      </w:r>
      <w:r w:rsidR="001E5ED3" w:rsidRPr="00E420B8">
        <w:rPr>
          <w:rFonts w:cs="Arial"/>
          <w:rtl/>
        </w:rPr>
        <w:t xml:space="preserve">, </w:t>
      </w:r>
      <w:r w:rsidR="001E5ED3" w:rsidRPr="00E420B8">
        <w:rPr>
          <w:rFonts w:cs="Arial" w:hint="cs"/>
          <w:rtl/>
        </w:rPr>
        <w:t>מהווה</w:t>
      </w:r>
      <w:r w:rsidR="001E5ED3" w:rsidRPr="00E420B8">
        <w:rPr>
          <w:rFonts w:cs="Arial"/>
          <w:rtl/>
        </w:rPr>
        <w:t xml:space="preserve"> </w:t>
      </w:r>
      <w:r w:rsidR="001E5ED3" w:rsidRPr="00E420B8">
        <w:rPr>
          <w:rFonts w:cs="Arial" w:hint="cs"/>
          <w:rtl/>
        </w:rPr>
        <w:t>חלק</w:t>
      </w:r>
      <w:r w:rsidR="001E5ED3" w:rsidRPr="00E420B8">
        <w:rPr>
          <w:rFonts w:cs="Arial"/>
          <w:rtl/>
        </w:rPr>
        <w:t xml:space="preserve"> </w:t>
      </w:r>
      <w:r w:rsidR="001E5ED3" w:rsidRPr="00E420B8">
        <w:rPr>
          <w:rFonts w:cs="Arial" w:hint="cs"/>
          <w:rtl/>
        </w:rPr>
        <w:t>בלתי</w:t>
      </w:r>
      <w:r w:rsidR="001E5ED3" w:rsidRPr="00E420B8">
        <w:rPr>
          <w:rFonts w:cs="Arial"/>
          <w:rtl/>
        </w:rPr>
        <w:t xml:space="preserve"> </w:t>
      </w:r>
      <w:r w:rsidR="001E5ED3" w:rsidRPr="00E420B8">
        <w:rPr>
          <w:rFonts w:cs="Arial" w:hint="cs"/>
          <w:rtl/>
        </w:rPr>
        <w:t>נפרד</w:t>
      </w:r>
      <w:r w:rsidR="001E5ED3" w:rsidRPr="00E420B8">
        <w:rPr>
          <w:rFonts w:cs="Arial"/>
          <w:rtl/>
        </w:rPr>
        <w:t xml:space="preserve"> </w:t>
      </w:r>
      <w:r w:rsidR="001E5ED3" w:rsidRPr="00E420B8">
        <w:rPr>
          <w:rFonts w:cs="Arial" w:hint="cs"/>
          <w:rtl/>
        </w:rPr>
        <w:t>ממסמכי</w:t>
      </w:r>
      <w:r w:rsidR="001E5ED3" w:rsidRPr="00E420B8">
        <w:rPr>
          <w:rFonts w:cs="Arial"/>
          <w:rtl/>
        </w:rPr>
        <w:t xml:space="preserve"> </w:t>
      </w:r>
      <w:r w:rsidR="001E5ED3" w:rsidRPr="00E420B8">
        <w:rPr>
          <w:rFonts w:cs="Arial" w:hint="cs"/>
          <w:rtl/>
        </w:rPr>
        <w:t>המכרז</w:t>
      </w:r>
      <w:r w:rsidR="001E5ED3" w:rsidRPr="00E420B8">
        <w:rPr>
          <w:rFonts w:cs="Arial"/>
          <w:rtl/>
        </w:rPr>
        <w:t xml:space="preserve">. </w:t>
      </w:r>
      <w:r w:rsidR="001E5ED3" w:rsidRPr="00E420B8">
        <w:rPr>
          <w:rFonts w:cs="Arial" w:hint="cs"/>
          <w:rtl/>
        </w:rPr>
        <w:t>יש</w:t>
      </w:r>
      <w:r w:rsidR="001E5ED3" w:rsidRPr="00E420B8">
        <w:rPr>
          <w:rFonts w:cs="Arial"/>
          <w:rtl/>
        </w:rPr>
        <w:t xml:space="preserve"> </w:t>
      </w:r>
      <w:r w:rsidR="001E5ED3" w:rsidRPr="00E420B8">
        <w:rPr>
          <w:rFonts w:cs="Arial" w:hint="cs"/>
          <w:rtl/>
        </w:rPr>
        <w:t>לראות</w:t>
      </w:r>
      <w:r w:rsidR="001E5ED3" w:rsidRPr="00E420B8">
        <w:rPr>
          <w:rFonts w:cs="Arial"/>
          <w:rtl/>
        </w:rPr>
        <w:t xml:space="preserve"> </w:t>
      </w:r>
      <w:r w:rsidR="001E5ED3" w:rsidRPr="00E420B8">
        <w:rPr>
          <w:rFonts w:cs="Arial" w:hint="cs"/>
          <w:rtl/>
        </w:rPr>
        <w:t>את</w:t>
      </w:r>
      <w:r w:rsidR="001E5ED3" w:rsidRPr="00E420B8">
        <w:rPr>
          <w:rFonts w:cs="Arial"/>
          <w:rtl/>
        </w:rPr>
        <w:t xml:space="preserve"> </w:t>
      </w:r>
      <w:r w:rsidR="001E5ED3" w:rsidRPr="00E420B8">
        <w:rPr>
          <w:rFonts w:cs="Arial" w:hint="cs"/>
          <w:rtl/>
        </w:rPr>
        <w:t>המכרז</w:t>
      </w:r>
      <w:r w:rsidR="001E5ED3" w:rsidRPr="00E420B8">
        <w:rPr>
          <w:rFonts w:cs="Arial"/>
          <w:rtl/>
        </w:rPr>
        <w:t xml:space="preserve"> </w:t>
      </w:r>
      <w:r w:rsidR="001E5ED3" w:rsidRPr="00E420B8">
        <w:rPr>
          <w:rFonts w:cs="Arial" w:hint="cs"/>
          <w:rtl/>
        </w:rPr>
        <w:t>ואת</w:t>
      </w:r>
      <w:r w:rsidR="001E5ED3" w:rsidRPr="00E420B8">
        <w:rPr>
          <w:rFonts w:cs="Arial"/>
          <w:rtl/>
        </w:rPr>
        <w:t xml:space="preserve"> </w:t>
      </w:r>
      <w:r w:rsidR="001E5ED3" w:rsidRPr="00E420B8">
        <w:rPr>
          <w:rFonts w:cs="Arial" w:hint="cs"/>
          <w:rtl/>
        </w:rPr>
        <w:t>ההסכם</w:t>
      </w:r>
      <w:r w:rsidR="001E5ED3" w:rsidRPr="00E420B8">
        <w:rPr>
          <w:rFonts w:cs="Arial"/>
          <w:rtl/>
        </w:rPr>
        <w:t xml:space="preserve"> </w:t>
      </w:r>
      <w:r w:rsidR="001E5ED3" w:rsidRPr="00E420B8">
        <w:rPr>
          <w:rFonts w:cs="Arial" w:hint="cs"/>
          <w:rtl/>
        </w:rPr>
        <w:t>המצורף</w:t>
      </w:r>
      <w:r w:rsidR="001E5ED3" w:rsidRPr="00E420B8">
        <w:rPr>
          <w:rFonts w:cs="Arial"/>
          <w:rtl/>
        </w:rPr>
        <w:t xml:space="preserve"> </w:t>
      </w:r>
      <w:r w:rsidR="001E5ED3" w:rsidRPr="00E420B8">
        <w:rPr>
          <w:rFonts w:cs="Arial" w:hint="cs"/>
          <w:rtl/>
        </w:rPr>
        <w:t>לו</w:t>
      </w:r>
      <w:r w:rsidR="001E5ED3" w:rsidRPr="00E420B8">
        <w:rPr>
          <w:rFonts w:cs="Arial"/>
          <w:rtl/>
        </w:rPr>
        <w:t xml:space="preserve"> (</w:t>
      </w:r>
      <w:r w:rsidR="001E5ED3" w:rsidRPr="00E420B8">
        <w:rPr>
          <w:rFonts w:cs="Arial" w:hint="cs"/>
          <w:rtl/>
        </w:rPr>
        <w:t>על</w:t>
      </w:r>
      <w:r w:rsidR="001E5ED3" w:rsidRPr="00E420B8">
        <w:rPr>
          <w:rFonts w:cs="Arial"/>
          <w:rtl/>
        </w:rPr>
        <w:t xml:space="preserve"> </w:t>
      </w:r>
      <w:r w:rsidR="001E5ED3" w:rsidRPr="00E420B8">
        <w:rPr>
          <w:rFonts w:cs="Arial" w:hint="cs"/>
          <w:rtl/>
        </w:rPr>
        <w:t>נספחיו</w:t>
      </w:r>
      <w:r w:rsidR="001E5ED3" w:rsidRPr="00E420B8">
        <w:rPr>
          <w:rFonts w:cs="Arial"/>
          <w:rtl/>
        </w:rPr>
        <w:t xml:space="preserve">) </w:t>
      </w:r>
      <w:r w:rsidR="001E5ED3" w:rsidRPr="00E420B8">
        <w:rPr>
          <w:rFonts w:cs="Arial" w:hint="cs"/>
          <w:rtl/>
        </w:rPr>
        <w:t>כמסמך</w:t>
      </w:r>
      <w:r w:rsidR="001E5ED3" w:rsidRPr="00E420B8">
        <w:rPr>
          <w:rFonts w:cs="Arial"/>
          <w:rtl/>
        </w:rPr>
        <w:t xml:space="preserve"> </w:t>
      </w:r>
      <w:r w:rsidR="001E5ED3" w:rsidRPr="00E420B8">
        <w:rPr>
          <w:rFonts w:cs="Arial" w:hint="cs"/>
          <w:rtl/>
        </w:rPr>
        <w:t>אחד</w:t>
      </w:r>
      <w:r w:rsidR="001E5ED3" w:rsidRPr="00E420B8">
        <w:rPr>
          <w:rFonts w:cs="Arial"/>
          <w:rtl/>
        </w:rPr>
        <w:t xml:space="preserve"> </w:t>
      </w:r>
      <w:r w:rsidR="001E5ED3" w:rsidRPr="00E420B8">
        <w:rPr>
          <w:rFonts w:cs="Arial" w:hint="cs"/>
          <w:rtl/>
        </w:rPr>
        <w:t>משלים</w:t>
      </w:r>
      <w:r w:rsidR="001E5ED3" w:rsidRPr="00E420B8">
        <w:rPr>
          <w:rFonts w:cs="Arial"/>
          <w:rtl/>
        </w:rPr>
        <w:t xml:space="preserve"> </w:t>
      </w:r>
      <w:r w:rsidR="001E5ED3" w:rsidRPr="00E420B8">
        <w:rPr>
          <w:rFonts w:cs="Arial" w:hint="cs"/>
          <w:rtl/>
        </w:rPr>
        <w:t>זה</w:t>
      </w:r>
      <w:r w:rsidR="001E5ED3" w:rsidRPr="00E420B8">
        <w:rPr>
          <w:rFonts w:cs="Arial"/>
          <w:rtl/>
        </w:rPr>
        <w:t xml:space="preserve"> </w:t>
      </w:r>
      <w:r w:rsidR="001E5ED3" w:rsidRPr="00E420B8">
        <w:rPr>
          <w:rFonts w:cs="Arial" w:hint="cs"/>
          <w:rtl/>
        </w:rPr>
        <w:t>את</w:t>
      </w:r>
      <w:r w:rsidR="001E5ED3" w:rsidRPr="00E420B8">
        <w:rPr>
          <w:rFonts w:cs="Arial"/>
          <w:rtl/>
        </w:rPr>
        <w:t xml:space="preserve"> </w:t>
      </w:r>
      <w:r w:rsidR="001E5ED3" w:rsidRPr="00E420B8">
        <w:rPr>
          <w:rFonts w:cs="Arial" w:hint="cs"/>
          <w:rtl/>
        </w:rPr>
        <w:t>זה</w:t>
      </w:r>
      <w:r w:rsidR="001E5ED3" w:rsidRPr="00E420B8">
        <w:rPr>
          <w:rFonts w:cs="Arial"/>
          <w:rtl/>
        </w:rPr>
        <w:t xml:space="preserve">. </w:t>
      </w:r>
    </w:p>
    <w:p w:rsidR="001E5ED3" w:rsidRPr="00E420B8" w:rsidRDefault="00525368" w:rsidP="00525368">
      <w:pPr>
        <w:ind w:left="509" w:hanging="509"/>
        <w:rPr>
          <w:rtl/>
        </w:rPr>
      </w:pPr>
      <w:r w:rsidRPr="00E420B8">
        <w:rPr>
          <w:rFonts w:cs="Arial" w:hint="cs"/>
          <w:rtl/>
        </w:rPr>
        <w:t xml:space="preserve">10.2 </w:t>
      </w:r>
      <w:r w:rsidR="001E5ED3" w:rsidRPr="00E420B8">
        <w:rPr>
          <w:rFonts w:cs="Arial" w:hint="cs"/>
          <w:rtl/>
        </w:rPr>
        <w:t>בכל</w:t>
      </w:r>
      <w:r w:rsidR="001E5ED3" w:rsidRPr="00E420B8">
        <w:rPr>
          <w:rFonts w:cs="Arial"/>
          <w:rtl/>
        </w:rPr>
        <w:t xml:space="preserve"> </w:t>
      </w:r>
      <w:r w:rsidR="001E5ED3" w:rsidRPr="00E420B8">
        <w:rPr>
          <w:rFonts w:cs="Arial" w:hint="cs"/>
          <w:rtl/>
        </w:rPr>
        <w:t>מקרה</w:t>
      </w:r>
      <w:r w:rsidR="001E5ED3" w:rsidRPr="00E420B8">
        <w:rPr>
          <w:rFonts w:cs="Arial"/>
          <w:rtl/>
        </w:rPr>
        <w:t xml:space="preserve"> </w:t>
      </w:r>
      <w:r w:rsidR="001E5ED3" w:rsidRPr="00E420B8">
        <w:rPr>
          <w:rFonts w:cs="Arial" w:hint="cs"/>
          <w:rtl/>
        </w:rPr>
        <w:t>של</w:t>
      </w:r>
      <w:r w:rsidR="001E5ED3" w:rsidRPr="00E420B8">
        <w:rPr>
          <w:rFonts w:cs="Arial"/>
          <w:rtl/>
        </w:rPr>
        <w:t xml:space="preserve"> </w:t>
      </w:r>
      <w:r w:rsidR="001E5ED3" w:rsidRPr="00E420B8">
        <w:rPr>
          <w:rFonts w:cs="Arial" w:hint="cs"/>
          <w:rtl/>
        </w:rPr>
        <w:t>סתירה</w:t>
      </w:r>
      <w:r w:rsidR="001E5ED3" w:rsidRPr="00E420B8">
        <w:rPr>
          <w:rFonts w:cs="Arial"/>
          <w:rtl/>
        </w:rPr>
        <w:t xml:space="preserve"> </w:t>
      </w:r>
      <w:r w:rsidR="001E5ED3" w:rsidRPr="00E420B8">
        <w:rPr>
          <w:rFonts w:cs="Arial" w:hint="cs"/>
          <w:rtl/>
        </w:rPr>
        <w:t>בין</w:t>
      </w:r>
      <w:r w:rsidR="001E5ED3" w:rsidRPr="00E420B8">
        <w:rPr>
          <w:rFonts w:cs="Arial"/>
          <w:rtl/>
        </w:rPr>
        <w:t xml:space="preserve"> </w:t>
      </w:r>
      <w:r w:rsidR="001E5ED3" w:rsidRPr="00E420B8">
        <w:rPr>
          <w:rFonts w:cs="Arial" w:hint="cs"/>
          <w:rtl/>
        </w:rPr>
        <w:t>נוסח</w:t>
      </w:r>
      <w:r w:rsidR="001E5ED3" w:rsidRPr="00E420B8">
        <w:rPr>
          <w:rFonts w:cs="Arial"/>
          <w:rtl/>
        </w:rPr>
        <w:t xml:space="preserve"> </w:t>
      </w:r>
      <w:r w:rsidR="001E5ED3" w:rsidRPr="00E420B8">
        <w:rPr>
          <w:rFonts w:cs="Arial" w:hint="cs"/>
          <w:rtl/>
        </w:rPr>
        <w:t>המכרז</w:t>
      </w:r>
      <w:r w:rsidR="001E5ED3" w:rsidRPr="00E420B8">
        <w:rPr>
          <w:rFonts w:cs="Arial"/>
          <w:rtl/>
        </w:rPr>
        <w:t xml:space="preserve"> </w:t>
      </w:r>
      <w:r w:rsidR="001E5ED3" w:rsidRPr="00E420B8">
        <w:rPr>
          <w:rFonts w:cs="Arial" w:hint="cs"/>
          <w:rtl/>
        </w:rPr>
        <w:t>לבין</w:t>
      </w:r>
      <w:r w:rsidR="001E5ED3" w:rsidRPr="00E420B8">
        <w:rPr>
          <w:rFonts w:cs="Arial"/>
          <w:rtl/>
        </w:rPr>
        <w:t xml:space="preserve"> </w:t>
      </w:r>
      <w:r w:rsidR="001E5ED3" w:rsidRPr="00E420B8">
        <w:rPr>
          <w:rFonts w:cs="Arial" w:hint="cs"/>
          <w:rtl/>
        </w:rPr>
        <w:t>נוסח</w:t>
      </w:r>
      <w:r w:rsidR="001E5ED3" w:rsidRPr="00E420B8">
        <w:rPr>
          <w:rFonts w:cs="Arial"/>
          <w:rtl/>
        </w:rPr>
        <w:t xml:space="preserve"> </w:t>
      </w:r>
      <w:r w:rsidR="001E5ED3" w:rsidRPr="00E420B8">
        <w:rPr>
          <w:rFonts w:cs="Arial" w:hint="cs"/>
          <w:rtl/>
        </w:rPr>
        <w:t>החוזה</w:t>
      </w:r>
      <w:r w:rsidR="001E5ED3" w:rsidRPr="00E420B8">
        <w:rPr>
          <w:rFonts w:cs="Arial"/>
          <w:rtl/>
        </w:rPr>
        <w:t xml:space="preserve"> </w:t>
      </w:r>
      <w:r w:rsidR="001E5ED3" w:rsidRPr="00E420B8">
        <w:rPr>
          <w:rFonts w:cs="Arial" w:hint="cs"/>
          <w:rtl/>
        </w:rPr>
        <w:t>יעשה</w:t>
      </w:r>
      <w:r w:rsidR="001E5ED3" w:rsidRPr="00E420B8">
        <w:rPr>
          <w:rFonts w:cs="Arial"/>
          <w:rtl/>
        </w:rPr>
        <w:t xml:space="preserve"> </w:t>
      </w:r>
      <w:r w:rsidR="001E5ED3" w:rsidRPr="00E420B8">
        <w:rPr>
          <w:rFonts w:cs="Arial" w:hint="cs"/>
          <w:rtl/>
        </w:rPr>
        <w:t>מאמץ</w:t>
      </w:r>
      <w:r w:rsidR="001E5ED3" w:rsidRPr="00E420B8">
        <w:rPr>
          <w:rFonts w:cs="Arial"/>
          <w:rtl/>
        </w:rPr>
        <w:t xml:space="preserve"> </w:t>
      </w:r>
      <w:r w:rsidR="001E5ED3" w:rsidRPr="00E420B8">
        <w:rPr>
          <w:rFonts w:cs="Arial" w:hint="cs"/>
          <w:rtl/>
        </w:rPr>
        <w:t>ליישב</w:t>
      </w:r>
      <w:r w:rsidR="001E5ED3" w:rsidRPr="00E420B8">
        <w:rPr>
          <w:rFonts w:cs="Arial"/>
          <w:rtl/>
        </w:rPr>
        <w:t xml:space="preserve"> </w:t>
      </w:r>
      <w:r w:rsidR="001E5ED3" w:rsidRPr="00E420B8">
        <w:rPr>
          <w:rFonts w:cs="Arial" w:hint="cs"/>
          <w:rtl/>
        </w:rPr>
        <w:t>בין</w:t>
      </w:r>
      <w:r w:rsidR="001E5ED3" w:rsidRPr="00E420B8">
        <w:rPr>
          <w:rFonts w:cs="Arial"/>
          <w:rtl/>
        </w:rPr>
        <w:t xml:space="preserve"> </w:t>
      </w:r>
      <w:r w:rsidR="001E5ED3" w:rsidRPr="00E420B8">
        <w:rPr>
          <w:rFonts w:cs="Arial" w:hint="cs"/>
          <w:rtl/>
        </w:rPr>
        <w:t>שני</w:t>
      </w:r>
      <w:r w:rsidR="001E5ED3" w:rsidRPr="00E420B8">
        <w:rPr>
          <w:rFonts w:cs="Arial"/>
          <w:rtl/>
        </w:rPr>
        <w:t xml:space="preserve"> </w:t>
      </w:r>
      <w:r w:rsidR="001E5ED3" w:rsidRPr="00E420B8">
        <w:rPr>
          <w:rFonts w:cs="Arial" w:hint="cs"/>
          <w:rtl/>
        </w:rPr>
        <w:t>הנוסחים</w:t>
      </w:r>
      <w:r w:rsidR="001E5ED3" w:rsidRPr="00E420B8">
        <w:rPr>
          <w:rFonts w:cs="Arial"/>
          <w:rtl/>
        </w:rPr>
        <w:t>.</w:t>
      </w:r>
    </w:p>
    <w:p w:rsidR="001E5ED3" w:rsidRPr="00E420B8" w:rsidRDefault="00525368" w:rsidP="00525368">
      <w:pPr>
        <w:ind w:left="509" w:hanging="509"/>
        <w:rPr>
          <w:rtl/>
        </w:rPr>
      </w:pPr>
      <w:r w:rsidRPr="00E420B8">
        <w:rPr>
          <w:rFonts w:cs="Arial" w:hint="cs"/>
          <w:rtl/>
        </w:rPr>
        <w:t xml:space="preserve">10.3 </w:t>
      </w:r>
      <w:r w:rsidR="001E5ED3" w:rsidRPr="00E420B8">
        <w:rPr>
          <w:rFonts w:cs="Arial" w:hint="cs"/>
          <w:rtl/>
        </w:rPr>
        <w:t>בנסיבות</w:t>
      </w:r>
      <w:r w:rsidR="001E5ED3" w:rsidRPr="00E420B8">
        <w:rPr>
          <w:rFonts w:cs="Arial"/>
          <w:rtl/>
        </w:rPr>
        <w:t xml:space="preserve"> </w:t>
      </w:r>
      <w:r w:rsidR="001E5ED3" w:rsidRPr="00E420B8">
        <w:rPr>
          <w:rFonts w:cs="Arial" w:hint="cs"/>
          <w:rtl/>
        </w:rPr>
        <w:t>שבהן</w:t>
      </w:r>
      <w:r w:rsidR="001E5ED3" w:rsidRPr="00E420B8">
        <w:rPr>
          <w:rFonts w:cs="Arial"/>
          <w:rtl/>
        </w:rPr>
        <w:t xml:space="preserve"> </w:t>
      </w:r>
      <w:r w:rsidR="001E5ED3" w:rsidRPr="00E420B8">
        <w:rPr>
          <w:rFonts w:cs="Arial" w:hint="cs"/>
          <w:rtl/>
        </w:rPr>
        <w:t>לא</w:t>
      </w:r>
      <w:r w:rsidR="001E5ED3" w:rsidRPr="00E420B8">
        <w:rPr>
          <w:rFonts w:cs="Arial"/>
          <w:rtl/>
        </w:rPr>
        <w:t xml:space="preserve"> </w:t>
      </w:r>
      <w:r w:rsidR="001E5ED3" w:rsidRPr="00E420B8">
        <w:rPr>
          <w:rFonts w:cs="Arial" w:hint="cs"/>
          <w:rtl/>
        </w:rPr>
        <w:t>ניתן</w:t>
      </w:r>
      <w:r w:rsidR="001E5ED3" w:rsidRPr="00E420B8">
        <w:rPr>
          <w:rFonts w:cs="Arial"/>
          <w:rtl/>
        </w:rPr>
        <w:t xml:space="preserve"> </w:t>
      </w:r>
      <w:r w:rsidR="001E5ED3" w:rsidRPr="00E420B8">
        <w:rPr>
          <w:rFonts w:cs="Arial" w:hint="cs"/>
          <w:rtl/>
        </w:rPr>
        <w:t>ליישב</w:t>
      </w:r>
      <w:r w:rsidR="001E5ED3" w:rsidRPr="00E420B8">
        <w:rPr>
          <w:rFonts w:cs="Arial"/>
          <w:rtl/>
        </w:rPr>
        <w:t xml:space="preserve"> </w:t>
      </w:r>
      <w:r w:rsidR="001E5ED3" w:rsidRPr="00E420B8">
        <w:rPr>
          <w:rFonts w:cs="Arial" w:hint="cs"/>
          <w:rtl/>
        </w:rPr>
        <w:t>בין</w:t>
      </w:r>
      <w:r w:rsidR="001E5ED3" w:rsidRPr="00E420B8">
        <w:rPr>
          <w:rFonts w:cs="Arial"/>
          <w:rtl/>
        </w:rPr>
        <w:t xml:space="preserve"> </w:t>
      </w:r>
      <w:r w:rsidR="001E5ED3" w:rsidRPr="00E420B8">
        <w:rPr>
          <w:rFonts w:cs="Arial" w:hint="cs"/>
          <w:rtl/>
        </w:rPr>
        <w:t>נוסח</w:t>
      </w:r>
      <w:r w:rsidR="001E5ED3" w:rsidRPr="00E420B8">
        <w:rPr>
          <w:rFonts w:cs="Arial"/>
          <w:rtl/>
        </w:rPr>
        <w:t xml:space="preserve"> </w:t>
      </w:r>
      <w:r w:rsidR="001E5ED3" w:rsidRPr="00E420B8">
        <w:rPr>
          <w:rFonts w:cs="Arial" w:hint="cs"/>
          <w:rtl/>
        </w:rPr>
        <w:t>מפרט</w:t>
      </w:r>
      <w:r w:rsidR="001E5ED3" w:rsidRPr="00E420B8">
        <w:rPr>
          <w:rFonts w:cs="Arial"/>
          <w:rtl/>
        </w:rPr>
        <w:t xml:space="preserve"> </w:t>
      </w:r>
      <w:r w:rsidR="001E5ED3" w:rsidRPr="00E420B8">
        <w:rPr>
          <w:rFonts w:cs="Arial" w:hint="cs"/>
          <w:rtl/>
        </w:rPr>
        <w:t>המכרז</w:t>
      </w:r>
      <w:r w:rsidR="001E5ED3" w:rsidRPr="00E420B8">
        <w:rPr>
          <w:rFonts w:cs="Arial"/>
          <w:rtl/>
        </w:rPr>
        <w:t xml:space="preserve"> </w:t>
      </w:r>
      <w:r w:rsidR="001E5ED3" w:rsidRPr="00E420B8">
        <w:rPr>
          <w:rFonts w:cs="Arial" w:hint="cs"/>
          <w:rtl/>
        </w:rPr>
        <w:t>לבין</w:t>
      </w:r>
      <w:r w:rsidR="001E5ED3" w:rsidRPr="00E420B8">
        <w:rPr>
          <w:rFonts w:cs="Arial"/>
          <w:rtl/>
        </w:rPr>
        <w:t xml:space="preserve"> </w:t>
      </w:r>
      <w:r w:rsidR="001E5ED3" w:rsidRPr="00E420B8">
        <w:rPr>
          <w:rFonts w:cs="Arial" w:hint="cs"/>
          <w:rtl/>
        </w:rPr>
        <w:t>נוסח</w:t>
      </w:r>
      <w:r w:rsidR="001E5ED3" w:rsidRPr="00E420B8">
        <w:rPr>
          <w:rFonts w:cs="Arial"/>
          <w:rtl/>
        </w:rPr>
        <w:t xml:space="preserve"> </w:t>
      </w:r>
      <w:r w:rsidR="001E5ED3" w:rsidRPr="00E420B8">
        <w:rPr>
          <w:rFonts w:cs="Arial" w:hint="cs"/>
          <w:rtl/>
        </w:rPr>
        <w:t>החוזה</w:t>
      </w:r>
      <w:r w:rsidR="001E5ED3" w:rsidRPr="00E420B8">
        <w:rPr>
          <w:rFonts w:cs="Arial"/>
          <w:rtl/>
        </w:rPr>
        <w:t xml:space="preserve">, </w:t>
      </w:r>
      <w:r w:rsidR="001E5ED3" w:rsidRPr="00E420B8">
        <w:rPr>
          <w:rFonts w:cs="Arial" w:hint="cs"/>
          <w:rtl/>
        </w:rPr>
        <w:t>יגבר</w:t>
      </w:r>
      <w:r w:rsidR="001E5ED3" w:rsidRPr="00E420B8">
        <w:rPr>
          <w:rFonts w:cs="Arial"/>
          <w:rtl/>
        </w:rPr>
        <w:t xml:space="preserve"> </w:t>
      </w:r>
      <w:r w:rsidR="001E5ED3" w:rsidRPr="00E420B8">
        <w:rPr>
          <w:rFonts w:cs="Arial" w:hint="cs"/>
          <w:rtl/>
        </w:rPr>
        <w:t>נוסח</w:t>
      </w:r>
      <w:r w:rsidR="001E5ED3" w:rsidRPr="00E420B8">
        <w:rPr>
          <w:rFonts w:cs="Arial"/>
          <w:rtl/>
        </w:rPr>
        <w:t xml:space="preserve"> </w:t>
      </w:r>
      <w:r w:rsidR="001E5ED3" w:rsidRPr="00E420B8">
        <w:rPr>
          <w:rFonts w:cs="Arial" w:hint="cs"/>
          <w:rtl/>
        </w:rPr>
        <w:t>החוזה</w:t>
      </w:r>
      <w:r w:rsidR="001E5ED3" w:rsidRPr="00E420B8">
        <w:rPr>
          <w:rFonts w:cs="Arial"/>
          <w:rtl/>
        </w:rPr>
        <w:t xml:space="preserve">, </w:t>
      </w:r>
      <w:r w:rsidR="001E5ED3" w:rsidRPr="00E420B8">
        <w:rPr>
          <w:rFonts w:cs="Arial" w:hint="cs"/>
          <w:rtl/>
        </w:rPr>
        <w:t>ויראו</w:t>
      </w:r>
      <w:r w:rsidR="001E5ED3" w:rsidRPr="00E420B8">
        <w:rPr>
          <w:rFonts w:cs="Arial"/>
          <w:rtl/>
        </w:rPr>
        <w:t xml:space="preserve"> </w:t>
      </w:r>
      <w:r w:rsidR="001E5ED3" w:rsidRPr="00E420B8">
        <w:rPr>
          <w:rFonts w:cs="Arial" w:hint="cs"/>
          <w:rtl/>
        </w:rPr>
        <w:t>נוסח</w:t>
      </w:r>
      <w:r w:rsidR="001E5ED3" w:rsidRPr="00E420B8">
        <w:rPr>
          <w:rFonts w:cs="Arial"/>
          <w:rtl/>
        </w:rPr>
        <w:t xml:space="preserve"> </w:t>
      </w:r>
      <w:r w:rsidR="001E5ED3" w:rsidRPr="00E420B8">
        <w:rPr>
          <w:rFonts w:cs="Arial" w:hint="cs"/>
          <w:rtl/>
        </w:rPr>
        <w:t>זה</w:t>
      </w:r>
      <w:r w:rsidR="001E5ED3" w:rsidRPr="00E420B8">
        <w:rPr>
          <w:rFonts w:cs="Arial"/>
          <w:rtl/>
        </w:rPr>
        <w:t xml:space="preserve"> </w:t>
      </w:r>
      <w:r w:rsidR="001E5ED3" w:rsidRPr="00E420B8">
        <w:rPr>
          <w:rFonts w:cs="Arial" w:hint="cs"/>
          <w:rtl/>
        </w:rPr>
        <w:t>כנוסח</w:t>
      </w:r>
      <w:r w:rsidR="001E5ED3" w:rsidRPr="00E420B8">
        <w:rPr>
          <w:rFonts w:cs="Arial"/>
          <w:rtl/>
        </w:rPr>
        <w:t xml:space="preserve"> </w:t>
      </w:r>
      <w:r w:rsidR="001E5ED3" w:rsidRPr="00E420B8">
        <w:rPr>
          <w:rFonts w:cs="Arial" w:hint="cs"/>
          <w:rtl/>
        </w:rPr>
        <w:t>המחייב</w:t>
      </w:r>
      <w:r w:rsidR="001E5ED3" w:rsidRPr="00E420B8">
        <w:rPr>
          <w:rFonts w:cs="Arial"/>
          <w:rtl/>
        </w:rPr>
        <w:t xml:space="preserve"> </w:t>
      </w:r>
      <w:r w:rsidR="001E5ED3" w:rsidRPr="00E420B8">
        <w:rPr>
          <w:rFonts w:cs="Arial" w:hint="cs"/>
          <w:rtl/>
        </w:rPr>
        <w:t>את</w:t>
      </w:r>
      <w:r w:rsidR="001E5ED3" w:rsidRPr="00E420B8">
        <w:rPr>
          <w:rFonts w:cs="Arial"/>
          <w:rtl/>
        </w:rPr>
        <w:t xml:space="preserve"> </w:t>
      </w:r>
      <w:r w:rsidR="001E5ED3" w:rsidRPr="00E420B8">
        <w:rPr>
          <w:rFonts w:cs="Arial" w:hint="cs"/>
          <w:rtl/>
        </w:rPr>
        <w:t>המציעים</w:t>
      </w:r>
      <w:r w:rsidR="001E5ED3" w:rsidRPr="00E420B8">
        <w:rPr>
          <w:rFonts w:cs="Arial"/>
          <w:rtl/>
        </w:rPr>
        <w:t xml:space="preserve"> </w:t>
      </w:r>
      <w:r w:rsidR="001E5ED3" w:rsidRPr="00E420B8">
        <w:rPr>
          <w:rFonts w:cs="Arial" w:hint="cs"/>
          <w:rtl/>
        </w:rPr>
        <w:t>וכנוסח</w:t>
      </w:r>
      <w:r w:rsidR="001E5ED3" w:rsidRPr="00E420B8">
        <w:rPr>
          <w:rFonts w:cs="Arial"/>
          <w:rtl/>
        </w:rPr>
        <w:t xml:space="preserve"> </w:t>
      </w:r>
      <w:r w:rsidR="001E5ED3" w:rsidRPr="00E420B8">
        <w:rPr>
          <w:rFonts w:cs="Arial" w:hint="cs"/>
          <w:rtl/>
        </w:rPr>
        <w:t>הכתוב</w:t>
      </w:r>
      <w:r w:rsidR="001E5ED3" w:rsidRPr="00E420B8">
        <w:rPr>
          <w:rFonts w:cs="Arial"/>
          <w:rtl/>
        </w:rPr>
        <w:t xml:space="preserve"> </w:t>
      </w:r>
      <w:r w:rsidR="001E5ED3" w:rsidRPr="00E420B8">
        <w:rPr>
          <w:rFonts w:cs="Arial" w:hint="cs"/>
          <w:rtl/>
        </w:rPr>
        <w:t>במכרז</w:t>
      </w:r>
      <w:r w:rsidR="001E5ED3" w:rsidRPr="00E420B8">
        <w:rPr>
          <w:rFonts w:cs="Arial"/>
          <w:rtl/>
        </w:rPr>
        <w:t xml:space="preserve">. </w:t>
      </w:r>
    </w:p>
    <w:p w:rsidR="001E5ED3" w:rsidRPr="00E420B8" w:rsidRDefault="001E5ED3" w:rsidP="00E92BF0">
      <w:pPr>
        <w:pStyle w:val="11"/>
        <w:numPr>
          <w:ilvl w:val="0"/>
          <w:numId w:val="56"/>
        </w:numPr>
        <w:ind w:left="471" w:hanging="426"/>
        <w:rPr>
          <w:rStyle w:val="21"/>
          <w:rFonts w:asciiTheme="minorBidi" w:eastAsiaTheme="majorEastAsia" w:hAnsiTheme="minorBidi" w:cstheme="minorBidi"/>
          <w:color w:val="auto"/>
          <w:sz w:val="22"/>
          <w:szCs w:val="22"/>
          <w:rtl/>
        </w:rPr>
      </w:pPr>
      <w:r w:rsidRPr="00E420B8">
        <w:rPr>
          <w:rStyle w:val="21"/>
          <w:rFonts w:asciiTheme="minorBidi" w:eastAsiaTheme="majorEastAsia" w:hAnsiTheme="minorBidi" w:cstheme="minorBidi" w:hint="cs"/>
          <w:color w:val="auto"/>
          <w:sz w:val="22"/>
          <w:szCs w:val="22"/>
          <w:rtl/>
        </w:rPr>
        <w:t>ערבות</w:t>
      </w:r>
      <w:r w:rsidRPr="00E420B8">
        <w:rPr>
          <w:rStyle w:val="21"/>
          <w:rFonts w:asciiTheme="minorBidi" w:eastAsiaTheme="majorEastAsia" w:hAnsiTheme="minorBidi" w:cstheme="minorBidi"/>
          <w:color w:val="auto"/>
          <w:sz w:val="22"/>
          <w:szCs w:val="22"/>
          <w:rtl/>
        </w:rPr>
        <w:t xml:space="preserve"> </w:t>
      </w:r>
      <w:r w:rsidRPr="00E420B8">
        <w:rPr>
          <w:rStyle w:val="21"/>
          <w:rFonts w:asciiTheme="minorBidi" w:eastAsiaTheme="majorEastAsia" w:hAnsiTheme="minorBidi" w:cstheme="minorBidi" w:hint="cs"/>
          <w:color w:val="auto"/>
          <w:sz w:val="22"/>
          <w:szCs w:val="22"/>
          <w:rtl/>
        </w:rPr>
        <w:t>ביצוע</w:t>
      </w:r>
      <w:r w:rsidRPr="00E420B8">
        <w:rPr>
          <w:rStyle w:val="21"/>
          <w:rFonts w:asciiTheme="minorBidi" w:eastAsiaTheme="majorEastAsia" w:hAnsiTheme="minorBidi" w:cstheme="minorBidi"/>
          <w:color w:val="auto"/>
          <w:sz w:val="22"/>
          <w:szCs w:val="22"/>
          <w:rtl/>
        </w:rPr>
        <w:t xml:space="preserve"> </w:t>
      </w:r>
    </w:p>
    <w:p w:rsidR="00C80695" w:rsidRPr="00E420B8" w:rsidRDefault="00525368" w:rsidP="00C80695">
      <w:pPr>
        <w:ind w:left="509" w:hanging="509"/>
        <w:rPr>
          <w:rFonts w:cs="Arial"/>
          <w:rtl/>
        </w:rPr>
      </w:pPr>
      <w:r w:rsidRPr="00E420B8">
        <w:rPr>
          <w:rFonts w:cs="Arial" w:hint="cs"/>
          <w:rtl/>
        </w:rPr>
        <w:t xml:space="preserve">11.1 </w:t>
      </w:r>
      <w:r w:rsidR="001E5ED3" w:rsidRPr="00E420B8">
        <w:rPr>
          <w:rFonts w:cs="Arial" w:hint="cs"/>
          <w:rtl/>
        </w:rPr>
        <w:t>להבטחת</w:t>
      </w:r>
      <w:r w:rsidR="001E5ED3" w:rsidRPr="00E420B8">
        <w:rPr>
          <w:rFonts w:cs="Arial"/>
          <w:rtl/>
        </w:rPr>
        <w:t xml:space="preserve"> </w:t>
      </w:r>
      <w:r w:rsidR="001E5ED3" w:rsidRPr="00E420B8">
        <w:rPr>
          <w:rFonts w:cs="Arial" w:hint="cs"/>
          <w:rtl/>
        </w:rPr>
        <w:t>זכויות</w:t>
      </w:r>
      <w:r w:rsidR="001E5ED3" w:rsidRPr="00E420B8">
        <w:rPr>
          <w:rFonts w:cs="Arial"/>
          <w:rtl/>
        </w:rPr>
        <w:t xml:space="preserve"> </w:t>
      </w:r>
      <w:r w:rsidR="001E5ED3" w:rsidRPr="00E420B8">
        <w:rPr>
          <w:rFonts w:cs="Arial" w:hint="cs"/>
          <w:rtl/>
        </w:rPr>
        <w:t>המשרד</w:t>
      </w:r>
      <w:r w:rsidR="001E5ED3" w:rsidRPr="00E420B8">
        <w:rPr>
          <w:rFonts w:cs="Arial"/>
          <w:rtl/>
        </w:rPr>
        <w:t xml:space="preserve"> </w:t>
      </w:r>
      <w:r w:rsidR="001E5ED3" w:rsidRPr="00E420B8">
        <w:rPr>
          <w:rFonts w:cs="Arial" w:hint="cs"/>
          <w:rtl/>
        </w:rPr>
        <w:t>לפי</w:t>
      </w:r>
      <w:r w:rsidR="001E5ED3" w:rsidRPr="00E420B8">
        <w:rPr>
          <w:rFonts w:cs="Arial"/>
          <w:rtl/>
        </w:rPr>
        <w:t xml:space="preserve"> </w:t>
      </w:r>
      <w:r w:rsidR="001E5ED3" w:rsidRPr="00E420B8">
        <w:rPr>
          <w:rFonts w:cs="Arial" w:hint="cs"/>
          <w:rtl/>
        </w:rPr>
        <w:t>ההסכם</w:t>
      </w:r>
      <w:r w:rsidR="001E5ED3" w:rsidRPr="00E420B8">
        <w:rPr>
          <w:rFonts w:cs="Arial"/>
          <w:rtl/>
        </w:rPr>
        <w:t xml:space="preserve"> (</w:t>
      </w:r>
      <w:r w:rsidR="001E5ED3" w:rsidRPr="00E420B8">
        <w:rPr>
          <w:rFonts w:cs="Arial" w:hint="cs"/>
          <w:rtl/>
        </w:rPr>
        <w:t>נספח</w:t>
      </w:r>
      <w:r w:rsidR="001E5ED3" w:rsidRPr="00E420B8">
        <w:rPr>
          <w:rFonts w:cs="Arial"/>
          <w:rtl/>
        </w:rPr>
        <w:t xml:space="preserve"> 1), </w:t>
      </w:r>
      <w:r w:rsidR="001E5ED3" w:rsidRPr="00E420B8">
        <w:rPr>
          <w:rFonts w:cs="Arial" w:hint="cs"/>
          <w:rtl/>
        </w:rPr>
        <w:t>ומילוי</w:t>
      </w:r>
      <w:r w:rsidR="001E5ED3" w:rsidRPr="00E420B8">
        <w:rPr>
          <w:rFonts w:cs="Arial"/>
          <w:rtl/>
        </w:rPr>
        <w:t xml:space="preserve"> </w:t>
      </w:r>
      <w:r w:rsidR="001E5ED3" w:rsidRPr="00E420B8">
        <w:rPr>
          <w:rFonts w:cs="Arial" w:hint="cs"/>
          <w:rtl/>
        </w:rPr>
        <w:t>התחייבויות</w:t>
      </w:r>
      <w:r w:rsidR="001E5ED3" w:rsidRPr="00E420B8">
        <w:rPr>
          <w:rFonts w:cs="Arial"/>
          <w:rtl/>
        </w:rPr>
        <w:t xml:space="preserve"> </w:t>
      </w:r>
      <w:r w:rsidR="001E5ED3" w:rsidRPr="00E420B8">
        <w:rPr>
          <w:rFonts w:cs="Arial" w:hint="cs"/>
          <w:rtl/>
        </w:rPr>
        <w:t>הזוכה</w:t>
      </w:r>
      <w:r w:rsidR="001E5ED3" w:rsidRPr="00E420B8">
        <w:rPr>
          <w:rFonts w:cs="Arial"/>
          <w:rtl/>
        </w:rPr>
        <w:t xml:space="preserve"> </w:t>
      </w:r>
      <w:r w:rsidR="001E5ED3" w:rsidRPr="00E420B8">
        <w:rPr>
          <w:rFonts w:cs="Arial" w:hint="cs"/>
          <w:rtl/>
        </w:rPr>
        <w:t>על</w:t>
      </w:r>
      <w:r w:rsidR="001E5ED3" w:rsidRPr="00E420B8">
        <w:rPr>
          <w:rFonts w:cs="Arial"/>
          <w:rtl/>
        </w:rPr>
        <w:t>-</w:t>
      </w:r>
      <w:r w:rsidR="001E5ED3" w:rsidRPr="00E420B8">
        <w:rPr>
          <w:rFonts w:cs="Arial" w:hint="cs"/>
          <w:rtl/>
        </w:rPr>
        <w:t>פי</w:t>
      </w:r>
      <w:r w:rsidR="001E5ED3" w:rsidRPr="00E420B8">
        <w:rPr>
          <w:rFonts w:cs="Arial"/>
          <w:rtl/>
        </w:rPr>
        <w:t xml:space="preserve"> </w:t>
      </w:r>
      <w:r w:rsidR="001E5ED3" w:rsidRPr="00E420B8">
        <w:rPr>
          <w:rFonts w:cs="Arial" w:hint="cs"/>
          <w:rtl/>
        </w:rPr>
        <w:t>מפרט</w:t>
      </w:r>
      <w:r w:rsidR="001E5ED3" w:rsidRPr="00E420B8">
        <w:rPr>
          <w:rFonts w:cs="Arial"/>
          <w:rtl/>
        </w:rPr>
        <w:t xml:space="preserve"> </w:t>
      </w:r>
      <w:r w:rsidR="001E5ED3" w:rsidRPr="00E420B8">
        <w:rPr>
          <w:rFonts w:cs="Arial" w:hint="cs"/>
          <w:rtl/>
        </w:rPr>
        <w:t>מכרז</w:t>
      </w:r>
      <w:r w:rsidR="001E5ED3" w:rsidRPr="00E420B8">
        <w:rPr>
          <w:rFonts w:cs="Arial"/>
          <w:rtl/>
        </w:rPr>
        <w:t xml:space="preserve"> </w:t>
      </w:r>
      <w:r w:rsidR="001E5ED3" w:rsidRPr="00E420B8">
        <w:rPr>
          <w:rFonts w:cs="Arial" w:hint="cs"/>
          <w:rtl/>
        </w:rPr>
        <w:t>זה</w:t>
      </w:r>
      <w:r w:rsidR="001E5ED3" w:rsidRPr="00E420B8">
        <w:rPr>
          <w:rFonts w:cs="Arial"/>
          <w:rtl/>
        </w:rPr>
        <w:t xml:space="preserve">, </w:t>
      </w:r>
      <w:r w:rsidR="001E5ED3" w:rsidRPr="00E420B8">
        <w:rPr>
          <w:rFonts w:cs="Arial" w:hint="cs"/>
          <w:rtl/>
        </w:rPr>
        <w:t>הצעת</w:t>
      </w:r>
      <w:r w:rsidR="001E5ED3" w:rsidRPr="00E420B8">
        <w:rPr>
          <w:rFonts w:cs="Arial"/>
          <w:rtl/>
        </w:rPr>
        <w:t xml:space="preserve"> </w:t>
      </w:r>
      <w:r w:rsidR="001E5ED3" w:rsidRPr="00E420B8">
        <w:rPr>
          <w:rFonts w:cs="Arial" w:hint="cs"/>
          <w:rtl/>
        </w:rPr>
        <w:t>המציע</w:t>
      </w:r>
      <w:r w:rsidR="001E5ED3" w:rsidRPr="00E420B8">
        <w:rPr>
          <w:rFonts w:cs="Arial"/>
          <w:rtl/>
        </w:rPr>
        <w:t xml:space="preserve"> </w:t>
      </w:r>
      <w:r w:rsidR="001E5ED3" w:rsidRPr="00E420B8">
        <w:rPr>
          <w:rFonts w:cs="Arial" w:hint="cs"/>
          <w:rtl/>
        </w:rPr>
        <w:t>והוראות</w:t>
      </w:r>
      <w:r w:rsidR="001E5ED3" w:rsidRPr="00E420B8">
        <w:rPr>
          <w:rFonts w:cs="Arial"/>
          <w:rtl/>
        </w:rPr>
        <w:t xml:space="preserve"> </w:t>
      </w:r>
      <w:r w:rsidR="001E5ED3" w:rsidRPr="00E420B8">
        <w:rPr>
          <w:rFonts w:cs="Arial" w:hint="cs"/>
          <w:rtl/>
        </w:rPr>
        <w:t>ההסכם</w:t>
      </w:r>
      <w:r w:rsidR="001E5ED3" w:rsidRPr="00E420B8">
        <w:rPr>
          <w:rFonts w:cs="Arial"/>
          <w:rtl/>
        </w:rPr>
        <w:t xml:space="preserve">, </w:t>
      </w:r>
      <w:r w:rsidR="001E5ED3" w:rsidRPr="00E420B8">
        <w:rPr>
          <w:rFonts w:cs="Arial" w:hint="cs"/>
          <w:rtl/>
        </w:rPr>
        <w:t>ימציא</w:t>
      </w:r>
      <w:r w:rsidR="001E5ED3" w:rsidRPr="00E420B8">
        <w:rPr>
          <w:rFonts w:cs="Arial"/>
          <w:rtl/>
        </w:rPr>
        <w:t xml:space="preserve"> </w:t>
      </w:r>
      <w:r w:rsidR="001E5ED3" w:rsidRPr="00E420B8">
        <w:rPr>
          <w:rFonts w:cs="Arial" w:hint="cs"/>
          <w:rtl/>
        </w:rPr>
        <w:t>הזוכה</w:t>
      </w:r>
      <w:r w:rsidR="001E5ED3" w:rsidRPr="00E420B8">
        <w:rPr>
          <w:rFonts w:cs="Arial"/>
          <w:rtl/>
        </w:rPr>
        <w:t xml:space="preserve"> </w:t>
      </w:r>
      <w:r w:rsidR="001E5ED3" w:rsidRPr="00E420B8">
        <w:rPr>
          <w:rFonts w:cs="Arial" w:hint="cs"/>
          <w:rtl/>
        </w:rPr>
        <w:t>במועד</w:t>
      </w:r>
      <w:r w:rsidR="001E5ED3" w:rsidRPr="00E420B8">
        <w:rPr>
          <w:rFonts w:cs="Arial"/>
          <w:rtl/>
        </w:rPr>
        <w:t xml:space="preserve"> </w:t>
      </w:r>
      <w:r w:rsidR="001E5ED3" w:rsidRPr="00E420B8">
        <w:rPr>
          <w:rFonts w:cs="Arial" w:hint="cs"/>
          <w:rtl/>
        </w:rPr>
        <w:t>חתימת</w:t>
      </w:r>
      <w:r w:rsidR="001E5ED3" w:rsidRPr="00E420B8">
        <w:rPr>
          <w:rFonts w:cs="Arial"/>
          <w:rtl/>
        </w:rPr>
        <w:t xml:space="preserve"> </w:t>
      </w:r>
      <w:r w:rsidR="001E5ED3" w:rsidRPr="00E420B8">
        <w:rPr>
          <w:rFonts w:cs="Arial" w:hint="cs"/>
          <w:rtl/>
        </w:rPr>
        <w:t>ההסכם</w:t>
      </w:r>
      <w:r w:rsidR="001E5ED3" w:rsidRPr="00E420B8">
        <w:rPr>
          <w:rFonts w:cs="Arial"/>
          <w:rtl/>
        </w:rPr>
        <w:t xml:space="preserve">, </w:t>
      </w:r>
      <w:r w:rsidR="001E5ED3" w:rsidRPr="00E420B8">
        <w:rPr>
          <w:rFonts w:cs="Arial" w:hint="cs"/>
          <w:rtl/>
        </w:rPr>
        <w:t>על</w:t>
      </w:r>
      <w:r w:rsidR="001E5ED3" w:rsidRPr="00E420B8">
        <w:rPr>
          <w:rFonts w:cs="Arial"/>
          <w:rtl/>
        </w:rPr>
        <w:t xml:space="preserve"> </w:t>
      </w:r>
      <w:r w:rsidR="001E5ED3" w:rsidRPr="00E420B8">
        <w:rPr>
          <w:rFonts w:cs="Arial" w:hint="cs"/>
          <w:rtl/>
        </w:rPr>
        <w:t>חשבונו</w:t>
      </w:r>
      <w:r w:rsidR="001E5ED3" w:rsidRPr="00E420B8">
        <w:rPr>
          <w:rFonts w:cs="Arial"/>
          <w:rtl/>
        </w:rPr>
        <w:t xml:space="preserve">, </w:t>
      </w:r>
      <w:r w:rsidR="001E5ED3" w:rsidRPr="00E420B8">
        <w:rPr>
          <w:rFonts w:cs="Arial" w:hint="cs"/>
          <w:rtl/>
        </w:rPr>
        <w:t>ערבות</w:t>
      </w:r>
      <w:r w:rsidR="001E5ED3" w:rsidRPr="00E420B8">
        <w:rPr>
          <w:rFonts w:cs="Arial"/>
          <w:rtl/>
        </w:rPr>
        <w:t xml:space="preserve">  </w:t>
      </w:r>
      <w:r w:rsidR="001E5ED3" w:rsidRPr="00E420B8">
        <w:rPr>
          <w:rFonts w:cs="Arial" w:hint="cs"/>
          <w:rtl/>
        </w:rPr>
        <w:t>בנקאית</w:t>
      </w:r>
      <w:r w:rsidR="001E5ED3" w:rsidRPr="00E420B8">
        <w:rPr>
          <w:rFonts w:cs="Arial"/>
          <w:rtl/>
        </w:rPr>
        <w:t xml:space="preserve"> </w:t>
      </w:r>
      <w:r w:rsidR="001E5ED3" w:rsidRPr="00E420B8">
        <w:rPr>
          <w:rFonts w:cs="Arial" w:hint="cs"/>
          <w:rtl/>
        </w:rPr>
        <w:t>אוטונומית</w:t>
      </w:r>
      <w:r w:rsidR="001E5ED3" w:rsidRPr="00E420B8">
        <w:rPr>
          <w:rFonts w:cs="Arial"/>
          <w:rtl/>
        </w:rPr>
        <w:t xml:space="preserve"> </w:t>
      </w:r>
      <w:r w:rsidR="001E5ED3" w:rsidRPr="00E420B8">
        <w:rPr>
          <w:rFonts w:cs="Arial" w:hint="cs"/>
          <w:rtl/>
        </w:rPr>
        <w:t>לפקודת</w:t>
      </w:r>
      <w:r w:rsidR="001E5ED3" w:rsidRPr="00E420B8">
        <w:rPr>
          <w:rFonts w:cs="Arial"/>
          <w:rtl/>
        </w:rPr>
        <w:t xml:space="preserve"> </w:t>
      </w:r>
      <w:r w:rsidR="001E5ED3" w:rsidRPr="00E420B8">
        <w:rPr>
          <w:rFonts w:cs="Arial" w:hint="cs"/>
          <w:rtl/>
        </w:rPr>
        <w:t>המשרד</w:t>
      </w:r>
      <w:r w:rsidR="001E5ED3" w:rsidRPr="00E420B8">
        <w:rPr>
          <w:rFonts w:cs="Arial"/>
          <w:rtl/>
        </w:rPr>
        <w:t xml:space="preserve">, </w:t>
      </w:r>
      <w:r w:rsidR="001E5ED3" w:rsidRPr="00E420B8">
        <w:rPr>
          <w:rFonts w:cs="Arial" w:hint="cs"/>
          <w:rtl/>
        </w:rPr>
        <w:t>בסכום</w:t>
      </w:r>
      <w:r w:rsidR="001E5ED3" w:rsidRPr="00E420B8">
        <w:rPr>
          <w:rFonts w:cs="Arial"/>
          <w:rtl/>
        </w:rPr>
        <w:t xml:space="preserve"> </w:t>
      </w:r>
      <w:r w:rsidR="001E5ED3" w:rsidRPr="00E420B8">
        <w:rPr>
          <w:rFonts w:cs="Arial" w:hint="cs"/>
          <w:rtl/>
        </w:rPr>
        <w:t>בגובה</w:t>
      </w:r>
      <w:r w:rsidR="001E5ED3" w:rsidRPr="00E420B8">
        <w:rPr>
          <w:rFonts w:cs="Arial"/>
          <w:rtl/>
        </w:rPr>
        <w:t xml:space="preserve"> 5% </w:t>
      </w:r>
      <w:r w:rsidR="001E5ED3" w:rsidRPr="00E420B8">
        <w:rPr>
          <w:rFonts w:cs="Arial" w:hint="cs"/>
          <w:rtl/>
        </w:rPr>
        <w:t>מסכום</w:t>
      </w:r>
      <w:r w:rsidR="001E5ED3" w:rsidRPr="00E420B8">
        <w:rPr>
          <w:rFonts w:cs="Arial"/>
          <w:rtl/>
        </w:rPr>
        <w:t xml:space="preserve"> </w:t>
      </w:r>
      <w:r w:rsidR="001E5ED3" w:rsidRPr="00E420B8">
        <w:rPr>
          <w:rFonts w:cs="Arial" w:hint="cs"/>
          <w:rtl/>
        </w:rPr>
        <w:t>ההתקשרות</w:t>
      </w:r>
      <w:r w:rsidR="001E5ED3" w:rsidRPr="00E420B8">
        <w:rPr>
          <w:rFonts w:cs="Arial"/>
          <w:rtl/>
        </w:rPr>
        <w:t xml:space="preserve"> </w:t>
      </w:r>
      <w:r w:rsidR="001E5ED3" w:rsidRPr="00E420B8">
        <w:rPr>
          <w:rFonts w:cs="Arial" w:hint="cs"/>
          <w:rtl/>
        </w:rPr>
        <w:t>המקסימאלי</w:t>
      </w:r>
      <w:r w:rsidR="001E5ED3" w:rsidRPr="00E420B8">
        <w:rPr>
          <w:rFonts w:cs="Arial"/>
          <w:rtl/>
        </w:rPr>
        <w:t xml:space="preserve"> </w:t>
      </w:r>
      <w:r w:rsidR="001E5ED3" w:rsidRPr="00E420B8">
        <w:rPr>
          <w:rFonts w:cs="Arial" w:hint="cs"/>
          <w:rtl/>
        </w:rPr>
        <w:t>המשוער</w:t>
      </w:r>
      <w:r w:rsidR="001E5ED3" w:rsidRPr="00E420B8">
        <w:rPr>
          <w:rFonts w:cs="Arial"/>
          <w:rtl/>
        </w:rPr>
        <w:t xml:space="preserve"> </w:t>
      </w:r>
      <w:r w:rsidR="001E5ED3" w:rsidRPr="00E420B8">
        <w:rPr>
          <w:rFonts w:cs="Arial" w:hint="cs"/>
          <w:rtl/>
        </w:rPr>
        <w:t>כולל</w:t>
      </w:r>
      <w:r w:rsidR="001E5ED3" w:rsidRPr="00E420B8">
        <w:rPr>
          <w:rFonts w:cs="Arial"/>
          <w:rtl/>
        </w:rPr>
        <w:t xml:space="preserve"> </w:t>
      </w:r>
      <w:r w:rsidR="001E5ED3" w:rsidRPr="00E420B8">
        <w:rPr>
          <w:rFonts w:cs="Arial" w:hint="cs"/>
          <w:rtl/>
        </w:rPr>
        <w:t>מע</w:t>
      </w:r>
      <w:r w:rsidR="001E5ED3" w:rsidRPr="00E420B8">
        <w:rPr>
          <w:rFonts w:cs="Arial"/>
          <w:rtl/>
        </w:rPr>
        <w:t>"</w:t>
      </w:r>
      <w:r w:rsidR="001E5ED3" w:rsidRPr="00E420B8">
        <w:rPr>
          <w:rFonts w:cs="Arial" w:hint="cs"/>
          <w:rtl/>
        </w:rPr>
        <w:t>מ</w:t>
      </w:r>
      <w:r w:rsidR="001E5ED3" w:rsidRPr="00E420B8">
        <w:rPr>
          <w:rFonts w:cs="Arial"/>
          <w:rtl/>
        </w:rPr>
        <w:t xml:space="preserve"> </w:t>
      </w:r>
      <w:r w:rsidR="001E5ED3" w:rsidRPr="00E420B8">
        <w:rPr>
          <w:rFonts w:cs="Arial" w:hint="cs"/>
          <w:rtl/>
        </w:rPr>
        <w:t>בהתאם</w:t>
      </w:r>
      <w:r w:rsidR="001E5ED3" w:rsidRPr="00E420B8">
        <w:rPr>
          <w:rFonts w:cs="Arial"/>
          <w:rtl/>
        </w:rPr>
        <w:t xml:space="preserve"> </w:t>
      </w:r>
      <w:r w:rsidR="001E5ED3" w:rsidRPr="00E420B8">
        <w:rPr>
          <w:rFonts w:cs="Arial" w:hint="cs"/>
          <w:rtl/>
        </w:rPr>
        <w:t>להודעת</w:t>
      </w:r>
      <w:r w:rsidR="001E5ED3" w:rsidRPr="00E420B8">
        <w:rPr>
          <w:rFonts w:cs="Arial"/>
          <w:rtl/>
        </w:rPr>
        <w:t xml:space="preserve"> </w:t>
      </w:r>
      <w:r w:rsidR="001E5ED3" w:rsidRPr="00E420B8">
        <w:rPr>
          <w:rFonts w:cs="Arial" w:hint="cs"/>
          <w:rtl/>
        </w:rPr>
        <w:t>הזכייה</w:t>
      </w:r>
      <w:r w:rsidR="001E5ED3" w:rsidRPr="00E420B8">
        <w:rPr>
          <w:rFonts w:cs="Arial"/>
          <w:rtl/>
        </w:rPr>
        <w:t>.</w:t>
      </w:r>
    </w:p>
    <w:p w:rsidR="001E5ED3" w:rsidRPr="00E420B8" w:rsidRDefault="00C80695" w:rsidP="00C80695">
      <w:pPr>
        <w:ind w:left="509" w:hanging="509"/>
        <w:rPr>
          <w:rtl/>
        </w:rPr>
      </w:pPr>
      <w:r w:rsidRPr="00E420B8">
        <w:rPr>
          <w:rFonts w:cs="Arial" w:hint="cs"/>
          <w:rtl/>
        </w:rPr>
        <w:lastRenderedPageBreak/>
        <w:t xml:space="preserve"> </w:t>
      </w:r>
      <w:r w:rsidR="00525368" w:rsidRPr="00E420B8">
        <w:rPr>
          <w:rFonts w:cs="Arial" w:hint="cs"/>
          <w:rtl/>
        </w:rPr>
        <w:t xml:space="preserve">11.2 </w:t>
      </w:r>
      <w:r w:rsidR="001E5ED3" w:rsidRPr="00E420B8">
        <w:rPr>
          <w:rFonts w:cs="Arial" w:hint="cs"/>
          <w:rtl/>
        </w:rPr>
        <w:t>הוראות</w:t>
      </w:r>
      <w:r w:rsidR="001E5ED3" w:rsidRPr="00E420B8">
        <w:rPr>
          <w:rFonts w:cs="Arial"/>
          <w:rtl/>
        </w:rPr>
        <w:t xml:space="preserve"> </w:t>
      </w:r>
      <w:r w:rsidR="001E5ED3" w:rsidRPr="00E420B8">
        <w:rPr>
          <w:rFonts w:cs="Arial" w:hint="cs"/>
          <w:rtl/>
        </w:rPr>
        <w:t>נוספות</w:t>
      </w:r>
      <w:r w:rsidR="001E5ED3" w:rsidRPr="00E420B8">
        <w:rPr>
          <w:rFonts w:cs="Arial"/>
          <w:rtl/>
        </w:rPr>
        <w:t xml:space="preserve"> </w:t>
      </w:r>
      <w:r w:rsidR="001E5ED3" w:rsidRPr="00E420B8">
        <w:rPr>
          <w:rFonts w:cs="Arial" w:hint="cs"/>
          <w:rtl/>
        </w:rPr>
        <w:t>בדבר</w:t>
      </w:r>
      <w:r w:rsidR="001E5ED3" w:rsidRPr="00E420B8">
        <w:rPr>
          <w:rFonts w:cs="Arial"/>
          <w:rtl/>
        </w:rPr>
        <w:t xml:space="preserve"> </w:t>
      </w:r>
      <w:r w:rsidR="001E5ED3" w:rsidRPr="00E420B8">
        <w:rPr>
          <w:rFonts w:cs="Arial" w:hint="cs"/>
          <w:rtl/>
        </w:rPr>
        <w:t>ערבות</w:t>
      </w:r>
      <w:r w:rsidR="001E5ED3" w:rsidRPr="00E420B8">
        <w:rPr>
          <w:rFonts w:cs="Arial"/>
          <w:rtl/>
        </w:rPr>
        <w:t xml:space="preserve"> </w:t>
      </w:r>
      <w:r w:rsidR="001E5ED3" w:rsidRPr="00E420B8">
        <w:rPr>
          <w:rFonts w:cs="Arial" w:hint="cs"/>
          <w:rtl/>
        </w:rPr>
        <w:t>הביצוע</w:t>
      </w:r>
      <w:r w:rsidR="001E5ED3" w:rsidRPr="00E420B8">
        <w:rPr>
          <w:rFonts w:cs="Arial"/>
          <w:rtl/>
        </w:rPr>
        <w:t xml:space="preserve"> </w:t>
      </w:r>
      <w:r w:rsidR="001E5ED3" w:rsidRPr="00E420B8">
        <w:rPr>
          <w:rFonts w:cs="Arial" w:hint="cs"/>
          <w:rtl/>
        </w:rPr>
        <w:t>מעוגנות</w:t>
      </w:r>
      <w:r w:rsidR="001E5ED3" w:rsidRPr="00E420B8">
        <w:rPr>
          <w:rFonts w:cs="Arial"/>
          <w:rtl/>
        </w:rPr>
        <w:t xml:space="preserve"> </w:t>
      </w:r>
      <w:r w:rsidR="001E5ED3" w:rsidRPr="00E420B8">
        <w:rPr>
          <w:rFonts w:cs="Arial" w:hint="cs"/>
          <w:rtl/>
        </w:rPr>
        <w:t>בהסכם</w:t>
      </w:r>
      <w:r w:rsidR="001E5ED3" w:rsidRPr="00E420B8">
        <w:rPr>
          <w:rFonts w:cs="Arial"/>
          <w:rtl/>
        </w:rPr>
        <w:t xml:space="preserve"> </w:t>
      </w:r>
      <w:r w:rsidR="001E5ED3" w:rsidRPr="00E420B8">
        <w:rPr>
          <w:rFonts w:cs="Arial" w:hint="cs"/>
          <w:rtl/>
        </w:rPr>
        <w:t>שייחתם</w:t>
      </w:r>
      <w:r w:rsidR="001E5ED3" w:rsidRPr="00E420B8">
        <w:rPr>
          <w:rFonts w:cs="Arial"/>
          <w:rtl/>
        </w:rPr>
        <w:t xml:space="preserve"> </w:t>
      </w:r>
      <w:r w:rsidR="001E5ED3" w:rsidRPr="00E420B8">
        <w:rPr>
          <w:rFonts w:cs="Arial" w:hint="cs"/>
          <w:rtl/>
        </w:rPr>
        <w:t>בין</w:t>
      </w:r>
      <w:r w:rsidR="001E5ED3" w:rsidRPr="00E420B8">
        <w:rPr>
          <w:rFonts w:cs="Arial"/>
          <w:rtl/>
        </w:rPr>
        <w:t xml:space="preserve"> </w:t>
      </w:r>
      <w:r w:rsidR="001E5ED3" w:rsidRPr="00E420B8">
        <w:rPr>
          <w:rFonts w:cs="Arial" w:hint="cs"/>
          <w:rtl/>
        </w:rPr>
        <w:t>המשרד</w:t>
      </w:r>
      <w:r w:rsidR="001E5ED3" w:rsidRPr="00E420B8">
        <w:rPr>
          <w:rFonts w:cs="Arial"/>
          <w:rtl/>
        </w:rPr>
        <w:t xml:space="preserve"> </w:t>
      </w:r>
      <w:r w:rsidR="001E5ED3" w:rsidRPr="00E420B8">
        <w:rPr>
          <w:rFonts w:cs="Arial" w:hint="cs"/>
          <w:rtl/>
        </w:rPr>
        <w:t>לבין</w:t>
      </w:r>
      <w:r w:rsidR="001E5ED3" w:rsidRPr="00E420B8">
        <w:rPr>
          <w:rFonts w:cs="Arial"/>
          <w:rtl/>
        </w:rPr>
        <w:t xml:space="preserve"> </w:t>
      </w:r>
      <w:r w:rsidR="001E5ED3" w:rsidRPr="00E420B8">
        <w:rPr>
          <w:rFonts w:cs="Arial" w:hint="cs"/>
          <w:rtl/>
        </w:rPr>
        <w:t>הזוכה</w:t>
      </w:r>
      <w:r w:rsidR="001E5ED3" w:rsidRPr="00E420B8">
        <w:rPr>
          <w:rFonts w:cs="Arial"/>
          <w:rtl/>
        </w:rPr>
        <w:t>.</w:t>
      </w:r>
    </w:p>
    <w:p w:rsidR="001E5ED3" w:rsidRPr="00E420B8" w:rsidRDefault="001E5ED3" w:rsidP="00E92BF0">
      <w:pPr>
        <w:pStyle w:val="11"/>
        <w:numPr>
          <w:ilvl w:val="0"/>
          <w:numId w:val="56"/>
        </w:numPr>
        <w:ind w:left="471" w:hanging="426"/>
        <w:rPr>
          <w:rStyle w:val="21"/>
          <w:rFonts w:asciiTheme="minorBidi" w:eastAsiaTheme="majorEastAsia" w:hAnsiTheme="minorBidi" w:cstheme="minorBidi"/>
          <w:color w:val="auto"/>
          <w:sz w:val="22"/>
          <w:szCs w:val="22"/>
          <w:rtl/>
        </w:rPr>
      </w:pPr>
      <w:r w:rsidRPr="00E420B8">
        <w:rPr>
          <w:rStyle w:val="21"/>
          <w:rFonts w:asciiTheme="minorBidi" w:eastAsiaTheme="majorEastAsia" w:hAnsiTheme="minorBidi" w:cstheme="minorBidi" w:hint="cs"/>
          <w:color w:val="auto"/>
          <w:sz w:val="22"/>
          <w:szCs w:val="22"/>
          <w:rtl/>
        </w:rPr>
        <w:t>הוראות</w:t>
      </w:r>
      <w:r w:rsidRPr="00E420B8">
        <w:rPr>
          <w:rStyle w:val="21"/>
          <w:rFonts w:asciiTheme="minorBidi" w:eastAsiaTheme="majorEastAsia" w:hAnsiTheme="minorBidi" w:cstheme="minorBidi"/>
          <w:color w:val="auto"/>
          <w:sz w:val="22"/>
          <w:szCs w:val="22"/>
          <w:rtl/>
        </w:rPr>
        <w:t xml:space="preserve"> </w:t>
      </w:r>
      <w:r w:rsidRPr="00E420B8">
        <w:rPr>
          <w:rStyle w:val="21"/>
          <w:rFonts w:asciiTheme="minorBidi" w:eastAsiaTheme="majorEastAsia" w:hAnsiTheme="minorBidi" w:cstheme="minorBidi" w:hint="cs"/>
          <w:color w:val="auto"/>
          <w:sz w:val="22"/>
          <w:szCs w:val="22"/>
          <w:rtl/>
        </w:rPr>
        <w:t>כלליות</w:t>
      </w:r>
      <w:r w:rsidRPr="00E420B8">
        <w:rPr>
          <w:rStyle w:val="21"/>
          <w:rFonts w:asciiTheme="minorBidi" w:eastAsiaTheme="majorEastAsia" w:hAnsiTheme="minorBidi" w:cstheme="minorBidi"/>
          <w:color w:val="auto"/>
          <w:sz w:val="22"/>
          <w:szCs w:val="22"/>
          <w:rtl/>
        </w:rPr>
        <w:t xml:space="preserve"> </w:t>
      </w:r>
    </w:p>
    <w:p w:rsidR="001E5ED3" w:rsidRPr="00B55A3C" w:rsidRDefault="001E5ED3" w:rsidP="00E92BF0">
      <w:pPr>
        <w:pStyle w:val="a7"/>
        <w:numPr>
          <w:ilvl w:val="1"/>
          <w:numId w:val="72"/>
        </w:numPr>
        <w:ind w:left="612" w:hanging="612"/>
        <w:rPr>
          <w:rFonts w:cs="Arial"/>
          <w:rtl/>
        </w:rPr>
      </w:pPr>
      <w:r w:rsidRPr="00B55A3C">
        <w:rPr>
          <w:rFonts w:cs="Arial" w:hint="cs"/>
          <w:rtl/>
        </w:rPr>
        <w:t>המשרד</w:t>
      </w:r>
      <w:r w:rsidRPr="00B55A3C">
        <w:rPr>
          <w:rFonts w:cs="Arial"/>
          <w:rtl/>
        </w:rPr>
        <w:t xml:space="preserve"> </w:t>
      </w:r>
      <w:r w:rsidRPr="00B55A3C">
        <w:rPr>
          <w:rFonts w:cs="Arial" w:hint="cs"/>
          <w:rtl/>
        </w:rPr>
        <w:t>רשאי</w:t>
      </w:r>
      <w:r w:rsidRPr="00B55A3C">
        <w:rPr>
          <w:rFonts w:cs="Arial"/>
          <w:rtl/>
        </w:rPr>
        <w:t xml:space="preserve"> </w:t>
      </w:r>
      <w:r w:rsidRPr="00B55A3C">
        <w:rPr>
          <w:rFonts w:cs="Arial" w:hint="cs"/>
          <w:rtl/>
        </w:rPr>
        <w:t>לא</w:t>
      </w:r>
      <w:r w:rsidRPr="00B55A3C">
        <w:rPr>
          <w:rFonts w:cs="Arial"/>
          <w:rtl/>
        </w:rPr>
        <w:t xml:space="preserve"> </w:t>
      </w:r>
      <w:r w:rsidRPr="00B55A3C">
        <w:rPr>
          <w:rFonts w:cs="Arial" w:hint="cs"/>
          <w:rtl/>
        </w:rPr>
        <w:t>לקבוע</w:t>
      </w:r>
      <w:r w:rsidRPr="00B55A3C">
        <w:rPr>
          <w:rFonts w:cs="Arial"/>
          <w:rtl/>
        </w:rPr>
        <w:t xml:space="preserve"> </w:t>
      </w:r>
      <w:r w:rsidRPr="00B55A3C">
        <w:rPr>
          <w:rFonts w:cs="Arial" w:hint="cs"/>
          <w:rtl/>
        </w:rPr>
        <w:t>זוכה</w:t>
      </w:r>
      <w:r w:rsidRPr="00B55A3C">
        <w:rPr>
          <w:rFonts w:cs="Arial"/>
          <w:rtl/>
        </w:rPr>
        <w:t>/</w:t>
      </w:r>
      <w:r w:rsidRPr="00B55A3C">
        <w:rPr>
          <w:rFonts w:cs="Arial" w:hint="cs"/>
          <w:rtl/>
        </w:rPr>
        <w:t>ים</w:t>
      </w:r>
      <w:r w:rsidRPr="00B55A3C">
        <w:rPr>
          <w:rFonts w:cs="Arial"/>
          <w:rtl/>
        </w:rPr>
        <w:t xml:space="preserve"> </w:t>
      </w:r>
      <w:r w:rsidRPr="00B55A3C">
        <w:rPr>
          <w:rFonts w:cs="Arial" w:hint="cs"/>
          <w:rtl/>
        </w:rPr>
        <w:t>אם</w:t>
      </w:r>
      <w:r w:rsidRPr="00B55A3C">
        <w:rPr>
          <w:rFonts w:cs="Arial"/>
          <w:rtl/>
        </w:rPr>
        <w:t xml:space="preserve"> </w:t>
      </w:r>
      <w:r w:rsidRPr="00B55A3C">
        <w:rPr>
          <w:rFonts w:cs="Arial" w:hint="cs"/>
          <w:rtl/>
        </w:rPr>
        <w:t>נראה</w:t>
      </w:r>
      <w:r w:rsidRPr="00B55A3C">
        <w:rPr>
          <w:rFonts w:cs="Arial"/>
          <w:rtl/>
        </w:rPr>
        <w:t xml:space="preserve"> </w:t>
      </w:r>
      <w:r w:rsidRPr="00B55A3C">
        <w:rPr>
          <w:rFonts w:cs="Arial" w:hint="cs"/>
          <w:rtl/>
        </w:rPr>
        <w:t>למשרד</w:t>
      </w:r>
      <w:r w:rsidRPr="00B55A3C">
        <w:rPr>
          <w:rFonts w:cs="Arial"/>
          <w:rtl/>
        </w:rPr>
        <w:t xml:space="preserve"> </w:t>
      </w:r>
      <w:r w:rsidRPr="00B55A3C">
        <w:rPr>
          <w:rFonts w:cs="Arial" w:hint="cs"/>
          <w:rtl/>
        </w:rPr>
        <w:t>כי</w:t>
      </w:r>
      <w:r w:rsidRPr="00B55A3C">
        <w:rPr>
          <w:rFonts w:cs="Arial"/>
          <w:rtl/>
        </w:rPr>
        <w:t xml:space="preserve"> </w:t>
      </w:r>
      <w:r w:rsidRPr="00B55A3C">
        <w:rPr>
          <w:rFonts w:cs="Arial" w:hint="cs"/>
          <w:rtl/>
        </w:rPr>
        <w:t>אף</w:t>
      </w:r>
      <w:r w:rsidRPr="00B55A3C">
        <w:rPr>
          <w:rFonts w:cs="Arial"/>
          <w:rtl/>
        </w:rPr>
        <w:t xml:space="preserve"> </w:t>
      </w:r>
      <w:r w:rsidRPr="00B55A3C">
        <w:rPr>
          <w:rFonts w:cs="Arial" w:hint="cs"/>
          <w:rtl/>
        </w:rPr>
        <w:t>מציע</w:t>
      </w:r>
      <w:r w:rsidRPr="00B55A3C">
        <w:rPr>
          <w:rFonts w:cs="Arial"/>
          <w:rtl/>
        </w:rPr>
        <w:t xml:space="preserve"> </w:t>
      </w:r>
      <w:r w:rsidRPr="00B55A3C">
        <w:rPr>
          <w:rFonts w:cs="Arial" w:hint="cs"/>
          <w:rtl/>
        </w:rPr>
        <w:t>לא</w:t>
      </w:r>
      <w:r w:rsidRPr="00B55A3C">
        <w:rPr>
          <w:rFonts w:cs="Arial"/>
          <w:rtl/>
        </w:rPr>
        <w:t xml:space="preserve"> </w:t>
      </w:r>
      <w:r w:rsidRPr="00B55A3C">
        <w:rPr>
          <w:rFonts w:cs="Arial" w:hint="cs"/>
          <w:rtl/>
        </w:rPr>
        <w:t>נמצא</w:t>
      </w:r>
      <w:r w:rsidRPr="00B55A3C">
        <w:rPr>
          <w:rFonts w:cs="Arial"/>
          <w:rtl/>
        </w:rPr>
        <w:t xml:space="preserve"> </w:t>
      </w:r>
      <w:r w:rsidRPr="00B55A3C">
        <w:rPr>
          <w:rFonts w:cs="Arial" w:hint="cs"/>
          <w:rtl/>
        </w:rPr>
        <w:t>מתאים</w:t>
      </w:r>
      <w:r w:rsidRPr="00B55A3C">
        <w:rPr>
          <w:rFonts w:cs="Arial"/>
          <w:rtl/>
        </w:rPr>
        <w:t>.</w:t>
      </w:r>
    </w:p>
    <w:p w:rsidR="001E5ED3" w:rsidRPr="00B55A3C" w:rsidRDefault="001E5ED3" w:rsidP="00E92BF0">
      <w:pPr>
        <w:pStyle w:val="a7"/>
        <w:numPr>
          <w:ilvl w:val="1"/>
          <w:numId w:val="72"/>
        </w:numPr>
        <w:ind w:left="612" w:hanging="612"/>
        <w:rPr>
          <w:rFonts w:cs="Arial"/>
          <w:rtl/>
        </w:rPr>
      </w:pPr>
      <w:r w:rsidRPr="00E420B8">
        <w:rPr>
          <w:rFonts w:cs="Arial" w:hint="cs"/>
          <w:rtl/>
        </w:rPr>
        <w:t>המשרד</w:t>
      </w:r>
      <w:r w:rsidRPr="00E420B8">
        <w:rPr>
          <w:rFonts w:cs="Arial"/>
          <w:rtl/>
        </w:rPr>
        <w:t xml:space="preserve"> </w:t>
      </w:r>
      <w:r w:rsidRPr="00E420B8">
        <w:rPr>
          <w:rFonts w:cs="Arial" w:hint="cs"/>
          <w:rtl/>
        </w:rPr>
        <w:t>אינו</w:t>
      </w:r>
      <w:r w:rsidRPr="00E420B8">
        <w:rPr>
          <w:rFonts w:cs="Arial"/>
          <w:rtl/>
        </w:rPr>
        <w:t xml:space="preserve"> </w:t>
      </w:r>
      <w:r w:rsidRPr="00E420B8">
        <w:rPr>
          <w:rFonts w:cs="Arial" w:hint="cs"/>
          <w:rtl/>
        </w:rPr>
        <w:t>מתחייב</w:t>
      </w:r>
      <w:r w:rsidRPr="00E420B8">
        <w:rPr>
          <w:rFonts w:cs="Arial"/>
          <w:rtl/>
        </w:rPr>
        <w:t xml:space="preserve"> </w:t>
      </w:r>
      <w:r w:rsidRPr="00E420B8">
        <w:rPr>
          <w:rFonts w:cs="Arial" w:hint="cs"/>
          <w:rtl/>
        </w:rPr>
        <w:t>לסיים</w:t>
      </w:r>
      <w:r w:rsidRPr="00E420B8">
        <w:rPr>
          <w:rFonts w:cs="Arial"/>
          <w:rtl/>
        </w:rPr>
        <w:t xml:space="preserve"> </w:t>
      </w:r>
      <w:r w:rsidRPr="00E420B8">
        <w:rPr>
          <w:rFonts w:cs="Arial" w:hint="cs"/>
          <w:rtl/>
        </w:rPr>
        <w:t>את</w:t>
      </w:r>
      <w:r w:rsidRPr="00E420B8">
        <w:rPr>
          <w:rFonts w:cs="Arial"/>
          <w:rtl/>
        </w:rPr>
        <w:t xml:space="preserve"> </w:t>
      </w:r>
      <w:r w:rsidRPr="00E420B8">
        <w:rPr>
          <w:rFonts w:cs="Arial" w:hint="cs"/>
          <w:rtl/>
        </w:rPr>
        <w:t>הליכי</w:t>
      </w:r>
      <w:r w:rsidRPr="00E420B8">
        <w:rPr>
          <w:rFonts w:cs="Arial"/>
          <w:rtl/>
        </w:rPr>
        <w:t xml:space="preserve"> </w:t>
      </w:r>
      <w:r w:rsidRPr="00E420B8">
        <w:rPr>
          <w:rFonts w:cs="Arial" w:hint="cs"/>
          <w:rtl/>
        </w:rPr>
        <w:t>המכרז</w:t>
      </w:r>
      <w:r w:rsidRPr="00E420B8">
        <w:rPr>
          <w:rFonts w:cs="Arial"/>
          <w:rtl/>
        </w:rPr>
        <w:t xml:space="preserve"> </w:t>
      </w:r>
      <w:r w:rsidRPr="00E420B8">
        <w:rPr>
          <w:rFonts w:cs="Arial" w:hint="cs"/>
          <w:rtl/>
        </w:rPr>
        <w:t>ולקבוע</w:t>
      </w:r>
      <w:r w:rsidRPr="00E420B8">
        <w:rPr>
          <w:rFonts w:cs="Arial"/>
          <w:rtl/>
        </w:rPr>
        <w:t xml:space="preserve"> </w:t>
      </w:r>
      <w:r w:rsidRPr="00E420B8">
        <w:rPr>
          <w:rFonts w:cs="Arial" w:hint="cs"/>
          <w:rtl/>
        </w:rPr>
        <w:t>זוכה</w:t>
      </w:r>
      <w:r w:rsidRPr="00E420B8">
        <w:rPr>
          <w:rFonts w:cs="Arial"/>
          <w:rtl/>
        </w:rPr>
        <w:t xml:space="preserve"> </w:t>
      </w:r>
      <w:r w:rsidRPr="00E420B8">
        <w:rPr>
          <w:rFonts w:cs="Arial" w:hint="cs"/>
          <w:rtl/>
        </w:rPr>
        <w:t>תוך</w:t>
      </w:r>
      <w:r w:rsidRPr="00E420B8">
        <w:rPr>
          <w:rFonts w:cs="Arial"/>
          <w:rtl/>
        </w:rPr>
        <w:t xml:space="preserve"> </w:t>
      </w:r>
      <w:r w:rsidRPr="00E420B8">
        <w:rPr>
          <w:rFonts w:cs="Arial" w:hint="cs"/>
          <w:rtl/>
        </w:rPr>
        <w:t>תקופה</w:t>
      </w:r>
      <w:r w:rsidRPr="00E420B8">
        <w:rPr>
          <w:rFonts w:cs="Arial"/>
          <w:rtl/>
        </w:rPr>
        <w:t xml:space="preserve"> </w:t>
      </w:r>
      <w:r w:rsidRPr="00E420B8">
        <w:rPr>
          <w:rFonts w:cs="Arial" w:hint="cs"/>
          <w:rtl/>
        </w:rPr>
        <w:t>מסוימת</w:t>
      </w:r>
      <w:r w:rsidRPr="00E420B8">
        <w:rPr>
          <w:rFonts w:cs="Arial"/>
          <w:rtl/>
        </w:rPr>
        <w:t xml:space="preserve">. </w:t>
      </w:r>
      <w:r w:rsidRPr="00E420B8">
        <w:rPr>
          <w:rFonts w:cs="Arial" w:hint="cs"/>
          <w:rtl/>
        </w:rPr>
        <w:t>אך</w:t>
      </w:r>
      <w:r w:rsidRPr="00E420B8">
        <w:rPr>
          <w:rFonts w:cs="Arial"/>
          <w:rtl/>
        </w:rPr>
        <w:t xml:space="preserve"> </w:t>
      </w:r>
      <w:r w:rsidRPr="00E420B8">
        <w:rPr>
          <w:rFonts w:cs="Arial" w:hint="cs"/>
          <w:rtl/>
        </w:rPr>
        <w:t>אם</w:t>
      </w:r>
      <w:r w:rsidRPr="00E420B8">
        <w:rPr>
          <w:rFonts w:cs="Arial"/>
          <w:rtl/>
        </w:rPr>
        <w:t xml:space="preserve"> </w:t>
      </w:r>
      <w:r w:rsidRPr="00E420B8">
        <w:rPr>
          <w:rFonts w:cs="Arial" w:hint="cs"/>
          <w:rtl/>
        </w:rPr>
        <w:t>הליכי</w:t>
      </w:r>
      <w:r w:rsidRPr="00E420B8">
        <w:rPr>
          <w:rFonts w:cs="Arial"/>
          <w:rtl/>
        </w:rPr>
        <w:t xml:space="preserve"> </w:t>
      </w:r>
      <w:r w:rsidRPr="00E420B8">
        <w:rPr>
          <w:rFonts w:cs="Arial" w:hint="cs"/>
          <w:rtl/>
        </w:rPr>
        <w:t>אישור</w:t>
      </w:r>
      <w:r w:rsidRPr="00E420B8">
        <w:rPr>
          <w:rFonts w:cs="Arial"/>
          <w:rtl/>
        </w:rPr>
        <w:t xml:space="preserve"> </w:t>
      </w:r>
      <w:r w:rsidRPr="00E420B8">
        <w:rPr>
          <w:rFonts w:cs="Arial" w:hint="cs"/>
          <w:rtl/>
        </w:rPr>
        <w:t>המכרז</w:t>
      </w:r>
      <w:r w:rsidRPr="00E420B8">
        <w:rPr>
          <w:rFonts w:cs="Arial"/>
          <w:rtl/>
        </w:rPr>
        <w:t xml:space="preserve"> </w:t>
      </w:r>
      <w:r w:rsidRPr="00E420B8">
        <w:rPr>
          <w:rFonts w:cs="Arial" w:hint="cs"/>
          <w:rtl/>
        </w:rPr>
        <w:t>לא</w:t>
      </w:r>
      <w:r w:rsidRPr="00E420B8">
        <w:rPr>
          <w:rFonts w:cs="Arial"/>
          <w:rtl/>
        </w:rPr>
        <w:t xml:space="preserve"> </w:t>
      </w:r>
      <w:r w:rsidRPr="00E420B8">
        <w:rPr>
          <w:rFonts w:cs="Arial" w:hint="cs"/>
          <w:rtl/>
        </w:rPr>
        <w:t>יסתיימו</w:t>
      </w:r>
      <w:r w:rsidRPr="00E420B8">
        <w:rPr>
          <w:rFonts w:cs="Arial"/>
          <w:rtl/>
        </w:rPr>
        <w:t xml:space="preserve"> </w:t>
      </w:r>
      <w:r w:rsidRPr="00E420B8">
        <w:rPr>
          <w:rFonts w:cs="Arial" w:hint="cs"/>
          <w:rtl/>
        </w:rPr>
        <w:t>לאחר</w:t>
      </w:r>
      <w:r w:rsidRPr="00E420B8">
        <w:rPr>
          <w:rFonts w:cs="Arial"/>
          <w:rtl/>
        </w:rPr>
        <w:t xml:space="preserve"> 90 </w:t>
      </w:r>
      <w:r w:rsidRPr="00E420B8">
        <w:rPr>
          <w:rFonts w:cs="Arial" w:hint="cs"/>
          <w:rtl/>
        </w:rPr>
        <w:t>יום</w:t>
      </w:r>
      <w:r w:rsidRPr="00E420B8">
        <w:rPr>
          <w:rFonts w:cs="Arial"/>
          <w:rtl/>
        </w:rPr>
        <w:t xml:space="preserve"> </w:t>
      </w:r>
      <w:r w:rsidRPr="00E420B8">
        <w:rPr>
          <w:rFonts w:cs="Arial" w:hint="cs"/>
          <w:rtl/>
        </w:rPr>
        <w:t>מהמועד</w:t>
      </w:r>
      <w:r w:rsidRPr="00E420B8">
        <w:rPr>
          <w:rFonts w:cs="Arial"/>
          <w:rtl/>
        </w:rPr>
        <w:t xml:space="preserve"> </w:t>
      </w:r>
      <w:r w:rsidRPr="00E420B8">
        <w:rPr>
          <w:rFonts w:cs="Arial" w:hint="cs"/>
          <w:rtl/>
        </w:rPr>
        <w:t>האחרון</w:t>
      </w:r>
      <w:r w:rsidRPr="00E420B8">
        <w:rPr>
          <w:rFonts w:cs="Arial"/>
          <w:rtl/>
        </w:rPr>
        <w:t xml:space="preserve"> </w:t>
      </w:r>
      <w:r w:rsidRPr="00E420B8">
        <w:rPr>
          <w:rFonts w:cs="Arial" w:hint="cs"/>
          <w:rtl/>
        </w:rPr>
        <w:t>להגשת</w:t>
      </w:r>
      <w:r w:rsidRPr="00E420B8">
        <w:rPr>
          <w:rFonts w:cs="Arial"/>
          <w:rtl/>
        </w:rPr>
        <w:t xml:space="preserve"> </w:t>
      </w:r>
      <w:r w:rsidRPr="00E420B8">
        <w:rPr>
          <w:rFonts w:cs="Arial" w:hint="cs"/>
          <w:rtl/>
        </w:rPr>
        <w:t>ההצעות</w:t>
      </w:r>
      <w:r w:rsidRPr="00E420B8">
        <w:rPr>
          <w:rFonts w:cs="Arial"/>
          <w:rtl/>
        </w:rPr>
        <w:t xml:space="preserve"> </w:t>
      </w:r>
      <w:r w:rsidRPr="00E420B8">
        <w:rPr>
          <w:rFonts w:cs="Arial" w:hint="cs"/>
          <w:rtl/>
        </w:rPr>
        <w:t>רשאי</w:t>
      </w:r>
      <w:r w:rsidRPr="00E420B8">
        <w:rPr>
          <w:rFonts w:cs="Arial"/>
          <w:rtl/>
        </w:rPr>
        <w:t xml:space="preserve"> </w:t>
      </w:r>
      <w:r w:rsidRPr="00E420B8">
        <w:rPr>
          <w:rFonts w:cs="Arial" w:hint="cs"/>
          <w:rtl/>
        </w:rPr>
        <w:t>המציע</w:t>
      </w:r>
      <w:r w:rsidRPr="00E420B8">
        <w:rPr>
          <w:rFonts w:cs="Arial"/>
          <w:rtl/>
        </w:rPr>
        <w:t xml:space="preserve"> </w:t>
      </w:r>
      <w:r w:rsidRPr="00E420B8">
        <w:rPr>
          <w:rFonts w:cs="Arial" w:hint="cs"/>
          <w:rtl/>
        </w:rPr>
        <w:t>לבטל</w:t>
      </w:r>
      <w:r w:rsidRPr="00E420B8">
        <w:rPr>
          <w:rFonts w:cs="Arial"/>
          <w:rtl/>
        </w:rPr>
        <w:t xml:space="preserve"> </w:t>
      </w:r>
      <w:r w:rsidRPr="00E420B8">
        <w:rPr>
          <w:rFonts w:cs="Arial" w:hint="cs"/>
          <w:rtl/>
        </w:rPr>
        <w:t>את</w:t>
      </w:r>
      <w:r w:rsidRPr="00E420B8">
        <w:rPr>
          <w:rFonts w:cs="Arial"/>
          <w:rtl/>
        </w:rPr>
        <w:t xml:space="preserve"> </w:t>
      </w:r>
      <w:r w:rsidRPr="00E420B8">
        <w:rPr>
          <w:rFonts w:cs="Arial" w:hint="cs"/>
          <w:rtl/>
        </w:rPr>
        <w:t>הצעתו</w:t>
      </w:r>
      <w:r w:rsidRPr="00E420B8">
        <w:rPr>
          <w:rFonts w:cs="Arial"/>
          <w:rtl/>
        </w:rPr>
        <w:t xml:space="preserve"> </w:t>
      </w:r>
      <w:r w:rsidRPr="00E420B8">
        <w:rPr>
          <w:rFonts w:cs="Arial" w:hint="cs"/>
          <w:rtl/>
        </w:rPr>
        <w:t>ולקבל</w:t>
      </w:r>
      <w:r w:rsidRPr="00E420B8">
        <w:rPr>
          <w:rFonts w:cs="Arial"/>
          <w:rtl/>
        </w:rPr>
        <w:t xml:space="preserve"> </w:t>
      </w:r>
      <w:r w:rsidRPr="00E420B8">
        <w:rPr>
          <w:rFonts w:cs="Arial" w:hint="cs"/>
          <w:rtl/>
        </w:rPr>
        <w:t>את</w:t>
      </w:r>
      <w:r w:rsidRPr="00E420B8">
        <w:rPr>
          <w:rFonts w:cs="Arial"/>
          <w:rtl/>
        </w:rPr>
        <w:t xml:space="preserve"> </w:t>
      </w:r>
      <w:r w:rsidRPr="00E420B8">
        <w:rPr>
          <w:rFonts w:cs="Arial" w:hint="cs"/>
          <w:rtl/>
        </w:rPr>
        <w:t>הערבות</w:t>
      </w:r>
      <w:r w:rsidRPr="00E420B8">
        <w:rPr>
          <w:rFonts w:cs="Arial"/>
          <w:rtl/>
        </w:rPr>
        <w:t xml:space="preserve"> </w:t>
      </w:r>
      <w:r w:rsidRPr="00E420B8">
        <w:rPr>
          <w:rFonts w:cs="Arial" w:hint="cs"/>
          <w:rtl/>
        </w:rPr>
        <w:t>חזרה</w:t>
      </w:r>
      <w:r w:rsidRPr="00E420B8">
        <w:rPr>
          <w:rFonts w:cs="Arial"/>
          <w:rtl/>
        </w:rPr>
        <w:t xml:space="preserve">. </w:t>
      </w:r>
    </w:p>
    <w:p w:rsidR="001E5ED3" w:rsidRPr="00B55A3C" w:rsidRDefault="001E5ED3" w:rsidP="00E92BF0">
      <w:pPr>
        <w:pStyle w:val="a7"/>
        <w:numPr>
          <w:ilvl w:val="1"/>
          <w:numId w:val="72"/>
        </w:numPr>
        <w:ind w:left="612" w:hanging="612"/>
        <w:rPr>
          <w:rFonts w:cs="Arial"/>
          <w:rtl/>
        </w:rPr>
      </w:pPr>
      <w:r w:rsidRPr="00E420B8">
        <w:rPr>
          <w:rFonts w:cs="Arial" w:hint="cs"/>
          <w:rtl/>
        </w:rPr>
        <w:t>מבלי</w:t>
      </w:r>
      <w:r w:rsidRPr="00E420B8">
        <w:rPr>
          <w:rFonts w:cs="Arial"/>
          <w:rtl/>
        </w:rPr>
        <w:t xml:space="preserve"> </w:t>
      </w:r>
      <w:r w:rsidRPr="00E420B8">
        <w:rPr>
          <w:rFonts w:cs="Arial" w:hint="cs"/>
          <w:rtl/>
        </w:rPr>
        <w:t>לגרוע</w:t>
      </w:r>
      <w:r w:rsidRPr="00E420B8">
        <w:rPr>
          <w:rFonts w:cs="Arial"/>
          <w:rtl/>
        </w:rPr>
        <w:t xml:space="preserve"> </w:t>
      </w:r>
      <w:r w:rsidRPr="00E420B8">
        <w:rPr>
          <w:rFonts w:cs="Arial" w:hint="cs"/>
          <w:rtl/>
        </w:rPr>
        <w:t>מהאמור</w:t>
      </w:r>
      <w:r w:rsidRPr="00E420B8">
        <w:rPr>
          <w:rFonts w:cs="Arial"/>
          <w:rtl/>
        </w:rPr>
        <w:t xml:space="preserve"> </w:t>
      </w:r>
      <w:r w:rsidRPr="00E420B8">
        <w:rPr>
          <w:rFonts w:cs="Arial" w:hint="cs"/>
          <w:rtl/>
        </w:rPr>
        <w:t>במפרט</w:t>
      </w:r>
      <w:r w:rsidRPr="00E420B8">
        <w:rPr>
          <w:rFonts w:cs="Arial"/>
          <w:rtl/>
        </w:rPr>
        <w:t xml:space="preserve"> </w:t>
      </w:r>
      <w:r w:rsidRPr="00E420B8">
        <w:rPr>
          <w:rFonts w:cs="Arial" w:hint="cs"/>
          <w:rtl/>
        </w:rPr>
        <w:t>מכרז</w:t>
      </w:r>
      <w:r w:rsidRPr="00E420B8">
        <w:rPr>
          <w:rFonts w:cs="Arial"/>
          <w:rtl/>
        </w:rPr>
        <w:t xml:space="preserve"> </w:t>
      </w:r>
      <w:r w:rsidRPr="00E420B8">
        <w:rPr>
          <w:rFonts w:cs="Arial" w:hint="cs"/>
          <w:rtl/>
        </w:rPr>
        <w:t>זה</w:t>
      </w:r>
      <w:r w:rsidRPr="00E420B8">
        <w:rPr>
          <w:rFonts w:cs="Arial"/>
          <w:rtl/>
        </w:rPr>
        <w:t xml:space="preserve">, </w:t>
      </w:r>
      <w:r w:rsidRPr="00E420B8">
        <w:rPr>
          <w:rFonts w:cs="Arial" w:hint="cs"/>
          <w:rtl/>
        </w:rPr>
        <w:t>בוטלה</w:t>
      </w:r>
      <w:r w:rsidRPr="00E420B8">
        <w:rPr>
          <w:rFonts w:cs="Arial"/>
          <w:rtl/>
        </w:rPr>
        <w:t xml:space="preserve"> </w:t>
      </w:r>
      <w:r w:rsidRPr="00E420B8">
        <w:rPr>
          <w:rFonts w:cs="Arial" w:hint="cs"/>
          <w:rtl/>
        </w:rPr>
        <w:t>הצעה</w:t>
      </w:r>
      <w:r w:rsidRPr="00E420B8">
        <w:rPr>
          <w:rFonts w:cs="Arial"/>
          <w:rtl/>
        </w:rPr>
        <w:t xml:space="preserve"> </w:t>
      </w:r>
      <w:r w:rsidRPr="00E420B8">
        <w:rPr>
          <w:rFonts w:cs="Arial" w:hint="cs"/>
          <w:rtl/>
        </w:rPr>
        <w:t>לפני</w:t>
      </w:r>
      <w:r w:rsidRPr="00E420B8">
        <w:rPr>
          <w:rFonts w:cs="Arial"/>
          <w:rtl/>
        </w:rPr>
        <w:t xml:space="preserve"> </w:t>
      </w:r>
      <w:r w:rsidRPr="00E420B8">
        <w:rPr>
          <w:rFonts w:cs="Arial" w:hint="cs"/>
          <w:rtl/>
        </w:rPr>
        <w:t>התקופה</w:t>
      </w:r>
      <w:r w:rsidRPr="00E420B8">
        <w:rPr>
          <w:rFonts w:cs="Arial"/>
          <w:rtl/>
        </w:rPr>
        <w:t xml:space="preserve"> </w:t>
      </w:r>
      <w:r w:rsidRPr="00E420B8">
        <w:rPr>
          <w:rFonts w:cs="Arial" w:hint="cs"/>
          <w:rtl/>
        </w:rPr>
        <w:t>האמורה</w:t>
      </w:r>
      <w:r w:rsidRPr="00E420B8">
        <w:rPr>
          <w:rFonts w:cs="Arial"/>
          <w:rtl/>
        </w:rPr>
        <w:t xml:space="preserve">, </w:t>
      </w:r>
      <w:r w:rsidRPr="00E420B8">
        <w:rPr>
          <w:rFonts w:cs="Arial" w:hint="cs"/>
          <w:rtl/>
        </w:rPr>
        <w:t>רשאי</w:t>
      </w:r>
      <w:r w:rsidRPr="00E420B8">
        <w:rPr>
          <w:rFonts w:cs="Arial"/>
          <w:rtl/>
        </w:rPr>
        <w:t xml:space="preserve"> </w:t>
      </w:r>
      <w:r w:rsidRPr="00E420B8">
        <w:rPr>
          <w:rFonts w:cs="Arial" w:hint="cs"/>
          <w:rtl/>
        </w:rPr>
        <w:t>המשרד</w:t>
      </w:r>
      <w:r w:rsidRPr="00E420B8">
        <w:rPr>
          <w:rFonts w:cs="Arial"/>
          <w:rtl/>
        </w:rPr>
        <w:t xml:space="preserve"> </w:t>
      </w:r>
      <w:r w:rsidRPr="00E420B8">
        <w:rPr>
          <w:rFonts w:cs="Arial" w:hint="cs"/>
          <w:rtl/>
        </w:rPr>
        <w:t>לחלט</w:t>
      </w:r>
      <w:r w:rsidRPr="00E420B8">
        <w:rPr>
          <w:rFonts w:cs="Arial"/>
          <w:rtl/>
        </w:rPr>
        <w:t xml:space="preserve"> </w:t>
      </w:r>
      <w:r w:rsidRPr="00E420B8">
        <w:rPr>
          <w:rFonts w:cs="Arial" w:hint="cs"/>
          <w:rtl/>
        </w:rPr>
        <w:t>את</w:t>
      </w:r>
      <w:r w:rsidRPr="00E420B8">
        <w:rPr>
          <w:rFonts w:cs="Arial"/>
          <w:rtl/>
        </w:rPr>
        <w:t xml:space="preserve"> </w:t>
      </w:r>
      <w:r w:rsidRPr="00E420B8">
        <w:rPr>
          <w:rFonts w:cs="Arial" w:hint="cs"/>
          <w:rtl/>
        </w:rPr>
        <w:t>הערבות</w:t>
      </w:r>
      <w:r w:rsidRPr="00E420B8">
        <w:rPr>
          <w:rFonts w:cs="Arial"/>
          <w:rtl/>
        </w:rPr>
        <w:t xml:space="preserve"> </w:t>
      </w:r>
      <w:r w:rsidRPr="00E420B8">
        <w:rPr>
          <w:rFonts w:cs="Arial" w:hint="cs"/>
          <w:rtl/>
        </w:rPr>
        <w:t>שצרף</w:t>
      </w:r>
      <w:r w:rsidRPr="00E420B8">
        <w:rPr>
          <w:rFonts w:cs="Arial"/>
          <w:rtl/>
        </w:rPr>
        <w:t xml:space="preserve"> </w:t>
      </w:r>
      <w:r w:rsidRPr="00E420B8">
        <w:rPr>
          <w:rFonts w:cs="Arial" w:hint="cs"/>
          <w:rtl/>
        </w:rPr>
        <w:t>המציע</w:t>
      </w:r>
      <w:r w:rsidRPr="00E420B8">
        <w:rPr>
          <w:rFonts w:cs="Arial"/>
          <w:rtl/>
        </w:rPr>
        <w:t xml:space="preserve"> </w:t>
      </w:r>
      <w:r w:rsidRPr="00E420B8">
        <w:rPr>
          <w:rFonts w:cs="Arial" w:hint="cs"/>
          <w:rtl/>
        </w:rPr>
        <w:t>להצעתו</w:t>
      </w:r>
      <w:r w:rsidRPr="00E420B8">
        <w:rPr>
          <w:rFonts w:cs="Arial"/>
          <w:rtl/>
        </w:rPr>
        <w:t xml:space="preserve">. </w:t>
      </w:r>
      <w:r w:rsidRPr="00E420B8">
        <w:rPr>
          <w:rFonts w:cs="Arial" w:hint="cs"/>
          <w:rtl/>
        </w:rPr>
        <w:t>הודעה</w:t>
      </w:r>
      <w:r w:rsidRPr="00E420B8">
        <w:rPr>
          <w:rFonts w:cs="Arial"/>
          <w:rtl/>
        </w:rPr>
        <w:t xml:space="preserve"> </w:t>
      </w:r>
      <w:r w:rsidRPr="00E420B8">
        <w:rPr>
          <w:rFonts w:cs="Arial" w:hint="cs"/>
          <w:rtl/>
        </w:rPr>
        <w:t>על</w:t>
      </w:r>
      <w:r w:rsidRPr="00E420B8">
        <w:rPr>
          <w:rFonts w:cs="Arial"/>
          <w:rtl/>
        </w:rPr>
        <w:t xml:space="preserve"> </w:t>
      </w:r>
      <w:r w:rsidRPr="00E420B8">
        <w:rPr>
          <w:rFonts w:cs="Arial" w:hint="cs"/>
          <w:rtl/>
        </w:rPr>
        <w:t>ביטול</w:t>
      </w:r>
      <w:r w:rsidRPr="00E420B8">
        <w:rPr>
          <w:rFonts w:cs="Arial"/>
          <w:rtl/>
        </w:rPr>
        <w:t xml:space="preserve"> </w:t>
      </w:r>
      <w:r w:rsidRPr="00E420B8">
        <w:rPr>
          <w:rFonts w:cs="Arial" w:hint="cs"/>
          <w:rtl/>
        </w:rPr>
        <w:t>ההצעה</w:t>
      </w:r>
      <w:r w:rsidRPr="00E420B8">
        <w:rPr>
          <w:rFonts w:cs="Arial"/>
          <w:rtl/>
        </w:rPr>
        <w:t xml:space="preserve"> </w:t>
      </w:r>
      <w:r w:rsidRPr="00E420B8">
        <w:rPr>
          <w:rFonts w:cs="Arial" w:hint="cs"/>
          <w:rtl/>
        </w:rPr>
        <w:t>תועבר</w:t>
      </w:r>
      <w:r w:rsidRPr="00E420B8">
        <w:rPr>
          <w:rFonts w:cs="Arial"/>
          <w:rtl/>
        </w:rPr>
        <w:t xml:space="preserve"> </w:t>
      </w:r>
      <w:r w:rsidRPr="00E420B8">
        <w:rPr>
          <w:rFonts w:cs="Arial" w:hint="cs"/>
          <w:rtl/>
        </w:rPr>
        <w:t>על</w:t>
      </w:r>
      <w:r w:rsidRPr="00E420B8">
        <w:rPr>
          <w:rFonts w:cs="Arial"/>
          <w:rtl/>
        </w:rPr>
        <w:t xml:space="preserve"> </w:t>
      </w:r>
      <w:r w:rsidRPr="00E420B8">
        <w:rPr>
          <w:rFonts w:cs="Arial" w:hint="cs"/>
          <w:rtl/>
        </w:rPr>
        <w:t>ידי</w:t>
      </w:r>
      <w:r w:rsidRPr="00E420B8">
        <w:rPr>
          <w:rFonts w:cs="Arial"/>
          <w:rtl/>
        </w:rPr>
        <w:t xml:space="preserve"> </w:t>
      </w:r>
      <w:r w:rsidRPr="00E420B8">
        <w:rPr>
          <w:rFonts w:cs="Arial" w:hint="cs"/>
          <w:rtl/>
        </w:rPr>
        <w:t>המציע</w:t>
      </w:r>
      <w:r w:rsidRPr="00E420B8">
        <w:rPr>
          <w:rFonts w:cs="Arial"/>
          <w:rtl/>
        </w:rPr>
        <w:t xml:space="preserve"> </w:t>
      </w:r>
      <w:r w:rsidRPr="00E420B8">
        <w:rPr>
          <w:rFonts w:cs="Arial" w:hint="cs"/>
          <w:rtl/>
        </w:rPr>
        <w:t>בכתב</w:t>
      </w:r>
      <w:r w:rsidRPr="00E420B8">
        <w:rPr>
          <w:rFonts w:cs="Arial"/>
          <w:rtl/>
        </w:rPr>
        <w:t xml:space="preserve"> </w:t>
      </w:r>
      <w:r w:rsidRPr="00E420B8">
        <w:rPr>
          <w:rFonts w:cs="Arial" w:hint="cs"/>
          <w:rtl/>
        </w:rPr>
        <w:t>ל</w:t>
      </w:r>
      <w:r w:rsidR="00740F43" w:rsidRPr="00E420B8">
        <w:rPr>
          <w:rFonts w:cs="Arial" w:hint="cs"/>
          <w:rtl/>
        </w:rPr>
        <w:t xml:space="preserve">גב' נעמי פרידמן , </w:t>
      </w:r>
      <w:r w:rsidR="00740F43" w:rsidRPr="00E420B8">
        <w:rPr>
          <w:rFonts w:cs="Arial"/>
        </w:rPr>
        <w:t xml:space="preserve">CTO </w:t>
      </w:r>
      <w:r w:rsidR="00740F43" w:rsidRPr="00E420B8">
        <w:rPr>
          <w:rFonts w:cs="Arial" w:hint="cs"/>
          <w:rtl/>
        </w:rPr>
        <w:t xml:space="preserve"> אגף</w:t>
      </w:r>
      <w:r w:rsidRPr="00E420B8">
        <w:rPr>
          <w:rFonts w:cs="Arial"/>
          <w:rtl/>
        </w:rPr>
        <w:t xml:space="preserve"> </w:t>
      </w:r>
      <w:r w:rsidR="00740F43" w:rsidRPr="00E420B8">
        <w:rPr>
          <w:rFonts w:cs="Arial" w:hint="cs"/>
          <w:rtl/>
        </w:rPr>
        <w:t xml:space="preserve">מערכות מידע </w:t>
      </w:r>
      <w:r w:rsidRPr="00E420B8">
        <w:rPr>
          <w:rFonts w:cs="Arial"/>
          <w:rtl/>
        </w:rPr>
        <w:t xml:space="preserve">, </w:t>
      </w:r>
      <w:r w:rsidRPr="00E420B8">
        <w:rPr>
          <w:rFonts w:cs="Arial" w:hint="cs"/>
          <w:rtl/>
        </w:rPr>
        <w:t>רח</w:t>
      </w:r>
      <w:r w:rsidRPr="00E420B8">
        <w:rPr>
          <w:rFonts w:cs="Arial"/>
          <w:rtl/>
        </w:rPr>
        <w:t xml:space="preserve">' </w:t>
      </w:r>
      <w:r w:rsidRPr="00E420B8">
        <w:rPr>
          <w:rFonts w:cs="Arial" w:hint="cs"/>
          <w:rtl/>
        </w:rPr>
        <w:t>קפלן</w:t>
      </w:r>
      <w:r w:rsidRPr="00E420B8">
        <w:rPr>
          <w:rFonts w:cs="Arial"/>
          <w:rtl/>
        </w:rPr>
        <w:t xml:space="preserve"> 2 </w:t>
      </w:r>
      <w:r w:rsidRPr="00E420B8">
        <w:rPr>
          <w:rFonts w:cs="Arial" w:hint="cs"/>
          <w:rtl/>
        </w:rPr>
        <w:t>ירושלים</w:t>
      </w:r>
      <w:r w:rsidRPr="00E420B8">
        <w:rPr>
          <w:rFonts w:cs="Arial"/>
          <w:rtl/>
        </w:rPr>
        <w:t xml:space="preserve">, </w:t>
      </w:r>
      <w:r w:rsidRPr="00E420B8">
        <w:rPr>
          <w:rFonts w:cs="Arial" w:hint="cs"/>
          <w:rtl/>
        </w:rPr>
        <w:t>טל</w:t>
      </w:r>
      <w:r w:rsidRPr="00E420B8">
        <w:rPr>
          <w:rFonts w:cs="Arial"/>
          <w:rtl/>
        </w:rPr>
        <w:t>'  02-67</w:t>
      </w:r>
      <w:r w:rsidR="00BA7CFB" w:rsidRPr="00E420B8">
        <w:rPr>
          <w:rFonts w:cs="Arial" w:hint="cs"/>
          <w:rtl/>
        </w:rPr>
        <w:t>03736</w:t>
      </w:r>
      <w:r w:rsidRPr="00E420B8">
        <w:rPr>
          <w:rFonts w:cs="Arial"/>
          <w:rtl/>
        </w:rPr>
        <w:t xml:space="preserve"> </w:t>
      </w:r>
      <w:r w:rsidRPr="00E420B8">
        <w:rPr>
          <w:rFonts w:cs="Arial" w:hint="cs"/>
          <w:rtl/>
        </w:rPr>
        <w:t>פקס</w:t>
      </w:r>
      <w:r w:rsidRPr="00E420B8">
        <w:rPr>
          <w:rFonts w:cs="Arial"/>
          <w:rtl/>
        </w:rPr>
        <w:t xml:space="preserve"> 02-56979</w:t>
      </w:r>
      <w:r w:rsidR="00BA7CFB" w:rsidRPr="00E420B8">
        <w:rPr>
          <w:rFonts w:cs="Arial" w:hint="cs"/>
          <w:rtl/>
        </w:rPr>
        <w:t>8</w:t>
      </w:r>
      <w:r w:rsidRPr="00E420B8">
        <w:rPr>
          <w:rFonts w:cs="Arial"/>
          <w:rtl/>
        </w:rPr>
        <w:t>0</w:t>
      </w:r>
      <w:r w:rsidR="00FD1633" w:rsidRPr="00B55A3C">
        <w:rPr>
          <w:rFonts w:cs="Arial" w:hint="cs"/>
          <w:rtl/>
        </w:rPr>
        <w:t xml:space="preserve"> </w:t>
      </w:r>
    </w:p>
    <w:p w:rsidR="001E5ED3" w:rsidRPr="00B55A3C" w:rsidRDefault="001E5ED3" w:rsidP="00E92BF0">
      <w:pPr>
        <w:pStyle w:val="a7"/>
        <w:numPr>
          <w:ilvl w:val="1"/>
          <w:numId w:val="72"/>
        </w:numPr>
        <w:ind w:left="612" w:hanging="612"/>
        <w:rPr>
          <w:rFonts w:cs="Arial"/>
          <w:rtl/>
        </w:rPr>
      </w:pPr>
      <w:r w:rsidRPr="00E420B8">
        <w:rPr>
          <w:rFonts w:cs="Arial" w:hint="cs"/>
          <w:rtl/>
        </w:rPr>
        <w:t>על</w:t>
      </w:r>
      <w:r w:rsidRPr="00E420B8">
        <w:rPr>
          <w:rFonts w:cs="Arial"/>
          <w:rtl/>
        </w:rPr>
        <w:t xml:space="preserve"> </w:t>
      </w:r>
      <w:r w:rsidRPr="00E420B8">
        <w:rPr>
          <w:rFonts w:cs="Arial" w:hint="cs"/>
          <w:rtl/>
        </w:rPr>
        <w:t>מציע</w:t>
      </w:r>
      <w:r w:rsidRPr="00E420B8">
        <w:rPr>
          <w:rFonts w:cs="Arial"/>
          <w:rtl/>
        </w:rPr>
        <w:t xml:space="preserve"> </w:t>
      </w:r>
      <w:r w:rsidRPr="00E420B8">
        <w:rPr>
          <w:rFonts w:cs="Arial" w:hint="cs"/>
          <w:rtl/>
        </w:rPr>
        <w:t>העונה</w:t>
      </w:r>
      <w:r w:rsidRPr="00E420B8">
        <w:rPr>
          <w:rFonts w:cs="Arial"/>
          <w:rtl/>
        </w:rPr>
        <w:t xml:space="preserve"> </w:t>
      </w:r>
      <w:r w:rsidRPr="00E420B8">
        <w:rPr>
          <w:rFonts w:cs="Arial" w:hint="cs"/>
          <w:rtl/>
        </w:rPr>
        <w:t>על</w:t>
      </w:r>
      <w:r w:rsidRPr="00E420B8">
        <w:rPr>
          <w:rFonts w:cs="Arial"/>
          <w:rtl/>
        </w:rPr>
        <w:t xml:space="preserve"> </w:t>
      </w:r>
      <w:r w:rsidRPr="00E420B8">
        <w:rPr>
          <w:rFonts w:cs="Arial" w:hint="cs"/>
          <w:rtl/>
        </w:rPr>
        <w:t>הדרישות</w:t>
      </w:r>
      <w:r w:rsidRPr="00E420B8">
        <w:rPr>
          <w:rFonts w:cs="Arial"/>
          <w:rtl/>
        </w:rPr>
        <w:t xml:space="preserve">, </w:t>
      </w:r>
      <w:r w:rsidRPr="00E420B8">
        <w:rPr>
          <w:rFonts w:cs="Arial" w:hint="cs"/>
          <w:rtl/>
        </w:rPr>
        <w:t>כמפורט</w:t>
      </w:r>
      <w:r w:rsidRPr="00E420B8">
        <w:rPr>
          <w:rFonts w:cs="Arial"/>
          <w:rtl/>
        </w:rPr>
        <w:t xml:space="preserve"> </w:t>
      </w:r>
      <w:r w:rsidRPr="00E420B8">
        <w:rPr>
          <w:rFonts w:cs="Arial" w:hint="cs"/>
          <w:rtl/>
        </w:rPr>
        <w:t>בתיקון</w:t>
      </w:r>
      <w:r w:rsidRPr="00E420B8">
        <w:rPr>
          <w:rFonts w:cs="Arial"/>
          <w:rtl/>
        </w:rPr>
        <w:t xml:space="preserve"> </w:t>
      </w:r>
      <w:r w:rsidRPr="00E420B8">
        <w:rPr>
          <w:rFonts w:cs="Arial" w:hint="cs"/>
          <w:rtl/>
        </w:rPr>
        <w:t>לחוק</w:t>
      </w:r>
      <w:r w:rsidRPr="00E420B8">
        <w:rPr>
          <w:rFonts w:cs="Arial"/>
          <w:rtl/>
        </w:rPr>
        <w:t xml:space="preserve"> </w:t>
      </w:r>
      <w:r w:rsidRPr="00E420B8">
        <w:rPr>
          <w:rFonts w:cs="Arial" w:hint="cs"/>
          <w:rtl/>
        </w:rPr>
        <w:t>חובת</w:t>
      </w:r>
      <w:r w:rsidRPr="00E420B8">
        <w:rPr>
          <w:rFonts w:cs="Arial"/>
          <w:rtl/>
        </w:rPr>
        <w:t xml:space="preserve"> </w:t>
      </w:r>
      <w:r w:rsidRPr="00E420B8">
        <w:rPr>
          <w:rFonts w:cs="Arial" w:hint="cs"/>
          <w:rtl/>
        </w:rPr>
        <w:t>מכרזים</w:t>
      </w:r>
      <w:r w:rsidRPr="00E420B8">
        <w:rPr>
          <w:rFonts w:cs="Arial"/>
          <w:rtl/>
        </w:rPr>
        <w:t xml:space="preserve"> (</w:t>
      </w:r>
      <w:r w:rsidRPr="00E420B8">
        <w:rPr>
          <w:rFonts w:cs="Arial" w:hint="cs"/>
          <w:rtl/>
        </w:rPr>
        <w:t>מספר</w:t>
      </w:r>
      <w:r w:rsidRPr="00E420B8">
        <w:rPr>
          <w:rFonts w:cs="Arial"/>
          <w:rtl/>
        </w:rPr>
        <w:t xml:space="preserve"> 15), </w:t>
      </w:r>
      <w:proofErr w:type="spellStart"/>
      <w:r w:rsidRPr="00E420B8">
        <w:rPr>
          <w:rFonts w:cs="Arial" w:hint="cs"/>
          <w:rtl/>
        </w:rPr>
        <w:t>התשס</w:t>
      </w:r>
      <w:r w:rsidRPr="00E420B8">
        <w:rPr>
          <w:rFonts w:cs="Arial"/>
          <w:rtl/>
        </w:rPr>
        <w:t>"</w:t>
      </w:r>
      <w:r w:rsidRPr="00E420B8">
        <w:rPr>
          <w:rFonts w:cs="Arial" w:hint="cs"/>
          <w:rtl/>
        </w:rPr>
        <w:t>ג</w:t>
      </w:r>
      <w:proofErr w:type="spellEnd"/>
      <w:r w:rsidRPr="00E420B8">
        <w:rPr>
          <w:rFonts w:cs="Arial"/>
          <w:rtl/>
        </w:rPr>
        <w:t xml:space="preserve"> – 2002 (</w:t>
      </w:r>
      <w:r w:rsidRPr="00E420B8">
        <w:rPr>
          <w:rFonts w:cs="Arial" w:hint="cs"/>
          <w:rtl/>
        </w:rPr>
        <w:t>להלן</w:t>
      </w:r>
      <w:r w:rsidRPr="00E420B8">
        <w:rPr>
          <w:rFonts w:cs="Arial"/>
          <w:rtl/>
        </w:rPr>
        <w:t xml:space="preserve"> – </w:t>
      </w:r>
      <w:r w:rsidRPr="00E420B8">
        <w:rPr>
          <w:rFonts w:cs="Arial" w:hint="cs"/>
          <w:rtl/>
        </w:rPr>
        <w:t>התיקון</w:t>
      </w:r>
      <w:r w:rsidRPr="00E420B8">
        <w:rPr>
          <w:rFonts w:cs="Arial"/>
          <w:rtl/>
        </w:rPr>
        <w:t xml:space="preserve"> </w:t>
      </w:r>
      <w:r w:rsidRPr="00E420B8">
        <w:rPr>
          <w:rFonts w:cs="Arial" w:hint="cs"/>
          <w:rtl/>
        </w:rPr>
        <w:t>לחוק</w:t>
      </w:r>
      <w:r w:rsidRPr="00E420B8">
        <w:rPr>
          <w:rFonts w:cs="Arial"/>
          <w:rtl/>
        </w:rPr>
        <w:t xml:space="preserve">), </w:t>
      </w:r>
      <w:r w:rsidRPr="00E420B8">
        <w:rPr>
          <w:rFonts w:cs="Arial" w:hint="cs"/>
          <w:rtl/>
        </w:rPr>
        <w:t>לעניין</w:t>
      </w:r>
      <w:r w:rsidRPr="00E420B8">
        <w:rPr>
          <w:rFonts w:cs="Arial"/>
          <w:rtl/>
        </w:rPr>
        <w:t xml:space="preserve"> </w:t>
      </w:r>
      <w:r w:rsidRPr="00E420B8">
        <w:rPr>
          <w:rFonts w:cs="Arial" w:hint="cs"/>
          <w:rtl/>
        </w:rPr>
        <w:t>עידוד</w:t>
      </w:r>
      <w:r w:rsidRPr="00E420B8">
        <w:rPr>
          <w:rFonts w:cs="Arial"/>
          <w:rtl/>
        </w:rPr>
        <w:t xml:space="preserve"> </w:t>
      </w:r>
      <w:r w:rsidRPr="00E420B8">
        <w:rPr>
          <w:rFonts w:cs="Arial" w:hint="cs"/>
          <w:rtl/>
        </w:rPr>
        <w:t>נשים</w:t>
      </w:r>
      <w:r w:rsidRPr="00E420B8">
        <w:rPr>
          <w:rFonts w:cs="Arial"/>
          <w:rtl/>
        </w:rPr>
        <w:t xml:space="preserve"> </w:t>
      </w:r>
      <w:r w:rsidRPr="00E420B8">
        <w:rPr>
          <w:rFonts w:cs="Arial" w:hint="cs"/>
          <w:rtl/>
        </w:rPr>
        <w:t>בעסקים</w:t>
      </w:r>
      <w:r w:rsidRPr="00E420B8">
        <w:rPr>
          <w:rFonts w:cs="Arial"/>
          <w:rtl/>
        </w:rPr>
        <w:t xml:space="preserve">, </w:t>
      </w:r>
      <w:r w:rsidRPr="00E420B8">
        <w:rPr>
          <w:rFonts w:cs="Arial" w:hint="cs"/>
          <w:rtl/>
        </w:rPr>
        <w:t>להגיש</w:t>
      </w:r>
      <w:r w:rsidRPr="00E420B8">
        <w:rPr>
          <w:rFonts w:cs="Arial"/>
          <w:rtl/>
        </w:rPr>
        <w:t xml:space="preserve"> </w:t>
      </w:r>
      <w:r w:rsidRPr="00E420B8">
        <w:rPr>
          <w:rFonts w:cs="Arial" w:hint="cs"/>
          <w:rtl/>
        </w:rPr>
        <w:t>אישור</w:t>
      </w:r>
      <w:r w:rsidRPr="00E420B8">
        <w:rPr>
          <w:rFonts w:cs="Arial"/>
          <w:rtl/>
        </w:rPr>
        <w:t xml:space="preserve"> </w:t>
      </w:r>
      <w:r w:rsidRPr="00E420B8">
        <w:rPr>
          <w:rFonts w:cs="Arial" w:hint="cs"/>
          <w:rtl/>
        </w:rPr>
        <w:t>ותצהיר</w:t>
      </w:r>
      <w:r w:rsidRPr="00E420B8">
        <w:rPr>
          <w:rFonts w:cs="Arial"/>
          <w:rtl/>
        </w:rPr>
        <w:t xml:space="preserve"> </w:t>
      </w:r>
      <w:r w:rsidRPr="00E420B8">
        <w:rPr>
          <w:rFonts w:cs="Arial" w:hint="cs"/>
          <w:rtl/>
        </w:rPr>
        <w:t>לפיו</w:t>
      </w:r>
      <w:r w:rsidRPr="00E420B8">
        <w:rPr>
          <w:rFonts w:cs="Arial"/>
          <w:rtl/>
        </w:rPr>
        <w:t xml:space="preserve"> </w:t>
      </w:r>
      <w:r w:rsidRPr="00E420B8">
        <w:rPr>
          <w:rFonts w:cs="Arial" w:hint="cs"/>
          <w:rtl/>
        </w:rPr>
        <w:t>העסק</w:t>
      </w:r>
      <w:r w:rsidRPr="00E420B8">
        <w:rPr>
          <w:rFonts w:cs="Arial"/>
          <w:rtl/>
        </w:rPr>
        <w:t xml:space="preserve"> </w:t>
      </w:r>
      <w:r w:rsidRPr="00E420B8">
        <w:rPr>
          <w:rFonts w:cs="Arial" w:hint="cs"/>
          <w:rtl/>
        </w:rPr>
        <w:t>הוא</w:t>
      </w:r>
      <w:r w:rsidRPr="00E420B8">
        <w:rPr>
          <w:rFonts w:cs="Arial"/>
          <w:rtl/>
        </w:rPr>
        <w:t xml:space="preserve"> </w:t>
      </w:r>
      <w:r w:rsidRPr="00E420B8">
        <w:rPr>
          <w:rFonts w:cs="Arial" w:hint="cs"/>
          <w:rtl/>
        </w:rPr>
        <w:t>בשליטת</w:t>
      </w:r>
      <w:r w:rsidRPr="00E420B8">
        <w:rPr>
          <w:rFonts w:cs="Arial"/>
          <w:rtl/>
        </w:rPr>
        <w:t xml:space="preserve"> </w:t>
      </w:r>
      <w:r w:rsidRPr="00E420B8">
        <w:rPr>
          <w:rFonts w:cs="Arial" w:hint="cs"/>
          <w:rtl/>
        </w:rPr>
        <w:t>אישה</w:t>
      </w:r>
      <w:r w:rsidRPr="00E420B8">
        <w:rPr>
          <w:rFonts w:cs="Arial"/>
          <w:rtl/>
        </w:rPr>
        <w:t xml:space="preserve"> (</w:t>
      </w:r>
      <w:r w:rsidRPr="00E420B8">
        <w:rPr>
          <w:rFonts w:cs="Arial" w:hint="cs"/>
          <w:rtl/>
        </w:rPr>
        <w:t>על</w:t>
      </w:r>
      <w:r w:rsidRPr="00E420B8">
        <w:rPr>
          <w:rFonts w:cs="Arial"/>
          <w:rtl/>
        </w:rPr>
        <w:t xml:space="preserve"> </w:t>
      </w:r>
      <w:r w:rsidRPr="00E420B8">
        <w:rPr>
          <w:rFonts w:cs="Arial" w:hint="cs"/>
          <w:rtl/>
        </w:rPr>
        <w:t>משמעותם</w:t>
      </w:r>
      <w:r w:rsidRPr="00E420B8">
        <w:rPr>
          <w:rFonts w:cs="Arial"/>
          <w:rtl/>
        </w:rPr>
        <w:t xml:space="preserve"> </w:t>
      </w:r>
      <w:r w:rsidRPr="00E420B8">
        <w:rPr>
          <w:rFonts w:cs="Arial" w:hint="cs"/>
          <w:rtl/>
        </w:rPr>
        <w:t>של</w:t>
      </w:r>
      <w:r w:rsidRPr="00E420B8">
        <w:rPr>
          <w:rFonts w:cs="Arial"/>
          <w:rtl/>
        </w:rPr>
        <w:t xml:space="preserve"> </w:t>
      </w:r>
      <w:r w:rsidRPr="00E420B8">
        <w:rPr>
          <w:rFonts w:cs="Arial" w:hint="cs"/>
          <w:rtl/>
        </w:rPr>
        <w:t>המונחים</w:t>
      </w:r>
      <w:r w:rsidRPr="00E420B8">
        <w:rPr>
          <w:rFonts w:cs="Arial"/>
          <w:rtl/>
        </w:rPr>
        <w:t>: "</w:t>
      </w:r>
      <w:r w:rsidRPr="00E420B8">
        <w:rPr>
          <w:rFonts w:cs="Arial" w:hint="cs"/>
          <w:rtl/>
        </w:rPr>
        <w:t>עסק</w:t>
      </w:r>
      <w:r w:rsidRPr="00E420B8">
        <w:rPr>
          <w:rFonts w:cs="Arial"/>
          <w:rtl/>
        </w:rPr>
        <w:t>"; "</w:t>
      </w:r>
      <w:r w:rsidRPr="00E420B8">
        <w:rPr>
          <w:rFonts w:cs="Arial" w:hint="cs"/>
          <w:rtl/>
        </w:rPr>
        <w:t>עסק</w:t>
      </w:r>
      <w:r w:rsidRPr="00E420B8">
        <w:rPr>
          <w:rFonts w:cs="Arial"/>
          <w:rtl/>
        </w:rPr>
        <w:t xml:space="preserve"> </w:t>
      </w:r>
      <w:r w:rsidRPr="00E420B8">
        <w:rPr>
          <w:rFonts w:cs="Arial" w:hint="cs"/>
          <w:rtl/>
        </w:rPr>
        <w:t>בשליטת</w:t>
      </w:r>
      <w:r w:rsidRPr="00E420B8">
        <w:rPr>
          <w:rFonts w:cs="Arial"/>
          <w:rtl/>
        </w:rPr>
        <w:t xml:space="preserve"> </w:t>
      </w:r>
      <w:r w:rsidRPr="00E420B8">
        <w:rPr>
          <w:rFonts w:cs="Arial" w:hint="cs"/>
          <w:rtl/>
        </w:rPr>
        <w:t>אישה</w:t>
      </w:r>
      <w:r w:rsidRPr="00E420B8">
        <w:rPr>
          <w:rFonts w:cs="Arial"/>
          <w:rtl/>
        </w:rPr>
        <w:t>"; "</w:t>
      </w:r>
      <w:r w:rsidRPr="00E420B8">
        <w:rPr>
          <w:rFonts w:cs="Arial" w:hint="cs"/>
          <w:rtl/>
        </w:rPr>
        <w:t>אישור</w:t>
      </w:r>
      <w:r w:rsidRPr="00E420B8">
        <w:rPr>
          <w:rFonts w:cs="Arial"/>
          <w:rtl/>
        </w:rPr>
        <w:t xml:space="preserve">"; </w:t>
      </w:r>
      <w:r w:rsidRPr="00E420B8">
        <w:rPr>
          <w:rFonts w:cs="Arial" w:hint="cs"/>
          <w:rtl/>
        </w:rPr>
        <w:t>ו</w:t>
      </w:r>
      <w:r w:rsidRPr="00E420B8">
        <w:rPr>
          <w:rFonts w:cs="Arial"/>
          <w:rtl/>
        </w:rPr>
        <w:t>"</w:t>
      </w:r>
      <w:r w:rsidRPr="00E420B8">
        <w:rPr>
          <w:rFonts w:cs="Arial" w:hint="cs"/>
          <w:rtl/>
        </w:rPr>
        <w:t>תצהיר</w:t>
      </w:r>
      <w:r w:rsidRPr="00E420B8">
        <w:rPr>
          <w:rFonts w:cs="Arial"/>
          <w:rtl/>
        </w:rPr>
        <w:t xml:space="preserve">" </w:t>
      </w:r>
      <w:r w:rsidRPr="00E420B8">
        <w:rPr>
          <w:rFonts w:cs="Arial" w:hint="cs"/>
          <w:rtl/>
        </w:rPr>
        <w:t>ראה</w:t>
      </w:r>
      <w:r w:rsidRPr="00E420B8">
        <w:rPr>
          <w:rFonts w:cs="Arial"/>
          <w:rtl/>
        </w:rPr>
        <w:t xml:space="preserve"> </w:t>
      </w:r>
      <w:r w:rsidRPr="00E420B8">
        <w:rPr>
          <w:rFonts w:cs="Arial" w:hint="cs"/>
          <w:rtl/>
        </w:rPr>
        <w:t>התיקון</w:t>
      </w:r>
      <w:r w:rsidRPr="00E420B8">
        <w:rPr>
          <w:rFonts w:cs="Arial"/>
          <w:rtl/>
        </w:rPr>
        <w:t xml:space="preserve"> </w:t>
      </w:r>
      <w:r w:rsidRPr="00E420B8">
        <w:rPr>
          <w:rFonts w:cs="Arial" w:hint="cs"/>
          <w:rtl/>
        </w:rPr>
        <w:t>לחוק</w:t>
      </w:r>
      <w:r w:rsidRPr="00E420B8">
        <w:rPr>
          <w:rFonts w:cs="Arial"/>
          <w:rtl/>
        </w:rPr>
        <w:t xml:space="preserve">). </w:t>
      </w:r>
    </w:p>
    <w:p w:rsidR="001E5ED3" w:rsidRPr="00E420B8" w:rsidRDefault="001E5ED3" w:rsidP="00E92BF0">
      <w:pPr>
        <w:pStyle w:val="a7"/>
        <w:numPr>
          <w:ilvl w:val="1"/>
          <w:numId w:val="72"/>
        </w:numPr>
        <w:ind w:left="612" w:hanging="612"/>
        <w:rPr>
          <w:rFonts w:cs="Arial"/>
          <w:rtl/>
        </w:rPr>
      </w:pPr>
      <w:r w:rsidRPr="00E420B8">
        <w:rPr>
          <w:rFonts w:cs="Arial" w:hint="cs"/>
          <w:rtl/>
        </w:rPr>
        <w:t>על</w:t>
      </w:r>
      <w:r w:rsidRPr="00E420B8">
        <w:rPr>
          <w:rFonts w:cs="Arial"/>
          <w:rtl/>
        </w:rPr>
        <w:t xml:space="preserve"> </w:t>
      </w:r>
      <w:r w:rsidRPr="00E420B8">
        <w:rPr>
          <w:rFonts w:cs="Arial" w:hint="cs"/>
          <w:rtl/>
        </w:rPr>
        <w:t>פי</w:t>
      </w:r>
      <w:r w:rsidRPr="00E420B8">
        <w:rPr>
          <w:rFonts w:cs="Arial"/>
          <w:rtl/>
        </w:rPr>
        <w:t xml:space="preserve"> </w:t>
      </w:r>
      <w:r w:rsidRPr="00E420B8">
        <w:rPr>
          <w:rFonts w:cs="Arial" w:hint="cs"/>
          <w:rtl/>
        </w:rPr>
        <w:t>התיקון</w:t>
      </w:r>
      <w:r w:rsidRPr="00E420B8">
        <w:rPr>
          <w:rFonts w:cs="Arial"/>
          <w:rtl/>
        </w:rPr>
        <w:t xml:space="preserve"> </w:t>
      </w:r>
      <w:r w:rsidRPr="00E420B8">
        <w:rPr>
          <w:rFonts w:cs="Arial" w:hint="cs"/>
          <w:rtl/>
        </w:rPr>
        <w:t>לחוק</w:t>
      </w:r>
      <w:r w:rsidRPr="00E420B8">
        <w:rPr>
          <w:rFonts w:cs="Arial"/>
          <w:rtl/>
        </w:rPr>
        <w:t xml:space="preserve">, </w:t>
      </w:r>
      <w:r w:rsidRPr="00E420B8">
        <w:rPr>
          <w:rFonts w:cs="Arial" w:hint="cs"/>
          <w:rtl/>
        </w:rPr>
        <w:t>לאחר</w:t>
      </w:r>
      <w:r w:rsidRPr="00E420B8">
        <w:rPr>
          <w:rFonts w:cs="Arial"/>
          <w:rtl/>
        </w:rPr>
        <w:t xml:space="preserve"> </w:t>
      </w:r>
      <w:r w:rsidRPr="00E420B8">
        <w:rPr>
          <w:rFonts w:cs="Arial" w:hint="cs"/>
          <w:rtl/>
        </w:rPr>
        <w:t>שקלול</w:t>
      </w:r>
      <w:r w:rsidRPr="00E420B8">
        <w:rPr>
          <w:rFonts w:cs="Arial"/>
          <w:rtl/>
        </w:rPr>
        <w:t xml:space="preserve"> </w:t>
      </w:r>
      <w:r w:rsidRPr="00E420B8">
        <w:rPr>
          <w:rFonts w:cs="Arial" w:hint="cs"/>
          <w:rtl/>
        </w:rPr>
        <w:t>התוצאות</w:t>
      </w:r>
      <w:r w:rsidRPr="00E420B8">
        <w:rPr>
          <w:rFonts w:cs="Arial"/>
          <w:rtl/>
        </w:rPr>
        <w:t xml:space="preserve">, </w:t>
      </w:r>
      <w:r w:rsidRPr="00E420B8">
        <w:rPr>
          <w:rFonts w:cs="Arial" w:hint="cs"/>
          <w:rtl/>
        </w:rPr>
        <w:t>אם</w:t>
      </w:r>
      <w:r w:rsidRPr="00E420B8">
        <w:rPr>
          <w:rFonts w:cs="Arial"/>
          <w:rtl/>
        </w:rPr>
        <w:t xml:space="preserve"> </w:t>
      </w:r>
      <w:r w:rsidRPr="00E420B8">
        <w:rPr>
          <w:rFonts w:cs="Arial" w:hint="cs"/>
          <w:rtl/>
        </w:rPr>
        <w:t>קיבלו</w:t>
      </w:r>
      <w:r w:rsidRPr="00E420B8">
        <w:rPr>
          <w:rFonts w:cs="Arial"/>
          <w:rtl/>
        </w:rPr>
        <w:t xml:space="preserve"> </w:t>
      </w:r>
      <w:r w:rsidRPr="00E420B8">
        <w:rPr>
          <w:rFonts w:cs="Arial" w:hint="cs"/>
          <w:rtl/>
        </w:rPr>
        <w:t>שתי</w:t>
      </w:r>
      <w:r w:rsidRPr="00E420B8">
        <w:rPr>
          <w:rFonts w:cs="Arial"/>
          <w:rtl/>
        </w:rPr>
        <w:t xml:space="preserve"> </w:t>
      </w:r>
      <w:r w:rsidRPr="00E420B8">
        <w:rPr>
          <w:rFonts w:cs="Arial" w:hint="cs"/>
          <w:rtl/>
        </w:rPr>
        <w:t>הצעות</w:t>
      </w:r>
      <w:r w:rsidRPr="00E420B8">
        <w:rPr>
          <w:rFonts w:cs="Arial"/>
          <w:rtl/>
        </w:rPr>
        <w:t xml:space="preserve"> </w:t>
      </w:r>
      <w:r w:rsidRPr="00E420B8">
        <w:rPr>
          <w:rFonts w:cs="Arial" w:hint="cs"/>
          <w:rtl/>
        </w:rPr>
        <w:t>או</w:t>
      </w:r>
      <w:r w:rsidRPr="00E420B8">
        <w:rPr>
          <w:rFonts w:cs="Arial"/>
          <w:rtl/>
        </w:rPr>
        <w:t xml:space="preserve"> </w:t>
      </w:r>
      <w:r w:rsidRPr="00E420B8">
        <w:rPr>
          <w:rFonts w:cs="Arial" w:hint="cs"/>
          <w:rtl/>
        </w:rPr>
        <w:t>יותר</w:t>
      </w:r>
      <w:r w:rsidRPr="00E420B8">
        <w:rPr>
          <w:rFonts w:cs="Arial"/>
          <w:rtl/>
        </w:rPr>
        <w:t xml:space="preserve"> </w:t>
      </w:r>
      <w:r w:rsidRPr="00E420B8">
        <w:rPr>
          <w:rFonts w:cs="Arial" w:hint="cs"/>
          <w:rtl/>
        </w:rPr>
        <w:t>תוצאה</w:t>
      </w:r>
      <w:r w:rsidRPr="00E420B8">
        <w:rPr>
          <w:rFonts w:cs="Arial"/>
          <w:rtl/>
        </w:rPr>
        <w:t xml:space="preserve"> </w:t>
      </w:r>
      <w:r w:rsidRPr="00E420B8">
        <w:rPr>
          <w:rFonts w:cs="Arial" w:hint="cs"/>
          <w:rtl/>
        </w:rPr>
        <w:t>משוקללת</w:t>
      </w:r>
      <w:r w:rsidRPr="00E420B8">
        <w:rPr>
          <w:rFonts w:cs="Arial"/>
          <w:rtl/>
        </w:rPr>
        <w:t xml:space="preserve"> </w:t>
      </w:r>
      <w:r w:rsidRPr="00E420B8">
        <w:rPr>
          <w:rFonts w:cs="Arial" w:hint="cs"/>
          <w:rtl/>
        </w:rPr>
        <w:t>זהה</w:t>
      </w:r>
      <w:r w:rsidRPr="00E420B8">
        <w:rPr>
          <w:rFonts w:cs="Arial"/>
          <w:rtl/>
        </w:rPr>
        <w:t xml:space="preserve"> </w:t>
      </w:r>
      <w:r w:rsidRPr="00E420B8">
        <w:rPr>
          <w:rFonts w:cs="Arial" w:hint="cs"/>
          <w:rtl/>
        </w:rPr>
        <w:t>שהיא</w:t>
      </w:r>
      <w:r w:rsidRPr="00E420B8">
        <w:rPr>
          <w:rFonts w:cs="Arial"/>
          <w:rtl/>
        </w:rPr>
        <w:t xml:space="preserve"> </w:t>
      </w:r>
      <w:r w:rsidRPr="00E420B8">
        <w:rPr>
          <w:rFonts w:cs="Arial" w:hint="cs"/>
          <w:rtl/>
        </w:rPr>
        <w:t>התוצאה</w:t>
      </w:r>
      <w:r w:rsidRPr="00E420B8">
        <w:rPr>
          <w:rFonts w:cs="Arial"/>
          <w:rtl/>
        </w:rPr>
        <w:t xml:space="preserve"> </w:t>
      </w:r>
      <w:r w:rsidRPr="00E420B8">
        <w:rPr>
          <w:rFonts w:cs="Arial" w:hint="cs"/>
          <w:rtl/>
        </w:rPr>
        <w:t>הגבוהה</w:t>
      </w:r>
      <w:r w:rsidRPr="00E420B8">
        <w:rPr>
          <w:rFonts w:cs="Arial"/>
          <w:rtl/>
        </w:rPr>
        <w:t xml:space="preserve"> </w:t>
      </w:r>
      <w:r w:rsidRPr="00E420B8">
        <w:rPr>
          <w:rFonts w:cs="Arial" w:hint="cs"/>
          <w:rtl/>
        </w:rPr>
        <w:t>ביותר</w:t>
      </w:r>
      <w:r w:rsidRPr="00E420B8">
        <w:rPr>
          <w:rFonts w:cs="Arial"/>
          <w:rtl/>
        </w:rPr>
        <w:t xml:space="preserve">, </w:t>
      </w:r>
      <w:r w:rsidRPr="00E420B8">
        <w:rPr>
          <w:rFonts w:cs="Arial" w:hint="cs"/>
          <w:rtl/>
        </w:rPr>
        <w:t>ואחת</w:t>
      </w:r>
      <w:r w:rsidRPr="00E420B8">
        <w:rPr>
          <w:rFonts w:cs="Arial"/>
          <w:rtl/>
        </w:rPr>
        <w:t xml:space="preserve"> </w:t>
      </w:r>
      <w:r w:rsidRPr="00E420B8">
        <w:rPr>
          <w:rFonts w:cs="Arial" w:hint="cs"/>
          <w:rtl/>
        </w:rPr>
        <w:t>מן</w:t>
      </w:r>
      <w:r w:rsidRPr="00E420B8">
        <w:rPr>
          <w:rFonts w:cs="Arial"/>
          <w:rtl/>
        </w:rPr>
        <w:t xml:space="preserve"> </w:t>
      </w:r>
      <w:r w:rsidRPr="00E420B8">
        <w:rPr>
          <w:rFonts w:cs="Arial" w:hint="cs"/>
          <w:rtl/>
        </w:rPr>
        <w:t>ההצעות</w:t>
      </w:r>
      <w:r w:rsidRPr="00E420B8">
        <w:rPr>
          <w:rFonts w:cs="Arial"/>
          <w:rtl/>
        </w:rPr>
        <w:t xml:space="preserve"> </w:t>
      </w:r>
      <w:r w:rsidRPr="00E420B8">
        <w:rPr>
          <w:rFonts w:cs="Arial" w:hint="cs"/>
          <w:rtl/>
        </w:rPr>
        <w:t>היא</w:t>
      </w:r>
      <w:r w:rsidRPr="00E420B8">
        <w:rPr>
          <w:rFonts w:cs="Arial"/>
          <w:rtl/>
        </w:rPr>
        <w:t xml:space="preserve"> </w:t>
      </w:r>
      <w:r w:rsidRPr="00E420B8">
        <w:rPr>
          <w:rFonts w:cs="Arial" w:hint="cs"/>
          <w:rtl/>
        </w:rPr>
        <w:t>עסק</w:t>
      </w:r>
      <w:r w:rsidRPr="00E420B8">
        <w:rPr>
          <w:rFonts w:cs="Arial"/>
          <w:rtl/>
        </w:rPr>
        <w:t xml:space="preserve"> </w:t>
      </w:r>
      <w:r w:rsidRPr="00E420B8">
        <w:rPr>
          <w:rFonts w:cs="Arial" w:hint="cs"/>
          <w:rtl/>
        </w:rPr>
        <w:t>בשליטת</w:t>
      </w:r>
      <w:r w:rsidRPr="00E420B8">
        <w:rPr>
          <w:rFonts w:cs="Arial"/>
          <w:rtl/>
        </w:rPr>
        <w:t xml:space="preserve"> </w:t>
      </w:r>
      <w:r w:rsidRPr="00E420B8">
        <w:rPr>
          <w:rFonts w:cs="Arial" w:hint="cs"/>
          <w:rtl/>
        </w:rPr>
        <w:t>אישה</w:t>
      </w:r>
      <w:r w:rsidRPr="00E420B8">
        <w:rPr>
          <w:rFonts w:cs="Arial"/>
          <w:rtl/>
        </w:rPr>
        <w:t xml:space="preserve">, </w:t>
      </w:r>
      <w:r w:rsidRPr="00E420B8">
        <w:rPr>
          <w:rFonts w:cs="Arial" w:hint="cs"/>
          <w:rtl/>
        </w:rPr>
        <w:t>תיבחר</w:t>
      </w:r>
      <w:r w:rsidRPr="00E420B8">
        <w:rPr>
          <w:rFonts w:cs="Arial"/>
          <w:rtl/>
        </w:rPr>
        <w:t xml:space="preserve"> </w:t>
      </w:r>
      <w:r w:rsidRPr="00E420B8">
        <w:rPr>
          <w:rFonts w:cs="Arial" w:hint="cs"/>
          <w:rtl/>
        </w:rPr>
        <w:t>ההצעה</w:t>
      </w:r>
      <w:r w:rsidRPr="00E420B8">
        <w:rPr>
          <w:rFonts w:cs="Arial"/>
          <w:rtl/>
        </w:rPr>
        <w:t xml:space="preserve"> </w:t>
      </w:r>
      <w:r w:rsidRPr="00E420B8">
        <w:rPr>
          <w:rFonts w:cs="Arial" w:hint="cs"/>
          <w:rtl/>
        </w:rPr>
        <w:t>האמורה</w:t>
      </w:r>
      <w:r w:rsidRPr="00E420B8">
        <w:rPr>
          <w:rFonts w:cs="Arial"/>
          <w:rtl/>
        </w:rPr>
        <w:t xml:space="preserve"> </w:t>
      </w:r>
      <w:r w:rsidRPr="00E420B8">
        <w:rPr>
          <w:rFonts w:cs="Arial" w:hint="cs"/>
          <w:rtl/>
        </w:rPr>
        <w:t>כזוכה</w:t>
      </w:r>
      <w:r w:rsidRPr="00E420B8">
        <w:rPr>
          <w:rFonts w:cs="Arial"/>
          <w:rtl/>
        </w:rPr>
        <w:t xml:space="preserve"> </w:t>
      </w:r>
      <w:r w:rsidRPr="00E420B8">
        <w:rPr>
          <w:rFonts w:cs="Arial" w:hint="cs"/>
          <w:rtl/>
        </w:rPr>
        <w:t>במכרז</w:t>
      </w:r>
      <w:r w:rsidRPr="00E420B8">
        <w:rPr>
          <w:rFonts w:cs="Arial"/>
          <w:rtl/>
        </w:rPr>
        <w:t xml:space="preserve"> </w:t>
      </w:r>
      <w:r w:rsidRPr="00E420B8">
        <w:rPr>
          <w:rFonts w:cs="Arial" w:hint="cs"/>
          <w:rtl/>
        </w:rPr>
        <w:t>ובלבד</w:t>
      </w:r>
      <w:r w:rsidRPr="00E420B8">
        <w:rPr>
          <w:rFonts w:cs="Arial"/>
          <w:rtl/>
        </w:rPr>
        <w:t xml:space="preserve"> </w:t>
      </w:r>
      <w:r w:rsidRPr="00E420B8">
        <w:rPr>
          <w:rFonts w:cs="Arial" w:hint="cs"/>
          <w:rtl/>
        </w:rPr>
        <w:t>שצורף</w:t>
      </w:r>
      <w:r w:rsidRPr="00E420B8">
        <w:rPr>
          <w:rFonts w:cs="Arial"/>
          <w:rtl/>
        </w:rPr>
        <w:t xml:space="preserve"> </w:t>
      </w:r>
      <w:r w:rsidRPr="00E420B8">
        <w:rPr>
          <w:rFonts w:cs="Arial" w:hint="cs"/>
          <w:rtl/>
        </w:rPr>
        <w:t>לה</w:t>
      </w:r>
      <w:r w:rsidRPr="00E420B8">
        <w:rPr>
          <w:rFonts w:cs="Arial"/>
          <w:rtl/>
        </w:rPr>
        <w:t xml:space="preserve"> </w:t>
      </w:r>
      <w:r w:rsidRPr="00E420B8">
        <w:rPr>
          <w:rFonts w:cs="Arial" w:hint="cs"/>
          <w:rtl/>
        </w:rPr>
        <w:t>בעת</w:t>
      </w:r>
      <w:r w:rsidRPr="00E420B8">
        <w:rPr>
          <w:rFonts w:cs="Arial"/>
          <w:rtl/>
        </w:rPr>
        <w:t xml:space="preserve"> </w:t>
      </w:r>
      <w:r w:rsidRPr="00E420B8">
        <w:rPr>
          <w:rFonts w:cs="Arial" w:hint="cs"/>
          <w:rtl/>
        </w:rPr>
        <w:t>הגשתה</w:t>
      </w:r>
      <w:r w:rsidRPr="00E420B8">
        <w:rPr>
          <w:rFonts w:cs="Arial"/>
          <w:rtl/>
        </w:rPr>
        <w:t xml:space="preserve">, </w:t>
      </w:r>
      <w:r w:rsidRPr="00E420B8">
        <w:rPr>
          <w:rFonts w:cs="Arial" w:hint="cs"/>
          <w:rtl/>
        </w:rPr>
        <w:t>אישור</w:t>
      </w:r>
      <w:r w:rsidRPr="00E420B8">
        <w:rPr>
          <w:rFonts w:cs="Arial"/>
          <w:rtl/>
        </w:rPr>
        <w:t xml:space="preserve"> </w:t>
      </w:r>
      <w:r w:rsidRPr="00E420B8">
        <w:rPr>
          <w:rFonts w:cs="Arial" w:hint="cs"/>
          <w:rtl/>
        </w:rPr>
        <w:t>ותצהיר</w:t>
      </w:r>
      <w:r w:rsidRPr="00E420B8">
        <w:rPr>
          <w:rFonts w:cs="Arial"/>
          <w:rtl/>
        </w:rPr>
        <w:t xml:space="preserve"> </w:t>
      </w:r>
      <w:r w:rsidRPr="00E420B8">
        <w:rPr>
          <w:rFonts w:cs="Arial" w:hint="cs"/>
          <w:rtl/>
        </w:rPr>
        <w:t>כאמור</w:t>
      </w:r>
      <w:r w:rsidRPr="00E420B8">
        <w:rPr>
          <w:rFonts w:cs="Arial"/>
          <w:rtl/>
        </w:rPr>
        <w:t xml:space="preserve"> </w:t>
      </w:r>
      <w:r w:rsidRPr="00E420B8">
        <w:rPr>
          <w:rFonts w:cs="Arial" w:hint="cs"/>
          <w:rtl/>
        </w:rPr>
        <w:t>לעיל</w:t>
      </w:r>
      <w:r w:rsidRPr="00E420B8">
        <w:rPr>
          <w:rFonts w:cs="Arial"/>
          <w:rtl/>
        </w:rPr>
        <w:t>.</w:t>
      </w:r>
    </w:p>
    <w:p w:rsidR="001E5ED3" w:rsidRPr="00E420B8" w:rsidRDefault="001E5ED3" w:rsidP="00E92BF0">
      <w:pPr>
        <w:pStyle w:val="a7"/>
        <w:numPr>
          <w:ilvl w:val="1"/>
          <w:numId w:val="72"/>
        </w:numPr>
        <w:ind w:left="612" w:hanging="612"/>
        <w:rPr>
          <w:rFonts w:cs="Arial"/>
          <w:rtl/>
        </w:rPr>
      </w:pPr>
      <w:r w:rsidRPr="00E420B8">
        <w:rPr>
          <w:rFonts w:cs="Arial" w:hint="cs"/>
          <w:rtl/>
        </w:rPr>
        <w:t>המשרד</w:t>
      </w:r>
      <w:r w:rsidRPr="00E420B8">
        <w:rPr>
          <w:rFonts w:cs="Arial"/>
          <w:rtl/>
        </w:rPr>
        <w:t xml:space="preserve"> </w:t>
      </w:r>
      <w:r w:rsidRPr="00E420B8">
        <w:rPr>
          <w:rFonts w:cs="Arial" w:hint="cs"/>
          <w:rtl/>
        </w:rPr>
        <w:t>רשאי</w:t>
      </w:r>
      <w:r w:rsidRPr="00E420B8">
        <w:rPr>
          <w:rFonts w:cs="Arial"/>
          <w:rtl/>
        </w:rPr>
        <w:t xml:space="preserve"> </w:t>
      </w:r>
      <w:r w:rsidRPr="00E420B8">
        <w:rPr>
          <w:rFonts w:cs="Arial" w:hint="cs"/>
          <w:rtl/>
        </w:rPr>
        <w:t>לא</w:t>
      </w:r>
      <w:r w:rsidRPr="00E420B8">
        <w:rPr>
          <w:rFonts w:cs="Arial"/>
          <w:rtl/>
        </w:rPr>
        <w:t xml:space="preserve"> </w:t>
      </w:r>
      <w:r w:rsidRPr="00E420B8">
        <w:rPr>
          <w:rFonts w:cs="Arial" w:hint="cs"/>
          <w:rtl/>
        </w:rPr>
        <w:t>להתחשב</w:t>
      </w:r>
      <w:r w:rsidRPr="00E420B8">
        <w:rPr>
          <w:rFonts w:cs="Arial"/>
          <w:rtl/>
        </w:rPr>
        <w:t xml:space="preserve"> </w:t>
      </w:r>
      <w:r w:rsidRPr="00E420B8">
        <w:rPr>
          <w:rFonts w:cs="Arial" w:hint="cs"/>
          <w:rtl/>
        </w:rPr>
        <w:t>כלל</w:t>
      </w:r>
      <w:r w:rsidRPr="00E420B8">
        <w:rPr>
          <w:rFonts w:cs="Arial"/>
          <w:rtl/>
        </w:rPr>
        <w:t xml:space="preserve"> </w:t>
      </w:r>
      <w:r w:rsidRPr="00E420B8">
        <w:rPr>
          <w:rFonts w:cs="Arial" w:hint="cs"/>
          <w:rtl/>
        </w:rPr>
        <w:t>בהצעה</w:t>
      </w:r>
      <w:r w:rsidRPr="00E420B8">
        <w:rPr>
          <w:rFonts w:cs="Arial"/>
          <w:rtl/>
        </w:rPr>
        <w:t xml:space="preserve"> </w:t>
      </w:r>
      <w:r w:rsidRPr="00E420B8">
        <w:rPr>
          <w:rFonts w:cs="Arial" w:hint="cs"/>
          <w:rtl/>
        </w:rPr>
        <w:t>שהיא</w:t>
      </w:r>
      <w:r w:rsidRPr="00E420B8">
        <w:rPr>
          <w:rFonts w:cs="Arial"/>
          <w:rtl/>
        </w:rPr>
        <w:t xml:space="preserve"> </w:t>
      </w:r>
      <w:r w:rsidRPr="00E420B8">
        <w:rPr>
          <w:rFonts w:cs="Arial" w:hint="cs"/>
          <w:rtl/>
        </w:rPr>
        <w:t>בלתי</w:t>
      </w:r>
      <w:r w:rsidRPr="00E420B8">
        <w:rPr>
          <w:rFonts w:cs="Arial"/>
          <w:rtl/>
        </w:rPr>
        <w:t xml:space="preserve"> </w:t>
      </w:r>
      <w:r w:rsidRPr="00E420B8">
        <w:rPr>
          <w:rFonts w:cs="Arial" w:hint="cs"/>
          <w:rtl/>
        </w:rPr>
        <w:t>סבירה</w:t>
      </w:r>
      <w:r w:rsidRPr="00E420B8">
        <w:rPr>
          <w:rFonts w:cs="Arial"/>
          <w:rtl/>
        </w:rPr>
        <w:t xml:space="preserve">, </w:t>
      </w:r>
      <w:r w:rsidRPr="00E420B8">
        <w:rPr>
          <w:rFonts w:cs="Arial" w:hint="cs"/>
          <w:rtl/>
        </w:rPr>
        <w:t>או</w:t>
      </w:r>
      <w:r w:rsidRPr="00E420B8">
        <w:rPr>
          <w:rFonts w:cs="Arial"/>
          <w:rtl/>
        </w:rPr>
        <w:t xml:space="preserve"> </w:t>
      </w:r>
      <w:r w:rsidRPr="00E420B8">
        <w:rPr>
          <w:rFonts w:cs="Arial" w:hint="cs"/>
          <w:rtl/>
        </w:rPr>
        <w:t>שחסרה</w:t>
      </w:r>
      <w:r w:rsidRPr="00E420B8">
        <w:rPr>
          <w:rFonts w:cs="Arial"/>
          <w:rtl/>
        </w:rPr>
        <w:t xml:space="preserve"> </w:t>
      </w:r>
      <w:r w:rsidRPr="00E420B8">
        <w:rPr>
          <w:rFonts w:cs="Arial" w:hint="cs"/>
          <w:rtl/>
        </w:rPr>
        <w:t>בה</w:t>
      </w:r>
      <w:r w:rsidRPr="00E420B8">
        <w:rPr>
          <w:rFonts w:cs="Arial"/>
          <w:rtl/>
        </w:rPr>
        <w:t xml:space="preserve"> </w:t>
      </w:r>
      <w:r w:rsidRPr="00E420B8">
        <w:rPr>
          <w:rFonts w:cs="Arial" w:hint="cs"/>
          <w:rtl/>
        </w:rPr>
        <w:t>התייחסות</w:t>
      </w:r>
      <w:r w:rsidRPr="00E420B8">
        <w:rPr>
          <w:rFonts w:cs="Arial"/>
          <w:rtl/>
        </w:rPr>
        <w:t xml:space="preserve"> </w:t>
      </w:r>
      <w:r w:rsidRPr="00E420B8">
        <w:rPr>
          <w:rFonts w:cs="Arial" w:hint="cs"/>
          <w:rtl/>
        </w:rPr>
        <w:t>מפורטת</w:t>
      </w:r>
      <w:r w:rsidRPr="00E420B8">
        <w:rPr>
          <w:rFonts w:cs="Arial"/>
          <w:rtl/>
        </w:rPr>
        <w:t xml:space="preserve"> </w:t>
      </w:r>
      <w:r w:rsidRPr="00E420B8">
        <w:rPr>
          <w:rFonts w:cs="Arial" w:hint="cs"/>
          <w:rtl/>
        </w:rPr>
        <w:t>לסעיף</w:t>
      </w:r>
      <w:r w:rsidRPr="00E420B8">
        <w:rPr>
          <w:rFonts w:cs="Arial"/>
          <w:rtl/>
        </w:rPr>
        <w:t xml:space="preserve"> </w:t>
      </w:r>
      <w:r w:rsidRPr="00E420B8">
        <w:rPr>
          <w:rFonts w:cs="Arial" w:hint="cs"/>
          <w:rtl/>
        </w:rPr>
        <w:t>מסעיפי</w:t>
      </w:r>
      <w:r w:rsidRPr="00E420B8">
        <w:rPr>
          <w:rFonts w:cs="Arial"/>
          <w:rtl/>
        </w:rPr>
        <w:t xml:space="preserve"> </w:t>
      </w:r>
      <w:r w:rsidRPr="00E420B8">
        <w:rPr>
          <w:rFonts w:cs="Arial" w:hint="cs"/>
          <w:rtl/>
        </w:rPr>
        <w:t>המכרז</w:t>
      </w:r>
      <w:r w:rsidRPr="00E420B8">
        <w:rPr>
          <w:rFonts w:cs="Arial"/>
          <w:rtl/>
        </w:rPr>
        <w:t xml:space="preserve"> </w:t>
      </w:r>
      <w:r w:rsidRPr="00E420B8">
        <w:rPr>
          <w:rFonts w:cs="Arial" w:hint="cs"/>
          <w:rtl/>
        </w:rPr>
        <w:t>שלדעת</w:t>
      </w:r>
      <w:r w:rsidRPr="00E420B8">
        <w:rPr>
          <w:rFonts w:cs="Arial"/>
          <w:rtl/>
        </w:rPr>
        <w:t xml:space="preserve"> </w:t>
      </w:r>
      <w:r w:rsidRPr="00E420B8">
        <w:rPr>
          <w:rFonts w:cs="Arial" w:hint="cs"/>
          <w:rtl/>
        </w:rPr>
        <w:t>המשרד</w:t>
      </w:r>
      <w:r w:rsidRPr="00E420B8">
        <w:rPr>
          <w:rFonts w:cs="Arial"/>
          <w:rtl/>
        </w:rPr>
        <w:t xml:space="preserve"> </w:t>
      </w:r>
      <w:r w:rsidRPr="00E420B8">
        <w:rPr>
          <w:rFonts w:cs="Arial" w:hint="cs"/>
          <w:rtl/>
        </w:rPr>
        <w:t>מונע</w:t>
      </w:r>
      <w:r w:rsidRPr="00E420B8">
        <w:rPr>
          <w:rFonts w:cs="Arial"/>
          <w:rtl/>
        </w:rPr>
        <w:t xml:space="preserve"> </w:t>
      </w:r>
      <w:r w:rsidRPr="00E420B8">
        <w:rPr>
          <w:rFonts w:cs="Arial" w:hint="cs"/>
          <w:rtl/>
        </w:rPr>
        <w:t>הערכת</w:t>
      </w:r>
      <w:r w:rsidRPr="00E420B8">
        <w:rPr>
          <w:rFonts w:cs="Arial"/>
          <w:rtl/>
        </w:rPr>
        <w:t xml:space="preserve"> </w:t>
      </w:r>
      <w:r w:rsidRPr="00E420B8">
        <w:rPr>
          <w:rFonts w:cs="Arial" w:hint="cs"/>
          <w:rtl/>
        </w:rPr>
        <w:t>ההצעה</w:t>
      </w:r>
      <w:r w:rsidRPr="00E420B8">
        <w:rPr>
          <w:rFonts w:cs="Arial"/>
          <w:rtl/>
        </w:rPr>
        <w:t xml:space="preserve"> </w:t>
      </w:r>
      <w:r w:rsidRPr="00E420B8">
        <w:rPr>
          <w:rFonts w:cs="Arial" w:hint="cs"/>
          <w:rtl/>
        </w:rPr>
        <w:t>כדבעי</w:t>
      </w:r>
      <w:r w:rsidRPr="00E420B8">
        <w:rPr>
          <w:rFonts w:cs="Arial"/>
          <w:rtl/>
        </w:rPr>
        <w:t>.</w:t>
      </w:r>
    </w:p>
    <w:p w:rsidR="001E5ED3" w:rsidRPr="00B55A3C" w:rsidRDefault="001E5ED3" w:rsidP="00E92BF0">
      <w:pPr>
        <w:pStyle w:val="a7"/>
        <w:numPr>
          <w:ilvl w:val="1"/>
          <w:numId w:val="72"/>
        </w:numPr>
        <w:ind w:left="612" w:hanging="612"/>
        <w:rPr>
          <w:rFonts w:cs="Arial"/>
          <w:rtl/>
        </w:rPr>
      </w:pPr>
      <w:r w:rsidRPr="00E420B8">
        <w:rPr>
          <w:rFonts w:cs="Arial" w:hint="cs"/>
          <w:rtl/>
        </w:rPr>
        <w:t>למשרד</w:t>
      </w:r>
      <w:r w:rsidRPr="00E420B8">
        <w:rPr>
          <w:rFonts w:cs="Arial"/>
          <w:rtl/>
        </w:rPr>
        <w:t xml:space="preserve"> </w:t>
      </w:r>
      <w:r w:rsidRPr="00E420B8">
        <w:rPr>
          <w:rFonts w:cs="Arial" w:hint="cs"/>
          <w:rtl/>
        </w:rPr>
        <w:t>נשמרת</w:t>
      </w:r>
      <w:r w:rsidRPr="00E420B8">
        <w:rPr>
          <w:rFonts w:cs="Arial"/>
          <w:rtl/>
        </w:rPr>
        <w:t xml:space="preserve"> </w:t>
      </w:r>
      <w:r w:rsidRPr="00E420B8">
        <w:rPr>
          <w:rFonts w:cs="Arial" w:hint="cs"/>
          <w:rtl/>
        </w:rPr>
        <w:t>הזכות</w:t>
      </w:r>
      <w:r w:rsidRPr="00E420B8">
        <w:rPr>
          <w:rFonts w:cs="Arial"/>
          <w:rtl/>
        </w:rPr>
        <w:t xml:space="preserve"> </w:t>
      </w:r>
      <w:r w:rsidRPr="00E420B8">
        <w:rPr>
          <w:rFonts w:cs="Arial" w:hint="cs"/>
          <w:rtl/>
        </w:rPr>
        <w:t>לפנות</w:t>
      </w:r>
      <w:r w:rsidRPr="00E420B8">
        <w:rPr>
          <w:rFonts w:cs="Arial"/>
          <w:rtl/>
        </w:rPr>
        <w:t xml:space="preserve"> </w:t>
      </w:r>
      <w:r w:rsidRPr="00E420B8">
        <w:rPr>
          <w:rFonts w:cs="Arial" w:hint="cs"/>
          <w:rtl/>
        </w:rPr>
        <w:t>במהלך</w:t>
      </w:r>
      <w:r w:rsidRPr="00E420B8">
        <w:rPr>
          <w:rFonts w:cs="Arial"/>
          <w:rtl/>
        </w:rPr>
        <w:t xml:space="preserve"> </w:t>
      </w:r>
      <w:r w:rsidRPr="00E420B8">
        <w:rPr>
          <w:rFonts w:cs="Arial" w:hint="cs"/>
          <w:rtl/>
        </w:rPr>
        <w:t>הבדיקה</w:t>
      </w:r>
      <w:r w:rsidRPr="00E420B8">
        <w:rPr>
          <w:rFonts w:cs="Arial"/>
          <w:rtl/>
        </w:rPr>
        <w:t xml:space="preserve"> </w:t>
      </w:r>
      <w:r w:rsidRPr="00E420B8">
        <w:rPr>
          <w:rFonts w:cs="Arial" w:hint="cs"/>
          <w:rtl/>
        </w:rPr>
        <w:t>וההערכה</w:t>
      </w:r>
      <w:r w:rsidRPr="00E420B8">
        <w:rPr>
          <w:rFonts w:cs="Arial"/>
          <w:rtl/>
        </w:rPr>
        <w:t xml:space="preserve"> </w:t>
      </w:r>
      <w:r w:rsidRPr="00E420B8">
        <w:rPr>
          <w:rFonts w:cs="Arial" w:hint="cs"/>
          <w:rtl/>
        </w:rPr>
        <w:t>אל</w:t>
      </w:r>
      <w:r w:rsidRPr="00E420B8">
        <w:rPr>
          <w:rFonts w:cs="Arial"/>
          <w:rtl/>
        </w:rPr>
        <w:t xml:space="preserve"> </w:t>
      </w:r>
      <w:r w:rsidRPr="00E420B8">
        <w:rPr>
          <w:rFonts w:cs="Arial" w:hint="cs"/>
          <w:rtl/>
        </w:rPr>
        <w:t>המציעים</w:t>
      </w:r>
      <w:r w:rsidRPr="00E420B8">
        <w:rPr>
          <w:rFonts w:cs="Arial"/>
          <w:rtl/>
        </w:rPr>
        <w:t xml:space="preserve"> </w:t>
      </w:r>
      <w:r w:rsidRPr="00E420B8">
        <w:rPr>
          <w:rFonts w:cs="Arial" w:hint="cs"/>
          <w:rtl/>
        </w:rPr>
        <w:t>כולם</w:t>
      </w:r>
      <w:r w:rsidRPr="00E420B8">
        <w:rPr>
          <w:rFonts w:cs="Arial"/>
          <w:rtl/>
        </w:rPr>
        <w:t xml:space="preserve"> </w:t>
      </w:r>
      <w:r w:rsidRPr="00E420B8">
        <w:rPr>
          <w:rFonts w:cs="Arial" w:hint="cs"/>
          <w:rtl/>
        </w:rPr>
        <w:t>או</w:t>
      </w:r>
      <w:r w:rsidRPr="00E420B8">
        <w:rPr>
          <w:rFonts w:cs="Arial"/>
          <w:rtl/>
        </w:rPr>
        <w:t xml:space="preserve"> </w:t>
      </w:r>
      <w:r w:rsidRPr="00E420B8">
        <w:rPr>
          <w:rFonts w:cs="Arial" w:hint="cs"/>
          <w:rtl/>
        </w:rPr>
        <w:t>חלקם</w:t>
      </w:r>
      <w:r w:rsidRPr="00E420B8">
        <w:rPr>
          <w:rFonts w:cs="Arial"/>
          <w:rtl/>
        </w:rPr>
        <w:t xml:space="preserve"> </w:t>
      </w:r>
      <w:r w:rsidRPr="00E420B8">
        <w:rPr>
          <w:rFonts w:cs="Arial" w:hint="cs"/>
          <w:rtl/>
        </w:rPr>
        <w:t>בכדי</w:t>
      </w:r>
      <w:r w:rsidRPr="00E420B8">
        <w:rPr>
          <w:rFonts w:cs="Arial"/>
          <w:rtl/>
        </w:rPr>
        <w:t xml:space="preserve"> </w:t>
      </w:r>
      <w:r w:rsidRPr="00E420B8">
        <w:rPr>
          <w:rFonts w:cs="Arial" w:hint="cs"/>
          <w:rtl/>
        </w:rPr>
        <w:t>לקבל</w:t>
      </w:r>
      <w:r w:rsidRPr="00E420B8">
        <w:rPr>
          <w:rFonts w:cs="Arial"/>
          <w:rtl/>
        </w:rPr>
        <w:t xml:space="preserve"> </w:t>
      </w:r>
      <w:r w:rsidRPr="00E420B8">
        <w:rPr>
          <w:rFonts w:cs="Arial" w:hint="cs"/>
          <w:rtl/>
        </w:rPr>
        <w:t>הבהרות</w:t>
      </w:r>
      <w:r w:rsidRPr="00E420B8">
        <w:rPr>
          <w:rFonts w:cs="Arial"/>
          <w:rtl/>
        </w:rPr>
        <w:t xml:space="preserve"> </w:t>
      </w:r>
      <w:r w:rsidRPr="00E420B8">
        <w:rPr>
          <w:rFonts w:cs="Arial" w:hint="cs"/>
          <w:rtl/>
        </w:rPr>
        <w:t>להצעתם</w:t>
      </w:r>
      <w:r w:rsidRPr="00E420B8">
        <w:rPr>
          <w:rFonts w:cs="Arial"/>
          <w:rtl/>
        </w:rPr>
        <w:t xml:space="preserve">, </w:t>
      </w:r>
      <w:r w:rsidRPr="00E420B8">
        <w:rPr>
          <w:rFonts w:cs="Arial" w:hint="cs"/>
          <w:rtl/>
        </w:rPr>
        <w:t>או</w:t>
      </w:r>
      <w:r w:rsidRPr="00E420B8">
        <w:rPr>
          <w:rFonts w:cs="Arial"/>
          <w:rtl/>
        </w:rPr>
        <w:t xml:space="preserve"> </w:t>
      </w:r>
      <w:r w:rsidRPr="00E420B8">
        <w:rPr>
          <w:rFonts w:cs="Arial" w:hint="cs"/>
          <w:rtl/>
        </w:rPr>
        <w:t>בכדי</w:t>
      </w:r>
      <w:r w:rsidRPr="00E420B8">
        <w:rPr>
          <w:rFonts w:cs="Arial"/>
          <w:rtl/>
        </w:rPr>
        <w:t xml:space="preserve"> </w:t>
      </w:r>
      <w:r w:rsidRPr="00E420B8">
        <w:rPr>
          <w:rFonts w:cs="Arial" w:hint="cs"/>
          <w:rtl/>
        </w:rPr>
        <w:t>להסיר</w:t>
      </w:r>
      <w:r w:rsidRPr="00E420B8">
        <w:rPr>
          <w:rFonts w:cs="Arial"/>
          <w:rtl/>
        </w:rPr>
        <w:t xml:space="preserve"> </w:t>
      </w:r>
      <w:r w:rsidRPr="00E420B8">
        <w:rPr>
          <w:rFonts w:cs="Arial" w:hint="cs"/>
          <w:rtl/>
        </w:rPr>
        <w:t>אי</w:t>
      </w:r>
      <w:r w:rsidRPr="00E420B8">
        <w:rPr>
          <w:rFonts w:cs="Arial"/>
          <w:rtl/>
        </w:rPr>
        <w:t xml:space="preserve"> </w:t>
      </w:r>
      <w:proofErr w:type="spellStart"/>
      <w:r w:rsidRPr="00E420B8">
        <w:rPr>
          <w:rFonts w:cs="Arial" w:hint="cs"/>
          <w:rtl/>
        </w:rPr>
        <w:t>בהירויות</w:t>
      </w:r>
      <w:proofErr w:type="spellEnd"/>
      <w:r w:rsidRPr="00E420B8">
        <w:rPr>
          <w:rFonts w:cs="Arial"/>
          <w:rtl/>
        </w:rPr>
        <w:t xml:space="preserve"> </w:t>
      </w:r>
      <w:r w:rsidRPr="00E420B8">
        <w:rPr>
          <w:rFonts w:cs="Arial" w:hint="cs"/>
          <w:rtl/>
        </w:rPr>
        <w:t>שעלולות</w:t>
      </w:r>
      <w:r w:rsidRPr="00E420B8">
        <w:rPr>
          <w:rFonts w:cs="Arial"/>
          <w:rtl/>
        </w:rPr>
        <w:t xml:space="preserve"> </w:t>
      </w:r>
      <w:r w:rsidRPr="00E420B8">
        <w:rPr>
          <w:rFonts w:cs="Arial" w:hint="cs"/>
          <w:rtl/>
        </w:rPr>
        <w:t>להתעורר</w:t>
      </w:r>
      <w:r w:rsidRPr="00E420B8">
        <w:rPr>
          <w:rFonts w:cs="Arial"/>
          <w:rtl/>
        </w:rPr>
        <w:t xml:space="preserve"> </w:t>
      </w:r>
      <w:r w:rsidRPr="00E420B8">
        <w:rPr>
          <w:rFonts w:cs="Arial" w:hint="cs"/>
          <w:rtl/>
        </w:rPr>
        <w:t>בבדיקת</w:t>
      </w:r>
      <w:r w:rsidRPr="00E420B8">
        <w:rPr>
          <w:rFonts w:cs="Arial"/>
          <w:rtl/>
        </w:rPr>
        <w:t xml:space="preserve"> </w:t>
      </w:r>
      <w:r w:rsidRPr="00E420B8">
        <w:rPr>
          <w:rFonts w:cs="Arial" w:hint="cs"/>
          <w:rtl/>
        </w:rPr>
        <w:t>ההצעות</w:t>
      </w:r>
      <w:r w:rsidRPr="00E420B8">
        <w:rPr>
          <w:rFonts w:cs="Arial"/>
          <w:rtl/>
        </w:rPr>
        <w:t xml:space="preserve">, </w:t>
      </w:r>
      <w:proofErr w:type="spellStart"/>
      <w:r w:rsidRPr="00E420B8">
        <w:rPr>
          <w:rFonts w:cs="Arial" w:hint="cs"/>
          <w:rtl/>
        </w:rPr>
        <w:t>הכל</w:t>
      </w:r>
      <w:proofErr w:type="spellEnd"/>
      <w:r w:rsidRPr="00E420B8">
        <w:rPr>
          <w:rFonts w:cs="Arial"/>
          <w:rtl/>
        </w:rPr>
        <w:t xml:space="preserve"> </w:t>
      </w:r>
      <w:r w:rsidRPr="00E420B8">
        <w:rPr>
          <w:rFonts w:cs="Arial" w:hint="cs"/>
          <w:rtl/>
        </w:rPr>
        <w:t>בכפוף</w:t>
      </w:r>
      <w:r w:rsidRPr="00E420B8">
        <w:rPr>
          <w:rFonts w:cs="Arial"/>
          <w:rtl/>
        </w:rPr>
        <w:t xml:space="preserve"> </w:t>
      </w:r>
      <w:r w:rsidRPr="00E420B8">
        <w:rPr>
          <w:rFonts w:cs="Arial" w:hint="cs"/>
          <w:rtl/>
        </w:rPr>
        <w:t>להוראות</w:t>
      </w:r>
      <w:r w:rsidRPr="00E420B8">
        <w:rPr>
          <w:rFonts w:cs="Arial"/>
          <w:rtl/>
        </w:rPr>
        <w:t xml:space="preserve"> </w:t>
      </w:r>
      <w:proofErr w:type="spellStart"/>
      <w:r w:rsidRPr="00E420B8">
        <w:rPr>
          <w:rFonts w:cs="Arial" w:hint="cs"/>
          <w:rtl/>
        </w:rPr>
        <w:t>התכ</w:t>
      </w:r>
      <w:r w:rsidRPr="00E420B8">
        <w:rPr>
          <w:rFonts w:cs="Arial"/>
          <w:rtl/>
        </w:rPr>
        <w:t>"</w:t>
      </w:r>
      <w:r w:rsidRPr="00E420B8">
        <w:rPr>
          <w:rFonts w:cs="Arial" w:hint="cs"/>
          <w:rtl/>
        </w:rPr>
        <w:t>ם</w:t>
      </w:r>
      <w:proofErr w:type="spellEnd"/>
      <w:r w:rsidRPr="00E420B8">
        <w:rPr>
          <w:rFonts w:cs="Arial"/>
          <w:rtl/>
        </w:rPr>
        <w:t xml:space="preserve">, </w:t>
      </w:r>
      <w:r w:rsidRPr="00E420B8">
        <w:rPr>
          <w:rFonts w:cs="Arial" w:hint="cs"/>
          <w:rtl/>
        </w:rPr>
        <w:t>ולהוראות</w:t>
      </w:r>
      <w:r w:rsidRPr="00E420B8">
        <w:rPr>
          <w:rFonts w:cs="Arial"/>
          <w:rtl/>
        </w:rPr>
        <w:t xml:space="preserve"> </w:t>
      </w:r>
      <w:r w:rsidRPr="00E420B8">
        <w:rPr>
          <w:rFonts w:cs="Arial" w:hint="cs"/>
          <w:rtl/>
        </w:rPr>
        <w:t>חוק</w:t>
      </w:r>
      <w:r w:rsidRPr="00E420B8">
        <w:rPr>
          <w:rFonts w:cs="Arial"/>
          <w:rtl/>
        </w:rPr>
        <w:t xml:space="preserve"> </w:t>
      </w:r>
      <w:r w:rsidRPr="00E420B8">
        <w:rPr>
          <w:rFonts w:cs="Arial" w:hint="cs"/>
          <w:rtl/>
        </w:rPr>
        <w:t>חובת</w:t>
      </w:r>
      <w:r w:rsidRPr="00E420B8">
        <w:rPr>
          <w:rFonts w:cs="Arial"/>
          <w:rtl/>
        </w:rPr>
        <w:t xml:space="preserve"> </w:t>
      </w:r>
      <w:r w:rsidRPr="00E420B8">
        <w:rPr>
          <w:rFonts w:cs="Arial" w:hint="cs"/>
          <w:rtl/>
        </w:rPr>
        <w:t>המכרזים</w:t>
      </w:r>
      <w:r w:rsidRPr="00E420B8">
        <w:rPr>
          <w:rFonts w:cs="Arial"/>
          <w:rtl/>
        </w:rPr>
        <w:t xml:space="preserve">, </w:t>
      </w:r>
      <w:r w:rsidRPr="00E420B8">
        <w:rPr>
          <w:rFonts w:cs="Arial" w:hint="cs"/>
          <w:rtl/>
        </w:rPr>
        <w:t>והתקנות</w:t>
      </w:r>
      <w:r w:rsidRPr="00E420B8">
        <w:rPr>
          <w:rFonts w:cs="Arial"/>
          <w:rtl/>
        </w:rPr>
        <w:t xml:space="preserve"> </w:t>
      </w:r>
      <w:r w:rsidRPr="00E420B8">
        <w:rPr>
          <w:rFonts w:cs="Arial" w:hint="cs"/>
          <w:rtl/>
        </w:rPr>
        <w:t>שהותקנו</w:t>
      </w:r>
      <w:r w:rsidRPr="00E420B8">
        <w:rPr>
          <w:rFonts w:cs="Arial"/>
          <w:rtl/>
        </w:rPr>
        <w:t xml:space="preserve"> </w:t>
      </w:r>
      <w:r w:rsidRPr="00E420B8">
        <w:rPr>
          <w:rFonts w:cs="Arial" w:hint="cs"/>
          <w:rtl/>
        </w:rPr>
        <w:t>מכוחו</w:t>
      </w:r>
      <w:r w:rsidRPr="00E420B8">
        <w:rPr>
          <w:rFonts w:cs="Arial"/>
          <w:rtl/>
        </w:rPr>
        <w:t xml:space="preserve">. </w:t>
      </w:r>
    </w:p>
    <w:p w:rsidR="001E5ED3" w:rsidRPr="00E420B8" w:rsidRDefault="001E5ED3" w:rsidP="00E92BF0">
      <w:pPr>
        <w:pStyle w:val="a7"/>
        <w:numPr>
          <w:ilvl w:val="1"/>
          <w:numId w:val="72"/>
        </w:numPr>
        <w:ind w:left="612" w:hanging="612"/>
        <w:rPr>
          <w:rFonts w:cs="Arial"/>
          <w:rtl/>
        </w:rPr>
      </w:pPr>
      <w:r w:rsidRPr="00E420B8">
        <w:rPr>
          <w:rFonts w:cs="Arial" w:hint="cs"/>
          <w:rtl/>
        </w:rPr>
        <w:t>בלי</w:t>
      </w:r>
      <w:r w:rsidRPr="00E420B8">
        <w:rPr>
          <w:rFonts w:cs="Arial"/>
          <w:rtl/>
        </w:rPr>
        <w:t xml:space="preserve"> </w:t>
      </w:r>
      <w:r w:rsidRPr="00E420B8">
        <w:rPr>
          <w:rFonts w:cs="Arial" w:hint="cs"/>
          <w:rtl/>
        </w:rPr>
        <w:t>לגרוע</w:t>
      </w:r>
      <w:r w:rsidRPr="00E420B8">
        <w:rPr>
          <w:rFonts w:cs="Arial"/>
          <w:rtl/>
        </w:rPr>
        <w:t xml:space="preserve"> </w:t>
      </w:r>
      <w:r w:rsidRPr="00E420B8">
        <w:rPr>
          <w:rFonts w:cs="Arial" w:hint="cs"/>
          <w:rtl/>
        </w:rPr>
        <w:t>מהאמור</w:t>
      </w:r>
      <w:r w:rsidRPr="00E420B8">
        <w:rPr>
          <w:rFonts w:cs="Arial"/>
          <w:rtl/>
        </w:rPr>
        <w:t xml:space="preserve"> </w:t>
      </w:r>
      <w:r w:rsidRPr="00E420B8">
        <w:rPr>
          <w:rFonts w:cs="Arial" w:hint="cs"/>
          <w:rtl/>
        </w:rPr>
        <w:t>לעיל</w:t>
      </w:r>
      <w:r w:rsidRPr="00E420B8">
        <w:rPr>
          <w:rFonts w:cs="Arial"/>
          <w:rtl/>
        </w:rPr>
        <w:t xml:space="preserve"> </w:t>
      </w:r>
      <w:r w:rsidRPr="00E420B8">
        <w:rPr>
          <w:rFonts w:cs="Arial" w:hint="cs"/>
          <w:rtl/>
        </w:rPr>
        <w:t>ומכל</w:t>
      </w:r>
      <w:r w:rsidRPr="00E420B8">
        <w:rPr>
          <w:rFonts w:cs="Arial"/>
          <w:rtl/>
        </w:rPr>
        <w:t xml:space="preserve"> </w:t>
      </w:r>
      <w:r w:rsidRPr="00E420B8">
        <w:rPr>
          <w:rFonts w:cs="Arial" w:hint="cs"/>
          <w:rtl/>
        </w:rPr>
        <w:t>סעד</w:t>
      </w:r>
      <w:r w:rsidRPr="00E420B8">
        <w:rPr>
          <w:rFonts w:cs="Arial"/>
          <w:rtl/>
        </w:rPr>
        <w:t xml:space="preserve"> </w:t>
      </w:r>
      <w:r w:rsidRPr="00E420B8">
        <w:rPr>
          <w:rFonts w:cs="Arial" w:hint="cs"/>
          <w:rtl/>
        </w:rPr>
        <w:t>או</w:t>
      </w:r>
      <w:r w:rsidRPr="00E420B8">
        <w:rPr>
          <w:rFonts w:cs="Arial"/>
          <w:rtl/>
        </w:rPr>
        <w:t xml:space="preserve"> </w:t>
      </w:r>
      <w:r w:rsidRPr="00E420B8">
        <w:rPr>
          <w:rFonts w:cs="Arial" w:hint="cs"/>
          <w:rtl/>
        </w:rPr>
        <w:t>זכות</w:t>
      </w:r>
      <w:r w:rsidRPr="00E420B8">
        <w:rPr>
          <w:rFonts w:cs="Arial"/>
          <w:rtl/>
        </w:rPr>
        <w:t xml:space="preserve"> </w:t>
      </w:r>
      <w:r w:rsidRPr="00E420B8">
        <w:rPr>
          <w:rFonts w:cs="Arial" w:hint="cs"/>
          <w:rtl/>
        </w:rPr>
        <w:t>המוקנית</w:t>
      </w:r>
      <w:r w:rsidRPr="00E420B8">
        <w:rPr>
          <w:rFonts w:cs="Arial"/>
          <w:rtl/>
        </w:rPr>
        <w:t xml:space="preserve"> </w:t>
      </w:r>
      <w:r w:rsidRPr="00E420B8">
        <w:rPr>
          <w:rFonts w:cs="Arial" w:hint="cs"/>
          <w:rtl/>
        </w:rPr>
        <w:t>למשרד</w:t>
      </w:r>
      <w:r w:rsidRPr="00E420B8">
        <w:rPr>
          <w:rFonts w:cs="Arial"/>
          <w:rtl/>
        </w:rPr>
        <w:t xml:space="preserve">, </w:t>
      </w:r>
      <w:r w:rsidRPr="00E420B8">
        <w:rPr>
          <w:rFonts w:cs="Arial" w:hint="cs"/>
          <w:rtl/>
        </w:rPr>
        <w:t>ההצעות</w:t>
      </w:r>
      <w:r w:rsidRPr="00E420B8">
        <w:rPr>
          <w:rFonts w:cs="Arial"/>
          <w:rtl/>
        </w:rPr>
        <w:t xml:space="preserve"> </w:t>
      </w:r>
      <w:r w:rsidRPr="00E420B8">
        <w:rPr>
          <w:rFonts w:cs="Arial" w:hint="cs"/>
          <w:rtl/>
        </w:rPr>
        <w:t>המפסידות</w:t>
      </w:r>
      <w:r w:rsidRPr="00E420B8">
        <w:rPr>
          <w:rFonts w:cs="Arial"/>
          <w:rtl/>
        </w:rPr>
        <w:t xml:space="preserve"> </w:t>
      </w:r>
      <w:r w:rsidRPr="00E420B8">
        <w:rPr>
          <w:rFonts w:cs="Arial" w:hint="cs"/>
          <w:rtl/>
        </w:rPr>
        <w:t>תעמודנה</w:t>
      </w:r>
      <w:r w:rsidRPr="00E420B8">
        <w:rPr>
          <w:rFonts w:cs="Arial"/>
          <w:rtl/>
        </w:rPr>
        <w:t xml:space="preserve"> </w:t>
      </w:r>
      <w:r w:rsidRPr="00E420B8">
        <w:rPr>
          <w:rFonts w:cs="Arial" w:hint="cs"/>
          <w:rtl/>
        </w:rPr>
        <w:t>בתוקפן</w:t>
      </w:r>
      <w:r w:rsidRPr="00E420B8">
        <w:rPr>
          <w:rFonts w:cs="Arial"/>
          <w:rtl/>
        </w:rPr>
        <w:t xml:space="preserve"> 90 </w:t>
      </w:r>
      <w:r w:rsidRPr="00E420B8">
        <w:rPr>
          <w:rFonts w:cs="Arial" w:hint="cs"/>
          <w:rtl/>
        </w:rPr>
        <w:t>יום</w:t>
      </w:r>
      <w:r w:rsidRPr="00E420B8">
        <w:rPr>
          <w:rFonts w:cs="Arial"/>
          <w:rtl/>
        </w:rPr>
        <w:t xml:space="preserve"> </w:t>
      </w:r>
      <w:r w:rsidRPr="00E420B8">
        <w:rPr>
          <w:rFonts w:cs="Arial" w:hint="cs"/>
          <w:rtl/>
        </w:rPr>
        <w:t>נוספים</w:t>
      </w:r>
      <w:r w:rsidRPr="00E420B8">
        <w:rPr>
          <w:rFonts w:cs="Arial"/>
          <w:rtl/>
        </w:rPr>
        <w:t xml:space="preserve"> </w:t>
      </w:r>
      <w:r w:rsidRPr="00E420B8">
        <w:rPr>
          <w:rFonts w:cs="Arial" w:hint="cs"/>
          <w:rtl/>
        </w:rPr>
        <w:t>לאחר</w:t>
      </w:r>
      <w:r w:rsidRPr="00E420B8">
        <w:rPr>
          <w:rFonts w:cs="Arial"/>
          <w:rtl/>
        </w:rPr>
        <w:t xml:space="preserve"> </w:t>
      </w:r>
      <w:r w:rsidRPr="00E420B8">
        <w:rPr>
          <w:rFonts w:cs="Arial" w:hint="cs"/>
          <w:rtl/>
        </w:rPr>
        <w:t>סיום</w:t>
      </w:r>
      <w:r w:rsidRPr="00E420B8">
        <w:rPr>
          <w:rFonts w:cs="Arial"/>
          <w:rtl/>
        </w:rPr>
        <w:t xml:space="preserve"> </w:t>
      </w:r>
      <w:r w:rsidRPr="00E420B8">
        <w:rPr>
          <w:rFonts w:cs="Arial" w:hint="cs"/>
          <w:rtl/>
        </w:rPr>
        <w:t>הליכי</w:t>
      </w:r>
      <w:r w:rsidRPr="00E420B8">
        <w:rPr>
          <w:rFonts w:cs="Arial"/>
          <w:rtl/>
        </w:rPr>
        <w:t xml:space="preserve"> </w:t>
      </w:r>
      <w:r w:rsidRPr="00E420B8">
        <w:rPr>
          <w:rFonts w:cs="Arial" w:hint="cs"/>
          <w:rtl/>
        </w:rPr>
        <w:t>המכרז</w:t>
      </w:r>
      <w:r w:rsidRPr="00E420B8">
        <w:rPr>
          <w:rFonts w:cs="Arial"/>
          <w:rtl/>
        </w:rPr>
        <w:t xml:space="preserve">, </w:t>
      </w:r>
      <w:r w:rsidRPr="00E420B8">
        <w:rPr>
          <w:rFonts w:cs="Arial" w:hint="cs"/>
          <w:rtl/>
        </w:rPr>
        <w:t>וזאת</w:t>
      </w:r>
      <w:r w:rsidRPr="00E420B8">
        <w:rPr>
          <w:rFonts w:cs="Arial"/>
          <w:rtl/>
        </w:rPr>
        <w:t xml:space="preserve"> </w:t>
      </w:r>
      <w:r w:rsidRPr="00E420B8">
        <w:rPr>
          <w:rFonts w:cs="Arial" w:hint="cs"/>
          <w:rtl/>
        </w:rPr>
        <w:t>למקרה</w:t>
      </w:r>
      <w:r w:rsidRPr="00E420B8">
        <w:rPr>
          <w:rFonts w:cs="Arial"/>
          <w:rtl/>
        </w:rPr>
        <w:t xml:space="preserve"> </w:t>
      </w:r>
      <w:r w:rsidRPr="00E420B8">
        <w:rPr>
          <w:rFonts w:cs="Arial" w:hint="cs"/>
          <w:rtl/>
        </w:rPr>
        <w:t>שבו</w:t>
      </w:r>
      <w:r w:rsidRPr="00E420B8">
        <w:rPr>
          <w:rFonts w:cs="Arial"/>
          <w:rtl/>
        </w:rPr>
        <w:t xml:space="preserve"> </w:t>
      </w:r>
      <w:r w:rsidRPr="00E420B8">
        <w:rPr>
          <w:rFonts w:cs="Arial" w:hint="cs"/>
          <w:rtl/>
        </w:rPr>
        <w:t>המציע</w:t>
      </w:r>
      <w:r w:rsidRPr="00E420B8">
        <w:rPr>
          <w:rFonts w:cs="Arial"/>
          <w:rtl/>
        </w:rPr>
        <w:t xml:space="preserve"> </w:t>
      </w:r>
      <w:r w:rsidRPr="00E420B8">
        <w:rPr>
          <w:rFonts w:cs="Arial" w:hint="cs"/>
          <w:rtl/>
        </w:rPr>
        <w:t>הזוכה</w:t>
      </w:r>
      <w:r w:rsidRPr="00E420B8">
        <w:rPr>
          <w:rFonts w:cs="Arial"/>
          <w:rtl/>
        </w:rPr>
        <w:t xml:space="preserve"> </w:t>
      </w:r>
      <w:r w:rsidRPr="00E420B8">
        <w:rPr>
          <w:rFonts w:cs="Arial" w:hint="cs"/>
          <w:rtl/>
        </w:rPr>
        <w:t>יחזור</w:t>
      </w:r>
      <w:r w:rsidRPr="00E420B8">
        <w:rPr>
          <w:rFonts w:cs="Arial"/>
          <w:rtl/>
        </w:rPr>
        <w:t xml:space="preserve"> </w:t>
      </w:r>
      <w:r w:rsidRPr="00E420B8">
        <w:rPr>
          <w:rFonts w:cs="Arial" w:hint="cs"/>
          <w:rtl/>
        </w:rPr>
        <w:t>בו</w:t>
      </w:r>
      <w:r w:rsidRPr="00E420B8">
        <w:rPr>
          <w:rFonts w:cs="Arial"/>
          <w:rtl/>
        </w:rPr>
        <w:t xml:space="preserve"> </w:t>
      </w:r>
      <w:r w:rsidRPr="00E420B8">
        <w:rPr>
          <w:rFonts w:cs="Arial" w:hint="cs"/>
          <w:rtl/>
        </w:rPr>
        <w:t>מהצעתו</w:t>
      </w:r>
      <w:r w:rsidRPr="00E420B8">
        <w:rPr>
          <w:rFonts w:cs="Arial"/>
          <w:rtl/>
        </w:rPr>
        <w:t xml:space="preserve"> </w:t>
      </w:r>
      <w:r w:rsidRPr="00E420B8">
        <w:rPr>
          <w:rFonts w:cs="Arial" w:hint="cs"/>
          <w:rtl/>
        </w:rPr>
        <w:t>או</w:t>
      </w:r>
      <w:r w:rsidRPr="00E420B8">
        <w:rPr>
          <w:rFonts w:cs="Arial"/>
          <w:rtl/>
        </w:rPr>
        <w:t xml:space="preserve"> </w:t>
      </w:r>
      <w:r w:rsidRPr="00E420B8">
        <w:rPr>
          <w:rFonts w:cs="Arial" w:hint="cs"/>
          <w:rtl/>
        </w:rPr>
        <w:t>יפר</w:t>
      </w:r>
      <w:r w:rsidRPr="00E420B8">
        <w:rPr>
          <w:rFonts w:cs="Arial"/>
          <w:rtl/>
        </w:rPr>
        <w:t xml:space="preserve"> </w:t>
      </w:r>
      <w:r w:rsidRPr="00E420B8">
        <w:rPr>
          <w:rFonts w:cs="Arial" w:hint="cs"/>
          <w:rtl/>
        </w:rPr>
        <w:t>את</w:t>
      </w:r>
      <w:r w:rsidRPr="00E420B8">
        <w:rPr>
          <w:rFonts w:cs="Arial"/>
          <w:rtl/>
        </w:rPr>
        <w:t xml:space="preserve"> </w:t>
      </w:r>
      <w:r w:rsidRPr="00E420B8">
        <w:rPr>
          <w:rFonts w:cs="Arial" w:hint="cs"/>
          <w:rtl/>
        </w:rPr>
        <w:t>ההתקשרות</w:t>
      </w:r>
      <w:r w:rsidRPr="00E420B8">
        <w:rPr>
          <w:rFonts w:cs="Arial"/>
          <w:rtl/>
        </w:rPr>
        <w:t xml:space="preserve"> </w:t>
      </w:r>
      <w:proofErr w:type="spellStart"/>
      <w:r w:rsidRPr="00E420B8">
        <w:rPr>
          <w:rFonts w:cs="Arial" w:hint="cs"/>
          <w:rtl/>
        </w:rPr>
        <w:t>עימו</w:t>
      </w:r>
      <w:proofErr w:type="spellEnd"/>
      <w:r w:rsidRPr="00E420B8">
        <w:rPr>
          <w:rFonts w:cs="Arial"/>
          <w:rtl/>
        </w:rPr>
        <w:t xml:space="preserve"> </w:t>
      </w:r>
      <w:r w:rsidRPr="00E420B8">
        <w:rPr>
          <w:rFonts w:cs="Arial" w:hint="cs"/>
          <w:rtl/>
        </w:rPr>
        <w:t>או</w:t>
      </w:r>
      <w:r w:rsidRPr="00E420B8">
        <w:rPr>
          <w:rFonts w:cs="Arial"/>
          <w:rtl/>
        </w:rPr>
        <w:t xml:space="preserve"> </w:t>
      </w:r>
      <w:r w:rsidRPr="00E420B8">
        <w:rPr>
          <w:rFonts w:cs="Arial" w:hint="cs"/>
          <w:rtl/>
        </w:rPr>
        <w:t>בכל</w:t>
      </w:r>
      <w:r w:rsidRPr="00E420B8">
        <w:rPr>
          <w:rFonts w:cs="Arial"/>
          <w:rtl/>
        </w:rPr>
        <w:t xml:space="preserve"> </w:t>
      </w:r>
      <w:r w:rsidRPr="00E420B8">
        <w:rPr>
          <w:rFonts w:cs="Arial" w:hint="cs"/>
          <w:rtl/>
        </w:rPr>
        <w:t>מקרה</w:t>
      </w:r>
      <w:r w:rsidRPr="00E420B8">
        <w:rPr>
          <w:rFonts w:cs="Arial"/>
          <w:rtl/>
        </w:rPr>
        <w:t xml:space="preserve"> </w:t>
      </w:r>
      <w:r w:rsidRPr="00E420B8">
        <w:rPr>
          <w:rFonts w:cs="Arial" w:hint="cs"/>
          <w:rtl/>
        </w:rPr>
        <w:t>שלא</w:t>
      </w:r>
      <w:r w:rsidRPr="00E420B8">
        <w:rPr>
          <w:rFonts w:cs="Arial"/>
          <w:rtl/>
        </w:rPr>
        <w:t xml:space="preserve"> </w:t>
      </w:r>
      <w:r w:rsidRPr="00E420B8">
        <w:rPr>
          <w:rFonts w:cs="Arial" w:hint="cs"/>
          <w:rtl/>
        </w:rPr>
        <w:t>תמומש</w:t>
      </w:r>
      <w:r w:rsidRPr="00E420B8">
        <w:rPr>
          <w:rFonts w:cs="Arial"/>
          <w:rtl/>
        </w:rPr>
        <w:t xml:space="preserve"> </w:t>
      </w:r>
      <w:r w:rsidRPr="00E420B8">
        <w:rPr>
          <w:rFonts w:cs="Arial" w:hint="cs"/>
          <w:rtl/>
        </w:rPr>
        <w:t>הזכייה</w:t>
      </w:r>
      <w:r w:rsidRPr="00E420B8">
        <w:rPr>
          <w:rFonts w:cs="Arial"/>
          <w:rtl/>
        </w:rPr>
        <w:t xml:space="preserve"> </w:t>
      </w:r>
      <w:r w:rsidRPr="00E420B8">
        <w:rPr>
          <w:rFonts w:cs="Arial" w:hint="cs"/>
          <w:rtl/>
        </w:rPr>
        <w:t>עם</w:t>
      </w:r>
      <w:r w:rsidRPr="00E420B8">
        <w:rPr>
          <w:rFonts w:cs="Arial"/>
          <w:rtl/>
        </w:rPr>
        <w:t xml:space="preserve"> </w:t>
      </w:r>
      <w:r w:rsidRPr="00E420B8">
        <w:rPr>
          <w:rFonts w:cs="Arial" w:hint="cs"/>
          <w:rtl/>
        </w:rPr>
        <w:t>המציע</w:t>
      </w:r>
      <w:r w:rsidRPr="00E420B8">
        <w:rPr>
          <w:rFonts w:cs="Arial"/>
          <w:rtl/>
        </w:rPr>
        <w:t>-</w:t>
      </w:r>
      <w:r w:rsidRPr="00E420B8">
        <w:rPr>
          <w:rFonts w:cs="Arial" w:hint="cs"/>
          <w:rtl/>
        </w:rPr>
        <w:t>הזוכה</w:t>
      </w:r>
      <w:r w:rsidRPr="00E420B8">
        <w:rPr>
          <w:rFonts w:cs="Arial"/>
          <w:rtl/>
        </w:rPr>
        <w:t xml:space="preserve">. </w:t>
      </w:r>
      <w:r w:rsidRPr="00E420B8">
        <w:rPr>
          <w:rFonts w:cs="Arial" w:hint="cs"/>
          <w:rtl/>
        </w:rPr>
        <w:t>בנסיבות</w:t>
      </w:r>
      <w:r w:rsidRPr="00E420B8">
        <w:rPr>
          <w:rFonts w:cs="Arial"/>
          <w:rtl/>
        </w:rPr>
        <w:t xml:space="preserve"> </w:t>
      </w:r>
      <w:r w:rsidRPr="00E420B8">
        <w:rPr>
          <w:rFonts w:cs="Arial" w:hint="cs"/>
          <w:rtl/>
        </w:rPr>
        <w:t>מעין</w:t>
      </w:r>
      <w:r w:rsidRPr="00E420B8">
        <w:rPr>
          <w:rFonts w:cs="Arial"/>
          <w:rtl/>
        </w:rPr>
        <w:t xml:space="preserve"> </w:t>
      </w:r>
      <w:r w:rsidRPr="00E420B8">
        <w:rPr>
          <w:rFonts w:cs="Arial" w:hint="cs"/>
          <w:rtl/>
        </w:rPr>
        <w:t>אלה</w:t>
      </w:r>
      <w:r w:rsidRPr="00E420B8">
        <w:rPr>
          <w:rFonts w:cs="Arial"/>
          <w:rtl/>
        </w:rPr>
        <w:t xml:space="preserve"> </w:t>
      </w:r>
      <w:r w:rsidRPr="00E420B8">
        <w:rPr>
          <w:rFonts w:cs="Arial" w:hint="cs"/>
          <w:rtl/>
        </w:rPr>
        <w:t>תהיה</w:t>
      </w:r>
      <w:r w:rsidRPr="00E420B8">
        <w:rPr>
          <w:rFonts w:cs="Arial"/>
          <w:rtl/>
        </w:rPr>
        <w:t xml:space="preserve"> </w:t>
      </w:r>
      <w:r w:rsidRPr="00E420B8">
        <w:rPr>
          <w:rFonts w:cs="Arial" w:hint="cs"/>
          <w:rtl/>
        </w:rPr>
        <w:t>ועדת</w:t>
      </w:r>
      <w:r w:rsidRPr="00E420B8">
        <w:rPr>
          <w:rFonts w:cs="Arial"/>
          <w:rtl/>
        </w:rPr>
        <w:t xml:space="preserve"> </w:t>
      </w:r>
      <w:r w:rsidRPr="00E420B8">
        <w:rPr>
          <w:rFonts w:cs="Arial" w:hint="cs"/>
          <w:rtl/>
        </w:rPr>
        <w:t>המכרזים</w:t>
      </w:r>
      <w:r w:rsidRPr="00E420B8">
        <w:rPr>
          <w:rFonts w:cs="Arial"/>
          <w:rtl/>
        </w:rPr>
        <w:t xml:space="preserve"> </w:t>
      </w:r>
      <w:r w:rsidRPr="00E420B8">
        <w:rPr>
          <w:rFonts w:cs="Arial" w:hint="cs"/>
          <w:rtl/>
        </w:rPr>
        <w:t>במשרד</w:t>
      </w:r>
      <w:r w:rsidRPr="00E420B8">
        <w:rPr>
          <w:rFonts w:cs="Arial"/>
          <w:rtl/>
        </w:rPr>
        <w:t xml:space="preserve"> </w:t>
      </w:r>
      <w:r w:rsidRPr="00E420B8">
        <w:rPr>
          <w:rFonts w:cs="Arial" w:hint="cs"/>
          <w:rtl/>
        </w:rPr>
        <w:t>רשאית</w:t>
      </w:r>
      <w:r w:rsidRPr="00E420B8">
        <w:rPr>
          <w:rFonts w:cs="Arial"/>
          <w:rtl/>
        </w:rPr>
        <w:t xml:space="preserve"> (</w:t>
      </w:r>
      <w:r w:rsidRPr="00E420B8">
        <w:rPr>
          <w:rFonts w:cs="Arial" w:hint="cs"/>
          <w:rtl/>
        </w:rPr>
        <w:t>אך</w:t>
      </w:r>
      <w:r w:rsidRPr="00E420B8">
        <w:rPr>
          <w:rFonts w:cs="Arial"/>
          <w:rtl/>
        </w:rPr>
        <w:t xml:space="preserve"> </w:t>
      </w:r>
      <w:r w:rsidRPr="00E420B8">
        <w:rPr>
          <w:rFonts w:cs="Arial" w:hint="cs"/>
          <w:rtl/>
        </w:rPr>
        <w:t>לא</w:t>
      </w:r>
      <w:r w:rsidRPr="00E420B8">
        <w:rPr>
          <w:rFonts w:cs="Arial"/>
          <w:rtl/>
        </w:rPr>
        <w:t xml:space="preserve"> </w:t>
      </w:r>
      <w:r w:rsidRPr="00E420B8">
        <w:rPr>
          <w:rFonts w:cs="Arial" w:hint="cs"/>
          <w:rtl/>
        </w:rPr>
        <w:t>חייבת</w:t>
      </w:r>
      <w:r w:rsidRPr="00E420B8">
        <w:rPr>
          <w:rFonts w:cs="Arial"/>
          <w:rtl/>
        </w:rPr>
        <w:t xml:space="preserve">) </w:t>
      </w:r>
      <w:r w:rsidRPr="00E420B8">
        <w:rPr>
          <w:rFonts w:cs="Arial" w:hint="cs"/>
          <w:rtl/>
        </w:rPr>
        <w:t>על</w:t>
      </w:r>
      <w:r w:rsidRPr="00E420B8">
        <w:rPr>
          <w:rFonts w:cs="Arial"/>
          <w:rtl/>
        </w:rPr>
        <w:t>-</w:t>
      </w:r>
      <w:r w:rsidRPr="00E420B8">
        <w:rPr>
          <w:rFonts w:cs="Arial" w:hint="cs"/>
          <w:rtl/>
        </w:rPr>
        <w:t>פי</w:t>
      </w:r>
      <w:r w:rsidRPr="00E420B8">
        <w:rPr>
          <w:rFonts w:cs="Arial"/>
          <w:rtl/>
        </w:rPr>
        <w:t xml:space="preserve"> </w:t>
      </w:r>
      <w:r w:rsidRPr="00E420B8">
        <w:rPr>
          <w:rFonts w:cs="Arial" w:hint="cs"/>
          <w:rtl/>
        </w:rPr>
        <w:t>שיקול</w:t>
      </w:r>
      <w:r w:rsidRPr="00E420B8">
        <w:rPr>
          <w:rFonts w:cs="Arial"/>
          <w:rtl/>
        </w:rPr>
        <w:t xml:space="preserve"> </w:t>
      </w:r>
      <w:r w:rsidRPr="00E420B8">
        <w:rPr>
          <w:rFonts w:cs="Arial" w:hint="cs"/>
          <w:rtl/>
        </w:rPr>
        <w:t>דעתה</w:t>
      </w:r>
      <w:r w:rsidRPr="00E420B8">
        <w:rPr>
          <w:rFonts w:cs="Arial"/>
          <w:rtl/>
        </w:rPr>
        <w:t xml:space="preserve"> </w:t>
      </w:r>
      <w:r w:rsidRPr="00E420B8">
        <w:rPr>
          <w:rFonts w:cs="Arial" w:hint="cs"/>
          <w:rtl/>
        </w:rPr>
        <w:t>הבלעדי</w:t>
      </w:r>
      <w:r w:rsidRPr="00E420B8">
        <w:rPr>
          <w:rFonts w:cs="Arial"/>
          <w:rtl/>
        </w:rPr>
        <w:t xml:space="preserve"> </w:t>
      </w:r>
      <w:r w:rsidRPr="00E420B8">
        <w:rPr>
          <w:rFonts w:cs="Arial" w:hint="cs"/>
          <w:rtl/>
        </w:rPr>
        <w:t>להכריז</w:t>
      </w:r>
      <w:r w:rsidRPr="00E420B8">
        <w:rPr>
          <w:rFonts w:cs="Arial"/>
          <w:rtl/>
        </w:rPr>
        <w:t xml:space="preserve"> </w:t>
      </w:r>
      <w:r w:rsidRPr="00E420B8">
        <w:rPr>
          <w:rFonts w:cs="Arial" w:hint="cs"/>
          <w:rtl/>
        </w:rPr>
        <w:t>על</w:t>
      </w:r>
      <w:r w:rsidRPr="00E420B8">
        <w:rPr>
          <w:rFonts w:cs="Arial"/>
          <w:rtl/>
        </w:rPr>
        <w:t xml:space="preserve"> </w:t>
      </w:r>
      <w:r w:rsidRPr="00E420B8">
        <w:rPr>
          <w:rFonts w:cs="Arial" w:hint="cs"/>
          <w:rtl/>
        </w:rPr>
        <w:t>בעל</w:t>
      </w:r>
      <w:r w:rsidRPr="00E420B8">
        <w:rPr>
          <w:rFonts w:cs="Arial"/>
          <w:rtl/>
        </w:rPr>
        <w:t xml:space="preserve"> </w:t>
      </w:r>
      <w:r w:rsidRPr="00E420B8">
        <w:rPr>
          <w:rFonts w:cs="Arial" w:hint="cs"/>
          <w:rtl/>
        </w:rPr>
        <w:t>ההצעה</w:t>
      </w:r>
      <w:r w:rsidRPr="00E420B8">
        <w:rPr>
          <w:rFonts w:cs="Arial"/>
          <w:rtl/>
        </w:rPr>
        <w:t xml:space="preserve"> </w:t>
      </w:r>
      <w:r w:rsidRPr="00E420B8">
        <w:rPr>
          <w:rFonts w:cs="Arial" w:hint="cs"/>
          <w:rtl/>
        </w:rPr>
        <w:t>הבאה</w:t>
      </w:r>
      <w:r w:rsidRPr="00E420B8">
        <w:rPr>
          <w:rFonts w:cs="Arial"/>
          <w:rtl/>
        </w:rPr>
        <w:t xml:space="preserve"> </w:t>
      </w:r>
      <w:r w:rsidRPr="00E420B8">
        <w:rPr>
          <w:rFonts w:cs="Arial" w:hint="cs"/>
          <w:rtl/>
        </w:rPr>
        <w:t>בטיבה</w:t>
      </w:r>
      <w:r w:rsidRPr="00E420B8">
        <w:rPr>
          <w:rFonts w:cs="Arial"/>
          <w:rtl/>
        </w:rPr>
        <w:t xml:space="preserve"> </w:t>
      </w:r>
      <w:r w:rsidRPr="00E420B8">
        <w:rPr>
          <w:rFonts w:cs="Arial" w:hint="cs"/>
          <w:rtl/>
        </w:rPr>
        <w:t>כזוכה</w:t>
      </w:r>
      <w:r w:rsidRPr="00E420B8">
        <w:rPr>
          <w:rFonts w:cs="Arial"/>
          <w:rtl/>
        </w:rPr>
        <w:t xml:space="preserve"> </w:t>
      </w:r>
      <w:r w:rsidRPr="00E420B8">
        <w:rPr>
          <w:rFonts w:cs="Arial" w:hint="cs"/>
          <w:rtl/>
        </w:rPr>
        <w:t>במכרז</w:t>
      </w:r>
      <w:r w:rsidRPr="00E420B8">
        <w:rPr>
          <w:rFonts w:cs="Arial"/>
          <w:rtl/>
        </w:rPr>
        <w:t>.</w:t>
      </w:r>
    </w:p>
    <w:p w:rsidR="00F86628" w:rsidRPr="00F86628" w:rsidRDefault="00F86628" w:rsidP="00E92BF0">
      <w:pPr>
        <w:pStyle w:val="a7"/>
        <w:numPr>
          <w:ilvl w:val="1"/>
          <w:numId w:val="72"/>
        </w:numPr>
        <w:ind w:left="612" w:hanging="612"/>
        <w:rPr>
          <w:rFonts w:cs="Arial"/>
        </w:rPr>
      </w:pPr>
      <w:r>
        <w:rPr>
          <w:rFonts w:cs="Arial" w:hint="cs"/>
          <w:rtl/>
        </w:rPr>
        <w:t>י</w:t>
      </w:r>
      <w:r w:rsidRPr="00F86628">
        <w:rPr>
          <w:rFonts w:cs="Arial" w:hint="cs"/>
          <w:rtl/>
        </w:rPr>
        <w:t xml:space="preserve">יתכן ופתיחת ההצעות </w:t>
      </w:r>
      <w:r w:rsidR="00811670">
        <w:rPr>
          <w:rFonts w:cs="Arial" w:hint="cs"/>
          <w:rtl/>
        </w:rPr>
        <w:t xml:space="preserve">על ידי המשרד </w:t>
      </w:r>
      <w:r w:rsidRPr="00F86628">
        <w:rPr>
          <w:rFonts w:cs="Arial" w:hint="cs"/>
          <w:rtl/>
        </w:rPr>
        <w:t>וכן מועדי הראיונות ישתנו והכל בכפוף לאישור תקציב המדינה לשנת 201</w:t>
      </w:r>
      <w:r w:rsidR="00811670">
        <w:rPr>
          <w:rFonts w:cs="Arial" w:hint="cs"/>
          <w:rtl/>
        </w:rPr>
        <w:t>6</w:t>
      </w:r>
      <w:r w:rsidRPr="00F86628">
        <w:rPr>
          <w:rFonts w:cs="Arial" w:hint="cs"/>
          <w:rtl/>
        </w:rPr>
        <w:t xml:space="preserve"> או </w:t>
      </w:r>
      <w:r>
        <w:rPr>
          <w:rFonts w:cs="Arial" w:hint="cs"/>
          <w:rtl/>
        </w:rPr>
        <w:t>לאישור ועדת חריגים במשרד האוצר.</w:t>
      </w:r>
    </w:p>
    <w:p w:rsidR="001E5ED3" w:rsidRPr="00B55A3C" w:rsidRDefault="001E5ED3" w:rsidP="00E92BF0">
      <w:pPr>
        <w:pStyle w:val="a7"/>
        <w:numPr>
          <w:ilvl w:val="1"/>
          <w:numId w:val="72"/>
        </w:numPr>
        <w:ind w:left="612" w:hanging="612"/>
        <w:rPr>
          <w:rFonts w:cs="Arial"/>
        </w:rPr>
      </w:pPr>
      <w:r w:rsidRPr="00E420B8">
        <w:rPr>
          <w:rFonts w:cs="Arial" w:hint="cs"/>
          <w:rtl/>
        </w:rPr>
        <w:t>אין</w:t>
      </w:r>
      <w:r w:rsidRPr="00E420B8">
        <w:rPr>
          <w:rFonts w:cs="Arial"/>
          <w:rtl/>
        </w:rPr>
        <w:t xml:space="preserve"> </w:t>
      </w:r>
      <w:r w:rsidRPr="00E420B8">
        <w:rPr>
          <w:rFonts w:cs="Arial" w:hint="cs"/>
          <w:rtl/>
        </w:rPr>
        <w:t>בסעיפי</w:t>
      </w:r>
      <w:r w:rsidRPr="00E420B8">
        <w:rPr>
          <w:rFonts w:cs="Arial"/>
          <w:rtl/>
        </w:rPr>
        <w:t xml:space="preserve"> </w:t>
      </w:r>
      <w:r w:rsidRPr="00E420B8">
        <w:rPr>
          <w:rFonts w:cs="Arial" w:hint="cs"/>
          <w:rtl/>
        </w:rPr>
        <w:t>המכרז</w:t>
      </w:r>
      <w:r w:rsidRPr="00E420B8">
        <w:rPr>
          <w:rFonts w:cs="Arial"/>
          <w:rtl/>
        </w:rPr>
        <w:t xml:space="preserve"> </w:t>
      </w:r>
      <w:r w:rsidRPr="00E420B8">
        <w:rPr>
          <w:rFonts w:cs="Arial" w:hint="cs"/>
          <w:rtl/>
        </w:rPr>
        <w:t>כדי</w:t>
      </w:r>
      <w:r w:rsidRPr="00E420B8">
        <w:rPr>
          <w:rFonts w:cs="Arial"/>
          <w:rtl/>
        </w:rPr>
        <w:t xml:space="preserve"> </w:t>
      </w:r>
      <w:r w:rsidRPr="00E420B8">
        <w:rPr>
          <w:rFonts w:cs="Arial" w:hint="cs"/>
          <w:rtl/>
        </w:rPr>
        <w:t>לגרוע</w:t>
      </w:r>
      <w:r w:rsidRPr="00E420B8">
        <w:rPr>
          <w:rFonts w:cs="Arial"/>
          <w:rtl/>
        </w:rPr>
        <w:t xml:space="preserve"> </w:t>
      </w:r>
      <w:r w:rsidRPr="00E420B8">
        <w:rPr>
          <w:rFonts w:cs="Arial" w:hint="cs"/>
          <w:rtl/>
        </w:rPr>
        <w:t>מזכויות</w:t>
      </w:r>
      <w:r w:rsidRPr="00E420B8">
        <w:rPr>
          <w:rFonts w:cs="Arial"/>
          <w:rtl/>
        </w:rPr>
        <w:t xml:space="preserve"> </w:t>
      </w:r>
      <w:r w:rsidRPr="00E420B8">
        <w:rPr>
          <w:rFonts w:cs="Arial" w:hint="cs"/>
          <w:rtl/>
        </w:rPr>
        <w:t>המשרד</w:t>
      </w:r>
      <w:r w:rsidRPr="00E420B8">
        <w:rPr>
          <w:rFonts w:cs="Arial"/>
          <w:rtl/>
        </w:rPr>
        <w:t xml:space="preserve"> </w:t>
      </w:r>
      <w:r w:rsidRPr="00E420B8">
        <w:rPr>
          <w:rFonts w:cs="Arial" w:hint="cs"/>
          <w:rtl/>
        </w:rPr>
        <w:t>על</w:t>
      </w:r>
      <w:r w:rsidRPr="00E420B8">
        <w:rPr>
          <w:rFonts w:cs="Arial"/>
          <w:rtl/>
        </w:rPr>
        <w:t xml:space="preserve"> </w:t>
      </w:r>
      <w:r w:rsidRPr="00E420B8">
        <w:rPr>
          <w:rFonts w:cs="Arial" w:hint="cs"/>
          <w:rtl/>
        </w:rPr>
        <w:t>פי</w:t>
      </w:r>
      <w:r w:rsidRPr="00E420B8">
        <w:rPr>
          <w:rFonts w:cs="Arial"/>
          <w:rtl/>
        </w:rPr>
        <w:t xml:space="preserve"> </w:t>
      </w:r>
      <w:r w:rsidRPr="00E420B8">
        <w:rPr>
          <w:rFonts w:cs="Arial" w:hint="cs"/>
          <w:rtl/>
        </w:rPr>
        <w:t>כל</w:t>
      </w:r>
      <w:r w:rsidRPr="00E420B8">
        <w:rPr>
          <w:rFonts w:cs="Arial"/>
          <w:rtl/>
        </w:rPr>
        <w:t xml:space="preserve"> </w:t>
      </w:r>
      <w:r w:rsidRPr="00E420B8">
        <w:rPr>
          <w:rFonts w:cs="Arial" w:hint="cs"/>
          <w:rtl/>
        </w:rPr>
        <w:t>דין</w:t>
      </w:r>
      <w:r w:rsidRPr="00E420B8">
        <w:rPr>
          <w:rFonts w:cs="Arial"/>
          <w:rtl/>
        </w:rPr>
        <w:t>.</w:t>
      </w:r>
    </w:p>
    <w:p w:rsidR="00525368" w:rsidRPr="00E420B8" w:rsidRDefault="00525368" w:rsidP="00525368">
      <w:pPr>
        <w:pStyle w:val="a7"/>
        <w:rPr>
          <w:rtl/>
        </w:rPr>
      </w:pPr>
    </w:p>
    <w:p w:rsidR="001E5ED3" w:rsidRPr="00E420B8" w:rsidRDefault="0031679E" w:rsidP="0031679E">
      <w:pPr>
        <w:pStyle w:val="11"/>
        <w:rPr>
          <w:rStyle w:val="21"/>
          <w:rFonts w:asciiTheme="minorBidi" w:eastAsiaTheme="majorEastAsia" w:hAnsiTheme="minorBidi" w:cstheme="minorBidi"/>
          <w:color w:val="auto"/>
          <w:sz w:val="22"/>
          <w:szCs w:val="22"/>
          <w:rtl/>
        </w:rPr>
      </w:pPr>
      <w:r w:rsidRPr="00E420B8">
        <w:rPr>
          <w:rStyle w:val="21"/>
          <w:rFonts w:asciiTheme="minorBidi" w:eastAsiaTheme="majorEastAsia" w:hAnsiTheme="minorBidi" w:cstheme="minorBidi" w:hint="cs"/>
          <w:color w:val="auto"/>
          <w:sz w:val="22"/>
          <w:szCs w:val="22"/>
          <w:rtl/>
        </w:rPr>
        <w:t>13.</w:t>
      </w:r>
      <w:r w:rsidR="001E5ED3" w:rsidRPr="00E420B8">
        <w:rPr>
          <w:rStyle w:val="21"/>
          <w:rFonts w:asciiTheme="minorBidi" w:eastAsiaTheme="majorEastAsia" w:hAnsiTheme="minorBidi" w:cstheme="minorBidi" w:hint="cs"/>
          <w:color w:val="auto"/>
          <w:sz w:val="22"/>
          <w:szCs w:val="22"/>
          <w:rtl/>
        </w:rPr>
        <w:t>נוסח</w:t>
      </w:r>
      <w:r w:rsidR="001E5ED3" w:rsidRPr="00E420B8">
        <w:rPr>
          <w:rStyle w:val="21"/>
          <w:rFonts w:asciiTheme="minorBidi" w:eastAsiaTheme="majorEastAsia" w:hAnsiTheme="minorBidi" w:cstheme="minorBidi"/>
          <w:color w:val="auto"/>
          <w:sz w:val="22"/>
          <w:szCs w:val="22"/>
          <w:rtl/>
        </w:rPr>
        <w:t xml:space="preserve"> </w:t>
      </w:r>
      <w:r w:rsidR="001E5ED3" w:rsidRPr="00E420B8">
        <w:rPr>
          <w:rStyle w:val="21"/>
          <w:rFonts w:asciiTheme="minorBidi" w:eastAsiaTheme="majorEastAsia" w:hAnsiTheme="minorBidi" w:cstheme="minorBidi" w:hint="cs"/>
          <w:color w:val="auto"/>
          <w:sz w:val="22"/>
          <w:szCs w:val="22"/>
          <w:rtl/>
        </w:rPr>
        <w:t>הגשת</w:t>
      </w:r>
      <w:r w:rsidR="001E5ED3" w:rsidRPr="00E420B8">
        <w:rPr>
          <w:rStyle w:val="21"/>
          <w:rFonts w:asciiTheme="minorBidi" w:eastAsiaTheme="majorEastAsia" w:hAnsiTheme="minorBidi" w:cstheme="minorBidi"/>
          <w:color w:val="auto"/>
          <w:sz w:val="22"/>
          <w:szCs w:val="22"/>
          <w:rtl/>
        </w:rPr>
        <w:t xml:space="preserve"> </w:t>
      </w:r>
      <w:r w:rsidR="001E5ED3" w:rsidRPr="00E420B8">
        <w:rPr>
          <w:rStyle w:val="21"/>
          <w:rFonts w:asciiTheme="minorBidi" w:eastAsiaTheme="majorEastAsia" w:hAnsiTheme="minorBidi" w:cstheme="minorBidi" w:hint="cs"/>
          <w:color w:val="auto"/>
          <w:sz w:val="22"/>
          <w:szCs w:val="22"/>
          <w:rtl/>
        </w:rPr>
        <w:t>ההצעה</w:t>
      </w:r>
      <w:r w:rsidR="001E5ED3" w:rsidRPr="00E420B8">
        <w:rPr>
          <w:rStyle w:val="21"/>
          <w:rFonts w:asciiTheme="minorBidi" w:eastAsiaTheme="majorEastAsia" w:hAnsiTheme="minorBidi" w:cstheme="minorBidi"/>
          <w:color w:val="auto"/>
          <w:sz w:val="22"/>
          <w:szCs w:val="22"/>
          <w:rtl/>
        </w:rPr>
        <w:t>:</w:t>
      </w:r>
    </w:p>
    <w:p w:rsidR="001E5ED3" w:rsidRPr="00E420B8" w:rsidRDefault="001E5ED3" w:rsidP="00E92BF0">
      <w:pPr>
        <w:pStyle w:val="a7"/>
        <w:numPr>
          <w:ilvl w:val="1"/>
          <w:numId w:val="73"/>
        </w:numPr>
        <w:ind w:left="612" w:hanging="708"/>
        <w:rPr>
          <w:rFonts w:cs="Arial"/>
          <w:rtl/>
        </w:rPr>
      </w:pPr>
      <w:r w:rsidRPr="00E420B8">
        <w:rPr>
          <w:rFonts w:cs="Arial" w:hint="cs"/>
          <w:rtl/>
        </w:rPr>
        <w:t>על</w:t>
      </w:r>
      <w:r w:rsidRPr="00E420B8">
        <w:rPr>
          <w:rFonts w:cs="Arial"/>
          <w:rtl/>
        </w:rPr>
        <w:t xml:space="preserve"> </w:t>
      </w:r>
      <w:r w:rsidRPr="00E420B8">
        <w:rPr>
          <w:rFonts w:cs="Arial" w:hint="cs"/>
          <w:rtl/>
        </w:rPr>
        <w:t>המציע</w:t>
      </w:r>
      <w:r w:rsidRPr="00E420B8">
        <w:rPr>
          <w:rFonts w:cs="Arial"/>
          <w:rtl/>
        </w:rPr>
        <w:t xml:space="preserve"> </w:t>
      </w:r>
      <w:r w:rsidRPr="00E420B8">
        <w:rPr>
          <w:rFonts w:cs="Arial" w:hint="cs"/>
          <w:rtl/>
        </w:rPr>
        <w:t>להגיש</w:t>
      </w:r>
      <w:r w:rsidRPr="00E420B8">
        <w:rPr>
          <w:rFonts w:cs="Arial"/>
          <w:rtl/>
        </w:rPr>
        <w:t xml:space="preserve"> </w:t>
      </w:r>
      <w:r w:rsidRPr="00E420B8">
        <w:rPr>
          <w:rFonts w:cs="Arial" w:hint="cs"/>
          <w:rtl/>
        </w:rPr>
        <w:t>את</w:t>
      </w:r>
      <w:r w:rsidRPr="00E420B8">
        <w:rPr>
          <w:rFonts w:cs="Arial"/>
          <w:rtl/>
        </w:rPr>
        <w:t xml:space="preserve"> </w:t>
      </w:r>
      <w:r w:rsidRPr="00E420B8">
        <w:rPr>
          <w:rFonts w:cs="Arial" w:hint="cs"/>
          <w:rtl/>
        </w:rPr>
        <w:t>הצעתו</w:t>
      </w:r>
      <w:r w:rsidRPr="00E420B8">
        <w:rPr>
          <w:rFonts w:cs="Arial"/>
          <w:rtl/>
        </w:rPr>
        <w:t xml:space="preserve"> </w:t>
      </w:r>
      <w:r w:rsidRPr="00E420B8">
        <w:rPr>
          <w:rFonts w:cs="Arial" w:hint="cs"/>
          <w:rtl/>
        </w:rPr>
        <w:t>על</w:t>
      </w:r>
      <w:r w:rsidRPr="00E420B8">
        <w:rPr>
          <w:rFonts w:cs="Arial"/>
          <w:rtl/>
        </w:rPr>
        <w:t xml:space="preserve"> </w:t>
      </w:r>
      <w:r w:rsidRPr="00E420B8">
        <w:rPr>
          <w:rFonts w:cs="Arial" w:hint="cs"/>
          <w:rtl/>
        </w:rPr>
        <w:t>פי</w:t>
      </w:r>
      <w:r w:rsidRPr="00E420B8">
        <w:rPr>
          <w:rFonts w:cs="Arial"/>
          <w:rtl/>
        </w:rPr>
        <w:t xml:space="preserve"> </w:t>
      </w:r>
      <w:r w:rsidRPr="00E420B8">
        <w:rPr>
          <w:rFonts w:cs="Arial" w:hint="cs"/>
          <w:rtl/>
        </w:rPr>
        <w:t>מבנה</w:t>
      </w:r>
      <w:r w:rsidRPr="00E420B8">
        <w:rPr>
          <w:rFonts w:cs="Arial"/>
          <w:rtl/>
        </w:rPr>
        <w:t xml:space="preserve"> </w:t>
      </w:r>
      <w:r w:rsidRPr="00E420B8">
        <w:rPr>
          <w:rFonts w:cs="Arial" w:hint="cs"/>
          <w:rtl/>
        </w:rPr>
        <w:t>שיפורט</w:t>
      </w:r>
      <w:r w:rsidRPr="00E420B8">
        <w:rPr>
          <w:rFonts w:cs="Arial"/>
          <w:rtl/>
        </w:rPr>
        <w:t xml:space="preserve"> </w:t>
      </w:r>
      <w:r w:rsidRPr="00E420B8">
        <w:rPr>
          <w:rFonts w:cs="Arial" w:hint="cs"/>
          <w:rtl/>
        </w:rPr>
        <w:t>להלן</w:t>
      </w:r>
      <w:r w:rsidRPr="00E420B8">
        <w:rPr>
          <w:rFonts w:cs="Arial"/>
          <w:rtl/>
        </w:rPr>
        <w:t xml:space="preserve"> </w:t>
      </w:r>
      <w:r w:rsidRPr="00E420B8">
        <w:rPr>
          <w:rFonts w:cs="Arial" w:hint="cs"/>
          <w:rtl/>
        </w:rPr>
        <w:t>לצד</w:t>
      </w:r>
      <w:r w:rsidRPr="00E420B8">
        <w:rPr>
          <w:rFonts w:cs="Arial"/>
          <w:rtl/>
        </w:rPr>
        <w:t xml:space="preserve"> </w:t>
      </w:r>
      <w:r w:rsidRPr="00E420B8">
        <w:rPr>
          <w:rFonts w:cs="Arial" w:hint="cs"/>
          <w:rtl/>
        </w:rPr>
        <w:t>ציון</w:t>
      </w:r>
      <w:r w:rsidRPr="00E420B8">
        <w:rPr>
          <w:rFonts w:cs="Arial"/>
          <w:rtl/>
        </w:rPr>
        <w:t xml:space="preserve"> </w:t>
      </w:r>
      <w:r w:rsidRPr="00E420B8">
        <w:rPr>
          <w:rFonts w:cs="Arial" w:hint="cs"/>
          <w:rtl/>
        </w:rPr>
        <w:t>הפרטים</w:t>
      </w:r>
      <w:r w:rsidRPr="00E420B8">
        <w:rPr>
          <w:rFonts w:cs="Arial"/>
          <w:rtl/>
        </w:rPr>
        <w:t xml:space="preserve"> </w:t>
      </w:r>
      <w:r w:rsidRPr="00E420B8">
        <w:rPr>
          <w:rFonts w:cs="Arial" w:hint="cs"/>
          <w:rtl/>
        </w:rPr>
        <w:t>הרלבנטיים</w:t>
      </w:r>
      <w:r w:rsidRPr="00E420B8">
        <w:rPr>
          <w:rFonts w:cs="Arial"/>
          <w:rtl/>
        </w:rPr>
        <w:t xml:space="preserve"> </w:t>
      </w:r>
      <w:r w:rsidRPr="00E420B8">
        <w:rPr>
          <w:rFonts w:cs="Arial" w:hint="cs"/>
          <w:rtl/>
        </w:rPr>
        <w:t>וחתימתו</w:t>
      </w:r>
      <w:r w:rsidRPr="00E420B8">
        <w:rPr>
          <w:rFonts w:cs="Arial"/>
          <w:rtl/>
        </w:rPr>
        <w:t xml:space="preserve"> </w:t>
      </w:r>
      <w:r w:rsidRPr="00E420B8">
        <w:rPr>
          <w:rFonts w:cs="Arial" w:hint="cs"/>
          <w:rtl/>
        </w:rPr>
        <w:t>על</w:t>
      </w:r>
      <w:r w:rsidRPr="00E420B8">
        <w:rPr>
          <w:rFonts w:cs="Arial"/>
          <w:rtl/>
        </w:rPr>
        <w:t xml:space="preserve"> </w:t>
      </w:r>
      <w:r w:rsidRPr="00E420B8">
        <w:rPr>
          <w:rFonts w:cs="Arial" w:hint="cs"/>
          <w:rtl/>
        </w:rPr>
        <w:t>הנספחים</w:t>
      </w:r>
      <w:r w:rsidRPr="00E420B8">
        <w:rPr>
          <w:rFonts w:cs="Arial"/>
          <w:rtl/>
        </w:rPr>
        <w:t xml:space="preserve"> </w:t>
      </w:r>
      <w:r w:rsidRPr="00E420B8">
        <w:rPr>
          <w:rFonts w:cs="Arial" w:hint="cs"/>
          <w:rtl/>
        </w:rPr>
        <w:t>למפרט</w:t>
      </w:r>
      <w:r w:rsidRPr="00E420B8">
        <w:rPr>
          <w:rFonts w:cs="Arial"/>
          <w:rtl/>
        </w:rPr>
        <w:t xml:space="preserve"> </w:t>
      </w:r>
      <w:r w:rsidRPr="00E420B8">
        <w:rPr>
          <w:rFonts w:cs="Arial" w:hint="cs"/>
          <w:rtl/>
        </w:rPr>
        <w:t>זה</w:t>
      </w:r>
      <w:r w:rsidRPr="00E420B8">
        <w:rPr>
          <w:rFonts w:cs="Arial"/>
          <w:rtl/>
        </w:rPr>
        <w:t xml:space="preserve">. </w:t>
      </w:r>
    </w:p>
    <w:p w:rsidR="001E5ED3" w:rsidRPr="00E420B8" w:rsidRDefault="001E5ED3" w:rsidP="00E92BF0">
      <w:pPr>
        <w:pStyle w:val="a7"/>
        <w:numPr>
          <w:ilvl w:val="1"/>
          <w:numId w:val="73"/>
        </w:numPr>
        <w:ind w:left="612" w:hanging="708"/>
        <w:rPr>
          <w:rFonts w:cs="Arial"/>
          <w:rtl/>
        </w:rPr>
      </w:pPr>
      <w:r w:rsidRPr="00E420B8">
        <w:rPr>
          <w:rFonts w:cs="Arial" w:hint="cs"/>
          <w:rtl/>
        </w:rPr>
        <w:t>בעת</w:t>
      </w:r>
      <w:r w:rsidRPr="00E420B8">
        <w:rPr>
          <w:rFonts w:cs="Arial"/>
          <w:rtl/>
        </w:rPr>
        <w:t xml:space="preserve"> </w:t>
      </w:r>
      <w:r w:rsidRPr="00E420B8">
        <w:rPr>
          <w:rFonts w:cs="Arial" w:hint="cs"/>
          <w:rtl/>
        </w:rPr>
        <w:t>הצורך</w:t>
      </w:r>
      <w:r w:rsidRPr="00E420B8">
        <w:rPr>
          <w:rFonts w:cs="Arial"/>
          <w:rtl/>
        </w:rPr>
        <w:t xml:space="preserve"> </w:t>
      </w:r>
      <w:r w:rsidRPr="00E420B8">
        <w:rPr>
          <w:rFonts w:cs="Arial" w:hint="cs"/>
          <w:rtl/>
        </w:rPr>
        <w:t>ניתן</w:t>
      </w:r>
      <w:r w:rsidRPr="00E420B8">
        <w:rPr>
          <w:rFonts w:cs="Arial"/>
          <w:rtl/>
        </w:rPr>
        <w:t xml:space="preserve"> </w:t>
      </w:r>
      <w:r w:rsidRPr="00E420B8">
        <w:rPr>
          <w:rFonts w:cs="Arial" w:hint="cs"/>
          <w:rtl/>
        </w:rPr>
        <w:t>להוסיף</w:t>
      </w:r>
      <w:r w:rsidRPr="00E420B8">
        <w:rPr>
          <w:rFonts w:cs="Arial"/>
          <w:rtl/>
        </w:rPr>
        <w:t xml:space="preserve"> </w:t>
      </w:r>
      <w:r w:rsidRPr="00E420B8">
        <w:rPr>
          <w:rFonts w:cs="Arial" w:hint="cs"/>
          <w:rtl/>
        </w:rPr>
        <w:t>לאחר</w:t>
      </w:r>
      <w:r w:rsidRPr="00E420B8">
        <w:rPr>
          <w:rFonts w:cs="Arial"/>
          <w:rtl/>
        </w:rPr>
        <w:t xml:space="preserve"> </w:t>
      </w:r>
      <w:r w:rsidRPr="00E420B8">
        <w:rPr>
          <w:rFonts w:cs="Arial" w:hint="cs"/>
          <w:rtl/>
        </w:rPr>
        <w:t>הפירוט</w:t>
      </w:r>
      <w:r w:rsidRPr="00E420B8">
        <w:rPr>
          <w:rFonts w:cs="Arial"/>
          <w:rtl/>
        </w:rPr>
        <w:t xml:space="preserve"> </w:t>
      </w:r>
      <w:r w:rsidRPr="00E420B8">
        <w:rPr>
          <w:rFonts w:cs="Arial" w:hint="cs"/>
          <w:rtl/>
        </w:rPr>
        <w:t>הנדרש</w:t>
      </w:r>
      <w:r w:rsidRPr="00E420B8">
        <w:rPr>
          <w:rFonts w:cs="Arial"/>
          <w:rtl/>
        </w:rPr>
        <w:t xml:space="preserve"> </w:t>
      </w:r>
      <w:r w:rsidRPr="00E420B8">
        <w:rPr>
          <w:rFonts w:cs="Arial" w:hint="cs"/>
          <w:rtl/>
        </w:rPr>
        <w:t>נושאים</w:t>
      </w:r>
      <w:r w:rsidRPr="00E420B8">
        <w:rPr>
          <w:rFonts w:cs="Arial"/>
          <w:rtl/>
        </w:rPr>
        <w:t xml:space="preserve"> </w:t>
      </w:r>
      <w:r w:rsidRPr="00E420B8">
        <w:rPr>
          <w:rFonts w:cs="Arial" w:hint="cs"/>
          <w:rtl/>
        </w:rPr>
        <w:t>אותם</w:t>
      </w:r>
      <w:r w:rsidRPr="00E420B8">
        <w:rPr>
          <w:rFonts w:cs="Arial"/>
          <w:rtl/>
        </w:rPr>
        <w:t xml:space="preserve"> </w:t>
      </w:r>
      <w:r w:rsidRPr="00E420B8">
        <w:rPr>
          <w:rFonts w:cs="Arial" w:hint="cs"/>
          <w:rtl/>
        </w:rPr>
        <w:t>מעוניין</w:t>
      </w:r>
      <w:r w:rsidRPr="00E420B8">
        <w:rPr>
          <w:rFonts w:cs="Arial"/>
          <w:rtl/>
        </w:rPr>
        <w:t xml:space="preserve"> </w:t>
      </w:r>
      <w:r w:rsidRPr="00E420B8">
        <w:rPr>
          <w:rFonts w:cs="Arial" w:hint="cs"/>
          <w:rtl/>
        </w:rPr>
        <w:t>המציע</w:t>
      </w:r>
      <w:r w:rsidRPr="00E420B8">
        <w:rPr>
          <w:rFonts w:cs="Arial"/>
          <w:rtl/>
        </w:rPr>
        <w:t xml:space="preserve"> </w:t>
      </w:r>
      <w:r w:rsidRPr="00E420B8">
        <w:rPr>
          <w:rFonts w:cs="Arial" w:hint="cs"/>
          <w:rtl/>
        </w:rPr>
        <w:t>לפרט</w:t>
      </w:r>
      <w:r w:rsidRPr="00E420B8">
        <w:rPr>
          <w:rFonts w:cs="Arial"/>
          <w:rtl/>
        </w:rPr>
        <w:t xml:space="preserve"> </w:t>
      </w:r>
      <w:r w:rsidRPr="00E420B8">
        <w:rPr>
          <w:rFonts w:cs="Arial" w:hint="cs"/>
          <w:rtl/>
        </w:rPr>
        <w:t>והכלולים</w:t>
      </w:r>
      <w:r w:rsidRPr="00E420B8">
        <w:rPr>
          <w:rFonts w:cs="Arial"/>
          <w:rtl/>
        </w:rPr>
        <w:t xml:space="preserve"> </w:t>
      </w:r>
      <w:r w:rsidRPr="00E420B8">
        <w:rPr>
          <w:rFonts w:cs="Arial" w:hint="cs"/>
          <w:rtl/>
        </w:rPr>
        <w:t>בהצעתו</w:t>
      </w:r>
      <w:r w:rsidRPr="00E420B8">
        <w:rPr>
          <w:rFonts w:cs="Arial"/>
          <w:rtl/>
        </w:rPr>
        <w:t>.</w:t>
      </w:r>
    </w:p>
    <w:p w:rsidR="001E5ED3" w:rsidRPr="00E420B8" w:rsidRDefault="001E5ED3" w:rsidP="00E92BF0">
      <w:pPr>
        <w:pStyle w:val="a7"/>
        <w:numPr>
          <w:ilvl w:val="1"/>
          <w:numId w:val="73"/>
        </w:numPr>
        <w:ind w:left="612" w:hanging="708"/>
        <w:rPr>
          <w:rFonts w:cs="Arial"/>
        </w:rPr>
      </w:pPr>
      <w:r w:rsidRPr="00E420B8">
        <w:rPr>
          <w:rFonts w:cs="Arial" w:hint="cs"/>
          <w:rtl/>
        </w:rPr>
        <w:t>משרד</w:t>
      </w:r>
      <w:r w:rsidRPr="00E420B8">
        <w:rPr>
          <w:rFonts w:cs="Arial"/>
          <w:rtl/>
        </w:rPr>
        <w:t xml:space="preserve"> </w:t>
      </w:r>
      <w:r w:rsidRPr="00E420B8">
        <w:rPr>
          <w:rFonts w:cs="Arial" w:hint="cs"/>
          <w:rtl/>
        </w:rPr>
        <w:t>הפנים</w:t>
      </w:r>
      <w:r w:rsidRPr="00E420B8">
        <w:rPr>
          <w:rFonts w:cs="Arial"/>
          <w:rtl/>
        </w:rPr>
        <w:t xml:space="preserve"> </w:t>
      </w:r>
      <w:r w:rsidRPr="00E420B8">
        <w:rPr>
          <w:rFonts w:cs="Arial" w:hint="cs"/>
          <w:rtl/>
        </w:rPr>
        <w:t>שומר</w:t>
      </w:r>
      <w:r w:rsidRPr="00E420B8">
        <w:rPr>
          <w:rFonts w:cs="Arial"/>
          <w:rtl/>
        </w:rPr>
        <w:t xml:space="preserve"> </w:t>
      </w:r>
      <w:r w:rsidRPr="00E420B8">
        <w:rPr>
          <w:rFonts w:cs="Arial" w:hint="cs"/>
          <w:rtl/>
        </w:rPr>
        <w:t>לעצמו</w:t>
      </w:r>
      <w:r w:rsidRPr="00E420B8">
        <w:rPr>
          <w:rFonts w:cs="Arial"/>
          <w:rtl/>
        </w:rPr>
        <w:t xml:space="preserve"> </w:t>
      </w:r>
      <w:r w:rsidRPr="00E420B8">
        <w:rPr>
          <w:rFonts w:cs="Arial" w:hint="cs"/>
          <w:rtl/>
        </w:rPr>
        <w:t>את</w:t>
      </w:r>
      <w:r w:rsidRPr="00E420B8">
        <w:rPr>
          <w:rFonts w:cs="Arial"/>
          <w:rtl/>
        </w:rPr>
        <w:t xml:space="preserve"> </w:t>
      </w:r>
      <w:r w:rsidRPr="00E420B8">
        <w:rPr>
          <w:rFonts w:cs="Arial" w:hint="cs"/>
          <w:rtl/>
        </w:rPr>
        <w:t>הזכות</w:t>
      </w:r>
      <w:r w:rsidRPr="00E420B8">
        <w:rPr>
          <w:rFonts w:cs="Arial"/>
          <w:rtl/>
        </w:rPr>
        <w:t xml:space="preserve"> </w:t>
      </w:r>
      <w:r w:rsidRPr="00E420B8">
        <w:rPr>
          <w:rFonts w:cs="Arial" w:hint="cs"/>
          <w:rtl/>
        </w:rPr>
        <w:t>לפסול</w:t>
      </w:r>
      <w:r w:rsidRPr="00E420B8">
        <w:rPr>
          <w:rFonts w:cs="Arial"/>
          <w:rtl/>
        </w:rPr>
        <w:t xml:space="preserve"> </w:t>
      </w:r>
      <w:r w:rsidRPr="00E420B8">
        <w:rPr>
          <w:rFonts w:cs="Arial" w:hint="cs"/>
          <w:rtl/>
        </w:rPr>
        <w:t>על</w:t>
      </w:r>
      <w:r w:rsidRPr="00E420B8">
        <w:rPr>
          <w:rFonts w:cs="Arial"/>
          <w:rtl/>
        </w:rPr>
        <w:t xml:space="preserve"> </w:t>
      </w:r>
      <w:r w:rsidRPr="00E420B8">
        <w:rPr>
          <w:rFonts w:cs="Arial" w:hint="cs"/>
          <w:rtl/>
        </w:rPr>
        <w:t>הסף</w:t>
      </w:r>
      <w:r w:rsidRPr="00E420B8">
        <w:rPr>
          <w:rFonts w:cs="Arial"/>
          <w:rtl/>
        </w:rPr>
        <w:t xml:space="preserve"> </w:t>
      </w:r>
      <w:r w:rsidRPr="00E420B8">
        <w:rPr>
          <w:rFonts w:cs="Arial" w:hint="cs"/>
          <w:rtl/>
        </w:rPr>
        <w:t>הצעות</w:t>
      </w:r>
      <w:r w:rsidRPr="00E420B8">
        <w:rPr>
          <w:rFonts w:cs="Arial"/>
          <w:rtl/>
        </w:rPr>
        <w:t xml:space="preserve"> </w:t>
      </w:r>
      <w:r w:rsidRPr="00E420B8">
        <w:rPr>
          <w:rFonts w:cs="Arial" w:hint="cs"/>
          <w:rtl/>
        </w:rPr>
        <w:t>שלא</w:t>
      </w:r>
      <w:r w:rsidRPr="00E420B8">
        <w:rPr>
          <w:rFonts w:cs="Arial"/>
          <w:rtl/>
        </w:rPr>
        <w:t xml:space="preserve"> </w:t>
      </w:r>
      <w:r w:rsidRPr="00E420B8">
        <w:rPr>
          <w:rFonts w:cs="Arial" w:hint="cs"/>
          <w:rtl/>
        </w:rPr>
        <w:t>תוגשנה</w:t>
      </w:r>
      <w:r w:rsidRPr="00E420B8">
        <w:rPr>
          <w:rFonts w:cs="Arial"/>
          <w:rtl/>
        </w:rPr>
        <w:t xml:space="preserve"> </w:t>
      </w:r>
      <w:r w:rsidRPr="00E420B8">
        <w:rPr>
          <w:rFonts w:cs="Arial" w:hint="cs"/>
          <w:rtl/>
        </w:rPr>
        <w:t>במתכונת</w:t>
      </w:r>
      <w:r w:rsidRPr="00E420B8">
        <w:rPr>
          <w:rFonts w:cs="Arial"/>
          <w:rtl/>
        </w:rPr>
        <w:t xml:space="preserve"> </w:t>
      </w:r>
      <w:r w:rsidRPr="00E420B8">
        <w:rPr>
          <w:rFonts w:cs="Arial" w:hint="cs"/>
          <w:rtl/>
        </w:rPr>
        <w:t>שלהלן</w:t>
      </w:r>
      <w:r w:rsidRPr="00E420B8">
        <w:rPr>
          <w:rFonts w:cs="Arial"/>
          <w:rtl/>
        </w:rPr>
        <w:t xml:space="preserve">, </w:t>
      </w:r>
      <w:r w:rsidRPr="00E420B8">
        <w:rPr>
          <w:rFonts w:cs="Arial" w:hint="cs"/>
          <w:rtl/>
        </w:rPr>
        <w:t>לרבות</w:t>
      </w:r>
      <w:r w:rsidRPr="00E420B8">
        <w:rPr>
          <w:rFonts w:cs="Arial"/>
          <w:rtl/>
        </w:rPr>
        <w:t xml:space="preserve"> </w:t>
      </w:r>
      <w:r w:rsidRPr="00E420B8">
        <w:rPr>
          <w:rFonts w:cs="Arial" w:hint="cs"/>
          <w:rtl/>
        </w:rPr>
        <w:t>צירוף</w:t>
      </w:r>
      <w:r w:rsidRPr="00E420B8">
        <w:rPr>
          <w:rFonts w:cs="Arial"/>
          <w:rtl/>
        </w:rPr>
        <w:t xml:space="preserve"> </w:t>
      </w:r>
      <w:r w:rsidRPr="00E420B8">
        <w:rPr>
          <w:rFonts w:cs="Arial" w:hint="cs"/>
          <w:rtl/>
        </w:rPr>
        <w:t>כל</w:t>
      </w:r>
      <w:r w:rsidRPr="00E420B8">
        <w:rPr>
          <w:rFonts w:cs="Arial"/>
          <w:rtl/>
        </w:rPr>
        <w:t xml:space="preserve"> </w:t>
      </w:r>
      <w:r w:rsidRPr="00E420B8">
        <w:rPr>
          <w:rFonts w:cs="Arial" w:hint="cs"/>
          <w:rtl/>
        </w:rPr>
        <w:t>המסמכים</w:t>
      </w:r>
      <w:r w:rsidRPr="00E420B8">
        <w:rPr>
          <w:rFonts w:cs="Arial"/>
          <w:rtl/>
        </w:rPr>
        <w:t xml:space="preserve"> </w:t>
      </w:r>
      <w:r w:rsidRPr="00E420B8">
        <w:rPr>
          <w:rFonts w:cs="Arial" w:hint="cs"/>
          <w:rtl/>
        </w:rPr>
        <w:t>הנדרשים</w:t>
      </w:r>
      <w:r w:rsidRPr="00E420B8">
        <w:rPr>
          <w:rFonts w:cs="Arial"/>
          <w:rtl/>
        </w:rPr>
        <w:t xml:space="preserve"> </w:t>
      </w:r>
      <w:r w:rsidRPr="00E420B8">
        <w:rPr>
          <w:rFonts w:cs="Arial" w:hint="cs"/>
          <w:rtl/>
        </w:rPr>
        <w:t>על</w:t>
      </w:r>
      <w:r w:rsidRPr="00E420B8">
        <w:rPr>
          <w:rFonts w:cs="Arial"/>
          <w:rtl/>
        </w:rPr>
        <w:t>-</w:t>
      </w:r>
      <w:r w:rsidRPr="00E420B8">
        <w:rPr>
          <w:rFonts w:cs="Arial" w:hint="cs"/>
          <w:rtl/>
        </w:rPr>
        <w:t>פי</w:t>
      </w:r>
      <w:r w:rsidRPr="00E420B8">
        <w:rPr>
          <w:rFonts w:cs="Arial"/>
          <w:rtl/>
        </w:rPr>
        <w:t xml:space="preserve"> </w:t>
      </w:r>
      <w:r w:rsidRPr="00E420B8">
        <w:rPr>
          <w:rFonts w:cs="Arial" w:hint="cs"/>
          <w:rtl/>
        </w:rPr>
        <w:t>תנאי</w:t>
      </w:r>
      <w:r w:rsidRPr="00E420B8">
        <w:rPr>
          <w:rFonts w:cs="Arial"/>
          <w:rtl/>
        </w:rPr>
        <w:t xml:space="preserve"> </w:t>
      </w:r>
      <w:r w:rsidRPr="00E420B8">
        <w:rPr>
          <w:rFonts w:cs="Arial" w:hint="cs"/>
          <w:rtl/>
        </w:rPr>
        <w:t>הסף</w:t>
      </w:r>
      <w:r w:rsidRPr="00E420B8">
        <w:rPr>
          <w:rFonts w:cs="Arial"/>
          <w:rtl/>
        </w:rPr>
        <w:t xml:space="preserve"> </w:t>
      </w:r>
      <w:r w:rsidRPr="00E420B8">
        <w:rPr>
          <w:rFonts w:cs="Arial" w:hint="cs"/>
          <w:rtl/>
        </w:rPr>
        <w:t>לרבות</w:t>
      </w:r>
      <w:r w:rsidRPr="00E420B8">
        <w:rPr>
          <w:rFonts w:cs="Arial"/>
          <w:rtl/>
        </w:rPr>
        <w:t xml:space="preserve"> </w:t>
      </w:r>
      <w:r w:rsidRPr="00E420B8">
        <w:rPr>
          <w:rFonts w:cs="Arial" w:hint="cs"/>
          <w:rtl/>
        </w:rPr>
        <w:t>מילוי</w:t>
      </w:r>
      <w:r w:rsidRPr="00E420B8">
        <w:rPr>
          <w:rFonts w:cs="Arial"/>
          <w:rtl/>
        </w:rPr>
        <w:t xml:space="preserve"> </w:t>
      </w:r>
      <w:r w:rsidRPr="00E420B8">
        <w:rPr>
          <w:rFonts w:cs="Arial" w:hint="cs"/>
          <w:rtl/>
        </w:rPr>
        <w:t>וחתימה</w:t>
      </w:r>
      <w:r w:rsidRPr="00E420B8">
        <w:rPr>
          <w:rFonts w:cs="Arial"/>
          <w:rtl/>
        </w:rPr>
        <w:t xml:space="preserve"> </w:t>
      </w:r>
      <w:r w:rsidRPr="00E420B8">
        <w:rPr>
          <w:rFonts w:cs="Arial" w:hint="cs"/>
          <w:rtl/>
        </w:rPr>
        <w:t>כנדרש</w:t>
      </w:r>
      <w:r w:rsidRPr="00E420B8">
        <w:rPr>
          <w:rFonts w:cs="Arial"/>
          <w:rtl/>
        </w:rPr>
        <w:t xml:space="preserve"> </w:t>
      </w:r>
      <w:r w:rsidRPr="00E420B8">
        <w:rPr>
          <w:rFonts w:cs="Arial" w:hint="cs"/>
          <w:rtl/>
        </w:rPr>
        <w:t>ע</w:t>
      </w:r>
      <w:r w:rsidRPr="00E420B8">
        <w:rPr>
          <w:rFonts w:cs="Arial"/>
          <w:rtl/>
        </w:rPr>
        <w:t>"</w:t>
      </w:r>
      <w:r w:rsidRPr="00E420B8">
        <w:rPr>
          <w:rFonts w:cs="Arial" w:hint="cs"/>
          <w:rtl/>
        </w:rPr>
        <w:t>ג</w:t>
      </w:r>
      <w:r w:rsidRPr="00E420B8">
        <w:rPr>
          <w:rFonts w:cs="Arial"/>
          <w:rtl/>
        </w:rPr>
        <w:t xml:space="preserve"> </w:t>
      </w:r>
      <w:r w:rsidRPr="00E420B8">
        <w:rPr>
          <w:rFonts w:cs="Arial" w:hint="cs"/>
          <w:rtl/>
        </w:rPr>
        <w:t>הנספחים</w:t>
      </w:r>
      <w:r w:rsidRPr="00E420B8">
        <w:rPr>
          <w:rFonts w:cs="Arial"/>
          <w:rtl/>
        </w:rPr>
        <w:t xml:space="preserve"> </w:t>
      </w:r>
      <w:r w:rsidRPr="00E420B8">
        <w:rPr>
          <w:rFonts w:cs="Arial" w:hint="cs"/>
          <w:rtl/>
        </w:rPr>
        <w:t>לתנאי</w:t>
      </w:r>
      <w:r w:rsidRPr="00E420B8">
        <w:rPr>
          <w:rFonts w:cs="Arial"/>
          <w:rtl/>
        </w:rPr>
        <w:t xml:space="preserve"> </w:t>
      </w:r>
      <w:r w:rsidRPr="00E420B8">
        <w:rPr>
          <w:rFonts w:cs="Arial" w:hint="cs"/>
          <w:rtl/>
        </w:rPr>
        <w:t>הסף</w:t>
      </w:r>
      <w:r w:rsidRPr="00E420B8">
        <w:rPr>
          <w:rFonts w:cs="Arial"/>
          <w:rtl/>
        </w:rPr>
        <w:t>.</w:t>
      </w:r>
    </w:p>
    <w:p w:rsidR="00B506FB" w:rsidRPr="00E420B8" w:rsidRDefault="00B506FB" w:rsidP="00B55A3C">
      <w:pPr>
        <w:pStyle w:val="a7"/>
        <w:ind w:left="612"/>
        <w:rPr>
          <w:rFonts w:cs="Arial"/>
          <w:rtl/>
        </w:rPr>
      </w:pPr>
    </w:p>
    <w:p w:rsidR="001E5ED3" w:rsidRPr="00862BFE" w:rsidRDefault="0031679E" w:rsidP="0031679E">
      <w:pPr>
        <w:pStyle w:val="11"/>
        <w:rPr>
          <w:rStyle w:val="21"/>
          <w:rFonts w:asciiTheme="minorBidi" w:eastAsiaTheme="majorEastAsia" w:hAnsiTheme="minorBidi" w:cstheme="minorBidi"/>
          <w:color w:val="auto"/>
          <w:sz w:val="22"/>
          <w:szCs w:val="22"/>
          <w:rtl/>
        </w:rPr>
      </w:pPr>
      <w:r w:rsidRPr="00E420B8">
        <w:rPr>
          <w:rStyle w:val="21"/>
          <w:rFonts w:asciiTheme="minorBidi" w:eastAsiaTheme="majorEastAsia" w:hAnsiTheme="minorBidi" w:cstheme="minorBidi" w:hint="cs"/>
          <w:color w:val="auto"/>
          <w:sz w:val="22"/>
          <w:szCs w:val="22"/>
          <w:rtl/>
        </w:rPr>
        <w:t>14</w:t>
      </w:r>
      <w:r w:rsidRPr="00862BFE">
        <w:rPr>
          <w:rStyle w:val="21"/>
          <w:rFonts w:asciiTheme="minorBidi" w:eastAsiaTheme="majorEastAsia" w:hAnsiTheme="minorBidi" w:cstheme="minorBidi" w:hint="cs"/>
          <w:color w:val="auto"/>
          <w:sz w:val="22"/>
          <w:szCs w:val="22"/>
          <w:rtl/>
        </w:rPr>
        <w:t xml:space="preserve">. </w:t>
      </w:r>
      <w:r w:rsidR="001E5ED3" w:rsidRPr="00862BFE">
        <w:rPr>
          <w:rStyle w:val="21"/>
          <w:rFonts w:asciiTheme="minorBidi" w:eastAsiaTheme="majorEastAsia" w:hAnsiTheme="minorBidi" w:cstheme="minorBidi" w:hint="cs"/>
          <w:color w:val="auto"/>
          <w:sz w:val="22"/>
          <w:szCs w:val="22"/>
          <w:rtl/>
        </w:rPr>
        <w:t>שאלות</w:t>
      </w:r>
      <w:r w:rsidR="001E5ED3" w:rsidRPr="00862BFE">
        <w:rPr>
          <w:rStyle w:val="21"/>
          <w:rFonts w:asciiTheme="minorBidi" w:eastAsiaTheme="majorEastAsia" w:hAnsiTheme="minorBidi" w:cstheme="minorBidi"/>
          <w:color w:val="auto"/>
          <w:sz w:val="22"/>
          <w:szCs w:val="22"/>
          <w:rtl/>
        </w:rPr>
        <w:t xml:space="preserve">, </w:t>
      </w:r>
      <w:r w:rsidR="001E5ED3" w:rsidRPr="00862BFE">
        <w:rPr>
          <w:rStyle w:val="21"/>
          <w:rFonts w:asciiTheme="minorBidi" w:eastAsiaTheme="majorEastAsia" w:hAnsiTheme="minorBidi" w:cstheme="minorBidi" w:hint="cs"/>
          <w:color w:val="auto"/>
          <w:sz w:val="22"/>
          <w:szCs w:val="22"/>
          <w:rtl/>
        </w:rPr>
        <w:t>הבהרות</w:t>
      </w:r>
      <w:r w:rsidR="001E5ED3" w:rsidRPr="00862BFE">
        <w:rPr>
          <w:rStyle w:val="21"/>
          <w:rFonts w:asciiTheme="minorBidi" w:eastAsiaTheme="majorEastAsia" w:hAnsiTheme="minorBidi" w:cstheme="minorBidi"/>
          <w:color w:val="auto"/>
          <w:sz w:val="22"/>
          <w:szCs w:val="22"/>
          <w:rtl/>
        </w:rPr>
        <w:t xml:space="preserve">, </w:t>
      </w:r>
      <w:r w:rsidR="001E5ED3" w:rsidRPr="00862BFE">
        <w:rPr>
          <w:rStyle w:val="21"/>
          <w:rFonts w:asciiTheme="minorBidi" w:eastAsiaTheme="majorEastAsia" w:hAnsiTheme="minorBidi" w:cstheme="minorBidi" w:hint="cs"/>
          <w:color w:val="auto"/>
          <w:sz w:val="22"/>
          <w:szCs w:val="22"/>
          <w:rtl/>
        </w:rPr>
        <w:t>תשובות</w:t>
      </w:r>
    </w:p>
    <w:p w:rsidR="007E436B" w:rsidRPr="00862BFE" w:rsidRDefault="007E436B" w:rsidP="00B55A3C">
      <w:pPr>
        <w:pStyle w:val="a7"/>
        <w:rPr>
          <w:rFonts w:cs="Arial"/>
          <w:vanish/>
          <w:rtl/>
        </w:rPr>
      </w:pPr>
    </w:p>
    <w:p w:rsidR="00B506FB" w:rsidRPr="00862BFE" w:rsidRDefault="00DA11BC" w:rsidP="00E92BF0">
      <w:pPr>
        <w:pStyle w:val="a7"/>
        <w:numPr>
          <w:ilvl w:val="1"/>
          <w:numId w:val="74"/>
        </w:numPr>
        <w:ind w:left="612" w:hanging="708"/>
        <w:rPr>
          <w:rFonts w:cs="Arial"/>
          <w:rtl/>
        </w:rPr>
      </w:pPr>
      <w:r w:rsidRPr="00862BFE">
        <w:rPr>
          <w:rFonts w:cs="Arial" w:hint="cs"/>
          <w:rtl/>
        </w:rPr>
        <w:t>ש</w:t>
      </w:r>
      <w:r w:rsidR="00B506FB" w:rsidRPr="00862BFE">
        <w:rPr>
          <w:rFonts w:cs="Arial"/>
          <w:rtl/>
        </w:rPr>
        <w:t xml:space="preserve">אלות והבהרות יש להפנות בכתב בלבד, לדוא"ל </w:t>
      </w:r>
      <w:hyperlink r:id="rId8" w:history="1">
        <w:r w:rsidR="00240D09" w:rsidRPr="00862BFE">
          <w:rPr>
            <w:rFonts w:cs="Arial"/>
          </w:rPr>
          <w:t>naomifr@moin.gov.il</w:t>
        </w:r>
      </w:hyperlink>
      <w:r w:rsidR="00B506FB" w:rsidRPr="00862BFE">
        <w:rPr>
          <w:rFonts w:cs="Arial"/>
          <w:rtl/>
        </w:rPr>
        <w:t xml:space="preserve">, עד ליום </w:t>
      </w:r>
      <w:r w:rsidR="00327B4C" w:rsidRPr="00862BFE">
        <w:rPr>
          <w:rFonts w:cs="Arial" w:hint="cs"/>
          <w:b/>
          <w:bCs/>
          <w:u w:val="single"/>
          <w:rtl/>
        </w:rPr>
        <w:t>3.3.2016</w:t>
      </w:r>
      <w:r w:rsidR="00B506FB" w:rsidRPr="00862BFE">
        <w:rPr>
          <w:rFonts w:cs="Arial"/>
          <w:rtl/>
        </w:rPr>
        <w:t xml:space="preserve">  </w:t>
      </w:r>
      <w:r w:rsidR="00327B4C" w:rsidRPr="00862BFE">
        <w:rPr>
          <w:rFonts w:cs="Arial" w:hint="cs"/>
          <w:rtl/>
        </w:rPr>
        <w:t>,</w:t>
      </w:r>
      <w:r w:rsidR="00B506FB" w:rsidRPr="00862BFE">
        <w:rPr>
          <w:rFonts w:cs="Arial"/>
          <w:rtl/>
        </w:rPr>
        <w:t xml:space="preserve"> ולהפנותן לנציג המזמין, </w:t>
      </w:r>
      <w:r w:rsidR="00240D09" w:rsidRPr="00862BFE">
        <w:rPr>
          <w:rFonts w:cs="Arial" w:hint="cs"/>
          <w:rtl/>
        </w:rPr>
        <w:t>גב' נעמי פרידמן</w:t>
      </w:r>
      <w:r w:rsidR="00B506FB" w:rsidRPr="00862BFE">
        <w:rPr>
          <w:rFonts w:cs="Arial"/>
          <w:rtl/>
        </w:rPr>
        <w:t xml:space="preserve">, אגף </w:t>
      </w:r>
      <w:r w:rsidR="00240D09" w:rsidRPr="00862BFE">
        <w:rPr>
          <w:rFonts w:cs="Arial" w:hint="cs"/>
          <w:rtl/>
        </w:rPr>
        <w:t>מערכות מידע</w:t>
      </w:r>
      <w:r w:rsidR="00B506FB" w:rsidRPr="00862BFE">
        <w:rPr>
          <w:rFonts w:cs="Arial"/>
          <w:rtl/>
        </w:rPr>
        <w:t xml:space="preserve"> במשרד הפנים, רח' קפלן 2 ירושלים, טל'  02-</w:t>
      </w:r>
      <w:r w:rsidR="00602381" w:rsidRPr="00862BFE">
        <w:rPr>
          <w:rFonts w:cs="Arial" w:hint="cs"/>
          <w:rtl/>
        </w:rPr>
        <w:t>670</w:t>
      </w:r>
      <w:r w:rsidR="00327B4C" w:rsidRPr="00862BFE">
        <w:rPr>
          <w:rFonts w:cs="Arial" w:hint="cs"/>
          <w:rtl/>
        </w:rPr>
        <w:t>3736</w:t>
      </w:r>
      <w:r w:rsidR="00B506FB" w:rsidRPr="00862BFE">
        <w:rPr>
          <w:rFonts w:cs="Arial"/>
          <w:rtl/>
        </w:rPr>
        <w:t xml:space="preserve">. יש לוודא קבלת הפנייה </w:t>
      </w:r>
      <w:r w:rsidR="00327B4C" w:rsidRPr="00862BFE">
        <w:rPr>
          <w:rFonts w:cs="Arial" w:hint="cs"/>
          <w:rtl/>
        </w:rPr>
        <w:t>בדוא"ל חוזר.</w:t>
      </w:r>
    </w:p>
    <w:p w:rsidR="00B506FB" w:rsidRPr="00862BFE" w:rsidRDefault="00B506FB" w:rsidP="00E92BF0">
      <w:pPr>
        <w:pStyle w:val="a7"/>
        <w:numPr>
          <w:ilvl w:val="1"/>
          <w:numId w:val="74"/>
        </w:numPr>
        <w:ind w:left="612" w:hanging="708"/>
        <w:rPr>
          <w:rFonts w:cs="Arial"/>
        </w:rPr>
      </w:pPr>
      <w:r w:rsidRPr="00862BFE">
        <w:rPr>
          <w:rFonts w:cs="Arial"/>
          <w:rtl/>
        </w:rPr>
        <w:t xml:space="preserve">תשובות יפורסמו באתר האינטרנט שכתובתו </w:t>
      </w:r>
      <w:r w:rsidR="00327B4C" w:rsidRPr="00862BFE">
        <w:t xml:space="preserve"> </w:t>
      </w:r>
      <w:hyperlink r:id="rId9" w:history="1">
        <w:r w:rsidRPr="00862BFE">
          <w:rPr>
            <w:rFonts w:cs="Arial"/>
          </w:rPr>
          <w:t>www.moin.gov.il</w:t>
        </w:r>
      </w:hyperlink>
      <w:r w:rsidRPr="00862BFE">
        <w:rPr>
          <w:rFonts w:cs="Arial"/>
        </w:rPr>
        <w:t xml:space="preserve"> </w:t>
      </w:r>
      <w:r w:rsidRPr="00862BFE">
        <w:rPr>
          <w:rFonts w:cs="Arial"/>
          <w:rtl/>
        </w:rPr>
        <w:t xml:space="preserve">תחת הכותרת "מכרזים פומביים" החל מתאריך </w:t>
      </w:r>
      <w:r w:rsidR="00327B4C" w:rsidRPr="00862BFE">
        <w:rPr>
          <w:rFonts w:cs="Arial"/>
        </w:rPr>
        <w:t>22.3.2016</w:t>
      </w:r>
      <w:r w:rsidRPr="00862BFE">
        <w:rPr>
          <w:rFonts w:cs="Arial"/>
          <w:rtl/>
        </w:rPr>
        <w:t xml:space="preserve">. </w:t>
      </w:r>
    </w:p>
    <w:p w:rsidR="00B506FB" w:rsidRPr="00E420B8" w:rsidRDefault="00F175B0" w:rsidP="00E92BF0">
      <w:pPr>
        <w:pStyle w:val="a7"/>
        <w:numPr>
          <w:ilvl w:val="1"/>
          <w:numId w:val="74"/>
        </w:numPr>
        <w:ind w:left="612" w:hanging="708"/>
        <w:rPr>
          <w:rFonts w:cs="Arial"/>
        </w:rPr>
      </w:pPr>
      <w:r w:rsidRPr="00862BFE">
        <w:rPr>
          <w:rFonts w:cs="Arial" w:hint="cs"/>
          <w:rtl/>
        </w:rPr>
        <w:t>ה</w:t>
      </w:r>
      <w:r w:rsidR="00B506FB" w:rsidRPr="00862BFE">
        <w:rPr>
          <w:rFonts w:cs="Arial"/>
          <w:rtl/>
        </w:rPr>
        <w:t>תשובות לשאלות מהוות חלק בלתי נפרד ממסמכי המכרז</w:t>
      </w:r>
      <w:r w:rsidR="00B506FB" w:rsidRPr="00E420B8">
        <w:rPr>
          <w:rFonts w:cs="Arial"/>
          <w:rtl/>
        </w:rPr>
        <w:t>.</w:t>
      </w:r>
    </w:p>
    <w:p w:rsidR="007E436B" w:rsidRPr="00E420B8" w:rsidRDefault="007E436B" w:rsidP="00B55A3C">
      <w:pPr>
        <w:pStyle w:val="a7"/>
        <w:ind w:left="612"/>
        <w:rPr>
          <w:rFonts w:cs="Arial"/>
          <w:rtl/>
        </w:rPr>
      </w:pPr>
    </w:p>
    <w:p w:rsidR="001E5ED3" w:rsidRPr="00862BFE" w:rsidRDefault="0031679E" w:rsidP="0031679E">
      <w:pPr>
        <w:pStyle w:val="11"/>
        <w:rPr>
          <w:rStyle w:val="21"/>
          <w:rFonts w:asciiTheme="minorBidi" w:eastAsiaTheme="majorEastAsia" w:hAnsiTheme="minorBidi" w:cstheme="minorBidi"/>
          <w:color w:val="auto"/>
          <w:sz w:val="22"/>
          <w:szCs w:val="22"/>
          <w:rtl/>
        </w:rPr>
      </w:pPr>
      <w:r w:rsidRPr="00862BFE">
        <w:rPr>
          <w:rStyle w:val="21"/>
          <w:rFonts w:asciiTheme="minorBidi" w:eastAsiaTheme="majorEastAsia" w:hAnsiTheme="minorBidi" w:cstheme="minorBidi" w:hint="cs"/>
          <w:color w:val="auto"/>
          <w:sz w:val="22"/>
          <w:szCs w:val="22"/>
          <w:rtl/>
        </w:rPr>
        <w:t xml:space="preserve">15. </w:t>
      </w:r>
      <w:r w:rsidR="001E5ED3" w:rsidRPr="00862BFE">
        <w:rPr>
          <w:rStyle w:val="21"/>
          <w:rFonts w:asciiTheme="minorBidi" w:eastAsiaTheme="majorEastAsia" w:hAnsiTheme="minorBidi" w:cstheme="minorBidi" w:hint="cs"/>
          <w:color w:val="auto"/>
          <w:sz w:val="22"/>
          <w:szCs w:val="22"/>
          <w:rtl/>
        </w:rPr>
        <w:t>הנחיות</w:t>
      </w:r>
      <w:r w:rsidR="001E5ED3" w:rsidRPr="00862BFE">
        <w:rPr>
          <w:rStyle w:val="21"/>
          <w:rFonts w:asciiTheme="minorBidi" w:eastAsiaTheme="majorEastAsia" w:hAnsiTheme="minorBidi" w:cstheme="minorBidi"/>
          <w:color w:val="auto"/>
          <w:sz w:val="22"/>
          <w:szCs w:val="22"/>
          <w:rtl/>
        </w:rPr>
        <w:t xml:space="preserve"> </w:t>
      </w:r>
      <w:r w:rsidR="001E5ED3" w:rsidRPr="00862BFE">
        <w:rPr>
          <w:rStyle w:val="21"/>
          <w:rFonts w:asciiTheme="minorBidi" w:eastAsiaTheme="majorEastAsia" w:hAnsiTheme="minorBidi" w:cstheme="minorBidi" w:hint="cs"/>
          <w:color w:val="auto"/>
          <w:sz w:val="22"/>
          <w:szCs w:val="22"/>
          <w:rtl/>
        </w:rPr>
        <w:t>להגשת</w:t>
      </w:r>
      <w:r w:rsidR="001E5ED3" w:rsidRPr="00862BFE">
        <w:rPr>
          <w:rStyle w:val="21"/>
          <w:rFonts w:asciiTheme="minorBidi" w:eastAsiaTheme="majorEastAsia" w:hAnsiTheme="minorBidi" w:cstheme="minorBidi"/>
          <w:color w:val="auto"/>
          <w:sz w:val="22"/>
          <w:szCs w:val="22"/>
          <w:rtl/>
        </w:rPr>
        <w:t xml:space="preserve"> </w:t>
      </w:r>
      <w:r w:rsidR="001E5ED3" w:rsidRPr="00862BFE">
        <w:rPr>
          <w:rStyle w:val="21"/>
          <w:rFonts w:asciiTheme="minorBidi" w:eastAsiaTheme="majorEastAsia" w:hAnsiTheme="minorBidi" w:cstheme="minorBidi" w:hint="cs"/>
          <w:color w:val="auto"/>
          <w:sz w:val="22"/>
          <w:szCs w:val="22"/>
          <w:rtl/>
        </w:rPr>
        <w:t>הצעות</w:t>
      </w:r>
    </w:p>
    <w:p w:rsidR="00B506FB" w:rsidRPr="00862BFE" w:rsidRDefault="00B506FB" w:rsidP="00E92BF0">
      <w:pPr>
        <w:pStyle w:val="a7"/>
        <w:numPr>
          <w:ilvl w:val="1"/>
          <w:numId w:val="75"/>
        </w:numPr>
        <w:ind w:left="754" w:hanging="850"/>
        <w:rPr>
          <w:rFonts w:cs="Arial"/>
        </w:rPr>
      </w:pPr>
      <w:r w:rsidRPr="00862BFE">
        <w:rPr>
          <w:rFonts w:cs="Arial"/>
          <w:rtl/>
        </w:rPr>
        <w:t xml:space="preserve">את חומר המכרז ניתן להוריד מאתר האינטרנט שכתובתו: </w:t>
      </w:r>
      <w:hyperlink r:id="rId10" w:history="1">
        <w:r w:rsidRPr="00862BFE">
          <w:rPr>
            <w:rFonts w:cs="Arial"/>
          </w:rPr>
          <w:t>www.moin.gov.il</w:t>
        </w:r>
      </w:hyperlink>
      <w:r w:rsidRPr="00862BFE">
        <w:rPr>
          <w:rFonts w:cs="Arial"/>
        </w:rPr>
        <w:t xml:space="preserve"> </w:t>
      </w:r>
      <w:r w:rsidRPr="00862BFE">
        <w:rPr>
          <w:rFonts w:cs="Arial"/>
          <w:rtl/>
        </w:rPr>
        <w:t>, תחת הכותרת "כלים ושירותים".</w:t>
      </w:r>
    </w:p>
    <w:p w:rsidR="00B506FB" w:rsidRPr="00862BFE" w:rsidRDefault="00B506FB" w:rsidP="00E92BF0">
      <w:pPr>
        <w:pStyle w:val="a7"/>
        <w:numPr>
          <w:ilvl w:val="1"/>
          <w:numId w:val="75"/>
        </w:numPr>
        <w:ind w:left="754" w:hanging="850"/>
        <w:rPr>
          <w:rFonts w:cs="Arial"/>
        </w:rPr>
      </w:pPr>
      <w:r w:rsidRPr="00862BFE">
        <w:rPr>
          <w:rFonts w:cs="Arial"/>
          <w:rtl/>
        </w:rPr>
        <w:t>את ההצעות יש להגיש בשלושה עותקים במעטפות סגורות ללא סימני זיהוי של המציע, לתיבת המכרזים של משרד הפנים, רחוב קפלן 2  קריית הממשלה, ירושלים בקומת הכניסה.</w:t>
      </w:r>
    </w:p>
    <w:p w:rsidR="00B506FB" w:rsidRPr="00862BFE" w:rsidRDefault="00B506FB" w:rsidP="00F75173">
      <w:pPr>
        <w:pStyle w:val="a7"/>
        <w:numPr>
          <w:ilvl w:val="1"/>
          <w:numId w:val="75"/>
        </w:numPr>
        <w:ind w:left="754" w:hanging="850"/>
        <w:rPr>
          <w:rFonts w:cs="Arial"/>
          <w:b/>
          <w:bCs/>
        </w:rPr>
      </w:pPr>
      <w:r w:rsidRPr="00862BFE">
        <w:rPr>
          <w:rFonts w:cs="Arial"/>
          <w:b/>
          <w:bCs/>
          <w:rtl/>
        </w:rPr>
        <w:t xml:space="preserve">המועד האחרון להגשת ההצעות למכרז הוא יום </w:t>
      </w:r>
      <w:r w:rsidR="00F75173">
        <w:rPr>
          <w:rFonts w:cs="Arial" w:hint="cs"/>
          <w:b/>
          <w:bCs/>
          <w:u w:val="single"/>
          <w:rtl/>
        </w:rPr>
        <w:t xml:space="preserve">12.4.2016 </w:t>
      </w:r>
      <w:r w:rsidRPr="00862BFE">
        <w:rPr>
          <w:rFonts w:cs="Arial"/>
          <w:b/>
          <w:bCs/>
          <w:rtl/>
        </w:rPr>
        <w:t>עד השעה 14:00.</w:t>
      </w:r>
    </w:p>
    <w:p w:rsidR="00B506FB" w:rsidRPr="00862BFE" w:rsidRDefault="00B506FB" w:rsidP="00E92BF0">
      <w:pPr>
        <w:pStyle w:val="a7"/>
        <w:numPr>
          <w:ilvl w:val="1"/>
          <w:numId w:val="75"/>
        </w:numPr>
        <w:ind w:left="754" w:hanging="850"/>
        <w:rPr>
          <w:rFonts w:cs="Arial"/>
        </w:rPr>
      </w:pPr>
      <w:r w:rsidRPr="00862BFE">
        <w:rPr>
          <w:rFonts w:cs="Arial"/>
          <w:rtl/>
        </w:rPr>
        <w:t>על המעטפות יש לרשום את מספר המכרז בלבד על המציע להגיש את הצעתו למכרז כשכל מסמכי המכרז חתומים על ידו וכוללים את כל הפרטים המבוקשים.</w:t>
      </w:r>
    </w:p>
    <w:p w:rsidR="00B506FB" w:rsidRPr="00862BFE" w:rsidRDefault="00B506FB" w:rsidP="00E92BF0">
      <w:pPr>
        <w:pStyle w:val="a7"/>
        <w:numPr>
          <w:ilvl w:val="1"/>
          <w:numId w:val="75"/>
        </w:numPr>
        <w:ind w:left="754" w:hanging="850"/>
        <w:rPr>
          <w:rFonts w:cs="Arial"/>
        </w:rPr>
      </w:pPr>
      <w:r w:rsidRPr="00862BFE">
        <w:rPr>
          <w:rFonts w:cs="Arial"/>
          <w:rtl/>
        </w:rPr>
        <w:t>על המציע להגיש את הצעתו חתומה כנדרש, למלא הפרטים הנדרשים ולצרף את המסמכים והאישורים כנדרש במפרט מכרז זה.</w:t>
      </w:r>
    </w:p>
    <w:p w:rsidR="00B506FB" w:rsidRPr="00862BFE" w:rsidRDefault="00B506FB" w:rsidP="00E92BF0">
      <w:pPr>
        <w:pStyle w:val="a7"/>
        <w:numPr>
          <w:ilvl w:val="1"/>
          <w:numId w:val="75"/>
        </w:numPr>
        <w:ind w:left="754" w:hanging="850"/>
        <w:rPr>
          <w:rFonts w:cs="Arial"/>
        </w:rPr>
      </w:pPr>
      <w:r w:rsidRPr="00862BFE">
        <w:rPr>
          <w:rFonts w:cs="Arial"/>
          <w:rtl/>
        </w:rPr>
        <w:t>יש להחתים את המעטפה על ידי השומר בכניסה לבניין. הצעה שתמצא בתיבת המכרזים מבלי שהוחתמה על ידי השומר בכניסה תיפסל על הסף.</w:t>
      </w:r>
    </w:p>
    <w:p w:rsidR="00B506FB" w:rsidRPr="00E420B8" w:rsidRDefault="00B506FB" w:rsidP="00E92BF0">
      <w:pPr>
        <w:pStyle w:val="a7"/>
        <w:numPr>
          <w:ilvl w:val="1"/>
          <w:numId w:val="75"/>
        </w:numPr>
        <w:ind w:left="754" w:hanging="850"/>
        <w:rPr>
          <w:rFonts w:cs="Arial"/>
        </w:rPr>
      </w:pPr>
      <w:r w:rsidRPr="00862BFE">
        <w:rPr>
          <w:rFonts w:cs="Arial"/>
          <w:rtl/>
        </w:rPr>
        <w:t>יתכנו קשיים בנגישות למשרד הפנים ו/או במציאת מקום חניה. מוצע למציעים להיערך לכך</w:t>
      </w:r>
      <w:r w:rsidRPr="00E420B8">
        <w:rPr>
          <w:rFonts w:cs="Arial"/>
          <w:rtl/>
        </w:rPr>
        <w:t xml:space="preserve"> בהתאם.</w:t>
      </w:r>
    </w:p>
    <w:p w:rsidR="00B506FB" w:rsidRPr="00E420B8" w:rsidRDefault="00B506FB" w:rsidP="00E92BF0">
      <w:pPr>
        <w:pStyle w:val="a7"/>
        <w:numPr>
          <w:ilvl w:val="1"/>
          <w:numId w:val="75"/>
        </w:numPr>
        <w:ind w:left="754" w:hanging="850"/>
        <w:rPr>
          <w:rFonts w:cs="Arial"/>
          <w:rtl/>
        </w:rPr>
      </w:pPr>
      <w:r w:rsidRPr="00E420B8">
        <w:rPr>
          <w:rFonts w:cs="Arial"/>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rsidR="001E5ED3" w:rsidRPr="00E420B8" w:rsidRDefault="0031679E" w:rsidP="0031679E">
      <w:pPr>
        <w:pStyle w:val="11"/>
        <w:rPr>
          <w:rStyle w:val="21"/>
          <w:rFonts w:asciiTheme="minorBidi" w:eastAsiaTheme="majorEastAsia" w:hAnsiTheme="minorBidi" w:cstheme="minorBidi"/>
          <w:color w:val="auto"/>
          <w:sz w:val="22"/>
          <w:szCs w:val="22"/>
          <w:rtl/>
        </w:rPr>
      </w:pPr>
      <w:r w:rsidRPr="00E420B8">
        <w:rPr>
          <w:rStyle w:val="21"/>
          <w:rFonts w:asciiTheme="minorBidi" w:eastAsiaTheme="majorEastAsia" w:hAnsiTheme="minorBidi" w:cstheme="minorBidi" w:hint="cs"/>
          <w:color w:val="auto"/>
          <w:sz w:val="22"/>
          <w:szCs w:val="22"/>
          <w:rtl/>
        </w:rPr>
        <w:t>16.</w:t>
      </w:r>
      <w:r w:rsidR="001E5ED3" w:rsidRPr="00E420B8">
        <w:rPr>
          <w:rStyle w:val="21"/>
          <w:rFonts w:asciiTheme="minorBidi" w:eastAsiaTheme="majorEastAsia" w:hAnsiTheme="minorBidi" w:cstheme="minorBidi" w:hint="cs"/>
          <w:color w:val="auto"/>
          <w:sz w:val="22"/>
          <w:szCs w:val="22"/>
          <w:rtl/>
        </w:rPr>
        <w:t>החלטות</w:t>
      </w:r>
      <w:r w:rsidR="001E5ED3" w:rsidRPr="00E420B8">
        <w:rPr>
          <w:rStyle w:val="21"/>
          <w:rFonts w:asciiTheme="minorBidi" w:eastAsiaTheme="majorEastAsia" w:hAnsiTheme="minorBidi" w:cstheme="minorBidi"/>
          <w:color w:val="auto"/>
          <w:sz w:val="22"/>
          <w:szCs w:val="22"/>
          <w:rtl/>
        </w:rPr>
        <w:t xml:space="preserve"> </w:t>
      </w:r>
      <w:r w:rsidR="001E5ED3" w:rsidRPr="00E420B8">
        <w:rPr>
          <w:rStyle w:val="21"/>
          <w:rFonts w:asciiTheme="minorBidi" w:eastAsiaTheme="majorEastAsia" w:hAnsiTheme="minorBidi" w:cstheme="minorBidi" w:hint="cs"/>
          <w:color w:val="auto"/>
          <w:sz w:val="22"/>
          <w:szCs w:val="22"/>
          <w:rtl/>
        </w:rPr>
        <w:t>ועדת</w:t>
      </w:r>
      <w:r w:rsidR="001E5ED3" w:rsidRPr="00E420B8">
        <w:rPr>
          <w:rStyle w:val="21"/>
          <w:rFonts w:asciiTheme="minorBidi" w:eastAsiaTheme="majorEastAsia" w:hAnsiTheme="minorBidi" w:cstheme="minorBidi"/>
          <w:color w:val="auto"/>
          <w:sz w:val="22"/>
          <w:szCs w:val="22"/>
          <w:rtl/>
        </w:rPr>
        <w:t xml:space="preserve"> </w:t>
      </w:r>
      <w:r w:rsidR="001E5ED3" w:rsidRPr="00E420B8">
        <w:rPr>
          <w:rStyle w:val="21"/>
          <w:rFonts w:asciiTheme="minorBidi" w:eastAsiaTheme="majorEastAsia" w:hAnsiTheme="minorBidi" w:cstheme="minorBidi" w:hint="cs"/>
          <w:color w:val="auto"/>
          <w:sz w:val="22"/>
          <w:szCs w:val="22"/>
          <w:rtl/>
        </w:rPr>
        <w:t>המכרזים</w:t>
      </w:r>
      <w:r w:rsidR="001E5ED3" w:rsidRPr="00E420B8">
        <w:rPr>
          <w:rStyle w:val="21"/>
          <w:rFonts w:asciiTheme="minorBidi" w:eastAsiaTheme="majorEastAsia" w:hAnsiTheme="minorBidi" w:cstheme="minorBidi"/>
          <w:color w:val="auto"/>
          <w:sz w:val="22"/>
          <w:szCs w:val="22"/>
          <w:rtl/>
        </w:rPr>
        <w:t xml:space="preserve"> – </w:t>
      </w:r>
      <w:r w:rsidR="001E5ED3" w:rsidRPr="00E420B8">
        <w:rPr>
          <w:rStyle w:val="21"/>
          <w:rFonts w:asciiTheme="minorBidi" w:eastAsiaTheme="majorEastAsia" w:hAnsiTheme="minorBidi" w:cstheme="minorBidi" w:hint="cs"/>
          <w:color w:val="auto"/>
          <w:sz w:val="22"/>
          <w:szCs w:val="22"/>
          <w:rtl/>
        </w:rPr>
        <w:t>עיון</w:t>
      </w:r>
      <w:r w:rsidR="001E5ED3" w:rsidRPr="00E420B8">
        <w:rPr>
          <w:rStyle w:val="21"/>
          <w:rFonts w:asciiTheme="minorBidi" w:eastAsiaTheme="majorEastAsia" w:hAnsiTheme="minorBidi" w:cstheme="minorBidi"/>
          <w:color w:val="auto"/>
          <w:sz w:val="22"/>
          <w:szCs w:val="22"/>
          <w:rtl/>
        </w:rPr>
        <w:t xml:space="preserve"> </w:t>
      </w:r>
      <w:r w:rsidR="001E5ED3" w:rsidRPr="00E420B8">
        <w:rPr>
          <w:rStyle w:val="21"/>
          <w:rFonts w:asciiTheme="minorBidi" w:eastAsiaTheme="majorEastAsia" w:hAnsiTheme="minorBidi" w:cstheme="minorBidi" w:hint="cs"/>
          <w:color w:val="auto"/>
          <w:sz w:val="22"/>
          <w:szCs w:val="22"/>
          <w:rtl/>
        </w:rPr>
        <w:t>במסמכים</w:t>
      </w:r>
    </w:p>
    <w:p w:rsidR="00DA11BC" w:rsidRPr="00E420B8" w:rsidRDefault="00DA11BC" w:rsidP="00B55A3C">
      <w:pPr>
        <w:pStyle w:val="a7"/>
        <w:rPr>
          <w:rFonts w:cs="Arial"/>
          <w:vanish/>
          <w:rtl/>
        </w:rPr>
      </w:pPr>
    </w:p>
    <w:p w:rsidR="00B506FB" w:rsidRPr="00E420B8" w:rsidRDefault="00B506FB" w:rsidP="00E92BF0">
      <w:pPr>
        <w:pStyle w:val="a7"/>
        <w:numPr>
          <w:ilvl w:val="1"/>
          <w:numId w:val="76"/>
        </w:numPr>
        <w:ind w:left="754" w:hanging="850"/>
        <w:rPr>
          <w:rFonts w:cs="Arial"/>
        </w:rPr>
      </w:pPr>
      <w:r w:rsidRPr="00E420B8">
        <w:rPr>
          <w:rFonts w:cs="Arial"/>
          <w:rtl/>
        </w:rPr>
        <w:t>ועדת המכרזים תאפשר למציע שהשתתף במכרז, המבקש לעיין במסמכים שונים, עיון  במסמכים בהתאם ובכפוף לקבוע בתקנה 21(ה) לתקנות חובת המכרזים, התשנ"ג-1993, בהתאם לחוק חופש המידע, התשנ"ח-1998, ובהתאם להלכה הפסוקה.</w:t>
      </w:r>
    </w:p>
    <w:p w:rsidR="00B506FB" w:rsidRPr="00E420B8" w:rsidRDefault="00B506FB" w:rsidP="00E92BF0">
      <w:pPr>
        <w:pStyle w:val="a7"/>
        <w:numPr>
          <w:ilvl w:val="1"/>
          <w:numId w:val="76"/>
        </w:numPr>
        <w:ind w:left="754" w:hanging="850"/>
        <w:rPr>
          <w:rFonts w:cs="Arial"/>
        </w:rPr>
      </w:pPr>
      <w:r w:rsidRPr="00E420B8">
        <w:rPr>
          <w:rFonts w:cs="Arial"/>
          <w:rtl/>
        </w:rPr>
        <w:t>מציע הסבור כי חלקים מהצעתו כוללים סודות מסחריים ו/או סודות מקצועיים (להלן – חלקים סודיים), שלדעתו אין לאפשר את העיון בהם למציעים אחרים:</w:t>
      </w:r>
    </w:p>
    <w:p w:rsidR="00B506FB" w:rsidRPr="00E420B8" w:rsidRDefault="00B506FB" w:rsidP="00E92BF0">
      <w:pPr>
        <w:pStyle w:val="a7"/>
        <w:numPr>
          <w:ilvl w:val="1"/>
          <w:numId w:val="77"/>
        </w:numPr>
        <w:rPr>
          <w:rFonts w:cs="Arial"/>
        </w:rPr>
      </w:pPr>
      <w:r w:rsidRPr="00E420B8">
        <w:rPr>
          <w:rFonts w:cs="Arial"/>
          <w:rtl/>
        </w:rPr>
        <w:t>יציין במפורש בהצעתו מהם החלקים הסודיים.</w:t>
      </w:r>
    </w:p>
    <w:p w:rsidR="00B506FB" w:rsidRPr="00E420B8" w:rsidRDefault="00B506FB" w:rsidP="00E92BF0">
      <w:pPr>
        <w:pStyle w:val="a7"/>
        <w:numPr>
          <w:ilvl w:val="1"/>
          <w:numId w:val="77"/>
        </w:numPr>
        <w:rPr>
          <w:rFonts w:cs="Arial"/>
        </w:rPr>
      </w:pPr>
      <w:r w:rsidRPr="00E420B8">
        <w:rPr>
          <w:rFonts w:cs="Arial"/>
          <w:rtl/>
        </w:rPr>
        <w:t>יסמן את החלקים הסודיים שבהצעתו באופן ברור וחד-משמעי.</w:t>
      </w:r>
    </w:p>
    <w:p w:rsidR="00B506FB" w:rsidRPr="00E420B8" w:rsidRDefault="00B506FB" w:rsidP="00E92BF0">
      <w:pPr>
        <w:pStyle w:val="a7"/>
        <w:numPr>
          <w:ilvl w:val="1"/>
          <w:numId w:val="77"/>
        </w:numPr>
        <w:rPr>
          <w:rFonts w:cs="Arial"/>
        </w:rPr>
      </w:pPr>
      <w:r w:rsidRPr="00E420B8">
        <w:rPr>
          <w:rFonts w:cs="Arial"/>
          <w:rtl/>
        </w:rPr>
        <w:t>במידת האפשר יפריד חלקים אלה מכלל ההצעה הפרדה פיזית.</w:t>
      </w:r>
    </w:p>
    <w:p w:rsidR="00B506FB" w:rsidRPr="00E420B8" w:rsidRDefault="00B506FB" w:rsidP="00E92BF0">
      <w:pPr>
        <w:pStyle w:val="a7"/>
        <w:numPr>
          <w:ilvl w:val="1"/>
          <w:numId w:val="77"/>
        </w:numPr>
        <w:rPr>
          <w:rFonts w:cs="Arial"/>
        </w:rPr>
      </w:pPr>
      <w:r w:rsidRPr="00E420B8">
        <w:rPr>
          <w:rFonts w:cs="Arial"/>
          <w:rtl/>
        </w:rPr>
        <w:t>מציע שלא סימן חלקים בהצעתו כסודיים יראוהו כמי שמסכים למסירת ההצעה כולה לעיון מציעים אחרים.</w:t>
      </w:r>
    </w:p>
    <w:p w:rsidR="00B506FB" w:rsidRPr="00E420B8" w:rsidRDefault="00B506FB" w:rsidP="00E92BF0">
      <w:pPr>
        <w:pStyle w:val="a7"/>
        <w:numPr>
          <w:ilvl w:val="1"/>
          <w:numId w:val="77"/>
        </w:numPr>
        <w:rPr>
          <w:rFonts w:cs="Arial"/>
        </w:rPr>
      </w:pPr>
      <w:r w:rsidRPr="00E420B8">
        <w:rPr>
          <w:rFonts w:cs="Arial"/>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B506FB" w:rsidRPr="00E420B8" w:rsidRDefault="00B506FB" w:rsidP="00E92BF0">
      <w:pPr>
        <w:pStyle w:val="a7"/>
        <w:numPr>
          <w:ilvl w:val="1"/>
          <w:numId w:val="76"/>
        </w:numPr>
        <w:ind w:left="754" w:hanging="850"/>
        <w:rPr>
          <w:rFonts w:cs="Arial"/>
        </w:rPr>
      </w:pPr>
      <w:r w:rsidRPr="00E420B8">
        <w:rPr>
          <w:rFonts w:cs="Arial"/>
          <w:rtl/>
        </w:rPr>
        <w:t xml:space="preserve">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w:t>
      </w:r>
      <w:proofErr w:type="spellStart"/>
      <w:r w:rsidRPr="00E420B8">
        <w:rPr>
          <w:rFonts w:cs="Arial"/>
          <w:rtl/>
        </w:rPr>
        <w:t>מינהלית</w:t>
      </w:r>
      <w:proofErr w:type="spellEnd"/>
      <w:r w:rsidRPr="00E420B8">
        <w:rPr>
          <w:rFonts w:cs="Arial"/>
          <w:rtl/>
        </w:rPr>
        <w:t>.</w:t>
      </w:r>
    </w:p>
    <w:p w:rsidR="00B506FB" w:rsidRPr="00E420B8" w:rsidRDefault="00B506FB" w:rsidP="00E92BF0">
      <w:pPr>
        <w:pStyle w:val="a7"/>
        <w:numPr>
          <w:ilvl w:val="1"/>
          <w:numId w:val="76"/>
        </w:numPr>
        <w:ind w:left="754" w:hanging="850"/>
        <w:rPr>
          <w:rFonts w:cs="Arial"/>
        </w:rPr>
      </w:pPr>
      <w:r w:rsidRPr="00E420B8">
        <w:rPr>
          <w:rFonts w:cs="Arial"/>
          <w:rtl/>
        </w:rPr>
        <w:t>החליטה ועדת המכרזים לאפשר עיון בחלקים המפורטים בהצעת המציע הגם שהמציע הגדירם כסודיים, תיתן על כך ועדת המכרזים התראה למציע, ותאפשר לו להשיג על כך בפניה בתוך פרק  זמן ההולם את נסיבות העניין.</w:t>
      </w:r>
    </w:p>
    <w:p w:rsidR="00B506FB" w:rsidRPr="00E420B8" w:rsidRDefault="00B506FB" w:rsidP="00E92BF0">
      <w:pPr>
        <w:pStyle w:val="a7"/>
        <w:numPr>
          <w:ilvl w:val="1"/>
          <w:numId w:val="76"/>
        </w:numPr>
        <w:ind w:left="754" w:hanging="850"/>
        <w:rPr>
          <w:rFonts w:cs="Arial"/>
        </w:rPr>
      </w:pPr>
      <w:r w:rsidRPr="00E420B8">
        <w:rPr>
          <w:rFonts w:cs="Arial"/>
          <w:rtl/>
        </w:rPr>
        <w:t>החליטה ועדת המכרזים לדחות את ההשגה של המציע, תודיע על כך ועדת המכרזים למציע  בטרם מסירת החומר לעיונו של המבקש.</w:t>
      </w:r>
    </w:p>
    <w:p w:rsidR="00DD7C8B" w:rsidRPr="00B55A3C" w:rsidRDefault="00B506FB" w:rsidP="00E92BF0">
      <w:pPr>
        <w:pStyle w:val="a7"/>
        <w:numPr>
          <w:ilvl w:val="1"/>
          <w:numId w:val="76"/>
        </w:numPr>
        <w:ind w:left="754" w:hanging="850"/>
        <w:rPr>
          <w:rFonts w:cs="Arial"/>
          <w:rtl/>
        </w:rPr>
      </w:pPr>
      <w:r w:rsidRPr="00E420B8">
        <w:rPr>
          <w:rFonts w:cs="Arial"/>
          <w:rtl/>
        </w:rPr>
        <w:t>יודגש בזאת בהתאם להוראות תקנה 21(ו) לתקנות חובת המכרזים, התשנ"ג-1993 –  כי עיון במסמכי המכרז, החלטות ועדת המכרזים ו/או ועדות המשנה, ההצעה הזוכה וכל מסמך אחר בהתייחס למכרז זה –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rsidR="00602381" w:rsidRPr="00B55A3C" w:rsidRDefault="00602381" w:rsidP="00B55A3C">
      <w:pPr>
        <w:pStyle w:val="a7"/>
        <w:ind w:left="754"/>
        <w:rPr>
          <w:rFonts w:cs="Arial"/>
          <w:rtl/>
        </w:rPr>
      </w:pPr>
    </w:p>
    <w:p w:rsidR="00602381" w:rsidRDefault="00602381" w:rsidP="00FE1966">
      <w:pPr>
        <w:rPr>
          <w:rtl/>
        </w:rPr>
      </w:pPr>
    </w:p>
    <w:p w:rsidR="00FE1966" w:rsidRDefault="00FE1966" w:rsidP="00FE1966">
      <w:pPr>
        <w:rPr>
          <w:rtl/>
        </w:rPr>
      </w:pPr>
    </w:p>
    <w:p w:rsidR="00FE1966" w:rsidRDefault="00FE1966" w:rsidP="00FE1966">
      <w:pPr>
        <w:rPr>
          <w:rtl/>
        </w:rPr>
      </w:pPr>
    </w:p>
    <w:p w:rsidR="000B6BD9" w:rsidRDefault="000B6BD9" w:rsidP="00FE1966">
      <w:pPr>
        <w:rPr>
          <w:rtl/>
        </w:rPr>
      </w:pPr>
    </w:p>
    <w:p w:rsidR="000B6BD9" w:rsidRDefault="000B6BD9" w:rsidP="00FE1966">
      <w:pPr>
        <w:rPr>
          <w:rtl/>
        </w:rPr>
      </w:pPr>
    </w:p>
    <w:p w:rsidR="000B6BD9" w:rsidRDefault="000B6BD9" w:rsidP="00FE1966">
      <w:pPr>
        <w:rPr>
          <w:rtl/>
        </w:rPr>
      </w:pPr>
    </w:p>
    <w:p w:rsidR="000B6BD9" w:rsidRDefault="000B6BD9" w:rsidP="00FE1966">
      <w:pPr>
        <w:rPr>
          <w:rtl/>
        </w:rPr>
      </w:pPr>
    </w:p>
    <w:p w:rsidR="000B6BD9" w:rsidRDefault="000B6BD9" w:rsidP="00FE1966">
      <w:pPr>
        <w:rPr>
          <w:rtl/>
        </w:rPr>
      </w:pPr>
    </w:p>
    <w:p w:rsidR="000B6BD9" w:rsidRDefault="000B6BD9" w:rsidP="00FE1966">
      <w:pPr>
        <w:rPr>
          <w:rtl/>
        </w:rPr>
      </w:pPr>
    </w:p>
    <w:p w:rsidR="000B6BD9" w:rsidRDefault="000B6BD9" w:rsidP="00FE1966">
      <w:pPr>
        <w:rPr>
          <w:rtl/>
        </w:rPr>
      </w:pPr>
    </w:p>
    <w:p w:rsidR="000B6BD9" w:rsidRDefault="000B6BD9" w:rsidP="00FE1966">
      <w:pPr>
        <w:rPr>
          <w:rtl/>
        </w:rPr>
      </w:pPr>
    </w:p>
    <w:p w:rsidR="001E5ED3" w:rsidRPr="00E420B8" w:rsidRDefault="001E5ED3" w:rsidP="0031679E">
      <w:pPr>
        <w:pStyle w:val="11"/>
        <w:rPr>
          <w:rFonts w:asciiTheme="minorBidi" w:hAnsiTheme="minorBidi" w:cstheme="minorBidi"/>
          <w:color w:val="auto"/>
          <w:u w:val="single"/>
          <w:rtl/>
        </w:rPr>
      </w:pPr>
      <w:r w:rsidRPr="00E420B8">
        <w:rPr>
          <w:rtl/>
        </w:rPr>
        <w:t xml:space="preserve"> </w:t>
      </w:r>
      <w:r w:rsidRPr="00E420B8">
        <w:rPr>
          <w:rFonts w:asciiTheme="minorBidi" w:hAnsiTheme="minorBidi" w:cstheme="minorBidi"/>
          <w:color w:val="auto"/>
          <w:u w:val="single"/>
          <w:rtl/>
        </w:rPr>
        <w:t>נספחים</w:t>
      </w:r>
    </w:p>
    <w:p w:rsidR="00397703" w:rsidRPr="00E420B8" w:rsidRDefault="00397703" w:rsidP="00DA11BC">
      <w:pPr>
        <w:rPr>
          <w:u w:val="single"/>
          <w:rtl/>
        </w:rPr>
      </w:pPr>
      <w:r w:rsidRPr="00E420B8">
        <w:rPr>
          <w:rtl/>
        </w:rPr>
        <w:t xml:space="preserve">להלן הנספחים המצורפים למפרט מכרז זה, והמהווים חלק בלתי נפרד הימנו: </w:t>
      </w:r>
    </w:p>
    <w:p w:rsidR="00397703" w:rsidRPr="00E420B8" w:rsidRDefault="00397703" w:rsidP="00DA11BC">
      <w:pPr>
        <w:rPr>
          <w:b/>
          <w:bCs/>
          <w:u w:val="single"/>
        </w:rPr>
      </w:pPr>
      <w:r w:rsidRPr="00E420B8">
        <w:rPr>
          <w:rFonts w:hint="cs"/>
          <w:b/>
          <w:bCs/>
          <w:u w:val="single"/>
          <w:rtl/>
        </w:rPr>
        <w:t xml:space="preserve">נספחים </w:t>
      </w:r>
      <w:proofErr w:type="spellStart"/>
      <w:r w:rsidRPr="00E420B8">
        <w:rPr>
          <w:rFonts w:hint="cs"/>
          <w:b/>
          <w:bCs/>
          <w:u w:val="single"/>
          <w:rtl/>
        </w:rPr>
        <w:t>מינהלתיים</w:t>
      </w:r>
      <w:proofErr w:type="spellEnd"/>
      <w:r w:rsidRPr="00E420B8">
        <w:rPr>
          <w:rFonts w:hint="cs"/>
          <w:b/>
          <w:bCs/>
          <w:u w:val="single"/>
          <w:rtl/>
        </w:rPr>
        <w:t xml:space="preserve"> :</w:t>
      </w:r>
    </w:p>
    <w:p w:rsidR="00397703" w:rsidRPr="00E420B8" w:rsidRDefault="00397703" w:rsidP="00E92BF0">
      <w:pPr>
        <w:pStyle w:val="a7"/>
        <w:numPr>
          <w:ilvl w:val="0"/>
          <w:numId w:val="50"/>
        </w:numPr>
        <w:ind w:left="471" w:hanging="426"/>
        <w:rPr>
          <w:u w:val="single"/>
        </w:rPr>
      </w:pPr>
      <w:r w:rsidRPr="00E420B8">
        <w:rPr>
          <w:rtl/>
        </w:rPr>
        <w:t xml:space="preserve">נספח "א" - הצהרה/התחייבות בדבר העסקת עובדים זרים כדין ותשלום  שכר מינימום. </w:t>
      </w:r>
    </w:p>
    <w:p w:rsidR="00397703" w:rsidRPr="00E420B8" w:rsidRDefault="00397703" w:rsidP="00E92BF0">
      <w:pPr>
        <w:pStyle w:val="a7"/>
        <w:numPr>
          <w:ilvl w:val="0"/>
          <w:numId w:val="50"/>
        </w:numPr>
        <w:ind w:left="471" w:hanging="426"/>
      </w:pPr>
      <w:r w:rsidRPr="00E420B8">
        <w:rPr>
          <w:rtl/>
        </w:rPr>
        <w:t xml:space="preserve">נספח "ב" </w:t>
      </w:r>
      <w:r w:rsidR="00FE1966">
        <w:rPr>
          <w:rFonts w:hint="cs"/>
          <w:rtl/>
        </w:rPr>
        <w:t xml:space="preserve">- </w:t>
      </w:r>
      <w:r w:rsidRPr="00E420B8">
        <w:rPr>
          <w:rtl/>
        </w:rPr>
        <w:t xml:space="preserve">הצהרה והתחייבות בדבר עמידה בדרישה לעשות שימוש אך ורק בתוכנות מחשב מורשות. </w:t>
      </w:r>
    </w:p>
    <w:p w:rsidR="0072774B" w:rsidRPr="00E420B8" w:rsidRDefault="00397703" w:rsidP="00E92BF0">
      <w:pPr>
        <w:pStyle w:val="a7"/>
        <w:numPr>
          <w:ilvl w:val="0"/>
          <w:numId w:val="50"/>
        </w:numPr>
        <w:ind w:left="471" w:hanging="426"/>
      </w:pPr>
      <w:r w:rsidRPr="00E420B8">
        <w:rPr>
          <w:rtl/>
        </w:rPr>
        <w:t xml:space="preserve">נספח "ג" </w:t>
      </w:r>
      <w:proofErr w:type="spellStart"/>
      <w:r w:rsidR="00FE1966">
        <w:rPr>
          <w:rFonts w:hint="cs"/>
          <w:rtl/>
        </w:rPr>
        <w:t>לענין</w:t>
      </w:r>
      <w:proofErr w:type="spellEnd"/>
      <w:r w:rsidR="00FE1966">
        <w:rPr>
          <w:rFonts w:hint="cs"/>
          <w:rtl/>
        </w:rPr>
        <w:t xml:space="preserve"> סעיף 6 למכרז </w:t>
      </w:r>
      <w:r w:rsidRPr="00E420B8">
        <w:rPr>
          <w:rtl/>
        </w:rPr>
        <w:t>-</w:t>
      </w:r>
      <w:r w:rsidR="00FE1966">
        <w:rPr>
          <w:rFonts w:hint="cs"/>
          <w:rtl/>
        </w:rPr>
        <w:t xml:space="preserve"> </w:t>
      </w:r>
      <w:r w:rsidRPr="00E420B8">
        <w:rPr>
          <w:rtl/>
        </w:rPr>
        <w:t>התחייבות לעמידה בכל דרישות המכרז.</w:t>
      </w:r>
    </w:p>
    <w:p w:rsidR="0072774B" w:rsidRPr="00E420B8" w:rsidRDefault="0072774B" w:rsidP="00E92BF0">
      <w:pPr>
        <w:pStyle w:val="a7"/>
        <w:numPr>
          <w:ilvl w:val="0"/>
          <w:numId w:val="50"/>
        </w:numPr>
        <w:ind w:left="471" w:hanging="426"/>
        <w:rPr>
          <w:rtl/>
        </w:rPr>
      </w:pPr>
      <w:r w:rsidRPr="00E420B8">
        <w:rPr>
          <w:rFonts w:hint="cs"/>
          <w:rtl/>
        </w:rPr>
        <w:t xml:space="preserve">נספח </w:t>
      </w:r>
      <w:r w:rsidR="00C5195E">
        <w:rPr>
          <w:rFonts w:hint="cs"/>
          <w:rtl/>
        </w:rPr>
        <w:t xml:space="preserve">ד </w:t>
      </w:r>
      <w:r w:rsidR="00FE1966">
        <w:rPr>
          <w:rFonts w:hint="cs"/>
          <w:rtl/>
        </w:rPr>
        <w:t xml:space="preserve"> </w:t>
      </w:r>
      <w:proofErr w:type="spellStart"/>
      <w:r w:rsidR="00FE1966">
        <w:rPr>
          <w:rFonts w:hint="cs"/>
          <w:rtl/>
        </w:rPr>
        <w:t>לענין</w:t>
      </w:r>
      <w:proofErr w:type="spellEnd"/>
      <w:r w:rsidR="00FE1966">
        <w:rPr>
          <w:rFonts w:hint="cs"/>
          <w:rtl/>
        </w:rPr>
        <w:t xml:space="preserve"> סעיף 6 למכרז </w:t>
      </w:r>
      <w:r w:rsidRPr="00E420B8">
        <w:rPr>
          <w:rFonts w:hint="cs"/>
          <w:rtl/>
        </w:rPr>
        <w:t>- פירוט ניסיון בהתאם לתנאי הסף</w:t>
      </w:r>
    </w:p>
    <w:p w:rsidR="00397703" w:rsidRPr="00E420B8" w:rsidRDefault="00397703" w:rsidP="00E92BF0">
      <w:pPr>
        <w:pStyle w:val="a7"/>
        <w:numPr>
          <w:ilvl w:val="0"/>
          <w:numId w:val="50"/>
        </w:numPr>
        <w:ind w:left="471" w:hanging="426"/>
      </w:pPr>
      <w:r w:rsidRPr="00E420B8">
        <w:rPr>
          <w:rtl/>
        </w:rPr>
        <w:t>נספח "ה" – לעניין הצעת המחיר.</w:t>
      </w:r>
    </w:p>
    <w:p w:rsidR="00397703" w:rsidRPr="00E420B8" w:rsidRDefault="00397703" w:rsidP="00E92BF0">
      <w:pPr>
        <w:pStyle w:val="a7"/>
        <w:numPr>
          <w:ilvl w:val="0"/>
          <w:numId w:val="50"/>
        </w:numPr>
        <w:ind w:left="471" w:hanging="426"/>
      </w:pPr>
      <w:r w:rsidRPr="00E420B8">
        <w:rPr>
          <w:rtl/>
        </w:rPr>
        <w:t>נספח "ו" – נוסח ערבות הגשה.</w:t>
      </w:r>
    </w:p>
    <w:p w:rsidR="00397703" w:rsidRPr="00E420B8" w:rsidRDefault="00397703" w:rsidP="00E92BF0">
      <w:pPr>
        <w:pStyle w:val="a7"/>
        <w:numPr>
          <w:ilvl w:val="0"/>
          <w:numId w:val="50"/>
        </w:numPr>
        <w:ind w:left="471" w:hanging="426"/>
        <w:rPr>
          <w:rtl/>
        </w:rPr>
      </w:pPr>
      <w:r w:rsidRPr="00E420B8">
        <w:rPr>
          <w:rtl/>
        </w:rPr>
        <w:t>נספח "ט" למפרט המכרז-  "הסכם למתן שירותים".</w:t>
      </w:r>
    </w:p>
    <w:p w:rsidR="001E5ED3" w:rsidRPr="00E420B8" w:rsidRDefault="001E5ED3" w:rsidP="00DA11BC">
      <w:pPr>
        <w:ind w:left="45"/>
        <w:rPr>
          <w:rtl/>
        </w:rPr>
      </w:pPr>
      <w:r w:rsidRPr="00E420B8">
        <w:rPr>
          <w:rtl/>
        </w:rPr>
        <w:t xml:space="preserve">      </w:t>
      </w:r>
    </w:p>
    <w:p w:rsidR="001E5ED3" w:rsidRPr="00E420B8" w:rsidRDefault="001E5ED3" w:rsidP="001E5ED3">
      <w:pPr>
        <w:rPr>
          <w:b/>
          <w:bCs/>
          <w:u w:val="single"/>
          <w:rtl/>
        </w:rPr>
      </w:pPr>
      <w:r w:rsidRPr="00E420B8">
        <w:rPr>
          <w:rFonts w:cs="Arial" w:hint="cs"/>
          <w:b/>
          <w:bCs/>
          <w:u w:val="single"/>
          <w:rtl/>
        </w:rPr>
        <w:t>נספחים</w:t>
      </w:r>
      <w:r w:rsidRPr="00E420B8">
        <w:rPr>
          <w:rFonts w:cs="Arial"/>
          <w:b/>
          <w:bCs/>
          <w:u w:val="single"/>
          <w:rtl/>
        </w:rPr>
        <w:t xml:space="preserve"> </w:t>
      </w:r>
      <w:r w:rsidRPr="00E420B8">
        <w:rPr>
          <w:rFonts w:cs="Arial" w:hint="cs"/>
          <w:b/>
          <w:bCs/>
          <w:u w:val="single"/>
          <w:rtl/>
        </w:rPr>
        <w:t>מקצועיים</w:t>
      </w:r>
      <w:r w:rsidRPr="00E420B8">
        <w:rPr>
          <w:rFonts w:cs="Arial"/>
          <w:b/>
          <w:bCs/>
          <w:u w:val="single"/>
          <w:rtl/>
        </w:rPr>
        <w:t xml:space="preserve">                                </w:t>
      </w:r>
    </w:p>
    <w:p w:rsidR="00A13BF8" w:rsidRPr="00E420B8" w:rsidRDefault="00A13BF8" w:rsidP="00C01B4C">
      <w:pPr>
        <w:rPr>
          <w:sz w:val="24"/>
          <w:szCs w:val="24"/>
        </w:rPr>
      </w:pPr>
      <w:r w:rsidRPr="00E420B8">
        <w:rPr>
          <w:rFonts w:hint="cs"/>
          <w:sz w:val="24"/>
          <w:szCs w:val="24"/>
          <w:u w:val="single"/>
          <w:rtl/>
        </w:rPr>
        <w:t>נספח 2.</w:t>
      </w:r>
      <w:r w:rsidR="00C01B4C">
        <w:rPr>
          <w:rFonts w:hint="cs"/>
          <w:sz w:val="24"/>
          <w:szCs w:val="24"/>
          <w:u w:val="single"/>
          <w:rtl/>
        </w:rPr>
        <w:t>2</w:t>
      </w:r>
      <w:r w:rsidRPr="00E420B8">
        <w:rPr>
          <w:rFonts w:hint="cs"/>
          <w:sz w:val="24"/>
          <w:szCs w:val="24"/>
          <w:u w:val="single"/>
          <w:rtl/>
        </w:rPr>
        <w:t xml:space="preserve"> </w:t>
      </w:r>
      <w:r w:rsidRPr="00E420B8">
        <w:rPr>
          <w:rFonts w:hint="cs"/>
          <w:sz w:val="24"/>
          <w:szCs w:val="24"/>
          <w:rtl/>
        </w:rPr>
        <w:t xml:space="preserve"> </w:t>
      </w:r>
      <w:r w:rsidRPr="00E420B8">
        <w:rPr>
          <w:sz w:val="24"/>
          <w:szCs w:val="24"/>
          <w:rtl/>
        </w:rPr>
        <w:t>ניהול תשתיות המחשוב</w:t>
      </w:r>
    </w:p>
    <w:p w:rsidR="00A13BF8" w:rsidRPr="00E420B8" w:rsidRDefault="00A13BF8" w:rsidP="00C01B4C">
      <w:pPr>
        <w:rPr>
          <w:sz w:val="24"/>
          <w:szCs w:val="24"/>
          <w:rtl/>
        </w:rPr>
      </w:pPr>
      <w:r w:rsidRPr="00E420B8">
        <w:rPr>
          <w:rFonts w:hint="cs"/>
          <w:sz w:val="24"/>
          <w:szCs w:val="24"/>
          <w:u w:val="single"/>
          <w:rtl/>
        </w:rPr>
        <w:t>נספח 2.</w:t>
      </w:r>
      <w:r w:rsidR="00C01B4C">
        <w:rPr>
          <w:rFonts w:hint="cs"/>
          <w:sz w:val="24"/>
          <w:szCs w:val="24"/>
          <w:u w:val="single"/>
          <w:rtl/>
        </w:rPr>
        <w:t>6.1</w:t>
      </w:r>
      <w:r w:rsidRPr="00E420B8">
        <w:rPr>
          <w:rFonts w:hint="cs"/>
          <w:sz w:val="24"/>
          <w:szCs w:val="24"/>
          <w:u w:val="single"/>
          <w:rtl/>
        </w:rPr>
        <w:t xml:space="preserve"> </w:t>
      </w:r>
      <w:r w:rsidRPr="00E420B8">
        <w:rPr>
          <w:rFonts w:hint="cs"/>
          <w:sz w:val="24"/>
          <w:szCs w:val="24"/>
          <w:rtl/>
        </w:rPr>
        <w:t xml:space="preserve"> </w:t>
      </w:r>
      <w:r w:rsidRPr="00E420B8">
        <w:rPr>
          <w:sz w:val="24"/>
          <w:szCs w:val="24"/>
          <w:rtl/>
        </w:rPr>
        <w:t xml:space="preserve">מערכת </w:t>
      </w:r>
      <w:proofErr w:type="spellStart"/>
      <w:r w:rsidRPr="00E420B8">
        <w:rPr>
          <w:sz w:val="24"/>
          <w:szCs w:val="24"/>
          <w:rtl/>
        </w:rPr>
        <w:t>למיחשוב</w:t>
      </w:r>
      <w:proofErr w:type="spellEnd"/>
      <w:r w:rsidRPr="00E420B8">
        <w:rPr>
          <w:sz w:val="24"/>
          <w:szCs w:val="24"/>
          <w:rtl/>
        </w:rPr>
        <w:t xml:space="preserve"> </w:t>
      </w:r>
      <w:proofErr w:type="spellStart"/>
      <w:r w:rsidRPr="00E420B8">
        <w:rPr>
          <w:sz w:val="24"/>
          <w:szCs w:val="24"/>
          <w:rtl/>
        </w:rPr>
        <w:t>המינהל</w:t>
      </w:r>
      <w:proofErr w:type="spellEnd"/>
      <w:r w:rsidRPr="00E420B8">
        <w:rPr>
          <w:sz w:val="24"/>
          <w:szCs w:val="24"/>
          <w:rtl/>
        </w:rPr>
        <w:t xml:space="preserve"> לשלטון מקומי</w:t>
      </w:r>
    </w:p>
    <w:p w:rsidR="00A13BF8" w:rsidRDefault="00A13BF8" w:rsidP="00C01B4C">
      <w:pPr>
        <w:rPr>
          <w:sz w:val="24"/>
          <w:szCs w:val="24"/>
          <w:rtl/>
        </w:rPr>
      </w:pPr>
      <w:r w:rsidRPr="00E420B8">
        <w:rPr>
          <w:rFonts w:hint="cs"/>
          <w:sz w:val="24"/>
          <w:szCs w:val="24"/>
          <w:u w:val="single"/>
          <w:rtl/>
        </w:rPr>
        <w:t>נספח 2.</w:t>
      </w:r>
      <w:r w:rsidR="00C01B4C">
        <w:rPr>
          <w:rFonts w:hint="cs"/>
          <w:sz w:val="24"/>
          <w:szCs w:val="24"/>
          <w:u w:val="single"/>
          <w:rtl/>
        </w:rPr>
        <w:t>6.2</w:t>
      </w:r>
      <w:r w:rsidRPr="00E420B8">
        <w:rPr>
          <w:rFonts w:hint="cs"/>
          <w:sz w:val="24"/>
          <w:szCs w:val="24"/>
          <w:rtl/>
        </w:rPr>
        <w:t xml:space="preserve"> </w:t>
      </w:r>
      <w:r w:rsidRPr="00E420B8">
        <w:rPr>
          <w:sz w:val="24"/>
          <w:szCs w:val="24"/>
          <w:rtl/>
        </w:rPr>
        <w:t>תת מערכות לשירותי חירום</w:t>
      </w:r>
    </w:p>
    <w:p w:rsidR="00C01B4C" w:rsidRPr="00E420B8" w:rsidRDefault="00C01B4C" w:rsidP="00C01B4C">
      <w:pPr>
        <w:rPr>
          <w:sz w:val="24"/>
          <w:szCs w:val="24"/>
          <w:rtl/>
        </w:rPr>
      </w:pPr>
      <w:r w:rsidRPr="00C01B4C">
        <w:rPr>
          <w:rFonts w:hint="cs"/>
          <w:sz w:val="24"/>
          <w:szCs w:val="24"/>
          <w:u w:val="single"/>
          <w:rtl/>
        </w:rPr>
        <w:t>נספח 2.7</w:t>
      </w:r>
      <w:r>
        <w:rPr>
          <w:rFonts w:hint="cs"/>
          <w:sz w:val="24"/>
          <w:szCs w:val="24"/>
          <w:rtl/>
        </w:rPr>
        <w:t xml:space="preserve"> מערכת למפקח הארצי על הבחירות</w:t>
      </w:r>
    </w:p>
    <w:p w:rsidR="00C01B4C" w:rsidRPr="00E420B8" w:rsidRDefault="00C01B4C" w:rsidP="00C01B4C">
      <w:pPr>
        <w:rPr>
          <w:sz w:val="24"/>
          <w:szCs w:val="24"/>
          <w:rtl/>
        </w:rPr>
      </w:pPr>
      <w:r w:rsidRPr="00C01B4C">
        <w:rPr>
          <w:rFonts w:hint="cs"/>
          <w:sz w:val="24"/>
          <w:szCs w:val="24"/>
          <w:u w:val="single"/>
          <w:rtl/>
        </w:rPr>
        <w:t>נספח 2.10</w:t>
      </w:r>
      <w:r>
        <w:rPr>
          <w:rFonts w:hint="cs"/>
          <w:sz w:val="24"/>
          <w:szCs w:val="24"/>
          <w:rtl/>
        </w:rPr>
        <w:t xml:space="preserve"> תפיסה ארגונית של האגף למערכות מידע</w:t>
      </w:r>
    </w:p>
    <w:p w:rsidR="00A13BF8" w:rsidRPr="00E420B8" w:rsidRDefault="00A13BF8" w:rsidP="00DA11BC">
      <w:pPr>
        <w:rPr>
          <w:rFonts w:eastAsia="Times New Roman"/>
          <w:sz w:val="24"/>
          <w:szCs w:val="24"/>
          <w:u w:val="single"/>
          <w:rtl/>
          <w:lang w:eastAsia="he-IL"/>
        </w:rPr>
      </w:pPr>
      <w:r w:rsidRPr="00E420B8">
        <w:rPr>
          <w:rFonts w:eastAsia="Times New Roman" w:hint="cs"/>
          <w:sz w:val="24"/>
          <w:szCs w:val="24"/>
          <w:u w:val="single"/>
          <w:rtl/>
          <w:lang w:eastAsia="he-IL"/>
        </w:rPr>
        <w:t xml:space="preserve">נספח 3.1 </w:t>
      </w:r>
      <w:r w:rsidRPr="00C01B4C">
        <w:rPr>
          <w:rFonts w:eastAsia="Times New Roman" w:hint="cs"/>
          <w:sz w:val="24"/>
          <w:szCs w:val="24"/>
          <w:rtl/>
          <w:lang w:eastAsia="he-IL"/>
        </w:rPr>
        <w:t xml:space="preserve"> טכנולוגיה ותשתית</w:t>
      </w:r>
    </w:p>
    <w:p w:rsidR="001E5ED3" w:rsidRPr="00E420B8" w:rsidRDefault="001E5ED3" w:rsidP="001E5ED3">
      <w:pPr>
        <w:rPr>
          <w:rtl/>
        </w:rPr>
      </w:pPr>
      <w:r w:rsidRPr="00E420B8">
        <w:rPr>
          <w:rFonts w:cs="Arial"/>
          <w:rtl/>
        </w:rPr>
        <w:t xml:space="preserve"> </w:t>
      </w:r>
    </w:p>
    <w:p w:rsidR="00B506FB" w:rsidRPr="00E420B8" w:rsidRDefault="00B506FB" w:rsidP="001E5ED3">
      <w:pPr>
        <w:rPr>
          <w:rtl/>
        </w:rPr>
      </w:pPr>
    </w:p>
    <w:p w:rsidR="00A13BF8" w:rsidRPr="00E420B8" w:rsidRDefault="00A13BF8" w:rsidP="001E5ED3">
      <w:pPr>
        <w:rPr>
          <w:rtl/>
        </w:rPr>
      </w:pPr>
    </w:p>
    <w:p w:rsidR="00A13BF8" w:rsidRPr="00E420B8" w:rsidRDefault="00A13BF8" w:rsidP="001E5ED3">
      <w:pPr>
        <w:rPr>
          <w:rtl/>
        </w:rPr>
      </w:pPr>
    </w:p>
    <w:p w:rsidR="00A33076" w:rsidRDefault="00A33076">
      <w:pPr>
        <w:bidi w:val="0"/>
      </w:pPr>
    </w:p>
    <w:p w:rsidR="00B07916" w:rsidRPr="00E420B8" w:rsidRDefault="00B07916" w:rsidP="00D172A4">
      <w:pPr>
        <w:pStyle w:val="20"/>
        <w:ind w:right="-1134"/>
        <w:jc w:val="left"/>
        <w:rPr>
          <w:rFonts w:asciiTheme="minorBidi" w:hAnsiTheme="minorBidi" w:cstheme="minorBidi"/>
          <w:b/>
          <w:bCs/>
          <w:sz w:val="22"/>
          <w:szCs w:val="22"/>
          <w:rtl/>
        </w:rPr>
      </w:pPr>
      <w:r w:rsidRPr="00E420B8">
        <w:rPr>
          <w:rFonts w:asciiTheme="minorBidi" w:hAnsiTheme="minorBidi" w:cstheme="minorBidi"/>
          <w:b/>
          <w:bCs/>
          <w:sz w:val="22"/>
          <w:szCs w:val="22"/>
          <w:rtl/>
        </w:rPr>
        <w:t>נספח "א" להוכחת עמידה בתנאי הסף</w:t>
      </w:r>
      <w:r w:rsidR="00D172A4" w:rsidRPr="00E420B8">
        <w:rPr>
          <w:rFonts w:asciiTheme="minorBidi" w:hAnsiTheme="minorBidi" w:cstheme="minorBidi" w:hint="cs"/>
          <w:b/>
          <w:bCs/>
          <w:sz w:val="22"/>
          <w:szCs w:val="22"/>
          <w:rtl/>
        </w:rPr>
        <w:t xml:space="preserve"> </w:t>
      </w:r>
      <w:r w:rsidRPr="00E420B8">
        <w:rPr>
          <w:rFonts w:asciiTheme="minorBidi" w:hAnsiTheme="minorBidi" w:cstheme="minorBidi"/>
          <w:b/>
          <w:bCs/>
          <w:sz w:val="22"/>
          <w:szCs w:val="22"/>
          <w:rtl/>
        </w:rPr>
        <w:t>הצהרה/התחייבות בדבר העסקת עובדים זרים כדין ותשלום שכר מינימום</w:t>
      </w:r>
    </w:p>
    <w:p w:rsidR="00B07916" w:rsidRPr="00E420B8" w:rsidRDefault="00B07916" w:rsidP="00B07916">
      <w:pPr>
        <w:tabs>
          <w:tab w:val="left" w:pos="397"/>
          <w:tab w:val="left" w:pos="851"/>
        </w:tabs>
        <w:ind w:left="26"/>
        <w:rPr>
          <w:rFonts w:ascii="Arial" w:hAnsi="Arial" w:cs="David"/>
          <w:sz w:val="24"/>
          <w:szCs w:val="24"/>
          <w:rtl/>
        </w:rPr>
      </w:pPr>
    </w:p>
    <w:p w:rsidR="00B07916" w:rsidRPr="00E420B8" w:rsidRDefault="00B07916" w:rsidP="00B07916">
      <w:pPr>
        <w:widowControl w:val="0"/>
        <w:rPr>
          <w:rFonts w:ascii="Arial" w:hAnsi="Arial" w:cs="David"/>
          <w:sz w:val="24"/>
          <w:szCs w:val="24"/>
          <w:rtl/>
        </w:rPr>
      </w:pPr>
    </w:p>
    <w:p w:rsidR="00B07916" w:rsidRPr="00E420B8" w:rsidRDefault="00B07916" w:rsidP="00B07916">
      <w:pPr>
        <w:rPr>
          <w:rFonts w:cs="David"/>
          <w:sz w:val="24"/>
          <w:szCs w:val="24"/>
          <w:rtl/>
        </w:rPr>
      </w:pPr>
      <w:r w:rsidRPr="00E420B8">
        <w:rPr>
          <w:rFonts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rsidR="00B07916" w:rsidRPr="00E420B8" w:rsidRDefault="00B07916" w:rsidP="00B07916">
      <w:pPr>
        <w:rPr>
          <w:rFonts w:cs="David"/>
          <w:sz w:val="24"/>
          <w:szCs w:val="24"/>
          <w:rtl/>
        </w:rPr>
      </w:pPr>
      <w:r w:rsidRPr="00E420B8">
        <w:rPr>
          <w:rFonts w:cs="David"/>
          <w:sz w:val="24"/>
          <w:szCs w:val="24"/>
          <w:rtl/>
        </w:rPr>
        <w:t>הנני נותן תצהיר זה בשם ___________________ שהוא המציע (להלן</w:t>
      </w:r>
      <w:r w:rsidRPr="00E420B8">
        <w:rPr>
          <w:rFonts w:cs="David" w:hint="cs"/>
          <w:sz w:val="24"/>
          <w:szCs w:val="24"/>
          <w:rtl/>
        </w:rPr>
        <w:t>:</w:t>
      </w:r>
      <w:r w:rsidRPr="00E420B8">
        <w:rPr>
          <w:rFonts w:cs="David"/>
          <w:sz w:val="24"/>
          <w:szCs w:val="24"/>
          <w:rtl/>
        </w:rPr>
        <w:t xml:space="preserve"> "</w:t>
      </w:r>
      <w:r w:rsidRPr="00E420B8">
        <w:rPr>
          <w:rFonts w:cs="David"/>
          <w:b/>
          <w:bCs/>
          <w:sz w:val="24"/>
          <w:szCs w:val="24"/>
          <w:rtl/>
        </w:rPr>
        <w:t>המציע</w:t>
      </w:r>
      <w:r w:rsidRPr="00E420B8">
        <w:rPr>
          <w:rFonts w:cs="David"/>
          <w:sz w:val="24"/>
          <w:szCs w:val="24"/>
          <w:rtl/>
        </w:rPr>
        <w:t xml:space="preserve">") המבקש להתקשר עם עורך </w:t>
      </w:r>
      <w:r w:rsidRPr="00E420B8">
        <w:rPr>
          <w:rFonts w:cs="David" w:hint="cs"/>
          <w:sz w:val="24"/>
          <w:szCs w:val="24"/>
          <w:rtl/>
        </w:rPr>
        <w:t>התקשרות</w:t>
      </w:r>
      <w:r w:rsidRPr="00E420B8">
        <w:rPr>
          <w:rFonts w:cs="David"/>
          <w:sz w:val="24"/>
          <w:szCs w:val="24"/>
          <w:rtl/>
        </w:rPr>
        <w:t xml:space="preserve"> מס</w:t>
      </w:r>
      <w:r w:rsidRPr="00E420B8">
        <w:rPr>
          <w:rFonts w:cs="David" w:hint="cs"/>
          <w:sz w:val="24"/>
          <w:szCs w:val="24"/>
          <w:rtl/>
        </w:rPr>
        <w:t>פר</w:t>
      </w:r>
      <w:r w:rsidRPr="00E420B8">
        <w:rPr>
          <w:rFonts w:cs="David"/>
          <w:sz w:val="24"/>
          <w:szCs w:val="24"/>
          <w:rtl/>
        </w:rPr>
        <w:t xml:space="preserve"> </w:t>
      </w:r>
      <w:r w:rsidRPr="00E420B8">
        <w:rPr>
          <w:rFonts w:cs="David" w:hint="cs"/>
          <w:sz w:val="24"/>
          <w:szCs w:val="24"/>
          <w:rtl/>
        </w:rPr>
        <w:t>______</w:t>
      </w:r>
      <w:r w:rsidRPr="00E420B8">
        <w:rPr>
          <w:rFonts w:cs="David"/>
          <w:sz w:val="24"/>
          <w:szCs w:val="24"/>
          <w:rtl/>
        </w:rPr>
        <w:t xml:space="preserve"> ל</w:t>
      </w:r>
      <w:r w:rsidRPr="00E420B8">
        <w:rPr>
          <w:rFonts w:cs="David" w:hint="cs"/>
          <w:sz w:val="24"/>
          <w:szCs w:val="24"/>
          <w:rtl/>
        </w:rPr>
        <w:t xml:space="preserve">מתן שירותי יעוץ </w:t>
      </w:r>
      <w:r w:rsidRPr="00E420B8">
        <w:rPr>
          <w:rFonts w:cs="David"/>
          <w:sz w:val="24"/>
          <w:szCs w:val="24"/>
          <w:rtl/>
        </w:rPr>
        <w:t xml:space="preserve"> </w:t>
      </w:r>
      <w:r w:rsidRPr="00E420B8">
        <w:rPr>
          <w:rFonts w:cs="David" w:hint="cs"/>
          <w:sz w:val="24"/>
          <w:szCs w:val="24"/>
          <w:rtl/>
        </w:rPr>
        <w:t>ל____________________</w:t>
      </w:r>
      <w:r w:rsidRPr="00E420B8">
        <w:rPr>
          <w:rFonts w:cs="David"/>
          <w:sz w:val="24"/>
          <w:szCs w:val="24"/>
          <w:rtl/>
        </w:rPr>
        <w:t xml:space="preserve"> עבור </w:t>
      </w:r>
      <w:r w:rsidRPr="00E420B8">
        <w:rPr>
          <w:rFonts w:cs="David" w:hint="cs"/>
          <w:sz w:val="24"/>
          <w:szCs w:val="24"/>
          <w:rtl/>
        </w:rPr>
        <w:t>משרד הפנים</w:t>
      </w:r>
      <w:r w:rsidRPr="00E420B8">
        <w:rPr>
          <w:rFonts w:cs="David"/>
          <w:sz w:val="24"/>
          <w:szCs w:val="24"/>
          <w:rtl/>
        </w:rPr>
        <w:t xml:space="preserve">. אני מצהיר/ה כי הנני מוסמך/ת לתת תצהיר זה בשם המציע. </w:t>
      </w:r>
    </w:p>
    <w:p w:rsidR="00B07916" w:rsidRPr="00E420B8" w:rsidRDefault="00B07916" w:rsidP="00B07916">
      <w:pPr>
        <w:rPr>
          <w:rFonts w:cs="David"/>
          <w:sz w:val="24"/>
          <w:szCs w:val="24"/>
          <w:rtl/>
        </w:rPr>
      </w:pPr>
      <w:r w:rsidRPr="00E420B8">
        <w:rPr>
          <w:rFonts w:cs="David"/>
          <w:sz w:val="24"/>
          <w:szCs w:val="24"/>
          <w:rtl/>
        </w:rPr>
        <w:t>בתצהירי זה, משמעותו של המונח "</w:t>
      </w:r>
      <w:r w:rsidRPr="00E420B8">
        <w:rPr>
          <w:rFonts w:cs="David"/>
          <w:b/>
          <w:bCs/>
          <w:sz w:val="24"/>
          <w:szCs w:val="24"/>
          <w:rtl/>
        </w:rPr>
        <w:t>בעל זיקה</w:t>
      </w:r>
      <w:r w:rsidRPr="00E420B8">
        <w:rPr>
          <w:rFonts w:cs="David"/>
          <w:sz w:val="24"/>
          <w:szCs w:val="24"/>
          <w:rtl/>
        </w:rPr>
        <w:t>" כהגדרתו בחוק עסקאות גופים ציבוריים התשל"ו-1976 (להלן</w:t>
      </w:r>
      <w:r w:rsidRPr="00E420B8">
        <w:rPr>
          <w:rFonts w:cs="David" w:hint="cs"/>
          <w:sz w:val="24"/>
          <w:szCs w:val="24"/>
          <w:rtl/>
        </w:rPr>
        <w:t>:</w:t>
      </w:r>
      <w:r w:rsidRPr="00E420B8">
        <w:rPr>
          <w:rFonts w:cs="David"/>
          <w:sz w:val="24"/>
          <w:szCs w:val="24"/>
          <w:rtl/>
        </w:rPr>
        <w:t xml:space="preserve">  "</w:t>
      </w:r>
      <w:r w:rsidRPr="00E420B8">
        <w:rPr>
          <w:rFonts w:cs="David"/>
          <w:b/>
          <w:bCs/>
          <w:sz w:val="24"/>
          <w:szCs w:val="24"/>
          <w:rtl/>
        </w:rPr>
        <w:t>חוק עסקאות גופים ציבוריים</w:t>
      </w:r>
      <w:r w:rsidRPr="00E420B8">
        <w:rPr>
          <w:rFonts w:cs="David"/>
          <w:sz w:val="24"/>
          <w:szCs w:val="24"/>
          <w:rtl/>
        </w:rPr>
        <w:t xml:space="preserve">"). אני מאשר/ת כי הוסברה לי משמעותו של מונח זה וכי אני מבין/ה אותו. </w:t>
      </w:r>
    </w:p>
    <w:p w:rsidR="00B07916" w:rsidRPr="00E420B8" w:rsidRDefault="00B07916" w:rsidP="00B07916">
      <w:pPr>
        <w:rPr>
          <w:rFonts w:cs="David"/>
          <w:sz w:val="24"/>
          <w:szCs w:val="24"/>
          <w:rtl/>
        </w:rPr>
      </w:pPr>
      <w:r w:rsidRPr="00E420B8">
        <w:rPr>
          <w:rFonts w:cs="David" w:hint="cs"/>
          <w:sz w:val="24"/>
          <w:szCs w:val="24"/>
          <w:rtl/>
        </w:rPr>
        <w:t xml:space="preserve">משמעותו של המונח </w:t>
      </w:r>
      <w:r w:rsidRPr="00E420B8">
        <w:rPr>
          <w:rFonts w:cs="David" w:hint="cs"/>
          <w:b/>
          <w:bCs/>
          <w:sz w:val="24"/>
          <w:szCs w:val="24"/>
          <w:rtl/>
        </w:rPr>
        <w:t>"עבירה"</w:t>
      </w:r>
      <w:r w:rsidRPr="00E420B8">
        <w:rPr>
          <w:rFonts w:cs="David" w:hint="cs"/>
          <w:sz w:val="24"/>
          <w:szCs w:val="24"/>
          <w:rtl/>
        </w:rPr>
        <w:t xml:space="preserve"> </w:t>
      </w:r>
      <w:r w:rsidRPr="00E420B8">
        <w:rPr>
          <w:rFonts w:cs="David"/>
          <w:sz w:val="24"/>
          <w:szCs w:val="24"/>
          <w:rtl/>
        </w:rPr>
        <w:t>–</w:t>
      </w:r>
      <w:r w:rsidRPr="00E420B8">
        <w:rPr>
          <w:rFonts w:cs="David" w:hint="cs"/>
          <w:sz w:val="24"/>
          <w:szCs w:val="24"/>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B07916" w:rsidRPr="00E420B8" w:rsidRDefault="00B07916" w:rsidP="00B07916">
      <w:pPr>
        <w:rPr>
          <w:rFonts w:cs="David"/>
          <w:sz w:val="24"/>
          <w:szCs w:val="24"/>
          <w:rtl/>
        </w:rPr>
      </w:pPr>
      <w:r w:rsidRPr="00E420B8">
        <w:rPr>
          <w:rFonts w:cs="David"/>
          <w:sz w:val="24"/>
          <w:szCs w:val="24"/>
          <w:rtl/>
        </w:rPr>
        <w:t>המציע הינו תאגיד הרשום בישראל.</w:t>
      </w:r>
    </w:p>
    <w:p w:rsidR="00B07916" w:rsidRPr="00E420B8" w:rsidRDefault="00B07916" w:rsidP="00B07916">
      <w:pPr>
        <w:rPr>
          <w:rFonts w:cs="David"/>
          <w:sz w:val="24"/>
          <w:szCs w:val="24"/>
          <w:rtl/>
        </w:rPr>
      </w:pPr>
      <w:r w:rsidRPr="00E420B8">
        <w:rPr>
          <w:rFonts w:cs="David"/>
          <w:sz w:val="24"/>
          <w:szCs w:val="24"/>
          <w:rtl/>
        </w:rPr>
        <w:t xml:space="preserve">(סמן </w:t>
      </w:r>
      <w:r w:rsidRPr="00E420B8">
        <w:rPr>
          <w:rFonts w:cs="David"/>
          <w:sz w:val="24"/>
          <w:szCs w:val="24"/>
        </w:rPr>
        <w:t>X</w:t>
      </w:r>
      <w:r w:rsidRPr="00E420B8">
        <w:rPr>
          <w:rFonts w:cs="David"/>
          <w:sz w:val="24"/>
          <w:szCs w:val="24"/>
          <w:rtl/>
        </w:rPr>
        <w:t xml:space="preserve"> במשבצת המתאימה)</w:t>
      </w:r>
    </w:p>
    <w:p w:rsidR="00B07916" w:rsidRPr="00E420B8" w:rsidRDefault="00B07916" w:rsidP="00E92BF0">
      <w:pPr>
        <w:numPr>
          <w:ilvl w:val="0"/>
          <w:numId w:val="47"/>
        </w:numPr>
        <w:spacing w:after="0"/>
        <w:rPr>
          <w:rFonts w:cs="David"/>
          <w:sz w:val="24"/>
          <w:szCs w:val="24"/>
        </w:rPr>
      </w:pPr>
      <w:r w:rsidRPr="00E420B8">
        <w:rPr>
          <w:rFonts w:cs="David"/>
          <w:sz w:val="24"/>
          <w:szCs w:val="24"/>
          <w:rtl/>
        </w:rPr>
        <w:t xml:space="preserve">המציע ובעל זיקה אליו </w:t>
      </w:r>
      <w:r w:rsidRPr="00E420B8">
        <w:rPr>
          <w:rFonts w:cs="David"/>
          <w:b/>
          <w:bCs/>
          <w:sz w:val="24"/>
          <w:szCs w:val="24"/>
          <w:u w:val="single"/>
          <w:rtl/>
        </w:rPr>
        <w:t>לא הורשעו</w:t>
      </w:r>
      <w:r w:rsidRPr="00E420B8">
        <w:rPr>
          <w:rFonts w:cs="David"/>
          <w:sz w:val="24"/>
          <w:szCs w:val="24"/>
          <w:rtl/>
        </w:rPr>
        <w:t xml:space="preserve"> ביותר משתי עבירות</w:t>
      </w:r>
      <w:r w:rsidRPr="00E420B8">
        <w:rPr>
          <w:rFonts w:cs="David" w:hint="cs"/>
          <w:sz w:val="24"/>
          <w:szCs w:val="24"/>
          <w:rtl/>
        </w:rPr>
        <w:t xml:space="preserve"> </w:t>
      </w:r>
      <w:r w:rsidRPr="00E420B8">
        <w:rPr>
          <w:rFonts w:cs="David"/>
          <w:sz w:val="24"/>
          <w:szCs w:val="24"/>
          <w:rtl/>
        </w:rPr>
        <w:t>עד למועד האחרון להגשת ההצעות (להלן: "</w:t>
      </w:r>
      <w:r w:rsidRPr="00E420B8">
        <w:rPr>
          <w:rFonts w:cs="David"/>
          <w:b/>
          <w:bCs/>
          <w:sz w:val="24"/>
          <w:szCs w:val="24"/>
          <w:rtl/>
        </w:rPr>
        <w:t>מועד להגשה</w:t>
      </w:r>
      <w:r w:rsidRPr="00E420B8">
        <w:rPr>
          <w:rFonts w:cs="David"/>
          <w:sz w:val="24"/>
          <w:szCs w:val="24"/>
          <w:rtl/>
        </w:rPr>
        <w:t>") מטעם המציע ב</w:t>
      </w:r>
      <w:r w:rsidRPr="00E420B8">
        <w:rPr>
          <w:rFonts w:cs="David" w:hint="cs"/>
          <w:sz w:val="24"/>
          <w:szCs w:val="24"/>
          <w:rtl/>
        </w:rPr>
        <w:t>התקשרות</w:t>
      </w:r>
      <w:r w:rsidRPr="00E420B8">
        <w:rPr>
          <w:rFonts w:cs="David"/>
          <w:sz w:val="24"/>
          <w:szCs w:val="24"/>
          <w:rtl/>
        </w:rPr>
        <w:t xml:space="preserve"> </w:t>
      </w:r>
      <w:r w:rsidRPr="00E420B8">
        <w:rPr>
          <w:rFonts w:cs="David" w:hint="cs"/>
          <w:sz w:val="24"/>
          <w:szCs w:val="24"/>
          <w:rtl/>
        </w:rPr>
        <w:t xml:space="preserve">מספר______ </w:t>
      </w:r>
      <w:r w:rsidRPr="00E420B8">
        <w:rPr>
          <w:rFonts w:cs="David"/>
          <w:sz w:val="24"/>
          <w:szCs w:val="24"/>
          <w:rtl/>
        </w:rPr>
        <w:t>ל</w:t>
      </w:r>
      <w:r w:rsidRPr="00E420B8">
        <w:rPr>
          <w:rFonts w:cs="David" w:hint="cs"/>
          <w:sz w:val="24"/>
          <w:szCs w:val="24"/>
          <w:rtl/>
        </w:rPr>
        <w:t xml:space="preserve">מתן שירותי יעוץ </w:t>
      </w:r>
      <w:r w:rsidRPr="00E420B8">
        <w:rPr>
          <w:rFonts w:cs="David"/>
          <w:sz w:val="24"/>
          <w:szCs w:val="24"/>
          <w:rtl/>
        </w:rPr>
        <w:t xml:space="preserve"> </w:t>
      </w:r>
      <w:r w:rsidRPr="00E420B8">
        <w:rPr>
          <w:rFonts w:cs="David" w:hint="cs"/>
          <w:sz w:val="24"/>
          <w:szCs w:val="24"/>
          <w:rtl/>
        </w:rPr>
        <w:t>____________________</w:t>
      </w:r>
      <w:r w:rsidRPr="00E420B8">
        <w:rPr>
          <w:rFonts w:cs="David"/>
          <w:sz w:val="24"/>
          <w:szCs w:val="24"/>
          <w:rtl/>
        </w:rPr>
        <w:t xml:space="preserve"> עבור </w:t>
      </w:r>
      <w:r w:rsidRPr="00E420B8">
        <w:rPr>
          <w:rFonts w:cs="David" w:hint="cs"/>
          <w:sz w:val="24"/>
          <w:szCs w:val="24"/>
          <w:rtl/>
        </w:rPr>
        <w:t>משרד הפנים</w:t>
      </w:r>
      <w:r w:rsidRPr="00E420B8">
        <w:rPr>
          <w:rFonts w:cs="David"/>
          <w:sz w:val="24"/>
          <w:szCs w:val="24"/>
          <w:rtl/>
        </w:rPr>
        <w:t>.</w:t>
      </w:r>
    </w:p>
    <w:p w:rsidR="00B07916" w:rsidRPr="00E420B8" w:rsidRDefault="00B07916" w:rsidP="00E92BF0">
      <w:pPr>
        <w:numPr>
          <w:ilvl w:val="0"/>
          <w:numId w:val="47"/>
        </w:numPr>
        <w:spacing w:after="0"/>
        <w:rPr>
          <w:rFonts w:cs="David"/>
          <w:sz w:val="24"/>
          <w:szCs w:val="24"/>
        </w:rPr>
      </w:pPr>
      <w:r w:rsidRPr="00E420B8">
        <w:rPr>
          <w:rFonts w:cs="David"/>
          <w:sz w:val="24"/>
          <w:szCs w:val="24"/>
          <w:rtl/>
        </w:rPr>
        <w:t xml:space="preserve">המציע או בעל זיקה אליו </w:t>
      </w:r>
      <w:r w:rsidRPr="00E420B8">
        <w:rPr>
          <w:rFonts w:cs="David"/>
          <w:b/>
          <w:bCs/>
          <w:sz w:val="24"/>
          <w:szCs w:val="24"/>
          <w:u w:val="single"/>
          <w:rtl/>
        </w:rPr>
        <w:t>הורשעו</w:t>
      </w:r>
      <w:r w:rsidRPr="00E420B8">
        <w:rPr>
          <w:rFonts w:cs="David"/>
          <w:sz w:val="24"/>
          <w:szCs w:val="24"/>
          <w:rtl/>
        </w:rPr>
        <w:t xml:space="preserve"> בפסק דין  ביותר משתי עבירות</w:t>
      </w:r>
      <w:r w:rsidRPr="00E420B8">
        <w:rPr>
          <w:rFonts w:cs="David" w:hint="cs"/>
          <w:sz w:val="24"/>
          <w:szCs w:val="24"/>
          <w:rtl/>
        </w:rPr>
        <w:t xml:space="preserve"> </w:t>
      </w:r>
      <w:r w:rsidRPr="00E420B8">
        <w:rPr>
          <w:rFonts w:cs="David"/>
          <w:b/>
          <w:bCs/>
          <w:sz w:val="24"/>
          <w:szCs w:val="24"/>
          <w:u w:val="single"/>
          <w:rtl/>
        </w:rPr>
        <w:t>וחלפה שנה אחת</w:t>
      </w:r>
      <w:r w:rsidRPr="00E420B8">
        <w:rPr>
          <w:rFonts w:cs="David"/>
          <w:sz w:val="24"/>
          <w:szCs w:val="24"/>
          <w:rtl/>
        </w:rPr>
        <w:t xml:space="preserve"> לפחות ממועד ההרשעה האחרונה ועד למועד ההגשה. </w:t>
      </w:r>
    </w:p>
    <w:p w:rsidR="00B07916" w:rsidRPr="00E420B8" w:rsidRDefault="00B07916" w:rsidP="00E92BF0">
      <w:pPr>
        <w:numPr>
          <w:ilvl w:val="0"/>
          <w:numId w:val="47"/>
        </w:numPr>
        <w:spacing w:after="0"/>
        <w:rPr>
          <w:rFonts w:cs="David"/>
          <w:sz w:val="24"/>
          <w:szCs w:val="24"/>
          <w:rtl/>
        </w:rPr>
      </w:pPr>
      <w:r w:rsidRPr="00E420B8">
        <w:rPr>
          <w:rFonts w:cs="David"/>
          <w:sz w:val="24"/>
          <w:szCs w:val="24"/>
          <w:rtl/>
        </w:rPr>
        <w:t xml:space="preserve">המציע או בעל זיקה אליו </w:t>
      </w:r>
      <w:r w:rsidRPr="00E420B8">
        <w:rPr>
          <w:rFonts w:cs="David"/>
          <w:b/>
          <w:bCs/>
          <w:sz w:val="24"/>
          <w:szCs w:val="24"/>
          <w:u w:val="single"/>
          <w:rtl/>
        </w:rPr>
        <w:t>הורשעו</w:t>
      </w:r>
      <w:r w:rsidRPr="00E420B8">
        <w:rPr>
          <w:rFonts w:cs="David"/>
          <w:sz w:val="24"/>
          <w:szCs w:val="24"/>
          <w:rtl/>
        </w:rPr>
        <w:t xml:space="preserve"> בפסק דין  ביותר משתי עבירות</w:t>
      </w:r>
      <w:r w:rsidRPr="00E420B8">
        <w:rPr>
          <w:rFonts w:cs="David" w:hint="cs"/>
          <w:sz w:val="24"/>
          <w:szCs w:val="24"/>
          <w:rtl/>
        </w:rPr>
        <w:t xml:space="preserve"> </w:t>
      </w:r>
      <w:r w:rsidRPr="00E420B8">
        <w:rPr>
          <w:rFonts w:cs="David"/>
          <w:b/>
          <w:bCs/>
          <w:sz w:val="24"/>
          <w:szCs w:val="24"/>
          <w:u w:val="single"/>
          <w:rtl/>
        </w:rPr>
        <w:t>ולא חלפה שנה אחת</w:t>
      </w:r>
      <w:r w:rsidRPr="00E420B8">
        <w:rPr>
          <w:rFonts w:cs="David"/>
          <w:sz w:val="24"/>
          <w:szCs w:val="24"/>
          <w:rtl/>
        </w:rPr>
        <w:t xml:space="preserve"> לפחות ממועד ההרשעה האחרונה ועד למועד ההגשה. </w:t>
      </w:r>
    </w:p>
    <w:p w:rsidR="00B07916" w:rsidRPr="00E420B8" w:rsidRDefault="00B07916" w:rsidP="00B07916">
      <w:pPr>
        <w:rPr>
          <w:rFonts w:cs="David"/>
          <w:b/>
          <w:bCs/>
          <w:sz w:val="24"/>
          <w:szCs w:val="24"/>
          <w:rtl/>
        </w:rPr>
      </w:pPr>
    </w:p>
    <w:p w:rsidR="00B07916" w:rsidRPr="00E420B8" w:rsidRDefault="00B07916" w:rsidP="00B07916">
      <w:pPr>
        <w:rPr>
          <w:rFonts w:cs="David"/>
          <w:sz w:val="24"/>
          <w:szCs w:val="24"/>
          <w:rtl/>
        </w:rPr>
      </w:pPr>
      <w:r w:rsidRPr="00E420B8">
        <w:rPr>
          <w:rFonts w:cs="David"/>
          <w:sz w:val="24"/>
          <w:szCs w:val="24"/>
          <w:rtl/>
        </w:rPr>
        <w:t xml:space="preserve">זה שמי, להלן חתימתי ותוכן תצהירי דלעיל אמת. </w:t>
      </w:r>
    </w:p>
    <w:p w:rsidR="00B07916" w:rsidRPr="00E420B8" w:rsidRDefault="00B07916" w:rsidP="00B07916">
      <w:pPr>
        <w:tabs>
          <w:tab w:val="left" w:pos="397"/>
          <w:tab w:val="left" w:pos="851"/>
        </w:tabs>
        <w:ind w:left="26"/>
        <w:rPr>
          <w:rFonts w:ascii="Arial" w:hAnsi="Arial" w:cs="David"/>
          <w:sz w:val="24"/>
          <w:szCs w:val="24"/>
          <w:rtl/>
        </w:rPr>
      </w:pPr>
    </w:p>
    <w:p w:rsidR="00B07916" w:rsidRPr="00E420B8" w:rsidRDefault="00B07916" w:rsidP="00B07916">
      <w:pPr>
        <w:tabs>
          <w:tab w:val="left" w:pos="397"/>
          <w:tab w:val="left" w:pos="851"/>
        </w:tabs>
        <w:ind w:left="26"/>
        <w:rPr>
          <w:rFonts w:ascii="Arial" w:hAnsi="Arial" w:cs="David"/>
          <w:sz w:val="24"/>
          <w:szCs w:val="24"/>
          <w:rtl/>
        </w:rPr>
      </w:pPr>
      <w:r w:rsidRPr="00E420B8">
        <w:rPr>
          <w:rFonts w:ascii="Arial" w:hAnsi="Arial" w:cs="David"/>
          <w:sz w:val="24"/>
          <w:szCs w:val="24"/>
          <w:rtl/>
        </w:rPr>
        <w:t>_________________                                                                                ________________</w:t>
      </w:r>
    </w:p>
    <w:p w:rsidR="00B07916" w:rsidRPr="00E420B8" w:rsidRDefault="00B07916" w:rsidP="00B07916">
      <w:pPr>
        <w:tabs>
          <w:tab w:val="left" w:pos="397"/>
          <w:tab w:val="left" w:pos="851"/>
        </w:tabs>
        <w:ind w:left="26"/>
        <w:rPr>
          <w:rFonts w:ascii="Arial" w:hAnsi="Arial" w:cs="David"/>
          <w:sz w:val="24"/>
          <w:szCs w:val="24"/>
          <w:rtl/>
        </w:rPr>
      </w:pPr>
      <w:r w:rsidRPr="00E420B8">
        <w:rPr>
          <w:rFonts w:ascii="Arial" w:hAnsi="Arial" w:cs="David"/>
          <w:sz w:val="24"/>
          <w:szCs w:val="24"/>
          <w:rtl/>
        </w:rPr>
        <w:t>תאריך                                                                                                            שם המצהיר + חתימה</w:t>
      </w:r>
    </w:p>
    <w:p w:rsidR="00B07916" w:rsidRPr="00E420B8" w:rsidRDefault="00B07916" w:rsidP="00B07916">
      <w:pPr>
        <w:tabs>
          <w:tab w:val="left" w:pos="397"/>
          <w:tab w:val="left" w:pos="851"/>
        </w:tabs>
        <w:ind w:left="26"/>
        <w:jc w:val="center"/>
        <w:rPr>
          <w:rFonts w:ascii="Arial" w:hAnsi="Arial" w:cs="David"/>
          <w:b/>
          <w:bCs/>
          <w:sz w:val="24"/>
          <w:szCs w:val="24"/>
          <w:u w:val="single"/>
          <w:rtl/>
        </w:rPr>
      </w:pPr>
      <w:r w:rsidRPr="00E420B8">
        <w:rPr>
          <w:rFonts w:ascii="Arial" w:hAnsi="Arial" w:cs="David"/>
          <w:b/>
          <w:bCs/>
          <w:sz w:val="24"/>
          <w:szCs w:val="24"/>
          <w:u w:val="single"/>
          <w:rtl/>
        </w:rPr>
        <w:t>אימות חתימה</w:t>
      </w:r>
    </w:p>
    <w:p w:rsidR="00B07916" w:rsidRPr="00E420B8" w:rsidRDefault="00B07916" w:rsidP="00B07916">
      <w:pPr>
        <w:tabs>
          <w:tab w:val="left" w:pos="397"/>
          <w:tab w:val="left" w:pos="851"/>
        </w:tabs>
        <w:ind w:left="26"/>
        <w:rPr>
          <w:rFonts w:ascii="Arial" w:hAnsi="Arial" w:cs="David"/>
          <w:sz w:val="24"/>
          <w:szCs w:val="24"/>
          <w:rtl/>
        </w:rPr>
      </w:pPr>
      <w:r w:rsidRPr="00E420B8">
        <w:rPr>
          <w:rFonts w:ascii="Arial" w:hAnsi="Arial" w:cs="David"/>
          <w:sz w:val="24"/>
          <w:szCs w:val="24"/>
          <w:rtl/>
        </w:rPr>
        <w:t>אני הח"מ. עו"ד  מאשר בזאת כי ______________ רשום בישראל על פי דין וכי ה"ה ___________________ אשר חתם על הצהרה זו בפני מוסמך לעשות כן בשמו.</w:t>
      </w:r>
    </w:p>
    <w:p w:rsidR="00B07916" w:rsidRPr="00E420B8" w:rsidRDefault="00B07916" w:rsidP="00B07916">
      <w:pPr>
        <w:tabs>
          <w:tab w:val="left" w:pos="397"/>
          <w:tab w:val="left" w:pos="851"/>
        </w:tabs>
        <w:ind w:left="26"/>
        <w:rPr>
          <w:rFonts w:ascii="Arial" w:hAnsi="Arial" w:cs="David"/>
          <w:sz w:val="24"/>
          <w:szCs w:val="24"/>
          <w:rtl/>
        </w:rPr>
      </w:pPr>
      <w:r w:rsidRPr="00E420B8">
        <w:rPr>
          <w:rFonts w:ascii="Arial" w:hAnsi="Arial" w:cs="David"/>
          <w:sz w:val="24"/>
          <w:szCs w:val="24"/>
          <w:rtl/>
        </w:rPr>
        <w:t xml:space="preserve"> </w:t>
      </w:r>
    </w:p>
    <w:p w:rsidR="00B07916" w:rsidRPr="00E420B8" w:rsidRDefault="00B07916" w:rsidP="00B07916">
      <w:pPr>
        <w:tabs>
          <w:tab w:val="left" w:pos="397"/>
          <w:tab w:val="left" w:pos="851"/>
        </w:tabs>
        <w:ind w:left="26"/>
        <w:rPr>
          <w:rFonts w:ascii="Arial" w:hAnsi="Arial" w:cs="David"/>
          <w:sz w:val="24"/>
          <w:szCs w:val="24"/>
          <w:rtl/>
        </w:rPr>
      </w:pPr>
      <w:r w:rsidRPr="00E420B8">
        <w:rPr>
          <w:rFonts w:ascii="Arial" w:hAnsi="Arial" w:cs="David"/>
          <w:sz w:val="24"/>
          <w:szCs w:val="24"/>
          <w:rtl/>
        </w:rPr>
        <w:t>___________              _____________                          _____________</w:t>
      </w:r>
    </w:p>
    <w:p w:rsidR="00B07916" w:rsidRPr="00E420B8" w:rsidRDefault="00B07916" w:rsidP="00B07916">
      <w:pPr>
        <w:tabs>
          <w:tab w:val="left" w:pos="397"/>
          <w:tab w:val="left" w:pos="851"/>
        </w:tabs>
        <w:ind w:left="26"/>
        <w:rPr>
          <w:rFonts w:ascii="Arial" w:hAnsi="Arial" w:cs="David"/>
          <w:sz w:val="24"/>
          <w:szCs w:val="24"/>
          <w:rtl/>
        </w:rPr>
      </w:pPr>
      <w:r w:rsidRPr="00E420B8">
        <w:rPr>
          <w:rFonts w:ascii="Arial" w:hAnsi="Arial" w:cs="David"/>
          <w:sz w:val="24"/>
          <w:szCs w:val="24"/>
          <w:rtl/>
        </w:rPr>
        <w:t xml:space="preserve">        שם                             חותמת וחתימה                                   תאריך</w:t>
      </w:r>
    </w:p>
    <w:p w:rsidR="003E2F37" w:rsidRPr="00E420B8" w:rsidRDefault="003E2F37" w:rsidP="003E2F37">
      <w:pPr>
        <w:rPr>
          <w:rtl/>
        </w:rPr>
      </w:pPr>
    </w:p>
    <w:p w:rsidR="003E2F37" w:rsidRPr="00E420B8" w:rsidRDefault="003E2F37" w:rsidP="003E2F37">
      <w:pPr>
        <w:rPr>
          <w:rtl/>
        </w:rPr>
      </w:pPr>
    </w:p>
    <w:p w:rsidR="003E2F37" w:rsidRPr="00E420B8" w:rsidRDefault="003E2F37" w:rsidP="003E2F37">
      <w:pPr>
        <w:rPr>
          <w:rtl/>
        </w:rPr>
      </w:pPr>
    </w:p>
    <w:p w:rsidR="0030463D" w:rsidRPr="00E420B8" w:rsidRDefault="0030463D" w:rsidP="00393A58">
      <w:pPr>
        <w:pStyle w:val="20"/>
        <w:ind w:left="-663" w:right="-2552" w:hanging="426"/>
        <w:jc w:val="left"/>
        <w:rPr>
          <w:rFonts w:asciiTheme="minorBidi" w:hAnsiTheme="minorBidi" w:cstheme="minorBidi"/>
          <w:b/>
          <w:bCs/>
          <w:sz w:val="16"/>
          <w:szCs w:val="22"/>
        </w:rPr>
      </w:pPr>
      <w:r w:rsidRPr="00E420B8">
        <w:rPr>
          <w:rFonts w:asciiTheme="minorBidi" w:hAnsiTheme="minorBidi" w:cstheme="minorBidi"/>
          <w:b/>
          <w:bCs/>
          <w:sz w:val="16"/>
          <w:szCs w:val="22"/>
          <w:rtl/>
        </w:rPr>
        <w:t>נספח "ב"-הצהרה והתחייבות בדבר עמידה בדרישה לעשות</w:t>
      </w:r>
      <w:r w:rsidR="0011580A" w:rsidRPr="00E420B8">
        <w:rPr>
          <w:rFonts w:asciiTheme="minorBidi" w:hAnsiTheme="minorBidi" w:cstheme="minorBidi" w:hint="cs"/>
          <w:b/>
          <w:bCs/>
          <w:sz w:val="16"/>
          <w:szCs w:val="22"/>
          <w:rtl/>
        </w:rPr>
        <w:t xml:space="preserve"> </w:t>
      </w:r>
      <w:r w:rsidRPr="00E420B8">
        <w:rPr>
          <w:rFonts w:asciiTheme="minorBidi" w:hAnsiTheme="minorBidi" w:cstheme="minorBidi"/>
          <w:b/>
          <w:bCs/>
          <w:sz w:val="16"/>
          <w:szCs w:val="22"/>
          <w:rtl/>
        </w:rPr>
        <w:t>שימוש אך ורק בתוכנות מחשב מורשות.</w:t>
      </w:r>
    </w:p>
    <w:p w:rsidR="00E14BAB" w:rsidRPr="00E420B8" w:rsidRDefault="00E14BAB" w:rsidP="003541FE">
      <w:pPr>
        <w:rPr>
          <w:rtl/>
        </w:rPr>
      </w:pPr>
    </w:p>
    <w:p w:rsidR="00E14BAB" w:rsidRPr="00E420B8" w:rsidRDefault="00E14BAB" w:rsidP="005F1B75">
      <w:pPr>
        <w:jc w:val="center"/>
        <w:rPr>
          <w:rtl/>
        </w:rPr>
      </w:pPr>
      <w:r w:rsidRPr="00E420B8">
        <w:rPr>
          <w:rFonts w:hint="cs"/>
          <w:rtl/>
        </w:rPr>
        <w:t>התחייבות</w:t>
      </w:r>
    </w:p>
    <w:p w:rsidR="00E14BAB" w:rsidRPr="00E420B8" w:rsidRDefault="00E14BAB" w:rsidP="00E14BAB">
      <w:pPr>
        <w:widowControl w:val="0"/>
        <w:rPr>
          <w:rtl/>
        </w:rPr>
      </w:pPr>
    </w:p>
    <w:p w:rsidR="00E14BAB" w:rsidRPr="00E420B8" w:rsidRDefault="00E14BAB" w:rsidP="00E14BAB">
      <w:pPr>
        <w:widowControl w:val="0"/>
        <w:rPr>
          <w:rtl/>
        </w:rPr>
      </w:pPr>
      <w:r w:rsidRPr="00E420B8">
        <w:rPr>
          <w:rFonts w:hint="cs"/>
          <w:rtl/>
        </w:rPr>
        <w:t xml:space="preserve">אני הח"מ _____________ נושא ת. ז. מס' _____________ (להלן: "המציע"), מתחייב בזאת בכתב, לעמוד בדרישה לעשות שימוש אך ורק בתוכנות מחשב מורשות. </w:t>
      </w:r>
    </w:p>
    <w:p w:rsidR="00E14BAB" w:rsidRPr="00E420B8" w:rsidRDefault="00E14BAB" w:rsidP="00E14BAB">
      <w:pPr>
        <w:widowControl w:val="0"/>
        <w:rPr>
          <w:rtl/>
        </w:rPr>
      </w:pPr>
    </w:p>
    <w:p w:rsidR="00E14BAB" w:rsidRPr="00E420B8" w:rsidRDefault="00E14BAB" w:rsidP="00E14BAB">
      <w:pPr>
        <w:widowControl w:val="0"/>
        <w:rPr>
          <w:rtl/>
        </w:rPr>
      </w:pPr>
      <w:r w:rsidRPr="00E420B8">
        <w:rPr>
          <w:rFonts w:hint="cs"/>
          <w:rtl/>
        </w:rPr>
        <w:t>_________</w:t>
      </w:r>
      <w:r w:rsidRPr="00E420B8">
        <w:rPr>
          <w:rFonts w:hint="cs"/>
          <w:rtl/>
        </w:rPr>
        <w:tab/>
      </w:r>
      <w:r w:rsidRPr="00E420B8">
        <w:rPr>
          <w:rFonts w:hint="cs"/>
          <w:rtl/>
        </w:rPr>
        <w:tab/>
      </w:r>
      <w:r w:rsidRPr="00E420B8">
        <w:rPr>
          <w:rFonts w:hint="cs"/>
          <w:rtl/>
        </w:rPr>
        <w:tab/>
      </w:r>
      <w:r w:rsidRPr="00E420B8">
        <w:rPr>
          <w:rFonts w:hint="cs"/>
          <w:rtl/>
        </w:rPr>
        <w:tab/>
      </w:r>
      <w:r w:rsidRPr="00E420B8">
        <w:rPr>
          <w:rFonts w:hint="cs"/>
          <w:rtl/>
        </w:rPr>
        <w:tab/>
      </w:r>
      <w:r w:rsidRPr="00E420B8">
        <w:rPr>
          <w:rFonts w:hint="cs"/>
          <w:rtl/>
        </w:rPr>
        <w:tab/>
      </w:r>
      <w:r w:rsidRPr="00E420B8">
        <w:rPr>
          <w:rFonts w:hint="cs"/>
          <w:rtl/>
        </w:rPr>
        <w:tab/>
        <w:t>____________</w:t>
      </w:r>
    </w:p>
    <w:p w:rsidR="00E14BAB" w:rsidRPr="00E420B8" w:rsidRDefault="00E14BAB" w:rsidP="00E14BAB">
      <w:pPr>
        <w:widowControl w:val="0"/>
        <w:rPr>
          <w:rtl/>
        </w:rPr>
      </w:pPr>
      <w:r w:rsidRPr="00E420B8">
        <w:rPr>
          <w:rFonts w:hint="cs"/>
          <w:rtl/>
        </w:rPr>
        <w:t>תאריך</w:t>
      </w:r>
      <w:r w:rsidRPr="00E420B8">
        <w:rPr>
          <w:rFonts w:hint="cs"/>
          <w:rtl/>
        </w:rPr>
        <w:tab/>
      </w:r>
      <w:r w:rsidRPr="00E420B8">
        <w:rPr>
          <w:rFonts w:hint="cs"/>
          <w:rtl/>
        </w:rPr>
        <w:tab/>
      </w:r>
      <w:r w:rsidRPr="00E420B8">
        <w:rPr>
          <w:rFonts w:hint="cs"/>
          <w:rtl/>
        </w:rPr>
        <w:tab/>
      </w:r>
      <w:r w:rsidRPr="00E420B8">
        <w:rPr>
          <w:rFonts w:hint="cs"/>
          <w:rtl/>
        </w:rPr>
        <w:tab/>
      </w:r>
      <w:r w:rsidRPr="00E420B8">
        <w:rPr>
          <w:rFonts w:hint="cs"/>
          <w:rtl/>
        </w:rPr>
        <w:tab/>
      </w:r>
      <w:r w:rsidRPr="00E420B8">
        <w:rPr>
          <w:rFonts w:hint="cs"/>
          <w:rtl/>
        </w:rPr>
        <w:tab/>
      </w:r>
      <w:r w:rsidRPr="00E420B8">
        <w:rPr>
          <w:rFonts w:hint="cs"/>
          <w:rtl/>
        </w:rPr>
        <w:tab/>
      </w:r>
      <w:r w:rsidRPr="00E420B8">
        <w:rPr>
          <w:rFonts w:hint="cs"/>
          <w:rtl/>
        </w:rPr>
        <w:tab/>
      </w:r>
      <w:r w:rsidRPr="00E420B8">
        <w:rPr>
          <w:rFonts w:hint="cs"/>
          <w:rtl/>
        </w:rPr>
        <w:tab/>
        <w:t xml:space="preserve">חתימה </w:t>
      </w:r>
    </w:p>
    <w:p w:rsidR="00E14BAB" w:rsidRPr="00E420B8" w:rsidRDefault="00E14BAB" w:rsidP="00E14BAB">
      <w:pPr>
        <w:widowControl w:val="0"/>
        <w:rPr>
          <w:rtl/>
        </w:rPr>
      </w:pPr>
    </w:p>
    <w:p w:rsidR="00E14BAB" w:rsidRPr="00E420B8" w:rsidRDefault="00E14BAB" w:rsidP="00E14BAB">
      <w:pPr>
        <w:pStyle w:val="ac"/>
        <w:widowControl w:val="0"/>
        <w:spacing w:line="276" w:lineRule="auto"/>
        <w:jc w:val="center"/>
        <w:rPr>
          <w:b/>
          <w:bCs/>
          <w:rtl/>
        </w:rPr>
      </w:pPr>
      <w:r w:rsidRPr="00E420B8">
        <w:rPr>
          <w:rFonts w:hint="cs"/>
          <w:b/>
          <w:bCs/>
          <w:rtl/>
        </w:rPr>
        <w:t>אישור</w:t>
      </w:r>
    </w:p>
    <w:p w:rsidR="00E14BAB" w:rsidRPr="00E420B8" w:rsidRDefault="00E14BAB" w:rsidP="00E14BAB">
      <w:pPr>
        <w:pStyle w:val="ac"/>
        <w:widowControl w:val="0"/>
        <w:spacing w:line="276" w:lineRule="auto"/>
        <w:rPr>
          <w:rtl/>
        </w:rPr>
      </w:pPr>
      <w:r w:rsidRPr="00E420B8">
        <w:rPr>
          <w:rFonts w:hint="cs"/>
          <w:rtl/>
        </w:rPr>
        <w:t xml:space="preserve">אני הח"מ ____________ עו"ד שבשירות ____________ שמספרו/נושא ת.ז. מס' __________(להלן: "המציע") מאשר/ת בזאת כי המציע </w:t>
      </w:r>
    </w:p>
    <w:p w:rsidR="00E14BAB" w:rsidRPr="00E420B8" w:rsidRDefault="00E14BAB" w:rsidP="00E14BAB">
      <w:pPr>
        <w:pStyle w:val="ac"/>
        <w:widowControl w:val="0"/>
        <w:spacing w:line="276" w:lineRule="auto"/>
        <w:rPr>
          <w:rtl/>
        </w:rPr>
      </w:pPr>
      <w:r w:rsidRPr="00E420B8">
        <w:rPr>
          <w:rFonts w:hint="cs"/>
          <w:rtl/>
        </w:rPr>
        <w:t xml:space="preserve">חתם על התחייבות זו לעמוד בדרישה לעשות שימוש אך ורק בתוכנות מחשב מורשות. </w:t>
      </w:r>
    </w:p>
    <w:p w:rsidR="00E14BAB" w:rsidRPr="00E420B8" w:rsidRDefault="00E14BAB" w:rsidP="00E14BAB">
      <w:pPr>
        <w:widowControl w:val="0"/>
        <w:rPr>
          <w:rtl/>
        </w:rPr>
      </w:pPr>
    </w:p>
    <w:p w:rsidR="00E14BAB" w:rsidRPr="00E420B8" w:rsidRDefault="00E14BAB" w:rsidP="00B07916">
      <w:pPr>
        <w:widowControl w:val="0"/>
        <w:rPr>
          <w:u w:val="single"/>
          <w:rtl/>
        </w:rPr>
      </w:pPr>
      <w:r w:rsidRPr="00E420B8">
        <w:rPr>
          <w:rFonts w:hint="cs"/>
          <w:rtl/>
        </w:rPr>
        <w:t>_____________</w:t>
      </w:r>
      <w:r w:rsidRPr="00E420B8">
        <w:rPr>
          <w:rFonts w:hint="cs"/>
          <w:rtl/>
        </w:rPr>
        <w:tab/>
      </w:r>
      <w:r w:rsidR="00B07916" w:rsidRPr="00E420B8">
        <w:rPr>
          <w:rFonts w:hint="cs"/>
          <w:rtl/>
        </w:rPr>
        <w:t>______________</w:t>
      </w:r>
      <w:r w:rsidRPr="00E420B8">
        <w:rPr>
          <w:rFonts w:hint="cs"/>
          <w:rtl/>
        </w:rPr>
        <w:t xml:space="preserve">      ______________</w:t>
      </w:r>
      <w:r w:rsidRPr="00E420B8">
        <w:rPr>
          <w:rFonts w:hint="cs"/>
          <w:rtl/>
        </w:rPr>
        <w:br/>
        <w:t>שם</w:t>
      </w:r>
      <w:r w:rsidRPr="00E420B8">
        <w:rPr>
          <w:rFonts w:hint="cs"/>
          <w:rtl/>
        </w:rPr>
        <w:tab/>
      </w:r>
      <w:r w:rsidR="00B07916" w:rsidRPr="00E420B8">
        <w:rPr>
          <w:rFonts w:hint="cs"/>
          <w:rtl/>
        </w:rPr>
        <w:t>עו"ד</w:t>
      </w:r>
      <w:r w:rsidRPr="00E420B8">
        <w:rPr>
          <w:rFonts w:hint="cs"/>
          <w:rtl/>
        </w:rPr>
        <w:tab/>
      </w:r>
      <w:r w:rsidRPr="00E420B8">
        <w:rPr>
          <w:rFonts w:hint="cs"/>
          <w:rtl/>
        </w:rPr>
        <w:tab/>
      </w:r>
      <w:r w:rsidR="00B07916" w:rsidRPr="00E420B8">
        <w:rPr>
          <w:rFonts w:hint="cs"/>
          <w:rtl/>
        </w:rPr>
        <w:t>ת</w:t>
      </w:r>
      <w:r w:rsidRPr="00E420B8">
        <w:rPr>
          <w:rFonts w:hint="cs"/>
          <w:rtl/>
        </w:rPr>
        <w:t>אריך</w:t>
      </w:r>
      <w:r w:rsidRPr="00E420B8">
        <w:rPr>
          <w:rFonts w:hint="cs"/>
          <w:rtl/>
        </w:rPr>
        <w:tab/>
      </w:r>
      <w:r w:rsidRPr="00E420B8">
        <w:rPr>
          <w:rFonts w:hint="cs"/>
          <w:rtl/>
        </w:rPr>
        <w:tab/>
      </w:r>
      <w:r w:rsidRPr="00E420B8">
        <w:rPr>
          <w:rFonts w:hint="cs"/>
          <w:rtl/>
        </w:rPr>
        <w:tab/>
        <w:t xml:space="preserve">     חתימה/חותמת</w:t>
      </w:r>
    </w:p>
    <w:p w:rsidR="0030463D" w:rsidRPr="00E420B8" w:rsidRDefault="0030463D" w:rsidP="003541FE">
      <w:pPr>
        <w:rPr>
          <w:rtl/>
        </w:rPr>
      </w:pPr>
    </w:p>
    <w:p w:rsidR="003541FE" w:rsidRPr="00E420B8" w:rsidRDefault="003541FE" w:rsidP="003541FE">
      <w:pPr>
        <w:rPr>
          <w:rtl/>
        </w:rPr>
      </w:pPr>
    </w:p>
    <w:p w:rsidR="003541FE" w:rsidRPr="00E420B8" w:rsidRDefault="003541FE" w:rsidP="003541FE">
      <w:pPr>
        <w:rPr>
          <w:rtl/>
        </w:rPr>
      </w:pPr>
    </w:p>
    <w:p w:rsidR="003541FE" w:rsidRPr="00E420B8" w:rsidRDefault="003541FE" w:rsidP="003541FE">
      <w:pPr>
        <w:rPr>
          <w:rtl/>
        </w:rPr>
      </w:pPr>
    </w:p>
    <w:p w:rsidR="003541FE" w:rsidRPr="00E420B8" w:rsidRDefault="003541FE" w:rsidP="003541FE">
      <w:pPr>
        <w:rPr>
          <w:rtl/>
        </w:rPr>
      </w:pPr>
    </w:p>
    <w:p w:rsidR="003541FE" w:rsidRPr="00E420B8" w:rsidRDefault="003541FE" w:rsidP="003541FE">
      <w:pPr>
        <w:rPr>
          <w:rtl/>
        </w:rPr>
      </w:pPr>
    </w:p>
    <w:p w:rsidR="003541FE" w:rsidRPr="00E420B8" w:rsidRDefault="003541FE" w:rsidP="003541FE">
      <w:pPr>
        <w:rPr>
          <w:rtl/>
        </w:rPr>
      </w:pPr>
    </w:p>
    <w:p w:rsidR="003541FE" w:rsidRPr="00E420B8" w:rsidRDefault="003541FE" w:rsidP="003541FE">
      <w:pPr>
        <w:rPr>
          <w:rtl/>
        </w:rPr>
      </w:pPr>
    </w:p>
    <w:p w:rsidR="003541FE" w:rsidRPr="00E420B8" w:rsidRDefault="003541FE" w:rsidP="003541FE">
      <w:pPr>
        <w:rPr>
          <w:rtl/>
        </w:rPr>
      </w:pPr>
    </w:p>
    <w:p w:rsidR="003541FE" w:rsidRPr="00E420B8" w:rsidRDefault="003541FE" w:rsidP="003541FE">
      <w:pPr>
        <w:rPr>
          <w:rtl/>
        </w:rPr>
      </w:pPr>
    </w:p>
    <w:p w:rsidR="003541FE" w:rsidRPr="00E420B8" w:rsidRDefault="003541FE" w:rsidP="003541FE">
      <w:pPr>
        <w:rPr>
          <w:rtl/>
        </w:rPr>
      </w:pPr>
    </w:p>
    <w:p w:rsidR="003541FE" w:rsidRDefault="003541FE" w:rsidP="003541FE">
      <w:pPr>
        <w:rPr>
          <w:rtl/>
        </w:rPr>
      </w:pPr>
    </w:p>
    <w:p w:rsidR="00C01B4C" w:rsidRDefault="00C01B4C" w:rsidP="003541FE">
      <w:pPr>
        <w:rPr>
          <w:rtl/>
        </w:rPr>
      </w:pPr>
    </w:p>
    <w:p w:rsidR="00C01B4C" w:rsidRDefault="00C01B4C" w:rsidP="003541FE">
      <w:pPr>
        <w:rPr>
          <w:rtl/>
        </w:rPr>
      </w:pPr>
    </w:p>
    <w:p w:rsidR="00C01B4C" w:rsidRPr="00E420B8" w:rsidRDefault="00C01B4C" w:rsidP="003541FE">
      <w:pPr>
        <w:rPr>
          <w:rtl/>
        </w:rPr>
      </w:pPr>
    </w:p>
    <w:p w:rsidR="003541FE" w:rsidRPr="00E420B8" w:rsidRDefault="003541FE" w:rsidP="003541FE">
      <w:pPr>
        <w:rPr>
          <w:rtl/>
        </w:rPr>
      </w:pPr>
    </w:p>
    <w:p w:rsidR="00E14BAB" w:rsidRPr="00E420B8" w:rsidRDefault="00E14BAB" w:rsidP="00C5195E">
      <w:pPr>
        <w:pStyle w:val="20"/>
        <w:ind w:right="-2977" w:hanging="1372"/>
        <w:jc w:val="left"/>
        <w:rPr>
          <w:rFonts w:asciiTheme="minorBidi" w:hAnsiTheme="minorBidi" w:cstheme="minorBidi"/>
          <w:b/>
          <w:bCs/>
          <w:sz w:val="14"/>
          <w:szCs w:val="22"/>
          <w:rtl/>
        </w:rPr>
      </w:pPr>
      <w:r w:rsidRPr="00E420B8">
        <w:rPr>
          <w:rFonts w:asciiTheme="minorBidi" w:hAnsiTheme="minorBidi" w:cstheme="minorBidi"/>
          <w:b/>
          <w:bCs/>
          <w:sz w:val="14"/>
          <w:szCs w:val="22"/>
          <w:rtl/>
        </w:rPr>
        <w:t>נספח "</w:t>
      </w:r>
      <w:r w:rsidR="00C5195E">
        <w:rPr>
          <w:rFonts w:asciiTheme="minorBidi" w:hAnsiTheme="minorBidi" w:cstheme="minorBidi" w:hint="cs"/>
          <w:b/>
          <w:bCs/>
          <w:sz w:val="14"/>
          <w:szCs w:val="22"/>
          <w:rtl/>
        </w:rPr>
        <w:t>ב</w:t>
      </w:r>
      <w:r w:rsidRPr="00E420B8">
        <w:rPr>
          <w:rFonts w:asciiTheme="minorBidi" w:hAnsiTheme="minorBidi" w:cstheme="minorBidi"/>
          <w:b/>
          <w:bCs/>
          <w:sz w:val="14"/>
          <w:szCs w:val="22"/>
          <w:rtl/>
        </w:rPr>
        <w:t xml:space="preserve">" </w:t>
      </w:r>
      <w:r w:rsidR="0030463D" w:rsidRPr="00E420B8">
        <w:rPr>
          <w:rFonts w:asciiTheme="minorBidi" w:hAnsiTheme="minorBidi" w:cstheme="minorBidi"/>
          <w:b/>
          <w:bCs/>
          <w:sz w:val="14"/>
          <w:szCs w:val="22"/>
          <w:rtl/>
        </w:rPr>
        <w:t>הצהרה והתחייבות בדבר עמידה בדרישה לעשות שימוש אך ורק בתוכנות מחשב מורשות</w:t>
      </w:r>
      <w:r w:rsidR="00D12E9B" w:rsidRPr="00E420B8">
        <w:rPr>
          <w:rFonts w:asciiTheme="minorBidi" w:hAnsiTheme="minorBidi" w:cstheme="minorBidi"/>
          <w:b/>
          <w:bCs/>
          <w:sz w:val="14"/>
          <w:szCs w:val="22"/>
          <w:rtl/>
        </w:rPr>
        <w:t xml:space="preserve"> </w:t>
      </w:r>
      <w:r w:rsidRPr="00E420B8">
        <w:rPr>
          <w:rFonts w:asciiTheme="minorBidi" w:hAnsiTheme="minorBidi" w:cstheme="minorBidi"/>
          <w:b/>
          <w:bCs/>
          <w:sz w:val="14"/>
          <w:szCs w:val="22"/>
          <w:rtl/>
        </w:rPr>
        <w:t xml:space="preserve">- במידה והמציע </w:t>
      </w:r>
      <w:r w:rsidR="005F1B75" w:rsidRPr="00E420B8">
        <w:rPr>
          <w:rFonts w:asciiTheme="minorBidi" w:hAnsiTheme="minorBidi" w:cstheme="minorBidi"/>
          <w:b/>
          <w:bCs/>
          <w:sz w:val="14"/>
          <w:szCs w:val="22"/>
          <w:rtl/>
        </w:rPr>
        <w:t>ת</w:t>
      </w:r>
      <w:r w:rsidRPr="00E420B8">
        <w:rPr>
          <w:rFonts w:asciiTheme="minorBidi" w:hAnsiTheme="minorBidi" w:cstheme="minorBidi"/>
          <w:b/>
          <w:bCs/>
          <w:sz w:val="14"/>
          <w:szCs w:val="22"/>
          <w:rtl/>
        </w:rPr>
        <w:t>אגיד</w:t>
      </w:r>
    </w:p>
    <w:p w:rsidR="00E14BAB" w:rsidRPr="00E420B8" w:rsidRDefault="00E14BAB" w:rsidP="00E14BAB">
      <w:pPr>
        <w:pStyle w:val="ac"/>
        <w:widowControl w:val="0"/>
        <w:spacing w:line="276" w:lineRule="auto"/>
        <w:rPr>
          <w:rtl/>
        </w:rPr>
      </w:pPr>
    </w:p>
    <w:p w:rsidR="00E14BAB" w:rsidRPr="00E420B8" w:rsidRDefault="00E14BAB" w:rsidP="00E14BAB">
      <w:pPr>
        <w:pStyle w:val="ac"/>
        <w:widowControl w:val="0"/>
        <w:spacing w:line="276" w:lineRule="auto"/>
        <w:jc w:val="center"/>
        <w:rPr>
          <w:b/>
          <w:bCs/>
          <w:u w:val="single"/>
          <w:rtl/>
        </w:rPr>
      </w:pPr>
      <w:r w:rsidRPr="00E420B8">
        <w:rPr>
          <w:rFonts w:hint="cs"/>
          <w:b/>
          <w:bCs/>
          <w:u w:val="single"/>
          <w:rtl/>
        </w:rPr>
        <w:t>התחייבות</w:t>
      </w:r>
    </w:p>
    <w:p w:rsidR="00E14BAB" w:rsidRPr="00E420B8" w:rsidRDefault="00E14BAB" w:rsidP="00E14BAB">
      <w:pPr>
        <w:pStyle w:val="ac"/>
        <w:widowControl w:val="0"/>
        <w:spacing w:line="276" w:lineRule="auto"/>
        <w:rPr>
          <w:rtl/>
        </w:rPr>
      </w:pPr>
      <w:r w:rsidRPr="00E420B8">
        <w:rPr>
          <w:rFonts w:hint="cs"/>
          <w:rtl/>
        </w:rPr>
        <w:t xml:space="preserve">אני הח"מ ______________ נושא ת. .ז. מס' ______________ מורשה חתימה מטעם _______________ שמספרו ______________ (להלן: "המציע") מתחייב בזאת בכתב, לעמוד בדרישה לעשות שימוש אך ורק בתוכנות מחשב מורשות. </w:t>
      </w:r>
    </w:p>
    <w:p w:rsidR="00E14BAB" w:rsidRPr="00E420B8" w:rsidRDefault="00E14BAB" w:rsidP="00E14BAB">
      <w:pPr>
        <w:widowControl w:val="0"/>
        <w:rPr>
          <w:rtl/>
        </w:rPr>
      </w:pPr>
    </w:p>
    <w:p w:rsidR="00E14BAB" w:rsidRPr="00E420B8" w:rsidRDefault="00E14BAB" w:rsidP="00E14BAB">
      <w:pPr>
        <w:pStyle w:val="ac"/>
        <w:widowControl w:val="0"/>
        <w:spacing w:line="276" w:lineRule="auto"/>
        <w:rPr>
          <w:rtl/>
        </w:rPr>
      </w:pPr>
      <w:r w:rsidRPr="00E420B8">
        <w:rPr>
          <w:rFonts w:hint="cs"/>
          <w:rtl/>
        </w:rPr>
        <w:t>_________</w:t>
      </w:r>
      <w:r w:rsidRPr="00E420B8">
        <w:rPr>
          <w:rFonts w:hint="cs"/>
          <w:rtl/>
        </w:rPr>
        <w:tab/>
      </w:r>
      <w:r w:rsidRPr="00E420B8">
        <w:rPr>
          <w:rFonts w:hint="cs"/>
          <w:rtl/>
        </w:rPr>
        <w:tab/>
      </w:r>
      <w:r w:rsidRPr="00E420B8">
        <w:rPr>
          <w:rFonts w:hint="cs"/>
          <w:rtl/>
        </w:rPr>
        <w:tab/>
      </w:r>
      <w:r w:rsidRPr="00E420B8">
        <w:rPr>
          <w:rFonts w:hint="cs"/>
          <w:rtl/>
        </w:rPr>
        <w:tab/>
      </w:r>
      <w:r w:rsidRPr="00E420B8">
        <w:rPr>
          <w:rFonts w:hint="cs"/>
          <w:rtl/>
        </w:rPr>
        <w:tab/>
      </w:r>
      <w:r w:rsidRPr="00E420B8">
        <w:rPr>
          <w:rFonts w:hint="cs"/>
          <w:rtl/>
        </w:rPr>
        <w:tab/>
      </w:r>
      <w:r w:rsidRPr="00E420B8">
        <w:rPr>
          <w:rFonts w:hint="cs"/>
          <w:rtl/>
        </w:rPr>
        <w:tab/>
        <w:t>____________</w:t>
      </w:r>
    </w:p>
    <w:p w:rsidR="00E14BAB" w:rsidRPr="00E420B8" w:rsidRDefault="00E14BAB" w:rsidP="00E14BAB">
      <w:pPr>
        <w:pStyle w:val="ac"/>
        <w:widowControl w:val="0"/>
        <w:spacing w:line="276" w:lineRule="auto"/>
        <w:rPr>
          <w:rtl/>
        </w:rPr>
      </w:pPr>
      <w:r w:rsidRPr="00E420B8">
        <w:rPr>
          <w:rFonts w:hint="cs"/>
          <w:rtl/>
        </w:rPr>
        <w:t xml:space="preserve">תאריך </w:t>
      </w:r>
      <w:r w:rsidRPr="00E420B8">
        <w:rPr>
          <w:rFonts w:hint="cs"/>
          <w:rtl/>
        </w:rPr>
        <w:tab/>
      </w:r>
      <w:r w:rsidRPr="00E420B8">
        <w:rPr>
          <w:rFonts w:hint="cs"/>
          <w:rtl/>
        </w:rPr>
        <w:tab/>
      </w:r>
      <w:r w:rsidRPr="00E420B8">
        <w:rPr>
          <w:rFonts w:hint="cs"/>
          <w:rtl/>
        </w:rPr>
        <w:tab/>
      </w:r>
      <w:r w:rsidRPr="00E420B8">
        <w:rPr>
          <w:rFonts w:hint="cs"/>
          <w:rtl/>
        </w:rPr>
        <w:tab/>
      </w:r>
      <w:r w:rsidRPr="00E420B8">
        <w:rPr>
          <w:rFonts w:hint="cs"/>
          <w:rtl/>
        </w:rPr>
        <w:tab/>
      </w:r>
      <w:r w:rsidRPr="00E420B8">
        <w:rPr>
          <w:rFonts w:hint="cs"/>
          <w:rtl/>
        </w:rPr>
        <w:tab/>
      </w:r>
      <w:r w:rsidRPr="00E420B8">
        <w:rPr>
          <w:rFonts w:hint="cs"/>
          <w:rtl/>
        </w:rPr>
        <w:tab/>
        <w:t xml:space="preserve">חתימה+ חותמת </w:t>
      </w:r>
    </w:p>
    <w:p w:rsidR="00E14BAB" w:rsidRPr="00E420B8" w:rsidRDefault="00E14BAB" w:rsidP="00E14BAB">
      <w:pPr>
        <w:pStyle w:val="ac"/>
        <w:widowControl w:val="0"/>
        <w:spacing w:line="276" w:lineRule="auto"/>
        <w:rPr>
          <w:rtl/>
        </w:rPr>
      </w:pPr>
    </w:p>
    <w:p w:rsidR="00E14BAB" w:rsidRPr="00E420B8" w:rsidRDefault="00E14BAB" w:rsidP="00E14BAB">
      <w:pPr>
        <w:pStyle w:val="ac"/>
        <w:widowControl w:val="0"/>
        <w:spacing w:line="276" w:lineRule="auto"/>
        <w:jc w:val="center"/>
        <w:rPr>
          <w:b/>
          <w:bCs/>
          <w:rtl/>
        </w:rPr>
      </w:pPr>
      <w:r w:rsidRPr="00E420B8">
        <w:rPr>
          <w:rFonts w:hint="cs"/>
          <w:b/>
          <w:bCs/>
          <w:rtl/>
        </w:rPr>
        <w:t xml:space="preserve">אישור </w:t>
      </w:r>
    </w:p>
    <w:p w:rsidR="00E14BAB" w:rsidRPr="00E420B8" w:rsidRDefault="00E14BAB" w:rsidP="00E14BAB">
      <w:pPr>
        <w:pStyle w:val="ac"/>
        <w:widowControl w:val="0"/>
        <w:spacing w:line="276" w:lineRule="auto"/>
        <w:jc w:val="both"/>
        <w:rPr>
          <w:rtl/>
        </w:rPr>
      </w:pPr>
      <w:r w:rsidRPr="00E420B8">
        <w:rPr>
          <w:rFonts w:hint="cs"/>
          <w:rtl/>
        </w:rPr>
        <w:t xml:space="preserve">אני הח"מ ____________ עו"ד שבשירות  ____________ שמספרו/נושא ת.ז. מס' __________(להלן: "המציע") מאשר/ת בזאת כי המציע רשום בישראל על פי דין וכי ה"ה __________ אשר חתם על התחייבות זו בפניי, התחייבות לעמוד בדרישה לעשות שימוש אך ורק בתוכנות מחשב מורשות, מוסמך לעשות כן בשמו. </w:t>
      </w:r>
    </w:p>
    <w:p w:rsidR="00E14BAB" w:rsidRPr="00E420B8" w:rsidRDefault="00E14BAB" w:rsidP="00E14BAB">
      <w:pPr>
        <w:widowControl w:val="0"/>
        <w:rPr>
          <w:rtl/>
        </w:rPr>
      </w:pPr>
    </w:p>
    <w:p w:rsidR="00E14BAB" w:rsidRPr="00E420B8" w:rsidRDefault="00E14BAB" w:rsidP="00E14BAB">
      <w:pPr>
        <w:widowControl w:val="0"/>
        <w:rPr>
          <w:rtl/>
        </w:rPr>
      </w:pPr>
      <w:r w:rsidRPr="00E420B8">
        <w:rPr>
          <w:rFonts w:hint="cs"/>
          <w:u w:val="single"/>
          <w:rtl/>
        </w:rPr>
        <w:t xml:space="preserve">                , עו"ד</w:t>
      </w:r>
      <w:r w:rsidRPr="00E420B8">
        <w:rPr>
          <w:rFonts w:hint="cs"/>
          <w:rtl/>
        </w:rPr>
        <w:tab/>
        <w:t xml:space="preserve">               _____________</w:t>
      </w:r>
      <w:r w:rsidRPr="00E420B8">
        <w:rPr>
          <w:rFonts w:hint="cs"/>
          <w:rtl/>
        </w:rPr>
        <w:tab/>
        <w:t xml:space="preserve">                 ______________</w:t>
      </w:r>
    </w:p>
    <w:p w:rsidR="00E14BAB" w:rsidRPr="00E420B8" w:rsidRDefault="00E14BAB" w:rsidP="00E14BAB">
      <w:pPr>
        <w:widowControl w:val="0"/>
        <w:rPr>
          <w:rtl/>
        </w:rPr>
      </w:pPr>
      <w:r w:rsidRPr="00E420B8">
        <w:rPr>
          <w:rFonts w:hint="cs"/>
          <w:rtl/>
        </w:rPr>
        <w:t xml:space="preserve">       שם </w:t>
      </w:r>
      <w:r w:rsidRPr="00E420B8">
        <w:rPr>
          <w:rFonts w:hint="cs"/>
          <w:rtl/>
        </w:rPr>
        <w:tab/>
      </w:r>
      <w:r w:rsidRPr="00E420B8">
        <w:rPr>
          <w:rFonts w:hint="cs"/>
          <w:rtl/>
        </w:rPr>
        <w:tab/>
      </w:r>
      <w:r w:rsidRPr="00E420B8">
        <w:rPr>
          <w:rFonts w:hint="cs"/>
          <w:rtl/>
        </w:rPr>
        <w:tab/>
        <w:t xml:space="preserve">        תאריך</w:t>
      </w:r>
      <w:r w:rsidRPr="00E420B8">
        <w:rPr>
          <w:rFonts w:hint="cs"/>
          <w:rtl/>
        </w:rPr>
        <w:tab/>
      </w:r>
      <w:r w:rsidRPr="00E420B8">
        <w:rPr>
          <w:rFonts w:hint="cs"/>
          <w:rtl/>
        </w:rPr>
        <w:tab/>
      </w:r>
      <w:r w:rsidRPr="00E420B8">
        <w:rPr>
          <w:rFonts w:hint="cs"/>
          <w:rtl/>
        </w:rPr>
        <w:tab/>
      </w:r>
      <w:r w:rsidRPr="00E420B8">
        <w:rPr>
          <w:rFonts w:hint="cs"/>
          <w:rtl/>
        </w:rPr>
        <w:tab/>
        <w:t xml:space="preserve">  חתימה/חותמת</w:t>
      </w:r>
    </w:p>
    <w:p w:rsidR="00E14BAB" w:rsidRPr="00E420B8" w:rsidRDefault="00E14BAB" w:rsidP="003541FE">
      <w:pPr>
        <w:rPr>
          <w:rtl/>
        </w:rPr>
      </w:pPr>
    </w:p>
    <w:p w:rsidR="00E14BAB" w:rsidRDefault="00E14BAB" w:rsidP="003541FE">
      <w:pPr>
        <w:rPr>
          <w:rtl/>
        </w:rPr>
      </w:pPr>
    </w:p>
    <w:p w:rsidR="00C01B4C" w:rsidRDefault="00C01B4C" w:rsidP="003541FE">
      <w:pPr>
        <w:rPr>
          <w:rtl/>
        </w:rPr>
      </w:pPr>
    </w:p>
    <w:p w:rsidR="00C01B4C" w:rsidRDefault="00C01B4C" w:rsidP="003541FE">
      <w:pPr>
        <w:rPr>
          <w:rtl/>
        </w:rPr>
      </w:pPr>
    </w:p>
    <w:p w:rsidR="00C01B4C" w:rsidRDefault="00C01B4C" w:rsidP="003541FE">
      <w:pPr>
        <w:rPr>
          <w:rtl/>
        </w:rPr>
      </w:pPr>
    </w:p>
    <w:p w:rsidR="00C01B4C" w:rsidRPr="00E420B8" w:rsidRDefault="00C01B4C" w:rsidP="003541FE">
      <w:pPr>
        <w:rPr>
          <w:rtl/>
        </w:rPr>
      </w:pPr>
    </w:p>
    <w:p w:rsidR="00531562" w:rsidRPr="00E420B8" w:rsidRDefault="00531562">
      <w:pPr>
        <w:bidi w:val="0"/>
      </w:pPr>
      <w:r w:rsidRPr="00E420B8">
        <w:rPr>
          <w:rtl/>
        </w:rPr>
        <w:br w:type="page"/>
      </w:r>
    </w:p>
    <w:p w:rsidR="00E14BAB" w:rsidRPr="00E420B8" w:rsidRDefault="00E14BAB" w:rsidP="003541FE">
      <w:pPr>
        <w:rPr>
          <w:rtl/>
        </w:rPr>
      </w:pPr>
    </w:p>
    <w:p w:rsidR="00E14BAB" w:rsidRPr="00E420B8" w:rsidRDefault="00E14BAB" w:rsidP="00393A58">
      <w:pPr>
        <w:pStyle w:val="20"/>
        <w:jc w:val="center"/>
        <w:rPr>
          <w:rFonts w:asciiTheme="minorBidi" w:hAnsiTheme="minorBidi" w:cstheme="minorBidi"/>
          <w:b/>
          <w:bCs/>
          <w:sz w:val="16"/>
          <w:szCs w:val="22"/>
          <w:rtl/>
        </w:rPr>
      </w:pPr>
      <w:r w:rsidRPr="00E420B8">
        <w:rPr>
          <w:rFonts w:asciiTheme="minorBidi" w:hAnsiTheme="minorBidi" w:cstheme="minorBidi"/>
          <w:b/>
          <w:bCs/>
          <w:sz w:val="16"/>
          <w:szCs w:val="22"/>
          <w:rtl/>
        </w:rPr>
        <w:t xml:space="preserve">נספח </w:t>
      </w:r>
      <w:r w:rsidR="00393A58">
        <w:rPr>
          <w:rFonts w:asciiTheme="minorBidi" w:hAnsiTheme="minorBidi" w:cstheme="minorBidi" w:hint="cs"/>
          <w:b/>
          <w:bCs/>
          <w:sz w:val="16"/>
          <w:szCs w:val="22"/>
          <w:rtl/>
        </w:rPr>
        <w:t>ג</w:t>
      </w:r>
      <w:r w:rsidRPr="00E420B8">
        <w:rPr>
          <w:rFonts w:asciiTheme="minorBidi" w:hAnsiTheme="minorBidi" w:cstheme="minorBidi"/>
          <w:b/>
          <w:bCs/>
          <w:sz w:val="16"/>
          <w:szCs w:val="22"/>
          <w:rtl/>
        </w:rPr>
        <w:t>'</w:t>
      </w:r>
      <w:r w:rsidR="00393A58">
        <w:rPr>
          <w:rFonts w:asciiTheme="minorBidi" w:hAnsiTheme="minorBidi" w:cstheme="minorBidi" w:hint="cs"/>
          <w:b/>
          <w:bCs/>
          <w:sz w:val="16"/>
          <w:szCs w:val="22"/>
          <w:rtl/>
        </w:rPr>
        <w:t>1</w:t>
      </w:r>
      <w:r w:rsidRPr="00E420B8">
        <w:rPr>
          <w:rFonts w:asciiTheme="minorBidi" w:hAnsiTheme="minorBidi" w:cstheme="minorBidi"/>
          <w:b/>
          <w:bCs/>
          <w:sz w:val="16"/>
          <w:szCs w:val="22"/>
          <w:rtl/>
        </w:rPr>
        <w:t xml:space="preserve"> להוכחת עמידה בתנאי הסף (לעניין סעיף </w:t>
      </w:r>
      <w:r w:rsidR="004D51CD" w:rsidRPr="00E420B8">
        <w:rPr>
          <w:rFonts w:asciiTheme="minorBidi" w:hAnsiTheme="minorBidi" w:cstheme="minorBidi" w:hint="cs"/>
          <w:b/>
          <w:bCs/>
          <w:sz w:val="16"/>
          <w:szCs w:val="22"/>
          <w:rtl/>
        </w:rPr>
        <w:t>6</w:t>
      </w:r>
      <w:r w:rsidRPr="00E420B8">
        <w:rPr>
          <w:rFonts w:asciiTheme="minorBidi" w:hAnsiTheme="minorBidi" w:cstheme="minorBidi"/>
          <w:b/>
          <w:bCs/>
          <w:sz w:val="16"/>
          <w:szCs w:val="22"/>
          <w:rtl/>
        </w:rPr>
        <w:t>_ למכרז)</w:t>
      </w:r>
    </w:p>
    <w:p w:rsidR="00E14BAB" w:rsidRPr="00E420B8" w:rsidRDefault="00E14BAB" w:rsidP="005F1B75">
      <w:pPr>
        <w:jc w:val="center"/>
        <w:rPr>
          <w:b/>
          <w:bCs/>
          <w:u w:val="single"/>
          <w:rtl/>
        </w:rPr>
      </w:pPr>
      <w:r w:rsidRPr="00E420B8">
        <w:rPr>
          <w:b/>
          <w:bCs/>
          <w:u w:val="single"/>
          <w:rtl/>
        </w:rPr>
        <w:t>התחייבות לעמוד בכל דרישות המכרז</w:t>
      </w:r>
    </w:p>
    <w:p w:rsidR="00E14BAB" w:rsidRPr="00E420B8" w:rsidRDefault="00E14BAB" w:rsidP="00E14BAB">
      <w:pPr>
        <w:widowControl w:val="0"/>
        <w:jc w:val="center"/>
        <w:rPr>
          <w:rtl/>
        </w:rPr>
      </w:pPr>
    </w:p>
    <w:p w:rsidR="00E14BAB" w:rsidRPr="00E420B8" w:rsidRDefault="00E14BAB" w:rsidP="00E14BAB">
      <w:pPr>
        <w:widowControl w:val="0"/>
        <w:rPr>
          <w:rtl/>
        </w:rPr>
      </w:pPr>
      <w:r w:rsidRPr="00E420B8">
        <w:rPr>
          <w:rFonts w:hint="cs"/>
          <w:rtl/>
        </w:rPr>
        <w:t xml:space="preserve">אני הח"מ _____________ נושא ת. ז. מס' _____________ (להלן: "המציע"), מתחייב בזאת בכתב, לעמוד בכל הדרישות שבמכרז זה ללא יוצא מן הכלל. </w:t>
      </w:r>
    </w:p>
    <w:p w:rsidR="00AE14F3" w:rsidRPr="00E420B8" w:rsidRDefault="00AE14F3" w:rsidP="00AE14F3">
      <w:pPr>
        <w:pStyle w:val="AlphaList1"/>
        <w:numPr>
          <w:ilvl w:val="0"/>
          <w:numId w:val="0"/>
        </w:numPr>
        <w:spacing w:line="240" w:lineRule="auto"/>
        <w:rPr>
          <w:rFonts w:asciiTheme="minorBidi" w:hAnsiTheme="minorBidi" w:cstheme="minorBidi"/>
          <w:szCs w:val="22"/>
        </w:rPr>
      </w:pPr>
      <w:r w:rsidRPr="00E420B8">
        <w:rPr>
          <w:rFonts w:asciiTheme="minorBidi" w:hAnsiTheme="minorBidi" w:cstheme="minorBidi"/>
          <w:szCs w:val="22"/>
          <w:rtl/>
        </w:rPr>
        <w:t>חברת _______________- (להלן – "המציע") עומדת בכל תנאי הסף שלהלן בפרויקטים שהוא ביצע באחריותו המלאה ואינו מסתמך על חברות בנות, קבלני משנה או פעילותו במסגרת השמת עובדים.</w:t>
      </w:r>
    </w:p>
    <w:p w:rsidR="00E14BAB" w:rsidRPr="00E420B8" w:rsidRDefault="00E14BAB" w:rsidP="00E14BAB">
      <w:pPr>
        <w:widowControl w:val="0"/>
        <w:rPr>
          <w:rtl/>
        </w:rPr>
      </w:pPr>
    </w:p>
    <w:p w:rsidR="00E14BAB" w:rsidRPr="00E420B8" w:rsidRDefault="00E14BAB" w:rsidP="00E14BAB">
      <w:pPr>
        <w:widowControl w:val="0"/>
        <w:rPr>
          <w:rtl/>
        </w:rPr>
      </w:pPr>
      <w:r w:rsidRPr="00E420B8">
        <w:rPr>
          <w:rFonts w:hint="cs"/>
          <w:rtl/>
        </w:rPr>
        <w:t>_________</w:t>
      </w:r>
      <w:r w:rsidRPr="00E420B8">
        <w:rPr>
          <w:rFonts w:hint="cs"/>
          <w:rtl/>
        </w:rPr>
        <w:tab/>
      </w:r>
      <w:r w:rsidRPr="00E420B8">
        <w:rPr>
          <w:rFonts w:hint="cs"/>
          <w:rtl/>
        </w:rPr>
        <w:tab/>
      </w:r>
      <w:r w:rsidRPr="00E420B8">
        <w:rPr>
          <w:rFonts w:hint="cs"/>
          <w:rtl/>
        </w:rPr>
        <w:tab/>
      </w:r>
      <w:r w:rsidRPr="00E420B8">
        <w:rPr>
          <w:rFonts w:hint="cs"/>
          <w:rtl/>
        </w:rPr>
        <w:tab/>
      </w:r>
      <w:r w:rsidRPr="00E420B8">
        <w:rPr>
          <w:rFonts w:hint="cs"/>
          <w:rtl/>
        </w:rPr>
        <w:tab/>
      </w:r>
      <w:r w:rsidRPr="00E420B8">
        <w:rPr>
          <w:rFonts w:hint="cs"/>
          <w:rtl/>
        </w:rPr>
        <w:tab/>
      </w:r>
      <w:r w:rsidRPr="00E420B8">
        <w:rPr>
          <w:rFonts w:hint="cs"/>
          <w:rtl/>
        </w:rPr>
        <w:tab/>
        <w:t>___________</w:t>
      </w:r>
    </w:p>
    <w:p w:rsidR="00E14BAB" w:rsidRPr="00E420B8" w:rsidRDefault="00E14BAB" w:rsidP="00E14BAB">
      <w:pPr>
        <w:widowControl w:val="0"/>
        <w:rPr>
          <w:rtl/>
        </w:rPr>
      </w:pPr>
      <w:r w:rsidRPr="00E420B8">
        <w:rPr>
          <w:rFonts w:hint="cs"/>
          <w:rtl/>
        </w:rPr>
        <w:t xml:space="preserve">   תאריך</w:t>
      </w:r>
      <w:r w:rsidRPr="00E420B8">
        <w:rPr>
          <w:rFonts w:hint="cs"/>
          <w:rtl/>
        </w:rPr>
        <w:tab/>
      </w:r>
      <w:r w:rsidRPr="00E420B8">
        <w:rPr>
          <w:rFonts w:hint="cs"/>
          <w:rtl/>
        </w:rPr>
        <w:tab/>
      </w:r>
      <w:r w:rsidRPr="00E420B8">
        <w:rPr>
          <w:rFonts w:hint="cs"/>
          <w:rtl/>
        </w:rPr>
        <w:tab/>
      </w:r>
      <w:r w:rsidRPr="00E420B8">
        <w:rPr>
          <w:rFonts w:hint="cs"/>
          <w:rtl/>
        </w:rPr>
        <w:tab/>
      </w:r>
      <w:r w:rsidRPr="00E420B8">
        <w:rPr>
          <w:rFonts w:hint="cs"/>
          <w:rtl/>
        </w:rPr>
        <w:tab/>
      </w:r>
      <w:r w:rsidRPr="00E420B8">
        <w:rPr>
          <w:rFonts w:hint="cs"/>
          <w:rtl/>
        </w:rPr>
        <w:tab/>
      </w:r>
      <w:r w:rsidRPr="00E420B8">
        <w:rPr>
          <w:rFonts w:hint="cs"/>
          <w:rtl/>
        </w:rPr>
        <w:tab/>
        <w:t xml:space="preserve">  חתימה</w:t>
      </w:r>
    </w:p>
    <w:p w:rsidR="00E14BAB" w:rsidRPr="00E420B8" w:rsidRDefault="00E14BAB" w:rsidP="005F1B75">
      <w:pPr>
        <w:rPr>
          <w:sz w:val="20"/>
          <w:szCs w:val="20"/>
          <w:rtl/>
        </w:rPr>
      </w:pPr>
    </w:p>
    <w:p w:rsidR="00E14BAB" w:rsidRPr="00E420B8" w:rsidRDefault="00E14BAB" w:rsidP="005F1B75">
      <w:pPr>
        <w:rPr>
          <w:b/>
          <w:bCs/>
          <w:sz w:val="20"/>
          <w:rtl/>
        </w:rPr>
      </w:pPr>
      <w:r w:rsidRPr="00E420B8">
        <w:rPr>
          <w:rFonts w:hint="cs"/>
          <w:b/>
          <w:bCs/>
          <w:sz w:val="20"/>
          <w:rtl/>
        </w:rPr>
        <w:t xml:space="preserve">במידה והמציע תאגיד- </w:t>
      </w:r>
    </w:p>
    <w:p w:rsidR="00E14BAB" w:rsidRPr="00E420B8" w:rsidRDefault="00E14BAB" w:rsidP="00E14BAB">
      <w:pPr>
        <w:pStyle w:val="ac"/>
        <w:widowControl w:val="0"/>
        <w:spacing w:line="276" w:lineRule="auto"/>
        <w:rPr>
          <w:rtl/>
        </w:rPr>
      </w:pPr>
      <w:r w:rsidRPr="00E420B8">
        <w:rPr>
          <w:rFonts w:hint="cs"/>
          <w:rtl/>
        </w:rPr>
        <w:t xml:space="preserve">אני הח"מ ______________ נושא ת. .ז. מס' ______________ מורשה חתימה מטעם _______________ שמספרו ______________ (להלן: "המציע") מתחייב בזאת בכתב, לעמוד בכל הדרישות שבמכרז זה ללא יוצא מן הכלל. </w:t>
      </w:r>
    </w:p>
    <w:p w:rsidR="00AE14F3" w:rsidRPr="00E420B8" w:rsidRDefault="00AE14F3" w:rsidP="00E14BAB">
      <w:pPr>
        <w:widowControl w:val="0"/>
        <w:rPr>
          <w:rtl/>
        </w:rPr>
      </w:pPr>
    </w:p>
    <w:p w:rsidR="00AE14F3" w:rsidRPr="00E420B8" w:rsidRDefault="00AE14F3" w:rsidP="00AE14F3">
      <w:pPr>
        <w:pStyle w:val="AlphaList1"/>
        <w:numPr>
          <w:ilvl w:val="0"/>
          <w:numId w:val="0"/>
        </w:numPr>
        <w:spacing w:line="240" w:lineRule="auto"/>
        <w:rPr>
          <w:rFonts w:asciiTheme="minorBidi" w:hAnsiTheme="minorBidi" w:cstheme="minorBidi"/>
          <w:szCs w:val="22"/>
        </w:rPr>
      </w:pPr>
      <w:r w:rsidRPr="00E420B8">
        <w:rPr>
          <w:rFonts w:asciiTheme="minorBidi" w:hAnsiTheme="minorBidi" w:cstheme="minorBidi"/>
          <w:szCs w:val="22"/>
          <w:rtl/>
        </w:rPr>
        <w:t>חברת _______________- (להלן – "המציע") עומדת בכל תנאי הסף שלהלן בפרויקטים שהוא ביצע באחריותו המלאה ואינו מסתמך על חברות בנות, קבלני משנה או פעילותו במסגרת השמת עובדים.</w:t>
      </w:r>
    </w:p>
    <w:p w:rsidR="00AE14F3" w:rsidRPr="00E420B8" w:rsidRDefault="00AE14F3" w:rsidP="00E14BAB">
      <w:pPr>
        <w:widowControl w:val="0"/>
        <w:rPr>
          <w:rtl/>
        </w:rPr>
      </w:pPr>
    </w:p>
    <w:p w:rsidR="00E14BAB" w:rsidRPr="00E420B8" w:rsidRDefault="00E14BAB" w:rsidP="00E14BAB">
      <w:pPr>
        <w:widowControl w:val="0"/>
        <w:rPr>
          <w:rtl/>
        </w:rPr>
      </w:pPr>
      <w:r w:rsidRPr="00E420B8">
        <w:rPr>
          <w:rFonts w:hint="cs"/>
          <w:rtl/>
        </w:rPr>
        <w:t>_________</w:t>
      </w:r>
      <w:r w:rsidRPr="00E420B8">
        <w:rPr>
          <w:rFonts w:hint="cs"/>
          <w:rtl/>
        </w:rPr>
        <w:tab/>
      </w:r>
      <w:r w:rsidRPr="00E420B8">
        <w:rPr>
          <w:rFonts w:hint="cs"/>
          <w:rtl/>
        </w:rPr>
        <w:tab/>
      </w:r>
      <w:r w:rsidRPr="00E420B8">
        <w:rPr>
          <w:rFonts w:hint="cs"/>
          <w:rtl/>
        </w:rPr>
        <w:tab/>
      </w:r>
      <w:r w:rsidRPr="00E420B8">
        <w:rPr>
          <w:rFonts w:hint="cs"/>
          <w:rtl/>
        </w:rPr>
        <w:tab/>
      </w:r>
      <w:r w:rsidRPr="00E420B8">
        <w:rPr>
          <w:rFonts w:hint="cs"/>
          <w:rtl/>
        </w:rPr>
        <w:tab/>
      </w:r>
      <w:r w:rsidRPr="00E420B8">
        <w:rPr>
          <w:rFonts w:hint="cs"/>
          <w:rtl/>
        </w:rPr>
        <w:tab/>
      </w:r>
      <w:r w:rsidRPr="00E420B8">
        <w:rPr>
          <w:rFonts w:hint="cs"/>
          <w:rtl/>
        </w:rPr>
        <w:tab/>
      </w:r>
      <w:r w:rsidRPr="00E420B8">
        <w:rPr>
          <w:rFonts w:hint="cs"/>
          <w:rtl/>
        </w:rPr>
        <w:tab/>
        <w:t>____________</w:t>
      </w:r>
    </w:p>
    <w:p w:rsidR="00E14BAB" w:rsidRPr="00E420B8" w:rsidRDefault="00E14BAB" w:rsidP="00E14BAB">
      <w:pPr>
        <w:widowControl w:val="0"/>
        <w:rPr>
          <w:rtl/>
        </w:rPr>
      </w:pPr>
      <w:r w:rsidRPr="00E420B8">
        <w:rPr>
          <w:rFonts w:hint="cs"/>
          <w:rtl/>
        </w:rPr>
        <w:t>תאריך</w:t>
      </w:r>
      <w:r w:rsidRPr="00E420B8">
        <w:rPr>
          <w:rFonts w:hint="cs"/>
          <w:rtl/>
        </w:rPr>
        <w:tab/>
      </w:r>
      <w:r w:rsidRPr="00E420B8">
        <w:rPr>
          <w:rFonts w:hint="cs"/>
          <w:rtl/>
        </w:rPr>
        <w:tab/>
      </w:r>
      <w:r w:rsidRPr="00E420B8">
        <w:rPr>
          <w:rFonts w:hint="cs"/>
          <w:rtl/>
        </w:rPr>
        <w:tab/>
      </w:r>
      <w:r w:rsidRPr="00E420B8">
        <w:rPr>
          <w:rFonts w:hint="cs"/>
          <w:rtl/>
        </w:rPr>
        <w:tab/>
      </w:r>
      <w:r w:rsidRPr="00E420B8">
        <w:rPr>
          <w:rFonts w:hint="cs"/>
          <w:rtl/>
        </w:rPr>
        <w:tab/>
      </w:r>
      <w:r w:rsidRPr="00E420B8">
        <w:rPr>
          <w:rFonts w:hint="cs"/>
          <w:rtl/>
        </w:rPr>
        <w:tab/>
      </w:r>
      <w:r w:rsidRPr="00E420B8">
        <w:rPr>
          <w:rFonts w:hint="cs"/>
          <w:rtl/>
        </w:rPr>
        <w:tab/>
      </w:r>
      <w:r w:rsidRPr="00E420B8">
        <w:rPr>
          <w:rFonts w:hint="cs"/>
          <w:rtl/>
        </w:rPr>
        <w:tab/>
      </w:r>
      <w:r w:rsidRPr="00E420B8">
        <w:rPr>
          <w:rFonts w:hint="cs"/>
          <w:rtl/>
        </w:rPr>
        <w:tab/>
        <w:t>חתימה+ חותמת</w:t>
      </w:r>
    </w:p>
    <w:p w:rsidR="00E14BAB" w:rsidRPr="00E420B8" w:rsidRDefault="00E14BAB" w:rsidP="00E14BAB">
      <w:pPr>
        <w:widowControl w:val="0"/>
        <w:rPr>
          <w:rtl/>
        </w:rPr>
      </w:pPr>
    </w:p>
    <w:p w:rsidR="00E14BAB" w:rsidRPr="00E420B8" w:rsidRDefault="00E14BAB" w:rsidP="00E14BAB">
      <w:pPr>
        <w:widowControl w:val="0"/>
        <w:rPr>
          <w:rtl/>
        </w:rPr>
      </w:pPr>
    </w:p>
    <w:p w:rsidR="00E14BAB" w:rsidRPr="00E420B8" w:rsidRDefault="00E14BAB" w:rsidP="00E14BAB">
      <w:pPr>
        <w:pStyle w:val="ac"/>
        <w:widowControl w:val="0"/>
        <w:spacing w:line="276" w:lineRule="auto"/>
        <w:jc w:val="center"/>
        <w:rPr>
          <w:b/>
          <w:bCs/>
          <w:rtl/>
        </w:rPr>
      </w:pPr>
      <w:r w:rsidRPr="00E420B8">
        <w:rPr>
          <w:rFonts w:hint="cs"/>
          <w:b/>
          <w:bCs/>
          <w:rtl/>
        </w:rPr>
        <w:t xml:space="preserve">אישור </w:t>
      </w:r>
    </w:p>
    <w:p w:rsidR="00E14BAB" w:rsidRPr="00E420B8" w:rsidRDefault="00E14BAB" w:rsidP="00E14BAB">
      <w:pPr>
        <w:pStyle w:val="ac"/>
        <w:widowControl w:val="0"/>
        <w:spacing w:line="276" w:lineRule="auto"/>
        <w:jc w:val="both"/>
        <w:rPr>
          <w:rtl/>
        </w:rPr>
      </w:pPr>
      <w:r w:rsidRPr="00E420B8">
        <w:rPr>
          <w:rFonts w:hint="cs"/>
          <w:rtl/>
        </w:rPr>
        <w:t xml:space="preserve">אני הח"מ ____________ עו"ד שבשירות ____________ שמספרו/נושא ת.ז. מס' __________ (להלן: "המציע") מאשר/ת בזאת כי המציע רשום בישראל על פי דין וכי ה"ה __________ אשר חתם על התחייבות זו בפניי, התחייבות לעמוד בכל הדרישות שבמכרז זה ללא יוצא מן הכלל, מוסמך לעשות כן בשמו. </w:t>
      </w:r>
    </w:p>
    <w:p w:rsidR="00E14BAB" w:rsidRPr="00E420B8" w:rsidRDefault="00E14BAB" w:rsidP="00E14BAB">
      <w:pPr>
        <w:widowControl w:val="0"/>
        <w:rPr>
          <w:rtl/>
        </w:rPr>
      </w:pPr>
    </w:p>
    <w:p w:rsidR="00AE14F3" w:rsidRPr="00E420B8" w:rsidRDefault="00AE14F3" w:rsidP="00E14BAB">
      <w:pPr>
        <w:widowControl w:val="0"/>
        <w:rPr>
          <w:rtl/>
        </w:rPr>
      </w:pPr>
    </w:p>
    <w:p w:rsidR="00AE14F3" w:rsidRPr="00E420B8" w:rsidRDefault="00AE14F3" w:rsidP="00E14BAB">
      <w:pPr>
        <w:widowControl w:val="0"/>
        <w:rPr>
          <w:rtl/>
        </w:rPr>
      </w:pPr>
      <w:r w:rsidRPr="00E420B8">
        <w:rPr>
          <w:rFonts w:hint="cs"/>
          <w:rtl/>
        </w:rPr>
        <w:t>____________                     _____________                       _________________</w:t>
      </w:r>
    </w:p>
    <w:p w:rsidR="00E14BAB" w:rsidRPr="00E420B8" w:rsidRDefault="00E14BAB" w:rsidP="00AE14F3">
      <w:pPr>
        <w:widowControl w:val="0"/>
        <w:rPr>
          <w:rtl/>
        </w:rPr>
      </w:pPr>
      <w:r w:rsidRPr="00E420B8">
        <w:rPr>
          <w:rFonts w:hint="cs"/>
          <w:rtl/>
        </w:rPr>
        <w:t xml:space="preserve">       שם</w:t>
      </w:r>
      <w:r w:rsidR="00AE14F3" w:rsidRPr="00E420B8">
        <w:rPr>
          <w:rFonts w:hint="cs"/>
          <w:rtl/>
        </w:rPr>
        <w:t xml:space="preserve"> עו"ד</w:t>
      </w:r>
      <w:r w:rsidRPr="00E420B8">
        <w:rPr>
          <w:rFonts w:hint="cs"/>
          <w:rtl/>
        </w:rPr>
        <w:t xml:space="preserve"> </w:t>
      </w:r>
      <w:r w:rsidRPr="00E420B8">
        <w:rPr>
          <w:rFonts w:hint="cs"/>
          <w:rtl/>
        </w:rPr>
        <w:tab/>
      </w:r>
      <w:r w:rsidRPr="00E420B8">
        <w:rPr>
          <w:rFonts w:hint="cs"/>
          <w:rtl/>
        </w:rPr>
        <w:tab/>
      </w:r>
      <w:r w:rsidRPr="00E420B8">
        <w:rPr>
          <w:rFonts w:hint="cs"/>
          <w:rtl/>
        </w:rPr>
        <w:tab/>
        <w:t xml:space="preserve">        תאריך</w:t>
      </w:r>
      <w:r w:rsidRPr="00E420B8">
        <w:rPr>
          <w:rFonts w:hint="cs"/>
          <w:rtl/>
        </w:rPr>
        <w:tab/>
      </w:r>
      <w:r w:rsidRPr="00E420B8">
        <w:rPr>
          <w:rFonts w:hint="cs"/>
          <w:rtl/>
        </w:rPr>
        <w:tab/>
      </w:r>
      <w:r w:rsidR="00AE14F3" w:rsidRPr="00E420B8">
        <w:rPr>
          <w:rFonts w:hint="cs"/>
          <w:rtl/>
        </w:rPr>
        <w:t xml:space="preserve">              </w:t>
      </w:r>
      <w:r w:rsidRPr="00E420B8">
        <w:rPr>
          <w:rFonts w:hint="cs"/>
          <w:rtl/>
        </w:rPr>
        <w:t xml:space="preserve">  חתימה/חותמת</w:t>
      </w:r>
    </w:p>
    <w:p w:rsidR="00E14BAB" w:rsidRPr="00E420B8" w:rsidRDefault="00E14BAB" w:rsidP="0072774B">
      <w:pPr>
        <w:pStyle w:val="20"/>
        <w:rPr>
          <w:rtl/>
          <w14:shadow w14:blurRad="50800" w14:dist="38100" w14:dir="2700000" w14:sx="100000" w14:sy="100000" w14:kx="0" w14:ky="0" w14:algn="tl">
            <w14:srgbClr w14:val="000000">
              <w14:alpha w14:val="60000"/>
            </w14:srgbClr>
          </w14:shadow>
        </w:rPr>
      </w:pPr>
      <w:r w:rsidRPr="00E420B8">
        <w:rPr>
          <w:rFonts w:hint="cs"/>
          <w:rtl/>
        </w:rPr>
        <w:br w:type="page"/>
      </w:r>
    </w:p>
    <w:p w:rsidR="00E14BAB" w:rsidRPr="00E420B8" w:rsidRDefault="0072774B" w:rsidP="006342E8">
      <w:pPr>
        <w:pStyle w:val="ae"/>
        <w:tabs>
          <w:tab w:val="clear" w:pos="454"/>
          <w:tab w:val="left" w:pos="720"/>
        </w:tabs>
        <w:spacing w:line="276" w:lineRule="auto"/>
        <w:jc w:val="left"/>
        <w:rPr>
          <w:rFonts w:cs="David"/>
          <w:b/>
          <w:bCs/>
          <w:spacing w:val="20"/>
          <w:sz w:val="24"/>
          <w:szCs w:val="24"/>
          <w:u w:val="single"/>
          <w:rtl/>
        </w:rPr>
      </w:pPr>
      <w:r w:rsidRPr="00E420B8">
        <w:rPr>
          <w:rFonts w:cs="David" w:hint="cs"/>
          <w:b/>
          <w:bCs/>
          <w:spacing w:val="20"/>
          <w:sz w:val="24"/>
          <w:szCs w:val="24"/>
          <w:u w:val="single"/>
          <w:rtl/>
        </w:rPr>
        <w:lastRenderedPageBreak/>
        <w:t xml:space="preserve">נספח ד - </w:t>
      </w:r>
      <w:r w:rsidR="00E14BAB" w:rsidRPr="00E420B8">
        <w:rPr>
          <w:rFonts w:cs="David" w:hint="cs"/>
          <w:b/>
          <w:bCs/>
          <w:spacing w:val="20"/>
          <w:sz w:val="24"/>
          <w:szCs w:val="24"/>
          <w:u w:val="single"/>
          <w:rtl/>
        </w:rPr>
        <w:t>פירוט ניסיון בהתאם לתנאי הסף</w:t>
      </w:r>
      <w:r w:rsidR="006342E8">
        <w:rPr>
          <w:rFonts w:cs="David" w:hint="cs"/>
          <w:b/>
          <w:bCs/>
          <w:spacing w:val="20"/>
          <w:sz w:val="24"/>
          <w:szCs w:val="24"/>
          <w:u w:val="single"/>
          <w:rtl/>
        </w:rPr>
        <w:t xml:space="preserve"> ובאמות מידה-ניתן להוסיף עמודות ו/או שורות נוספות לטבלה</w:t>
      </w:r>
    </w:p>
    <w:p w:rsidR="000E6ACC" w:rsidRPr="00E420B8" w:rsidRDefault="000E6ACC" w:rsidP="00E92BF0">
      <w:pPr>
        <w:pStyle w:val="AlphaList1"/>
        <w:numPr>
          <w:ilvl w:val="0"/>
          <w:numId w:val="63"/>
        </w:numPr>
        <w:spacing w:line="240" w:lineRule="auto"/>
        <w:rPr>
          <w:rFonts w:asciiTheme="minorBidi" w:hAnsiTheme="minorBidi" w:cstheme="minorBidi"/>
          <w:b/>
          <w:bCs/>
          <w:szCs w:val="22"/>
          <w:u w:val="single"/>
        </w:rPr>
      </w:pPr>
      <w:r w:rsidRPr="00E420B8">
        <w:rPr>
          <w:rFonts w:asciiTheme="minorBidi" w:hAnsiTheme="minorBidi" w:cstheme="minorBidi" w:hint="cs"/>
          <w:b/>
          <w:bCs/>
          <w:szCs w:val="22"/>
          <w:u w:val="single"/>
          <w:rtl/>
        </w:rPr>
        <w:t xml:space="preserve">אשכול תשתיות </w:t>
      </w:r>
    </w:p>
    <w:p w:rsidR="00C51D05" w:rsidRPr="00E420B8" w:rsidRDefault="00C51D05" w:rsidP="00E92BF0">
      <w:pPr>
        <w:pStyle w:val="AlphaList1"/>
        <w:numPr>
          <w:ilvl w:val="1"/>
          <w:numId w:val="63"/>
        </w:numPr>
        <w:ind w:left="612" w:hanging="425"/>
        <w:rPr>
          <w:b/>
          <w:bCs/>
          <w:u w:val="single"/>
          <w:rtl/>
        </w:rPr>
      </w:pPr>
      <w:r w:rsidRPr="00E420B8">
        <w:rPr>
          <w:b/>
          <w:bCs/>
          <w:u w:val="single"/>
          <w:rtl/>
        </w:rPr>
        <w:t xml:space="preserve">אימות נתוני העמידה בתנאי הסף </w:t>
      </w:r>
      <w:r w:rsidR="006342E8">
        <w:rPr>
          <w:rFonts w:hint="cs"/>
          <w:b/>
          <w:bCs/>
          <w:u w:val="single"/>
          <w:rtl/>
        </w:rPr>
        <w:t>ובאמות מידה</w:t>
      </w:r>
      <w:r w:rsidRPr="00E420B8">
        <w:rPr>
          <w:b/>
          <w:bCs/>
          <w:u w:val="single"/>
          <w:rtl/>
        </w:rPr>
        <w:t>- מציע</w:t>
      </w:r>
    </w:p>
    <w:p w:rsidR="00AD460A" w:rsidRPr="00E420B8" w:rsidRDefault="00AD460A" w:rsidP="00E92BF0">
      <w:pPr>
        <w:pStyle w:val="AlphaList1"/>
        <w:numPr>
          <w:ilvl w:val="0"/>
          <w:numId w:val="18"/>
        </w:numPr>
        <w:tabs>
          <w:tab w:val="clear" w:pos="720"/>
        </w:tabs>
        <w:spacing w:line="240" w:lineRule="auto"/>
        <w:ind w:left="383" w:hanging="142"/>
        <w:rPr>
          <w:rFonts w:asciiTheme="minorBidi" w:hAnsiTheme="minorBidi" w:cstheme="minorBidi"/>
          <w:szCs w:val="22"/>
          <w:rtl/>
        </w:rPr>
      </w:pPr>
      <w:r w:rsidRPr="00E420B8">
        <w:rPr>
          <w:rFonts w:asciiTheme="minorBidi" w:hAnsiTheme="minorBidi" w:cstheme="minorBidi"/>
          <w:szCs w:val="22"/>
          <w:rtl/>
        </w:rPr>
        <w:t xml:space="preserve">המציע ישלים להלן את הפרטים של </w:t>
      </w:r>
      <w:r w:rsidR="009D74F7" w:rsidRPr="00E420B8">
        <w:rPr>
          <w:rFonts w:asciiTheme="minorBidi" w:hAnsiTheme="minorBidi" w:cstheme="minorBidi" w:hint="cs"/>
          <w:szCs w:val="22"/>
          <w:rtl/>
        </w:rPr>
        <w:t>ה</w:t>
      </w:r>
      <w:r w:rsidRPr="00E420B8">
        <w:rPr>
          <w:rFonts w:asciiTheme="minorBidi" w:hAnsiTheme="minorBidi" w:cstheme="minorBidi"/>
          <w:szCs w:val="22"/>
          <w:rtl/>
        </w:rPr>
        <w:t xml:space="preserve">פרויקט עליו נסמכת הצהרתו בדבר עמידתו בתנאי </w:t>
      </w:r>
      <w:r w:rsidR="009F4E7B" w:rsidRPr="00E420B8">
        <w:rPr>
          <w:rFonts w:asciiTheme="minorBidi" w:hAnsiTheme="minorBidi" w:cstheme="minorBidi" w:hint="cs"/>
          <w:szCs w:val="22"/>
          <w:rtl/>
        </w:rPr>
        <w:t xml:space="preserve">למציע </w:t>
      </w:r>
      <w:r w:rsidRPr="00E420B8">
        <w:rPr>
          <w:rFonts w:asciiTheme="minorBidi" w:hAnsiTheme="minorBidi" w:cstheme="minorBidi"/>
          <w:szCs w:val="22"/>
          <w:rtl/>
        </w:rPr>
        <w:t xml:space="preserve">. </w:t>
      </w:r>
    </w:p>
    <w:p w:rsidR="00C51D05" w:rsidRPr="00E420B8" w:rsidRDefault="00C51D05" w:rsidP="00E92BF0">
      <w:pPr>
        <w:pStyle w:val="AlphaList1"/>
        <w:numPr>
          <w:ilvl w:val="0"/>
          <w:numId w:val="18"/>
        </w:numPr>
        <w:tabs>
          <w:tab w:val="clear" w:pos="720"/>
        </w:tabs>
        <w:spacing w:line="240" w:lineRule="auto"/>
        <w:ind w:left="383" w:hanging="142"/>
        <w:rPr>
          <w:rFonts w:asciiTheme="minorBidi" w:hAnsiTheme="minorBidi" w:cstheme="minorBidi"/>
          <w:szCs w:val="22"/>
        </w:rPr>
      </w:pPr>
      <w:r w:rsidRPr="00E420B8">
        <w:rPr>
          <w:rFonts w:asciiTheme="minorBidi" w:hAnsiTheme="minorBidi" w:cstheme="minorBidi"/>
          <w:szCs w:val="22"/>
          <w:rtl/>
        </w:rPr>
        <w:t>המציע מודע לכך שעורך המכרז רשאי לבצע בדיקה לאימות הנתונים שנמסרו ע"י המציע, והמענה על המכרז מהווה אישור מטעם המציע כי לא תהיה לו התנגדות לביצוע בדיקה זו וכי התנגדות לביצוע הבדיקה כמוה כהסתייגות מתנאי המכרז.</w:t>
      </w:r>
    </w:p>
    <w:p w:rsidR="00AD460A" w:rsidRPr="00E420B8" w:rsidRDefault="00AD460A" w:rsidP="00AD460A">
      <w:pPr>
        <w:pStyle w:val="Normal1"/>
        <w:spacing w:line="240" w:lineRule="auto"/>
        <w:ind w:left="140"/>
        <w:rPr>
          <w:rFonts w:asciiTheme="minorBidi" w:hAnsiTheme="minorBidi" w:cstheme="minorBidi"/>
          <w:szCs w:val="22"/>
          <w:rtl/>
        </w:rPr>
      </w:pPr>
    </w:p>
    <w:tbl>
      <w:tblPr>
        <w:bidiVisual/>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86"/>
        <w:gridCol w:w="1149"/>
        <w:gridCol w:w="5484"/>
      </w:tblGrid>
      <w:tr w:rsidR="00AD460A" w:rsidRPr="00E420B8" w:rsidTr="00CE4BA1">
        <w:tc>
          <w:tcPr>
            <w:tcW w:w="8019" w:type="dxa"/>
            <w:gridSpan w:val="3"/>
            <w:shd w:val="clear" w:color="auto" w:fill="E6E6E6"/>
          </w:tcPr>
          <w:p w:rsidR="00AD460A" w:rsidRPr="00E420B8" w:rsidRDefault="00AD460A" w:rsidP="00CE4BA1">
            <w:pPr>
              <w:pStyle w:val="Normal1"/>
              <w:spacing w:line="240" w:lineRule="auto"/>
              <w:ind w:left="140"/>
              <w:jc w:val="center"/>
              <w:rPr>
                <w:rFonts w:asciiTheme="minorBidi" w:hAnsiTheme="minorBidi" w:cstheme="minorBidi"/>
                <w:b/>
                <w:bCs/>
                <w:szCs w:val="22"/>
                <w:rtl/>
              </w:rPr>
            </w:pPr>
            <w:r w:rsidRPr="00E420B8">
              <w:rPr>
                <w:rFonts w:asciiTheme="minorBidi" w:hAnsiTheme="minorBidi" w:cstheme="minorBidi"/>
                <w:b/>
                <w:bCs/>
                <w:szCs w:val="22"/>
                <w:rtl/>
              </w:rPr>
              <w:t>&lt;שם הפרויקט&gt;</w:t>
            </w:r>
          </w:p>
        </w:tc>
      </w:tr>
      <w:tr w:rsidR="00AD460A" w:rsidRPr="00E420B8" w:rsidTr="00CE4BA1">
        <w:tc>
          <w:tcPr>
            <w:tcW w:w="2535" w:type="dxa"/>
            <w:gridSpan w:val="2"/>
            <w:shd w:val="clear" w:color="auto" w:fill="E6E6E6"/>
          </w:tcPr>
          <w:p w:rsidR="00AD460A" w:rsidRPr="00E420B8" w:rsidRDefault="00AD460A" w:rsidP="00CE4BA1">
            <w:pPr>
              <w:pStyle w:val="Normal1"/>
              <w:spacing w:after="120"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 xml:space="preserve">הלקוח </w:t>
            </w:r>
          </w:p>
        </w:tc>
        <w:tc>
          <w:tcPr>
            <w:tcW w:w="5484" w:type="dxa"/>
          </w:tcPr>
          <w:p w:rsidR="00AD460A" w:rsidRPr="00E420B8" w:rsidRDefault="00AD460A" w:rsidP="00CE4BA1">
            <w:pPr>
              <w:pStyle w:val="Normal1"/>
              <w:spacing w:line="240" w:lineRule="auto"/>
              <w:ind w:left="140"/>
              <w:jc w:val="left"/>
              <w:rPr>
                <w:rFonts w:asciiTheme="minorBidi" w:hAnsiTheme="minorBidi" w:cstheme="minorBidi"/>
                <w:szCs w:val="22"/>
                <w:rtl/>
              </w:rPr>
            </w:pPr>
          </w:p>
        </w:tc>
      </w:tr>
      <w:tr w:rsidR="00AD460A" w:rsidRPr="00E420B8" w:rsidTr="00CE4BA1">
        <w:tc>
          <w:tcPr>
            <w:tcW w:w="2535" w:type="dxa"/>
            <w:gridSpan w:val="2"/>
            <w:shd w:val="clear" w:color="auto" w:fill="E6E6E6"/>
          </w:tcPr>
          <w:p w:rsidR="00AD460A" w:rsidRPr="00E420B8" w:rsidRDefault="00AD460A" w:rsidP="00CE4BA1">
            <w:pPr>
              <w:pStyle w:val="Normal1"/>
              <w:spacing w:after="120"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תיאור הפרויקט והמערכת</w:t>
            </w:r>
          </w:p>
        </w:tc>
        <w:tc>
          <w:tcPr>
            <w:tcW w:w="5484" w:type="dxa"/>
          </w:tcPr>
          <w:p w:rsidR="00AD460A" w:rsidRPr="00E420B8" w:rsidRDefault="00AD460A" w:rsidP="00CE4BA1">
            <w:pPr>
              <w:pStyle w:val="Normal1"/>
              <w:spacing w:line="240" w:lineRule="auto"/>
              <w:ind w:left="140"/>
              <w:jc w:val="left"/>
              <w:rPr>
                <w:rFonts w:asciiTheme="minorBidi" w:hAnsiTheme="minorBidi" w:cstheme="minorBidi"/>
                <w:szCs w:val="22"/>
                <w:rtl/>
              </w:rPr>
            </w:pPr>
          </w:p>
        </w:tc>
      </w:tr>
      <w:tr w:rsidR="00AD460A" w:rsidRPr="00E420B8" w:rsidTr="00CE4BA1">
        <w:tc>
          <w:tcPr>
            <w:tcW w:w="2535" w:type="dxa"/>
            <w:gridSpan w:val="2"/>
            <w:shd w:val="clear" w:color="auto" w:fill="E6E6E6"/>
          </w:tcPr>
          <w:p w:rsidR="00AD460A" w:rsidRPr="00E420B8" w:rsidRDefault="00AD460A" w:rsidP="00CE4BA1">
            <w:pPr>
              <w:pStyle w:val="Normal1"/>
              <w:spacing w:after="120"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תיאור הטכנולוגיה עליה מבוססת המערכת</w:t>
            </w:r>
            <w:r w:rsidR="00E53AAE" w:rsidRPr="00E420B8">
              <w:rPr>
                <w:rFonts w:asciiTheme="minorBidi" w:hAnsiTheme="minorBidi" w:cstheme="minorBidi" w:hint="cs"/>
                <w:b/>
                <w:bCs/>
                <w:szCs w:val="22"/>
                <w:rtl/>
              </w:rPr>
              <w:t>/תשתית</w:t>
            </w:r>
          </w:p>
        </w:tc>
        <w:tc>
          <w:tcPr>
            <w:tcW w:w="5484" w:type="dxa"/>
          </w:tcPr>
          <w:p w:rsidR="00AD460A" w:rsidRPr="00E420B8" w:rsidRDefault="00AD460A" w:rsidP="00CE4BA1">
            <w:pPr>
              <w:pStyle w:val="Normal1"/>
              <w:spacing w:line="240" w:lineRule="auto"/>
              <w:ind w:left="140"/>
              <w:jc w:val="left"/>
              <w:rPr>
                <w:rFonts w:asciiTheme="minorBidi" w:hAnsiTheme="minorBidi" w:cstheme="minorBidi"/>
                <w:szCs w:val="22"/>
                <w:rtl/>
              </w:rPr>
            </w:pPr>
          </w:p>
        </w:tc>
      </w:tr>
      <w:tr w:rsidR="00AD460A" w:rsidRPr="00E420B8" w:rsidTr="00CE4BA1">
        <w:tc>
          <w:tcPr>
            <w:tcW w:w="2535" w:type="dxa"/>
            <w:gridSpan w:val="2"/>
            <w:shd w:val="clear" w:color="auto" w:fill="E6E6E6"/>
          </w:tcPr>
          <w:p w:rsidR="00AD460A" w:rsidRPr="00E420B8" w:rsidRDefault="00AD460A" w:rsidP="00CE4BA1">
            <w:pPr>
              <w:pStyle w:val="Normal1"/>
              <w:spacing w:after="120"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היקף כספי כולל</w:t>
            </w:r>
          </w:p>
        </w:tc>
        <w:tc>
          <w:tcPr>
            <w:tcW w:w="5484" w:type="dxa"/>
          </w:tcPr>
          <w:p w:rsidR="00AD460A" w:rsidRPr="00E420B8" w:rsidRDefault="00AD460A" w:rsidP="00CE4BA1">
            <w:pPr>
              <w:pStyle w:val="Normal1"/>
              <w:spacing w:line="240" w:lineRule="auto"/>
              <w:ind w:left="140"/>
              <w:jc w:val="left"/>
              <w:rPr>
                <w:rFonts w:asciiTheme="minorBidi" w:hAnsiTheme="minorBidi" w:cstheme="minorBidi"/>
                <w:szCs w:val="22"/>
                <w:rtl/>
              </w:rPr>
            </w:pPr>
          </w:p>
        </w:tc>
      </w:tr>
      <w:tr w:rsidR="00AD460A" w:rsidRPr="00E420B8" w:rsidTr="00CE4BA1">
        <w:tc>
          <w:tcPr>
            <w:tcW w:w="2535" w:type="dxa"/>
            <w:gridSpan w:val="2"/>
            <w:shd w:val="clear" w:color="auto" w:fill="E6E6E6"/>
          </w:tcPr>
          <w:p w:rsidR="00AD460A" w:rsidRPr="00E420B8" w:rsidRDefault="00AD460A" w:rsidP="00CE4BA1">
            <w:pPr>
              <w:pStyle w:val="Normal1"/>
              <w:spacing w:after="120"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השנים בהן בוצע הפרויקט</w:t>
            </w:r>
          </w:p>
        </w:tc>
        <w:tc>
          <w:tcPr>
            <w:tcW w:w="5484" w:type="dxa"/>
          </w:tcPr>
          <w:p w:rsidR="00AD460A" w:rsidRPr="00E420B8" w:rsidRDefault="00AD460A" w:rsidP="00CE4BA1">
            <w:pPr>
              <w:pStyle w:val="Normal1"/>
              <w:spacing w:line="240" w:lineRule="auto"/>
              <w:ind w:left="140"/>
              <w:jc w:val="left"/>
              <w:rPr>
                <w:rFonts w:asciiTheme="minorBidi" w:hAnsiTheme="minorBidi" w:cstheme="minorBidi"/>
                <w:szCs w:val="22"/>
                <w:rtl/>
              </w:rPr>
            </w:pPr>
          </w:p>
        </w:tc>
      </w:tr>
      <w:tr w:rsidR="00AD460A" w:rsidRPr="00E420B8" w:rsidTr="00CE4BA1">
        <w:tc>
          <w:tcPr>
            <w:tcW w:w="2535" w:type="dxa"/>
            <w:gridSpan w:val="2"/>
            <w:shd w:val="clear" w:color="auto" w:fill="E6E6E6"/>
          </w:tcPr>
          <w:p w:rsidR="00AD460A" w:rsidRPr="00E420B8" w:rsidRDefault="00AD460A" w:rsidP="00CE4BA1">
            <w:pPr>
              <w:pStyle w:val="Normal1"/>
              <w:spacing w:after="120"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מספר משתמשי המערכת</w:t>
            </w:r>
          </w:p>
        </w:tc>
        <w:tc>
          <w:tcPr>
            <w:tcW w:w="5484" w:type="dxa"/>
          </w:tcPr>
          <w:p w:rsidR="00AD460A" w:rsidRPr="00E420B8" w:rsidRDefault="00AD460A" w:rsidP="00CE4BA1">
            <w:pPr>
              <w:pStyle w:val="Normal1"/>
              <w:spacing w:line="240" w:lineRule="auto"/>
              <w:ind w:left="140"/>
              <w:jc w:val="left"/>
              <w:rPr>
                <w:rFonts w:asciiTheme="minorBidi" w:hAnsiTheme="minorBidi" w:cstheme="minorBidi"/>
                <w:szCs w:val="22"/>
                <w:rtl/>
              </w:rPr>
            </w:pPr>
          </w:p>
        </w:tc>
      </w:tr>
      <w:tr w:rsidR="00AD460A" w:rsidRPr="00E420B8" w:rsidTr="00CE4BA1">
        <w:tc>
          <w:tcPr>
            <w:tcW w:w="8019" w:type="dxa"/>
            <w:gridSpan w:val="3"/>
            <w:shd w:val="clear" w:color="auto" w:fill="E6E6E6"/>
          </w:tcPr>
          <w:p w:rsidR="00AD460A" w:rsidRPr="00E420B8" w:rsidRDefault="00AD460A" w:rsidP="00CE4BA1">
            <w:pPr>
              <w:pStyle w:val="Normal1"/>
              <w:spacing w:after="120"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 xml:space="preserve">האם שותפו קבלני משנה ואם כן, כמה? ובאלו תחומים? </w:t>
            </w:r>
          </w:p>
        </w:tc>
      </w:tr>
      <w:tr w:rsidR="00AD460A" w:rsidRPr="00E420B8" w:rsidTr="00CE4BA1">
        <w:tc>
          <w:tcPr>
            <w:tcW w:w="8019" w:type="dxa"/>
            <w:gridSpan w:val="3"/>
          </w:tcPr>
          <w:p w:rsidR="00AD460A" w:rsidRPr="00E420B8" w:rsidRDefault="00AD460A" w:rsidP="00CE4BA1">
            <w:pPr>
              <w:pStyle w:val="Normal1"/>
              <w:spacing w:line="240" w:lineRule="auto"/>
              <w:ind w:left="140"/>
              <w:jc w:val="left"/>
              <w:rPr>
                <w:rFonts w:asciiTheme="minorBidi" w:hAnsiTheme="minorBidi" w:cstheme="minorBidi"/>
                <w:b/>
                <w:bCs/>
                <w:szCs w:val="22"/>
                <w:rtl/>
              </w:rPr>
            </w:pPr>
          </w:p>
        </w:tc>
      </w:tr>
      <w:tr w:rsidR="00E53AAE" w:rsidRPr="00E420B8" w:rsidTr="00E53AAE">
        <w:tc>
          <w:tcPr>
            <w:tcW w:w="8019" w:type="dxa"/>
            <w:gridSpan w:val="3"/>
            <w:shd w:val="clear" w:color="auto" w:fill="D9D9D9" w:themeFill="background1" w:themeFillShade="D9"/>
          </w:tcPr>
          <w:p w:rsidR="00E53AAE" w:rsidRPr="00E420B8" w:rsidRDefault="00E53AAE" w:rsidP="00E53AAE">
            <w:pPr>
              <w:pStyle w:val="Normal1"/>
              <w:spacing w:after="120" w:line="240" w:lineRule="auto"/>
              <w:ind w:left="140"/>
              <w:jc w:val="left"/>
            </w:pPr>
            <w:r w:rsidRPr="00E420B8">
              <w:rPr>
                <w:rFonts w:asciiTheme="minorBidi" w:hAnsiTheme="minorBidi" w:cstheme="minorBidi"/>
                <w:b/>
                <w:bCs/>
                <w:szCs w:val="22"/>
                <w:rtl/>
              </w:rPr>
              <w:t xml:space="preserve">האם היה שימוש במתודולוגיה של ניהול תשתיות ? ואם כן, איזו? , פירוט </w:t>
            </w:r>
          </w:p>
        </w:tc>
      </w:tr>
      <w:tr w:rsidR="00E53AAE" w:rsidRPr="00E420B8" w:rsidTr="00CE4BA1">
        <w:tc>
          <w:tcPr>
            <w:tcW w:w="8019" w:type="dxa"/>
            <w:gridSpan w:val="3"/>
          </w:tcPr>
          <w:p w:rsidR="00E53AAE" w:rsidRPr="00E420B8" w:rsidRDefault="00E53AAE" w:rsidP="00CE4BA1">
            <w:pPr>
              <w:pStyle w:val="Normal1"/>
              <w:spacing w:line="240" w:lineRule="auto"/>
              <w:ind w:left="140"/>
              <w:jc w:val="left"/>
              <w:rPr>
                <w:rFonts w:asciiTheme="minorBidi" w:hAnsiTheme="minorBidi" w:cstheme="minorBidi"/>
                <w:b/>
                <w:bCs/>
                <w:szCs w:val="22"/>
                <w:rtl/>
              </w:rPr>
            </w:pPr>
          </w:p>
        </w:tc>
      </w:tr>
      <w:tr w:rsidR="009D74F7" w:rsidRPr="00E420B8" w:rsidTr="009D74F7">
        <w:tc>
          <w:tcPr>
            <w:tcW w:w="8019" w:type="dxa"/>
            <w:gridSpan w:val="3"/>
            <w:shd w:val="clear" w:color="auto" w:fill="D9D9D9" w:themeFill="background1" w:themeFillShade="D9"/>
          </w:tcPr>
          <w:p w:rsidR="009D74F7" w:rsidRPr="00E420B8" w:rsidRDefault="009D74F7" w:rsidP="009D74F7">
            <w:pPr>
              <w:pStyle w:val="Normal1"/>
              <w:spacing w:after="120" w:line="240" w:lineRule="auto"/>
              <w:ind w:left="140"/>
              <w:jc w:val="left"/>
              <w:rPr>
                <w:rFonts w:asciiTheme="minorBidi" w:hAnsiTheme="minorBidi" w:cstheme="minorBidi"/>
                <w:b/>
                <w:bCs/>
                <w:szCs w:val="22"/>
                <w:rtl/>
              </w:rPr>
            </w:pPr>
            <w:proofErr w:type="spellStart"/>
            <w:r w:rsidRPr="00E420B8">
              <w:rPr>
                <w:rFonts w:asciiTheme="minorBidi" w:hAnsiTheme="minorBidi" w:cstheme="minorBidi" w:hint="cs"/>
                <w:b/>
                <w:bCs/>
                <w:szCs w:val="22"/>
                <w:rtl/>
              </w:rPr>
              <w:t>תאור</w:t>
            </w:r>
            <w:proofErr w:type="spellEnd"/>
            <w:r w:rsidRPr="00E420B8">
              <w:rPr>
                <w:rFonts w:asciiTheme="minorBidi" w:hAnsiTheme="minorBidi" w:cstheme="minorBidi" w:hint="cs"/>
                <w:b/>
                <w:bCs/>
                <w:szCs w:val="22"/>
                <w:rtl/>
              </w:rPr>
              <w:t xml:space="preserve"> הפעילות שבוצעה ע"י המציע בפרויקט</w:t>
            </w:r>
          </w:p>
        </w:tc>
      </w:tr>
      <w:tr w:rsidR="009D74F7" w:rsidRPr="00E420B8" w:rsidTr="00CE4BA1">
        <w:tc>
          <w:tcPr>
            <w:tcW w:w="8019" w:type="dxa"/>
            <w:gridSpan w:val="3"/>
          </w:tcPr>
          <w:p w:rsidR="009D74F7" w:rsidRPr="00E420B8" w:rsidRDefault="009D74F7" w:rsidP="00CE4BA1">
            <w:pPr>
              <w:pStyle w:val="Normal1"/>
              <w:spacing w:line="240" w:lineRule="auto"/>
              <w:ind w:left="140"/>
              <w:jc w:val="left"/>
              <w:rPr>
                <w:rFonts w:asciiTheme="minorBidi" w:hAnsiTheme="minorBidi" w:cstheme="minorBidi"/>
                <w:b/>
                <w:bCs/>
                <w:szCs w:val="22"/>
                <w:rtl/>
              </w:rPr>
            </w:pPr>
          </w:p>
        </w:tc>
      </w:tr>
      <w:tr w:rsidR="00AD460A" w:rsidRPr="00E420B8" w:rsidTr="00CE4BA1">
        <w:tc>
          <w:tcPr>
            <w:tcW w:w="1386" w:type="dxa"/>
            <w:vMerge w:val="restart"/>
            <w:shd w:val="clear" w:color="auto" w:fill="E6E6E6"/>
          </w:tcPr>
          <w:p w:rsidR="00AD460A" w:rsidRPr="00E420B8" w:rsidRDefault="00AD460A" w:rsidP="00CE4BA1">
            <w:pPr>
              <w:pStyle w:val="Normal1"/>
              <w:spacing w:after="120"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הממונה על הפרויקט מטעם הלקוח</w:t>
            </w:r>
          </w:p>
        </w:tc>
        <w:tc>
          <w:tcPr>
            <w:tcW w:w="1149" w:type="dxa"/>
            <w:shd w:val="clear" w:color="auto" w:fill="E6E6E6"/>
          </w:tcPr>
          <w:p w:rsidR="00AD460A" w:rsidRPr="00E420B8" w:rsidRDefault="00AD460A" w:rsidP="00CE4BA1">
            <w:pPr>
              <w:pStyle w:val="Normal1"/>
              <w:spacing w:after="120"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שם</w:t>
            </w:r>
          </w:p>
        </w:tc>
        <w:tc>
          <w:tcPr>
            <w:tcW w:w="5484" w:type="dxa"/>
          </w:tcPr>
          <w:p w:rsidR="00AD460A" w:rsidRPr="00E420B8" w:rsidRDefault="00AD460A" w:rsidP="00CE4BA1">
            <w:pPr>
              <w:pStyle w:val="Normal1"/>
              <w:spacing w:line="240" w:lineRule="auto"/>
              <w:ind w:left="140"/>
              <w:jc w:val="left"/>
              <w:rPr>
                <w:rFonts w:asciiTheme="minorBidi" w:hAnsiTheme="minorBidi" w:cstheme="minorBidi"/>
                <w:szCs w:val="22"/>
                <w:rtl/>
              </w:rPr>
            </w:pPr>
          </w:p>
        </w:tc>
      </w:tr>
      <w:tr w:rsidR="00AD460A" w:rsidRPr="00E420B8" w:rsidTr="00CE4BA1">
        <w:tc>
          <w:tcPr>
            <w:tcW w:w="1386" w:type="dxa"/>
            <w:vMerge/>
            <w:shd w:val="clear" w:color="auto" w:fill="E6E6E6"/>
          </w:tcPr>
          <w:p w:rsidR="00AD460A" w:rsidRPr="00E420B8" w:rsidRDefault="00AD460A" w:rsidP="00CE4BA1">
            <w:pPr>
              <w:pStyle w:val="Normal1"/>
              <w:spacing w:after="120" w:line="240" w:lineRule="auto"/>
              <w:ind w:left="140"/>
              <w:jc w:val="left"/>
              <w:rPr>
                <w:rFonts w:asciiTheme="minorBidi" w:hAnsiTheme="minorBidi" w:cstheme="minorBidi"/>
                <w:b/>
                <w:bCs/>
                <w:szCs w:val="22"/>
                <w:rtl/>
              </w:rPr>
            </w:pPr>
          </w:p>
        </w:tc>
        <w:tc>
          <w:tcPr>
            <w:tcW w:w="1149" w:type="dxa"/>
            <w:shd w:val="clear" w:color="auto" w:fill="E6E6E6"/>
          </w:tcPr>
          <w:p w:rsidR="00AD460A" w:rsidRPr="00E420B8" w:rsidRDefault="00AD460A" w:rsidP="00CE4BA1">
            <w:pPr>
              <w:pStyle w:val="Normal1"/>
              <w:spacing w:after="120"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תפקיד</w:t>
            </w:r>
          </w:p>
        </w:tc>
        <w:tc>
          <w:tcPr>
            <w:tcW w:w="5484" w:type="dxa"/>
          </w:tcPr>
          <w:p w:rsidR="00AD460A" w:rsidRPr="00E420B8" w:rsidRDefault="00AD460A" w:rsidP="00CE4BA1">
            <w:pPr>
              <w:pStyle w:val="Normal1"/>
              <w:spacing w:line="240" w:lineRule="auto"/>
              <w:ind w:left="140"/>
              <w:jc w:val="left"/>
              <w:rPr>
                <w:rFonts w:asciiTheme="minorBidi" w:hAnsiTheme="minorBidi" w:cstheme="minorBidi"/>
                <w:szCs w:val="22"/>
                <w:rtl/>
              </w:rPr>
            </w:pPr>
          </w:p>
        </w:tc>
      </w:tr>
      <w:tr w:rsidR="00AD460A" w:rsidRPr="00E420B8" w:rsidTr="00CE4BA1">
        <w:tc>
          <w:tcPr>
            <w:tcW w:w="1386" w:type="dxa"/>
            <w:vMerge/>
            <w:shd w:val="clear" w:color="auto" w:fill="E6E6E6"/>
          </w:tcPr>
          <w:p w:rsidR="00AD460A" w:rsidRPr="00E420B8" w:rsidRDefault="00AD460A" w:rsidP="00CE4BA1">
            <w:pPr>
              <w:pStyle w:val="Normal1"/>
              <w:spacing w:after="120" w:line="240" w:lineRule="auto"/>
              <w:ind w:left="140"/>
              <w:jc w:val="left"/>
              <w:rPr>
                <w:rFonts w:asciiTheme="minorBidi" w:hAnsiTheme="minorBidi" w:cstheme="minorBidi"/>
                <w:b/>
                <w:bCs/>
                <w:szCs w:val="22"/>
                <w:rtl/>
              </w:rPr>
            </w:pPr>
          </w:p>
        </w:tc>
        <w:tc>
          <w:tcPr>
            <w:tcW w:w="1149" w:type="dxa"/>
            <w:shd w:val="clear" w:color="auto" w:fill="E6E6E6"/>
          </w:tcPr>
          <w:p w:rsidR="00AD460A" w:rsidRPr="00E420B8" w:rsidRDefault="00AD460A" w:rsidP="00CE4BA1">
            <w:pPr>
              <w:pStyle w:val="Normal1"/>
              <w:spacing w:after="120"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טלפון</w:t>
            </w:r>
          </w:p>
        </w:tc>
        <w:tc>
          <w:tcPr>
            <w:tcW w:w="5484" w:type="dxa"/>
          </w:tcPr>
          <w:p w:rsidR="00AD460A" w:rsidRPr="00E420B8" w:rsidRDefault="00AD460A" w:rsidP="00CE4BA1">
            <w:pPr>
              <w:pStyle w:val="Normal1"/>
              <w:spacing w:line="240" w:lineRule="auto"/>
              <w:ind w:left="140"/>
              <w:jc w:val="left"/>
              <w:rPr>
                <w:rFonts w:asciiTheme="minorBidi" w:hAnsiTheme="minorBidi" w:cstheme="minorBidi"/>
                <w:szCs w:val="22"/>
                <w:rtl/>
              </w:rPr>
            </w:pPr>
          </w:p>
        </w:tc>
      </w:tr>
    </w:tbl>
    <w:p w:rsidR="009D74F7" w:rsidRPr="00E420B8" w:rsidRDefault="009D74F7" w:rsidP="009D74F7">
      <w:pPr>
        <w:pStyle w:val="a7"/>
        <w:ind w:left="612"/>
        <w:rPr>
          <w:b/>
          <w:bCs/>
        </w:rPr>
      </w:pPr>
      <w:bookmarkStart w:id="0" w:name="_Toc390155026"/>
      <w:bookmarkStart w:id="1" w:name="_Toc390155604"/>
      <w:bookmarkStart w:id="2" w:name="_Toc390156010"/>
    </w:p>
    <w:p w:rsidR="00AD460A" w:rsidRPr="00E420B8" w:rsidRDefault="00AD460A" w:rsidP="00E92BF0">
      <w:pPr>
        <w:pStyle w:val="a7"/>
        <w:numPr>
          <w:ilvl w:val="1"/>
          <w:numId w:val="51"/>
        </w:numPr>
        <w:ind w:left="612" w:hanging="425"/>
        <w:rPr>
          <w:b/>
          <w:bCs/>
          <w:rtl/>
        </w:rPr>
      </w:pPr>
      <w:r w:rsidRPr="00E420B8">
        <w:rPr>
          <w:b/>
          <w:bCs/>
          <w:rtl/>
        </w:rPr>
        <w:t xml:space="preserve">אימות נתוני העמידה בתנאי הסף </w:t>
      </w:r>
      <w:r w:rsidR="006342E8">
        <w:rPr>
          <w:rFonts w:hint="cs"/>
          <w:b/>
          <w:bCs/>
          <w:rtl/>
        </w:rPr>
        <w:t>ובאמות מידה</w:t>
      </w:r>
      <w:r w:rsidRPr="00E420B8">
        <w:rPr>
          <w:b/>
          <w:bCs/>
          <w:rtl/>
        </w:rPr>
        <w:t>– יועצים</w:t>
      </w:r>
      <w:bookmarkEnd w:id="0"/>
      <w:bookmarkEnd w:id="1"/>
      <w:bookmarkEnd w:id="2"/>
    </w:p>
    <w:p w:rsidR="00AD460A" w:rsidRPr="00E420B8" w:rsidRDefault="00AD460A" w:rsidP="00E53AAE">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 xml:space="preserve">היועצים המוצעים ע"י הספק יהיו בעלי ניסיון בהתאם לתחומי המומחיות כפי שפורטו בסעיף </w:t>
      </w:r>
      <w:r w:rsidR="00E53AAE" w:rsidRPr="00E420B8">
        <w:rPr>
          <w:rFonts w:asciiTheme="minorBidi" w:hAnsiTheme="minorBidi" w:cstheme="minorBidi"/>
          <w:szCs w:val="22"/>
        </w:rPr>
        <w:t>6</w:t>
      </w:r>
      <w:r w:rsidRPr="00E420B8">
        <w:rPr>
          <w:rFonts w:asciiTheme="minorBidi" w:hAnsiTheme="minorBidi" w:cstheme="minorBidi"/>
          <w:szCs w:val="22"/>
        </w:rPr>
        <w:t xml:space="preserve"> </w:t>
      </w:r>
      <w:r w:rsidRPr="00E420B8">
        <w:rPr>
          <w:rFonts w:asciiTheme="minorBidi" w:hAnsiTheme="minorBidi" w:cstheme="minorBidi"/>
          <w:szCs w:val="22"/>
          <w:rtl/>
        </w:rPr>
        <w:t xml:space="preserve"> למכרז זה.</w:t>
      </w:r>
    </w:p>
    <w:p w:rsidR="00AD460A" w:rsidRPr="00E420B8" w:rsidRDefault="00AD460A" w:rsidP="00AD460A">
      <w:pPr>
        <w:ind w:left="140"/>
        <w:rPr>
          <w:rFonts w:asciiTheme="minorBidi" w:hAnsiTheme="minorBidi"/>
          <w:rtl/>
        </w:rPr>
      </w:pPr>
      <w:r w:rsidRPr="00E420B8">
        <w:rPr>
          <w:rFonts w:asciiTheme="minorBidi" w:hAnsiTheme="minorBidi"/>
          <w:rtl/>
        </w:rPr>
        <w:t>היועצים המוצעים ירואיינו ע"י צוות עובדים של המשרד.</w:t>
      </w:r>
    </w:p>
    <w:p w:rsidR="00AD460A" w:rsidRPr="00E420B8" w:rsidRDefault="00AD460A" w:rsidP="00AD460A">
      <w:pPr>
        <w:pStyle w:val="Normal1"/>
        <w:spacing w:line="240" w:lineRule="auto"/>
        <w:ind w:left="140"/>
        <w:rPr>
          <w:rFonts w:asciiTheme="minorBidi" w:hAnsiTheme="minorBidi" w:cstheme="minorBidi"/>
          <w:b/>
          <w:bCs/>
          <w:szCs w:val="22"/>
          <w:rtl/>
        </w:rPr>
      </w:pPr>
      <w:r w:rsidRPr="00E420B8">
        <w:rPr>
          <w:rFonts w:asciiTheme="minorBidi" w:hAnsiTheme="minorBidi" w:cstheme="minorBidi"/>
          <w:b/>
          <w:bCs/>
          <w:szCs w:val="22"/>
          <w:rtl/>
        </w:rPr>
        <w:t>המציע יצרף מסמך קורות חיים של היועצים וכן ישלים את הפרטים בטבלאות שלהלן.</w:t>
      </w:r>
    </w:p>
    <w:p w:rsidR="00AD460A" w:rsidRPr="00E420B8" w:rsidRDefault="00AD460A" w:rsidP="00AD460A">
      <w:pPr>
        <w:pStyle w:val="AlphaList0"/>
        <w:numPr>
          <w:ilvl w:val="0"/>
          <w:numId w:val="0"/>
        </w:numPr>
        <w:spacing w:line="240" w:lineRule="auto"/>
        <w:ind w:left="140"/>
        <w:rPr>
          <w:rFonts w:asciiTheme="minorBidi" w:hAnsiTheme="minorBidi" w:cstheme="minorBidi"/>
          <w:b/>
          <w:bCs/>
          <w:szCs w:val="22"/>
          <w:rtl/>
        </w:rPr>
      </w:pPr>
      <w:r w:rsidRPr="00E420B8">
        <w:rPr>
          <w:rFonts w:asciiTheme="minorBidi" w:hAnsiTheme="minorBidi" w:cstheme="minorBidi"/>
          <w:b/>
          <w:bCs/>
          <w:szCs w:val="22"/>
          <w:rtl/>
        </w:rPr>
        <w:t>המציע ישלים פרטי הטבלאות עבור כל אחד מהיועצים הנדרשים בנפרד :</w:t>
      </w:r>
    </w:p>
    <w:p w:rsidR="009D74F7" w:rsidRPr="00E420B8" w:rsidRDefault="009D74F7" w:rsidP="00AD460A">
      <w:pPr>
        <w:pStyle w:val="AlphaList0"/>
        <w:numPr>
          <w:ilvl w:val="0"/>
          <w:numId w:val="0"/>
        </w:numPr>
        <w:spacing w:line="240" w:lineRule="auto"/>
        <w:ind w:left="140"/>
        <w:rPr>
          <w:rFonts w:asciiTheme="minorBidi" w:hAnsiTheme="minorBidi" w:cstheme="minorBidi"/>
          <w:b/>
          <w:bCs/>
          <w:szCs w:val="22"/>
          <w:rtl/>
        </w:rPr>
      </w:pPr>
    </w:p>
    <w:p w:rsidR="009D74F7" w:rsidRPr="00E420B8" w:rsidRDefault="009D74F7" w:rsidP="00AD460A">
      <w:pPr>
        <w:pStyle w:val="AlphaList0"/>
        <w:numPr>
          <w:ilvl w:val="0"/>
          <w:numId w:val="0"/>
        </w:numPr>
        <w:spacing w:line="240" w:lineRule="auto"/>
        <w:ind w:left="140"/>
        <w:rPr>
          <w:rFonts w:asciiTheme="minorBidi" w:hAnsiTheme="minorBidi" w:cstheme="minorBidi"/>
          <w:b/>
          <w:bCs/>
          <w:szCs w:val="22"/>
          <w:rtl/>
        </w:rPr>
      </w:pPr>
    </w:p>
    <w:p w:rsidR="00C51D05" w:rsidRPr="00E420B8" w:rsidRDefault="00C51D05" w:rsidP="00C51D05">
      <w:pPr>
        <w:pStyle w:val="a7"/>
        <w:spacing w:after="0" w:line="240" w:lineRule="auto"/>
        <w:ind w:left="140"/>
        <w:rPr>
          <w:rFonts w:asciiTheme="minorBidi" w:hAnsiTheme="minorBidi"/>
        </w:rPr>
      </w:pPr>
      <w:bookmarkStart w:id="3" w:name="_Toc390155027"/>
      <w:bookmarkStart w:id="4" w:name="_Toc390155605"/>
    </w:p>
    <w:p w:rsidR="00AD460A" w:rsidRPr="00E420B8" w:rsidRDefault="00AD460A" w:rsidP="00E92BF0">
      <w:pPr>
        <w:pStyle w:val="a7"/>
        <w:numPr>
          <w:ilvl w:val="0"/>
          <w:numId w:val="19"/>
        </w:numPr>
        <w:spacing w:after="0" w:line="240" w:lineRule="auto"/>
        <w:ind w:left="140" w:firstLine="0"/>
        <w:rPr>
          <w:rFonts w:asciiTheme="minorBidi" w:hAnsiTheme="minorBidi"/>
          <w:b/>
          <w:bCs/>
          <w:u w:val="single"/>
        </w:rPr>
      </w:pPr>
      <w:r w:rsidRPr="00E420B8">
        <w:rPr>
          <w:rFonts w:asciiTheme="minorBidi" w:hAnsiTheme="minorBidi"/>
          <w:b/>
          <w:bCs/>
          <w:u w:val="single"/>
          <w:rtl/>
        </w:rPr>
        <w:t>היועץ המוצע להכנת המכרז לבחירת ספק לניהול תשתיות</w:t>
      </w:r>
      <w:bookmarkEnd w:id="3"/>
      <w:bookmarkEnd w:id="4"/>
    </w:p>
    <w:p w:rsidR="009D74F7" w:rsidRPr="00E420B8" w:rsidRDefault="009D74F7" w:rsidP="009D74F7">
      <w:pPr>
        <w:pStyle w:val="a7"/>
        <w:spacing w:after="0" w:line="240" w:lineRule="auto"/>
        <w:ind w:left="140"/>
        <w:rPr>
          <w:rFonts w:asciiTheme="minorBidi" w:hAnsiTheme="minorBidi"/>
          <w:b/>
          <w:bCs/>
          <w:u w:val="single"/>
        </w:rPr>
      </w:pPr>
    </w:p>
    <w:tbl>
      <w:tblPr>
        <w:bidiVisual/>
        <w:tblW w:w="0" w:type="auto"/>
        <w:tblInd w:w="4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21"/>
        <w:gridCol w:w="6228"/>
      </w:tblGrid>
      <w:tr w:rsidR="00180821" w:rsidRPr="00E420B8" w:rsidTr="000E6ACC">
        <w:tc>
          <w:tcPr>
            <w:tcW w:w="1521" w:type="dxa"/>
            <w:shd w:val="clear" w:color="auto" w:fill="E6E6E6"/>
          </w:tcPr>
          <w:p w:rsidR="00180821" w:rsidRPr="00E420B8" w:rsidRDefault="00180821" w:rsidP="000E6ACC">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שם היועץ</w:t>
            </w:r>
          </w:p>
        </w:tc>
        <w:tc>
          <w:tcPr>
            <w:tcW w:w="6228" w:type="dxa"/>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7749" w:type="dxa"/>
            <w:gridSpan w:val="2"/>
            <w:shd w:val="clear" w:color="auto" w:fill="E6E6E6"/>
          </w:tcPr>
          <w:p w:rsidR="00180821" w:rsidRPr="00E420B8" w:rsidRDefault="00180821" w:rsidP="000E6ACC">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תיאור הניסיון המקצועי</w:t>
            </w:r>
          </w:p>
        </w:tc>
      </w:tr>
      <w:tr w:rsidR="00180821" w:rsidRPr="00E420B8" w:rsidTr="000E6ACC">
        <w:tc>
          <w:tcPr>
            <w:tcW w:w="7749" w:type="dxa"/>
            <w:gridSpan w:val="2"/>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7749" w:type="dxa"/>
            <w:gridSpan w:val="2"/>
            <w:shd w:val="clear" w:color="auto" w:fill="E6E6E6"/>
          </w:tcPr>
          <w:p w:rsidR="00180821" w:rsidRPr="00E420B8" w:rsidRDefault="00180821" w:rsidP="000E6ACC">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פרטי ההשכלה</w:t>
            </w:r>
          </w:p>
        </w:tc>
      </w:tr>
      <w:tr w:rsidR="00180821" w:rsidRPr="00E420B8" w:rsidTr="000E6ACC">
        <w:tc>
          <w:tcPr>
            <w:tcW w:w="7749" w:type="dxa"/>
            <w:gridSpan w:val="2"/>
          </w:tcPr>
          <w:p w:rsidR="00180821" w:rsidRPr="00E420B8" w:rsidRDefault="00180821" w:rsidP="000E6ACC">
            <w:pPr>
              <w:pStyle w:val="Normal1"/>
              <w:spacing w:line="240" w:lineRule="auto"/>
              <w:ind w:left="140"/>
              <w:rPr>
                <w:rFonts w:asciiTheme="minorBidi" w:hAnsiTheme="minorBidi" w:cstheme="minorBidi"/>
                <w:szCs w:val="22"/>
                <w:rtl/>
              </w:rPr>
            </w:pPr>
          </w:p>
        </w:tc>
      </w:tr>
    </w:tbl>
    <w:p w:rsidR="00180821" w:rsidRPr="00E420B8" w:rsidRDefault="00180821" w:rsidP="00180821">
      <w:pPr>
        <w:pStyle w:val="a7"/>
        <w:spacing w:after="0" w:line="240" w:lineRule="auto"/>
        <w:ind w:left="140"/>
        <w:rPr>
          <w:rFonts w:asciiTheme="minorBidi" w:hAnsiTheme="minorBidi"/>
          <w:rtl/>
        </w:rPr>
      </w:pPr>
    </w:p>
    <w:p w:rsidR="00180821" w:rsidRPr="00E420B8" w:rsidRDefault="00180821" w:rsidP="009D74F7">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המציע יתאר את הפרויקטים שביצע המועמד שהם רלוונטיים לדעתו לתפקיד לו הוא מוצע. המציע ימלא את הפרטים בטבל</w:t>
      </w:r>
      <w:r w:rsidR="009D74F7" w:rsidRPr="00E420B8">
        <w:rPr>
          <w:rFonts w:asciiTheme="minorBidi" w:hAnsiTheme="minorBidi" w:cstheme="minorBidi" w:hint="cs"/>
          <w:szCs w:val="22"/>
          <w:rtl/>
        </w:rPr>
        <w:t xml:space="preserve">אות </w:t>
      </w:r>
      <w:r w:rsidRPr="00E420B8">
        <w:rPr>
          <w:rFonts w:asciiTheme="minorBidi" w:hAnsiTheme="minorBidi" w:cstheme="minorBidi"/>
          <w:szCs w:val="22"/>
          <w:rtl/>
        </w:rPr>
        <w:t>שלהלן עבור כל פרויקט .</w:t>
      </w:r>
    </w:p>
    <w:p w:rsidR="00180821" w:rsidRPr="00E420B8" w:rsidRDefault="00180821" w:rsidP="00180821">
      <w:pPr>
        <w:pStyle w:val="Normal0"/>
        <w:spacing w:line="240" w:lineRule="auto"/>
        <w:ind w:left="140"/>
        <w:rPr>
          <w:rFonts w:asciiTheme="minorBidi" w:hAnsiTheme="minorBidi" w:cstheme="minorBidi"/>
          <w:szCs w:val="22"/>
          <w:rtl/>
        </w:rPr>
      </w:pPr>
    </w:p>
    <w:tbl>
      <w:tblPr>
        <w:bidiVisual/>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19"/>
        <w:gridCol w:w="1260"/>
        <w:gridCol w:w="360"/>
        <w:gridCol w:w="4428"/>
      </w:tblGrid>
      <w:tr w:rsidR="00180821" w:rsidRPr="00E420B8" w:rsidTr="000E6ACC">
        <w:tc>
          <w:tcPr>
            <w:tcW w:w="7767" w:type="dxa"/>
            <w:gridSpan w:val="4"/>
            <w:shd w:val="clear" w:color="auto" w:fill="E6E6E6"/>
          </w:tcPr>
          <w:p w:rsidR="00180821" w:rsidRPr="00E420B8" w:rsidRDefault="00180821" w:rsidP="000E6ACC">
            <w:pPr>
              <w:pStyle w:val="Normal1"/>
              <w:spacing w:line="240" w:lineRule="auto"/>
              <w:ind w:left="140"/>
              <w:rPr>
                <w:rFonts w:asciiTheme="minorBidi" w:hAnsiTheme="minorBidi" w:cstheme="minorBidi"/>
                <w:szCs w:val="22"/>
                <w:rtl/>
              </w:rPr>
            </w:pPr>
            <w:r w:rsidRPr="00E420B8">
              <w:rPr>
                <w:rFonts w:asciiTheme="minorBidi" w:hAnsiTheme="minorBidi" w:cstheme="minorBidi"/>
                <w:b/>
                <w:bCs/>
                <w:szCs w:val="22"/>
                <w:rtl/>
              </w:rPr>
              <w:t>פרויקט 1</w:t>
            </w:r>
            <w:r w:rsidRPr="00E420B8">
              <w:rPr>
                <w:rFonts w:asciiTheme="minorBidi" w:hAnsiTheme="minorBidi" w:cstheme="minorBidi"/>
                <w:szCs w:val="22"/>
                <w:rtl/>
              </w:rPr>
              <w:t xml:space="preserve"> </w:t>
            </w:r>
            <w:r w:rsidRPr="00E420B8">
              <w:rPr>
                <w:rFonts w:asciiTheme="minorBidi" w:hAnsiTheme="minorBidi" w:cstheme="minorBidi"/>
                <w:b/>
                <w:bCs/>
                <w:szCs w:val="22"/>
                <w:rtl/>
              </w:rPr>
              <w:t>: &lt;שם הפרויקט&gt;</w:t>
            </w:r>
          </w:p>
        </w:tc>
      </w:tr>
      <w:tr w:rsidR="00180821" w:rsidRPr="00E420B8" w:rsidTr="000E6ACC">
        <w:tc>
          <w:tcPr>
            <w:tcW w:w="2979" w:type="dxa"/>
            <w:gridSpan w:val="2"/>
            <w:shd w:val="clear" w:color="auto" w:fill="E6E6E6"/>
          </w:tcPr>
          <w:p w:rsidR="00180821" w:rsidRPr="00E420B8" w:rsidRDefault="00180821" w:rsidP="009D74F7">
            <w:pPr>
              <w:pStyle w:val="Normal1"/>
              <w:spacing w:line="240" w:lineRule="auto"/>
              <w:ind w:left="140"/>
              <w:rPr>
                <w:rFonts w:asciiTheme="minorBidi" w:hAnsiTheme="minorBidi" w:cstheme="minorBidi"/>
                <w:b/>
                <w:bCs/>
                <w:szCs w:val="22"/>
                <w:rtl/>
              </w:rPr>
            </w:pPr>
            <w:r w:rsidRPr="00E420B8">
              <w:rPr>
                <w:rFonts w:asciiTheme="minorBidi" w:hAnsiTheme="minorBidi" w:cstheme="minorBidi"/>
                <w:b/>
                <w:bCs/>
                <w:szCs w:val="22"/>
                <w:rtl/>
              </w:rPr>
              <w:t xml:space="preserve">הארגון בו שימש כיועץ בתחום  </w:t>
            </w:r>
            <w:r w:rsidR="009D74F7" w:rsidRPr="00E420B8">
              <w:rPr>
                <w:rFonts w:asciiTheme="minorBidi" w:hAnsiTheme="minorBidi" w:cstheme="minorBidi" w:hint="cs"/>
                <w:b/>
                <w:bCs/>
                <w:szCs w:val="22"/>
                <w:rtl/>
              </w:rPr>
              <w:t>התשתיות</w:t>
            </w:r>
          </w:p>
        </w:tc>
        <w:tc>
          <w:tcPr>
            <w:tcW w:w="4788" w:type="dxa"/>
            <w:gridSpan w:val="2"/>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2979" w:type="dxa"/>
            <w:gridSpan w:val="2"/>
            <w:shd w:val="clear" w:color="auto" w:fill="E6E6E6"/>
          </w:tcPr>
          <w:p w:rsidR="00180821" w:rsidRPr="00E420B8" w:rsidRDefault="00180821" w:rsidP="000E6ACC">
            <w:pPr>
              <w:pStyle w:val="Normal1"/>
              <w:spacing w:line="240" w:lineRule="auto"/>
              <w:ind w:left="140"/>
              <w:rPr>
                <w:rFonts w:asciiTheme="minorBidi" w:hAnsiTheme="minorBidi" w:cstheme="minorBidi"/>
                <w:b/>
                <w:bCs/>
                <w:szCs w:val="22"/>
                <w:rtl/>
              </w:rPr>
            </w:pPr>
            <w:r w:rsidRPr="00E420B8">
              <w:rPr>
                <w:rFonts w:asciiTheme="minorBidi" w:hAnsiTheme="minorBidi" w:cstheme="minorBidi"/>
                <w:b/>
                <w:bCs/>
                <w:szCs w:val="22"/>
                <w:rtl/>
              </w:rPr>
              <w:t>השנים בהן בוצע התפקיד</w:t>
            </w:r>
            <w:r w:rsidR="00E46B48">
              <w:rPr>
                <w:rFonts w:asciiTheme="minorBidi" w:hAnsiTheme="minorBidi" w:cstheme="minorBidi" w:hint="cs"/>
                <w:b/>
                <w:bCs/>
                <w:szCs w:val="22"/>
                <w:rtl/>
              </w:rPr>
              <w:t xml:space="preserve"> (חודש ושנה)</w:t>
            </w:r>
          </w:p>
        </w:tc>
        <w:tc>
          <w:tcPr>
            <w:tcW w:w="4788" w:type="dxa"/>
            <w:gridSpan w:val="2"/>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7767" w:type="dxa"/>
            <w:gridSpan w:val="4"/>
            <w:shd w:val="clear" w:color="auto" w:fill="E6E6E6"/>
          </w:tcPr>
          <w:p w:rsidR="00180821" w:rsidRPr="00E420B8" w:rsidRDefault="00180821" w:rsidP="000E6ACC">
            <w:pPr>
              <w:pStyle w:val="Normal1"/>
              <w:spacing w:line="240" w:lineRule="auto"/>
              <w:ind w:left="140"/>
              <w:rPr>
                <w:rFonts w:asciiTheme="minorBidi" w:hAnsiTheme="minorBidi" w:cstheme="minorBidi"/>
                <w:szCs w:val="22"/>
                <w:rtl/>
              </w:rPr>
            </w:pPr>
            <w:r w:rsidRPr="00E420B8">
              <w:rPr>
                <w:rFonts w:asciiTheme="minorBidi" w:hAnsiTheme="minorBidi" w:cstheme="minorBidi"/>
                <w:b/>
                <w:bCs/>
                <w:szCs w:val="22"/>
                <w:rtl/>
              </w:rPr>
              <w:t>פירוט הנושאים שבוצעו על ידו</w:t>
            </w:r>
          </w:p>
        </w:tc>
      </w:tr>
      <w:tr w:rsidR="00180821" w:rsidRPr="00E420B8" w:rsidTr="000E6ACC">
        <w:tc>
          <w:tcPr>
            <w:tcW w:w="7767" w:type="dxa"/>
            <w:gridSpan w:val="4"/>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7767" w:type="dxa"/>
            <w:gridSpan w:val="4"/>
            <w:shd w:val="clear" w:color="auto" w:fill="D9D9D9" w:themeFill="background1" w:themeFillShade="D9"/>
          </w:tcPr>
          <w:p w:rsidR="00180821" w:rsidRPr="00E420B8" w:rsidRDefault="00180821" w:rsidP="000E6ACC">
            <w:pPr>
              <w:pStyle w:val="Normal1"/>
              <w:spacing w:line="240" w:lineRule="auto"/>
              <w:ind w:left="140"/>
              <w:rPr>
                <w:rFonts w:asciiTheme="minorBidi" w:hAnsiTheme="minorBidi" w:cstheme="minorBidi"/>
                <w:szCs w:val="22"/>
                <w:rtl/>
              </w:rPr>
            </w:pPr>
            <w:proofErr w:type="spellStart"/>
            <w:r w:rsidRPr="00E420B8">
              <w:rPr>
                <w:rFonts w:asciiTheme="minorBidi" w:hAnsiTheme="minorBidi" w:cstheme="minorBidi" w:hint="cs"/>
                <w:b/>
                <w:bCs/>
                <w:szCs w:val="22"/>
                <w:rtl/>
              </w:rPr>
              <w:t>תאור</w:t>
            </w:r>
            <w:proofErr w:type="spellEnd"/>
            <w:r w:rsidRPr="00E420B8">
              <w:rPr>
                <w:rFonts w:asciiTheme="minorBidi" w:hAnsiTheme="minorBidi" w:cstheme="minorBidi" w:hint="cs"/>
                <w:b/>
                <w:bCs/>
                <w:szCs w:val="22"/>
                <w:rtl/>
              </w:rPr>
              <w:t xml:space="preserve"> של הפרויקט</w:t>
            </w:r>
            <w:r w:rsidR="00D155FE" w:rsidRPr="00E420B8">
              <w:rPr>
                <w:rFonts w:asciiTheme="minorBidi" w:hAnsiTheme="minorBidi" w:cstheme="minorBidi" w:hint="cs"/>
                <w:szCs w:val="22"/>
                <w:rtl/>
              </w:rPr>
              <w:t xml:space="preserve"> ( כולל  מספר משתמשים בפרויקט)</w:t>
            </w:r>
          </w:p>
        </w:tc>
      </w:tr>
      <w:tr w:rsidR="00180821" w:rsidRPr="00E420B8" w:rsidTr="000E6ACC">
        <w:tc>
          <w:tcPr>
            <w:tcW w:w="7767" w:type="dxa"/>
            <w:gridSpan w:val="4"/>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1719" w:type="dxa"/>
            <w:vMerge w:val="restart"/>
            <w:shd w:val="clear" w:color="auto" w:fill="E6E6E6"/>
          </w:tcPr>
          <w:p w:rsidR="00180821" w:rsidRPr="00E420B8" w:rsidRDefault="00180821" w:rsidP="000E6ACC">
            <w:pPr>
              <w:pStyle w:val="Normal1"/>
              <w:spacing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הגורם שהיה הממונה בארגון</w:t>
            </w:r>
          </w:p>
        </w:tc>
        <w:tc>
          <w:tcPr>
            <w:tcW w:w="1620" w:type="dxa"/>
            <w:gridSpan w:val="2"/>
            <w:shd w:val="clear" w:color="auto" w:fill="E6E6E6"/>
          </w:tcPr>
          <w:p w:rsidR="00180821" w:rsidRPr="00E420B8" w:rsidRDefault="00180821" w:rsidP="000E6ACC">
            <w:pPr>
              <w:pStyle w:val="Normal1"/>
              <w:spacing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שם</w:t>
            </w:r>
          </w:p>
        </w:tc>
        <w:tc>
          <w:tcPr>
            <w:tcW w:w="4428" w:type="dxa"/>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1719" w:type="dxa"/>
            <w:vMerge/>
            <w:shd w:val="clear" w:color="auto" w:fill="E6E6E6"/>
          </w:tcPr>
          <w:p w:rsidR="00180821" w:rsidRPr="00E420B8" w:rsidRDefault="00180821" w:rsidP="000E6ACC">
            <w:pPr>
              <w:pStyle w:val="Normal1"/>
              <w:spacing w:line="240" w:lineRule="auto"/>
              <w:ind w:left="140"/>
              <w:jc w:val="left"/>
              <w:rPr>
                <w:rFonts w:asciiTheme="minorBidi" w:hAnsiTheme="minorBidi" w:cstheme="minorBidi"/>
                <w:b/>
                <w:bCs/>
                <w:szCs w:val="22"/>
                <w:rtl/>
              </w:rPr>
            </w:pPr>
          </w:p>
        </w:tc>
        <w:tc>
          <w:tcPr>
            <w:tcW w:w="1620" w:type="dxa"/>
            <w:gridSpan w:val="2"/>
            <w:shd w:val="clear" w:color="auto" w:fill="E6E6E6"/>
          </w:tcPr>
          <w:p w:rsidR="00180821" w:rsidRPr="00E420B8" w:rsidRDefault="00180821" w:rsidP="000E6ACC">
            <w:pPr>
              <w:pStyle w:val="Normal1"/>
              <w:spacing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תפקיד</w:t>
            </w:r>
          </w:p>
        </w:tc>
        <w:tc>
          <w:tcPr>
            <w:tcW w:w="4428" w:type="dxa"/>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1719" w:type="dxa"/>
            <w:vMerge/>
            <w:shd w:val="clear" w:color="auto" w:fill="E6E6E6"/>
          </w:tcPr>
          <w:p w:rsidR="00180821" w:rsidRPr="00E420B8" w:rsidRDefault="00180821" w:rsidP="000E6ACC">
            <w:pPr>
              <w:pStyle w:val="Normal1"/>
              <w:spacing w:line="240" w:lineRule="auto"/>
              <w:ind w:left="140"/>
              <w:jc w:val="left"/>
              <w:rPr>
                <w:rFonts w:asciiTheme="minorBidi" w:hAnsiTheme="minorBidi" w:cstheme="minorBidi"/>
                <w:b/>
                <w:bCs/>
                <w:szCs w:val="22"/>
                <w:rtl/>
              </w:rPr>
            </w:pPr>
          </w:p>
        </w:tc>
        <w:tc>
          <w:tcPr>
            <w:tcW w:w="1620" w:type="dxa"/>
            <w:gridSpan w:val="2"/>
            <w:shd w:val="clear" w:color="auto" w:fill="E6E6E6"/>
          </w:tcPr>
          <w:p w:rsidR="00180821" w:rsidRPr="00E420B8" w:rsidRDefault="00180821" w:rsidP="000E6ACC">
            <w:pPr>
              <w:pStyle w:val="Normal1"/>
              <w:spacing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טלפון</w:t>
            </w:r>
          </w:p>
        </w:tc>
        <w:tc>
          <w:tcPr>
            <w:tcW w:w="4428" w:type="dxa"/>
          </w:tcPr>
          <w:p w:rsidR="00180821" w:rsidRPr="00E420B8" w:rsidRDefault="00180821" w:rsidP="000E6ACC">
            <w:pPr>
              <w:pStyle w:val="Normal1"/>
              <w:spacing w:line="240" w:lineRule="auto"/>
              <w:ind w:left="140"/>
              <w:rPr>
                <w:rFonts w:asciiTheme="minorBidi" w:hAnsiTheme="minorBidi" w:cstheme="minorBidi"/>
                <w:szCs w:val="22"/>
                <w:rtl/>
              </w:rPr>
            </w:pPr>
          </w:p>
        </w:tc>
      </w:tr>
    </w:tbl>
    <w:p w:rsidR="00180821" w:rsidRPr="00E420B8" w:rsidRDefault="00180821" w:rsidP="00180821">
      <w:pPr>
        <w:pStyle w:val="Normal1"/>
        <w:spacing w:line="240" w:lineRule="auto"/>
        <w:ind w:left="140"/>
        <w:rPr>
          <w:rFonts w:asciiTheme="minorBidi" w:hAnsiTheme="minorBidi" w:cstheme="minorBidi"/>
          <w:szCs w:val="22"/>
          <w:rtl/>
        </w:rPr>
      </w:pPr>
    </w:p>
    <w:tbl>
      <w:tblPr>
        <w:bidiVisual/>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19"/>
        <w:gridCol w:w="1260"/>
        <w:gridCol w:w="360"/>
        <w:gridCol w:w="4428"/>
      </w:tblGrid>
      <w:tr w:rsidR="00180821" w:rsidRPr="00E420B8" w:rsidTr="000E6ACC">
        <w:tc>
          <w:tcPr>
            <w:tcW w:w="7767" w:type="dxa"/>
            <w:gridSpan w:val="4"/>
            <w:tcBorders>
              <w:top w:val="single" w:sz="4" w:space="0" w:color="auto"/>
              <w:left w:val="single" w:sz="4" w:space="0" w:color="auto"/>
              <w:bottom w:val="single" w:sz="4" w:space="0" w:color="auto"/>
              <w:right w:val="single" w:sz="4" w:space="0" w:color="auto"/>
            </w:tcBorders>
            <w:shd w:val="clear" w:color="auto" w:fill="E6E6E6"/>
          </w:tcPr>
          <w:p w:rsidR="00180821" w:rsidRPr="00E420B8" w:rsidRDefault="00180821" w:rsidP="000E6ACC">
            <w:pPr>
              <w:pStyle w:val="Normal1"/>
              <w:spacing w:line="240" w:lineRule="auto"/>
              <w:ind w:left="140"/>
              <w:rPr>
                <w:rFonts w:asciiTheme="minorBidi" w:hAnsiTheme="minorBidi" w:cstheme="minorBidi"/>
                <w:b/>
                <w:bCs/>
                <w:szCs w:val="22"/>
                <w:rtl/>
              </w:rPr>
            </w:pPr>
            <w:r w:rsidRPr="00E420B8">
              <w:rPr>
                <w:rFonts w:asciiTheme="minorBidi" w:hAnsiTheme="minorBidi" w:cstheme="minorBidi"/>
                <w:b/>
                <w:bCs/>
                <w:szCs w:val="22"/>
                <w:rtl/>
              </w:rPr>
              <w:t>פרויקט 2 : &lt;שם הפרויקט &gt;</w:t>
            </w:r>
          </w:p>
        </w:tc>
      </w:tr>
      <w:tr w:rsidR="00180821" w:rsidRPr="00E420B8" w:rsidTr="000E6ACC">
        <w:tc>
          <w:tcPr>
            <w:tcW w:w="2979" w:type="dxa"/>
            <w:gridSpan w:val="2"/>
            <w:shd w:val="clear" w:color="auto" w:fill="E6E6E6"/>
          </w:tcPr>
          <w:p w:rsidR="00180821" w:rsidRPr="00E420B8" w:rsidRDefault="00180821" w:rsidP="009D74F7">
            <w:pPr>
              <w:pStyle w:val="Normal1"/>
              <w:spacing w:line="240" w:lineRule="auto"/>
              <w:ind w:left="140"/>
              <w:rPr>
                <w:rFonts w:asciiTheme="minorBidi" w:hAnsiTheme="minorBidi" w:cstheme="minorBidi"/>
                <w:b/>
                <w:bCs/>
                <w:szCs w:val="22"/>
                <w:rtl/>
              </w:rPr>
            </w:pPr>
            <w:r w:rsidRPr="00E420B8">
              <w:rPr>
                <w:rFonts w:asciiTheme="minorBidi" w:hAnsiTheme="minorBidi" w:cstheme="minorBidi"/>
                <w:b/>
                <w:bCs/>
                <w:szCs w:val="22"/>
                <w:rtl/>
              </w:rPr>
              <w:t xml:space="preserve">הארגון בו שימש כיועץ בתחום  </w:t>
            </w:r>
            <w:r w:rsidR="009D74F7" w:rsidRPr="00E420B8">
              <w:rPr>
                <w:rFonts w:asciiTheme="minorBidi" w:hAnsiTheme="minorBidi" w:cstheme="minorBidi" w:hint="cs"/>
                <w:b/>
                <w:bCs/>
                <w:szCs w:val="22"/>
                <w:rtl/>
              </w:rPr>
              <w:t>התשתיות</w:t>
            </w:r>
          </w:p>
        </w:tc>
        <w:tc>
          <w:tcPr>
            <w:tcW w:w="4788" w:type="dxa"/>
            <w:gridSpan w:val="2"/>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2979" w:type="dxa"/>
            <w:gridSpan w:val="2"/>
            <w:shd w:val="clear" w:color="auto" w:fill="E6E6E6"/>
          </w:tcPr>
          <w:p w:rsidR="00180821" w:rsidRPr="00E420B8" w:rsidRDefault="00180821" w:rsidP="000E6ACC">
            <w:pPr>
              <w:pStyle w:val="Normal1"/>
              <w:spacing w:line="240" w:lineRule="auto"/>
              <w:ind w:left="140"/>
              <w:rPr>
                <w:rFonts w:asciiTheme="minorBidi" w:hAnsiTheme="minorBidi" w:cstheme="minorBidi"/>
                <w:b/>
                <w:bCs/>
                <w:szCs w:val="22"/>
                <w:rtl/>
              </w:rPr>
            </w:pPr>
            <w:r w:rsidRPr="00E420B8">
              <w:rPr>
                <w:rFonts w:asciiTheme="minorBidi" w:hAnsiTheme="minorBidi" w:cstheme="minorBidi"/>
                <w:b/>
                <w:bCs/>
                <w:szCs w:val="22"/>
                <w:rtl/>
              </w:rPr>
              <w:t>השנים בהן בוצע התפקיד</w:t>
            </w:r>
            <w:r w:rsidR="00E46B48">
              <w:rPr>
                <w:rFonts w:asciiTheme="minorBidi" w:hAnsiTheme="minorBidi" w:cstheme="minorBidi" w:hint="cs"/>
                <w:b/>
                <w:bCs/>
                <w:szCs w:val="22"/>
                <w:rtl/>
              </w:rPr>
              <w:t xml:space="preserve"> (חודש ושנה)</w:t>
            </w:r>
          </w:p>
        </w:tc>
        <w:tc>
          <w:tcPr>
            <w:tcW w:w="4788" w:type="dxa"/>
            <w:gridSpan w:val="2"/>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7767" w:type="dxa"/>
            <w:gridSpan w:val="4"/>
            <w:shd w:val="clear" w:color="auto" w:fill="E6E6E6"/>
          </w:tcPr>
          <w:p w:rsidR="00180821" w:rsidRPr="00E420B8" w:rsidRDefault="00180821" w:rsidP="000E6ACC">
            <w:pPr>
              <w:pStyle w:val="Normal1"/>
              <w:spacing w:line="240" w:lineRule="auto"/>
              <w:ind w:left="140"/>
              <w:rPr>
                <w:rFonts w:asciiTheme="minorBidi" w:hAnsiTheme="minorBidi" w:cstheme="minorBidi"/>
                <w:szCs w:val="22"/>
                <w:rtl/>
              </w:rPr>
            </w:pPr>
            <w:r w:rsidRPr="00E420B8">
              <w:rPr>
                <w:rFonts w:asciiTheme="minorBidi" w:hAnsiTheme="minorBidi" w:cstheme="minorBidi"/>
                <w:b/>
                <w:bCs/>
                <w:szCs w:val="22"/>
                <w:rtl/>
              </w:rPr>
              <w:t>פירוט הנושאים שבוצעו על ידו</w:t>
            </w:r>
          </w:p>
        </w:tc>
      </w:tr>
      <w:tr w:rsidR="00180821" w:rsidRPr="00E420B8" w:rsidTr="000E6ACC">
        <w:tc>
          <w:tcPr>
            <w:tcW w:w="7767" w:type="dxa"/>
            <w:gridSpan w:val="4"/>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7767" w:type="dxa"/>
            <w:gridSpan w:val="4"/>
            <w:shd w:val="clear" w:color="auto" w:fill="D9D9D9" w:themeFill="background1" w:themeFillShade="D9"/>
          </w:tcPr>
          <w:p w:rsidR="00180821" w:rsidRPr="00E420B8" w:rsidRDefault="00180821" w:rsidP="000E6ACC">
            <w:pPr>
              <w:pStyle w:val="Normal1"/>
              <w:spacing w:line="240" w:lineRule="auto"/>
              <w:ind w:left="140"/>
              <w:rPr>
                <w:rFonts w:asciiTheme="minorBidi" w:hAnsiTheme="minorBidi" w:cstheme="minorBidi"/>
                <w:szCs w:val="22"/>
                <w:rtl/>
              </w:rPr>
            </w:pPr>
            <w:proofErr w:type="spellStart"/>
            <w:r w:rsidRPr="00E420B8">
              <w:rPr>
                <w:rFonts w:asciiTheme="minorBidi" w:hAnsiTheme="minorBidi" w:cstheme="minorBidi" w:hint="cs"/>
                <w:b/>
                <w:bCs/>
                <w:szCs w:val="22"/>
                <w:rtl/>
              </w:rPr>
              <w:t>תאור</w:t>
            </w:r>
            <w:proofErr w:type="spellEnd"/>
            <w:r w:rsidRPr="00E420B8">
              <w:rPr>
                <w:rFonts w:asciiTheme="minorBidi" w:hAnsiTheme="minorBidi" w:cstheme="minorBidi" w:hint="cs"/>
                <w:b/>
                <w:bCs/>
                <w:szCs w:val="22"/>
                <w:rtl/>
              </w:rPr>
              <w:t xml:space="preserve"> של הפרויקט</w:t>
            </w:r>
            <w:r w:rsidR="00D155FE" w:rsidRPr="00E420B8">
              <w:rPr>
                <w:rFonts w:asciiTheme="minorBidi" w:hAnsiTheme="minorBidi" w:cstheme="minorBidi" w:hint="cs"/>
                <w:szCs w:val="22"/>
                <w:rtl/>
              </w:rPr>
              <w:t xml:space="preserve"> ( כולל  מספר משתמשים בפרויקט)</w:t>
            </w:r>
          </w:p>
        </w:tc>
      </w:tr>
      <w:tr w:rsidR="00180821" w:rsidRPr="00E420B8" w:rsidTr="000E6ACC">
        <w:tc>
          <w:tcPr>
            <w:tcW w:w="7767" w:type="dxa"/>
            <w:gridSpan w:val="4"/>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1719" w:type="dxa"/>
            <w:vMerge w:val="restart"/>
            <w:shd w:val="clear" w:color="auto" w:fill="E6E6E6"/>
          </w:tcPr>
          <w:p w:rsidR="00180821" w:rsidRPr="00E420B8" w:rsidRDefault="00180821" w:rsidP="000E6ACC">
            <w:pPr>
              <w:pStyle w:val="Normal1"/>
              <w:spacing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הגורם שהיה הממונה בארגון</w:t>
            </w:r>
          </w:p>
        </w:tc>
        <w:tc>
          <w:tcPr>
            <w:tcW w:w="1620" w:type="dxa"/>
            <w:gridSpan w:val="2"/>
            <w:shd w:val="clear" w:color="auto" w:fill="E6E6E6"/>
          </w:tcPr>
          <w:p w:rsidR="00180821" w:rsidRPr="00E420B8" w:rsidRDefault="00180821" w:rsidP="000E6ACC">
            <w:pPr>
              <w:pStyle w:val="Normal1"/>
              <w:spacing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שם</w:t>
            </w:r>
          </w:p>
        </w:tc>
        <w:tc>
          <w:tcPr>
            <w:tcW w:w="4428" w:type="dxa"/>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1719" w:type="dxa"/>
            <w:vMerge/>
            <w:shd w:val="clear" w:color="auto" w:fill="E6E6E6"/>
          </w:tcPr>
          <w:p w:rsidR="00180821" w:rsidRPr="00E420B8" w:rsidRDefault="00180821" w:rsidP="000E6ACC">
            <w:pPr>
              <w:pStyle w:val="Normal1"/>
              <w:spacing w:line="240" w:lineRule="auto"/>
              <w:ind w:left="140"/>
              <w:jc w:val="left"/>
              <w:rPr>
                <w:rFonts w:asciiTheme="minorBidi" w:hAnsiTheme="minorBidi" w:cstheme="minorBidi"/>
                <w:b/>
                <w:bCs/>
                <w:szCs w:val="22"/>
                <w:rtl/>
              </w:rPr>
            </w:pPr>
          </w:p>
        </w:tc>
        <w:tc>
          <w:tcPr>
            <w:tcW w:w="1620" w:type="dxa"/>
            <w:gridSpan w:val="2"/>
            <w:shd w:val="clear" w:color="auto" w:fill="E6E6E6"/>
          </w:tcPr>
          <w:p w:rsidR="00180821" w:rsidRPr="00E420B8" w:rsidRDefault="00180821" w:rsidP="000E6ACC">
            <w:pPr>
              <w:pStyle w:val="Normal1"/>
              <w:spacing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תפקיד</w:t>
            </w:r>
          </w:p>
        </w:tc>
        <w:tc>
          <w:tcPr>
            <w:tcW w:w="4428" w:type="dxa"/>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1719" w:type="dxa"/>
            <w:vMerge/>
            <w:shd w:val="clear" w:color="auto" w:fill="E6E6E6"/>
          </w:tcPr>
          <w:p w:rsidR="00180821" w:rsidRPr="00E420B8" w:rsidRDefault="00180821" w:rsidP="000E6ACC">
            <w:pPr>
              <w:pStyle w:val="Normal1"/>
              <w:spacing w:line="240" w:lineRule="auto"/>
              <w:ind w:left="140"/>
              <w:jc w:val="left"/>
              <w:rPr>
                <w:rFonts w:asciiTheme="minorBidi" w:hAnsiTheme="minorBidi" w:cstheme="minorBidi"/>
                <w:b/>
                <w:bCs/>
                <w:szCs w:val="22"/>
                <w:rtl/>
              </w:rPr>
            </w:pPr>
          </w:p>
        </w:tc>
        <w:tc>
          <w:tcPr>
            <w:tcW w:w="1620" w:type="dxa"/>
            <w:gridSpan w:val="2"/>
            <w:shd w:val="clear" w:color="auto" w:fill="E6E6E6"/>
          </w:tcPr>
          <w:p w:rsidR="00180821" w:rsidRPr="00E420B8" w:rsidRDefault="00180821" w:rsidP="000E6ACC">
            <w:pPr>
              <w:pStyle w:val="Normal1"/>
              <w:spacing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טלפון</w:t>
            </w:r>
          </w:p>
        </w:tc>
        <w:tc>
          <w:tcPr>
            <w:tcW w:w="4428" w:type="dxa"/>
          </w:tcPr>
          <w:p w:rsidR="00180821" w:rsidRPr="00E420B8" w:rsidRDefault="00180821" w:rsidP="000E6ACC">
            <w:pPr>
              <w:pStyle w:val="Normal1"/>
              <w:spacing w:line="240" w:lineRule="auto"/>
              <w:ind w:left="140"/>
              <w:rPr>
                <w:rFonts w:asciiTheme="minorBidi" w:hAnsiTheme="minorBidi" w:cstheme="minorBidi"/>
                <w:szCs w:val="22"/>
                <w:rtl/>
              </w:rPr>
            </w:pPr>
          </w:p>
        </w:tc>
      </w:tr>
    </w:tbl>
    <w:p w:rsidR="00180821" w:rsidRPr="00E420B8" w:rsidRDefault="00180821" w:rsidP="00180821">
      <w:pPr>
        <w:pStyle w:val="Normal2"/>
        <w:spacing w:line="240" w:lineRule="auto"/>
        <w:ind w:left="140"/>
        <w:rPr>
          <w:rFonts w:asciiTheme="minorBidi" w:hAnsiTheme="minorBidi" w:cstheme="minorBidi"/>
          <w:szCs w:val="22"/>
          <w:rtl/>
        </w:rPr>
      </w:pPr>
    </w:p>
    <w:p w:rsidR="00180821" w:rsidRPr="00E420B8" w:rsidRDefault="00180821" w:rsidP="00180821">
      <w:pPr>
        <w:pStyle w:val="a7"/>
        <w:spacing w:after="0" w:line="240" w:lineRule="auto"/>
        <w:ind w:left="140"/>
        <w:rPr>
          <w:rFonts w:asciiTheme="minorBidi" w:hAnsiTheme="minorBidi"/>
          <w:rtl/>
        </w:rPr>
      </w:pPr>
    </w:p>
    <w:p w:rsidR="00D155FE" w:rsidRPr="00E420B8" w:rsidRDefault="00D155FE" w:rsidP="00180821">
      <w:pPr>
        <w:pStyle w:val="a7"/>
        <w:spacing w:after="0" w:line="240" w:lineRule="auto"/>
        <w:ind w:left="140"/>
        <w:rPr>
          <w:rFonts w:asciiTheme="minorBidi" w:hAnsiTheme="minorBidi"/>
          <w:rtl/>
        </w:rPr>
      </w:pPr>
    </w:p>
    <w:p w:rsidR="00D155FE" w:rsidRPr="00E420B8" w:rsidRDefault="00D155FE" w:rsidP="00180821">
      <w:pPr>
        <w:pStyle w:val="a7"/>
        <w:spacing w:after="0" w:line="240" w:lineRule="auto"/>
        <w:ind w:left="140"/>
        <w:rPr>
          <w:rFonts w:asciiTheme="minorBidi" w:hAnsiTheme="minorBidi"/>
          <w:rtl/>
        </w:rPr>
      </w:pPr>
    </w:p>
    <w:p w:rsidR="00D155FE" w:rsidRPr="00E420B8" w:rsidRDefault="00D155FE" w:rsidP="00180821">
      <w:pPr>
        <w:pStyle w:val="a7"/>
        <w:spacing w:after="0" w:line="240" w:lineRule="auto"/>
        <w:ind w:left="140"/>
        <w:rPr>
          <w:rFonts w:asciiTheme="minorBidi" w:hAnsiTheme="minorBidi"/>
          <w:rtl/>
        </w:rPr>
      </w:pPr>
    </w:p>
    <w:p w:rsidR="00D155FE" w:rsidRPr="00E420B8" w:rsidRDefault="00D155FE" w:rsidP="00180821">
      <w:pPr>
        <w:pStyle w:val="a7"/>
        <w:spacing w:after="0" w:line="240" w:lineRule="auto"/>
        <w:ind w:left="140"/>
        <w:rPr>
          <w:rFonts w:asciiTheme="minorBidi" w:hAnsiTheme="minorBidi"/>
          <w:rtl/>
        </w:rPr>
      </w:pPr>
    </w:p>
    <w:p w:rsidR="00D155FE" w:rsidRPr="00E420B8" w:rsidRDefault="00D155FE" w:rsidP="00180821">
      <w:pPr>
        <w:pStyle w:val="a7"/>
        <w:spacing w:after="0" w:line="240" w:lineRule="auto"/>
        <w:ind w:left="140"/>
        <w:rPr>
          <w:rFonts w:asciiTheme="minorBidi" w:hAnsiTheme="minorBidi"/>
          <w:rtl/>
        </w:rPr>
      </w:pPr>
    </w:p>
    <w:p w:rsidR="00D155FE" w:rsidRPr="00E420B8" w:rsidRDefault="00D155FE" w:rsidP="00180821">
      <w:pPr>
        <w:pStyle w:val="a7"/>
        <w:spacing w:after="0" w:line="240" w:lineRule="auto"/>
        <w:ind w:left="140"/>
        <w:rPr>
          <w:rFonts w:asciiTheme="minorBidi" w:hAnsiTheme="minorBidi"/>
          <w:rtl/>
        </w:rPr>
      </w:pPr>
    </w:p>
    <w:p w:rsidR="00D155FE" w:rsidRPr="00E420B8" w:rsidRDefault="00D155FE" w:rsidP="00180821">
      <w:pPr>
        <w:pStyle w:val="a7"/>
        <w:spacing w:after="0" w:line="240" w:lineRule="auto"/>
        <w:ind w:left="140"/>
        <w:rPr>
          <w:rFonts w:asciiTheme="minorBidi" w:hAnsiTheme="minorBidi"/>
          <w:rtl/>
        </w:rPr>
      </w:pPr>
    </w:p>
    <w:p w:rsidR="00D155FE" w:rsidRPr="00E420B8" w:rsidRDefault="00D155FE" w:rsidP="00180821">
      <w:pPr>
        <w:pStyle w:val="a7"/>
        <w:spacing w:after="0" w:line="240" w:lineRule="auto"/>
        <w:ind w:left="140"/>
        <w:rPr>
          <w:rFonts w:asciiTheme="minorBidi" w:hAnsiTheme="minorBidi"/>
        </w:rPr>
      </w:pPr>
    </w:p>
    <w:p w:rsidR="00D12E9B" w:rsidRPr="00E420B8" w:rsidRDefault="00D12E9B" w:rsidP="00E92BF0">
      <w:pPr>
        <w:pStyle w:val="a7"/>
        <w:numPr>
          <w:ilvl w:val="0"/>
          <w:numId w:val="19"/>
        </w:numPr>
        <w:spacing w:after="0" w:line="240" w:lineRule="auto"/>
        <w:ind w:left="140" w:firstLine="0"/>
        <w:rPr>
          <w:rFonts w:asciiTheme="minorBidi" w:hAnsiTheme="minorBidi"/>
          <w:b/>
          <w:bCs/>
          <w:u w:val="single"/>
        </w:rPr>
      </w:pPr>
      <w:bookmarkStart w:id="5" w:name="_Toc390155030"/>
      <w:bookmarkStart w:id="6" w:name="_Toc390155608"/>
      <w:r w:rsidRPr="00E420B8">
        <w:rPr>
          <w:rFonts w:asciiTheme="minorBidi" w:hAnsiTheme="minorBidi"/>
          <w:b/>
          <w:bCs/>
          <w:u w:val="single"/>
          <w:rtl/>
        </w:rPr>
        <w:t xml:space="preserve">היועץ המוצע לסיוע בתחום </w:t>
      </w:r>
      <w:r w:rsidRPr="00E420B8">
        <w:rPr>
          <w:rFonts w:asciiTheme="minorBidi" w:hAnsiTheme="minorBidi"/>
          <w:b/>
          <w:bCs/>
          <w:u w:val="single"/>
        </w:rPr>
        <w:t>ECM</w:t>
      </w:r>
      <w:r w:rsidRPr="00E420B8">
        <w:rPr>
          <w:rFonts w:asciiTheme="minorBidi" w:hAnsiTheme="minorBidi"/>
          <w:b/>
          <w:bCs/>
          <w:u w:val="single"/>
          <w:rtl/>
        </w:rPr>
        <w:t xml:space="preserve"> וסריקת מסמכים</w:t>
      </w:r>
      <w:bookmarkEnd w:id="5"/>
      <w:bookmarkEnd w:id="6"/>
    </w:p>
    <w:p w:rsidR="00D155FE" w:rsidRPr="00E420B8" w:rsidRDefault="00D155FE" w:rsidP="00D155FE">
      <w:pPr>
        <w:pStyle w:val="a7"/>
        <w:spacing w:after="0" w:line="240" w:lineRule="auto"/>
        <w:ind w:left="140"/>
        <w:rPr>
          <w:rFonts w:asciiTheme="minorBidi" w:hAnsiTheme="minorBidi"/>
          <w:b/>
          <w:bCs/>
          <w:u w:val="single"/>
        </w:rPr>
      </w:pPr>
    </w:p>
    <w:tbl>
      <w:tblPr>
        <w:bidiVisual/>
        <w:tblW w:w="0" w:type="auto"/>
        <w:tblInd w:w="4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21"/>
        <w:gridCol w:w="6228"/>
      </w:tblGrid>
      <w:tr w:rsidR="00180821" w:rsidRPr="00E420B8" w:rsidTr="000E6ACC">
        <w:tc>
          <w:tcPr>
            <w:tcW w:w="1521" w:type="dxa"/>
            <w:shd w:val="clear" w:color="auto" w:fill="E6E6E6"/>
          </w:tcPr>
          <w:p w:rsidR="00180821" w:rsidRPr="00E420B8" w:rsidRDefault="00180821" w:rsidP="000E6ACC">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שם היועץ</w:t>
            </w:r>
          </w:p>
        </w:tc>
        <w:tc>
          <w:tcPr>
            <w:tcW w:w="6228" w:type="dxa"/>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7749" w:type="dxa"/>
            <w:gridSpan w:val="2"/>
            <w:shd w:val="clear" w:color="auto" w:fill="E6E6E6"/>
          </w:tcPr>
          <w:p w:rsidR="00180821" w:rsidRPr="00E420B8" w:rsidRDefault="00180821" w:rsidP="000E6ACC">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תיאור הניסיון המקצועי</w:t>
            </w:r>
          </w:p>
        </w:tc>
      </w:tr>
      <w:tr w:rsidR="00180821" w:rsidRPr="00E420B8" w:rsidTr="000E6ACC">
        <w:tc>
          <w:tcPr>
            <w:tcW w:w="7749" w:type="dxa"/>
            <w:gridSpan w:val="2"/>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7749" w:type="dxa"/>
            <w:gridSpan w:val="2"/>
            <w:shd w:val="clear" w:color="auto" w:fill="E6E6E6"/>
          </w:tcPr>
          <w:p w:rsidR="00180821" w:rsidRPr="00E420B8" w:rsidRDefault="00180821" w:rsidP="000E6ACC">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פרטי ההשכלה</w:t>
            </w:r>
          </w:p>
        </w:tc>
      </w:tr>
      <w:tr w:rsidR="00180821" w:rsidRPr="00E420B8" w:rsidTr="000E6ACC">
        <w:tc>
          <w:tcPr>
            <w:tcW w:w="7749" w:type="dxa"/>
            <w:gridSpan w:val="2"/>
          </w:tcPr>
          <w:p w:rsidR="00180821" w:rsidRPr="00E420B8" w:rsidRDefault="00180821" w:rsidP="000E6ACC">
            <w:pPr>
              <w:pStyle w:val="Normal1"/>
              <w:spacing w:line="240" w:lineRule="auto"/>
              <w:ind w:left="140"/>
              <w:rPr>
                <w:rFonts w:asciiTheme="minorBidi" w:hAnsiTheme="minorBidi" w:cstheme="minorBidi"/>
                <w:szCs w:val="22"/>
                <w:rtl/>
              </w:rPr>
            </w:pPr>
          </w:p>
        </w:tc>
      </w:tr>
    </w:tbl>
    <w:p w:rsidR="00180821" w:rsidRPr="00E420B8" w:rsidRDefault="00180821" w:rsidP="00180821">
      <w:pPr>
        <w:pStyle w:val="a7"/>
        <w:spacing w:after="0" w:line="240" w:lineRule="auto"/>
        <w:ind w:left="140"/>
        <w:rPr>
          <w:rFonts w:asciiTheme="minorBidi" w:hAnsiTheme="minorBidi"/>
          <w:rtl/>
        </w:rPr>
      </w:pPr>
    </w:p>
    <w:p w:rsidR="00180821" w:rsidRPr="00E420B8" w:rsidRDefault="00180821" w:rsidP="00180821">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המציע יתאר את הפרויקטים שביצע המועמד שהם רלוונטיים לדעתו לתפקיד לו הוא מוצע. המציע ימלא את הפרטים בטבלה שלהלן עבור כל פרויקט .</w:t>
      </w:r>
    </w:p>
    <w:p w:rsidR="00180821" w:rsidRPr="00E420B8" w:rsidRDefault="00180821" w:rsidP="00180821">
      <w:pPr>
        <w:pStyle w:val="Normal0"/>
        <w:spacing w:line="240" w:lineRule="auto"/>
        <w:ind w:left="140"/>
        <w:rPr>
          <w:rFonts w:asciiTheme="minorBidi" w:hAnsiTheme="minorBidi" w:cstheme="minorBidi"/>
          <w:szCs w:val="22"/>
          <w:rtl/>
        </w:rPr>
      </w:pPr>
    </w:p>
    <w:tbl>
      <w:tblPr>
        <w:bidiVisual/>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19"/>
        <w:gridCol w:w="1260"/>
        <w:gridCol w:w="360"/>
        <w:gridCol w:w="4428"/>
      </w:tblGrid>
      <w:tr w:rsidR="00180821" w:rsidRPr="00E420B8" w:rsidTr="000E6ACC">
        <w:tc>
          <w:tcPr>
            <w:tcW w:w="7767" w:type="dxa"/>
            <w:gridSpan w:val="4"/>
            <w:shd w:val="clear" w:color="auto" w:fill="E6E6E6"/>
          </w:tcPr>
          <w:p w:rsidR="00180821" w:rsidRPr="00E420B8" w:rsidRDefault="00180821" w:rsidP="000E6ACC">
            <w:pPr>
              <w:pStyle w:val="Normal1"/>
              <w:spacing w:line="240" w:lineRule="auto"/>
              <w:ind w:left="140"/>
              <w:rPr>
                <w:rFonts w:asciiTheme="minorBidi" w:hAnsiTheme="minorBidi" w:cstheme="minorBidi"/>
                <w:szCs w:val="22"/>
                <w:rtl/>
              </w:rPr>
            </w:pPr>
            <w:r w:rsidRPr="00E420B8">
              <w:rPr>
                <w:rFonts w:asciiTheme="minorBidi" w:hAnsiTheme="minorBidi" w:cstheme="minorBidi"/>
                <w:b/>
                <w:bCs/>
                <w:szCs w:val="22"/>
                <w:rtl/>
              </w:rPr>
              <w:t>פרויקט 1</w:t>
            </w:r>
            <w:r w:rsidRPr="00E420B8">
              <w:rPr>
                <w:rFonts w:asciiTheme="minorBidi" w:hAnsiTheme="minorBidi" w:cstheme="minorBidi"/>
                <w:szCs w:val="22"/>
                <w:rtl/>
              </w:rPr>
              <w:t xml:space="preserve"> </w:t>
            </w:r>
            <w:r w:rsidRPr="00E420B8">
              <w:rPr>
                <w:rFonts w:asciiTheme="minorBidi" w:hAnsiTheme="minorBidi" w:cstheme="minorBidi"/>
                <w:b/>
                <w:bCs/>
                <w:szCs w:val="22"/>
                <w:rtl/>
              </w:rPr>
              <w:t>: &lt;שם הפרויקט&gt;</w:t>
            </w:r>
          </w:p>
        </w:tc>
      </w:tr>
      <w:tr w:rsidR="00180821" w:rsidRPr="00E420B8" w:rsidTr="000E6ACC">
        <w:tc>
          <w:tcPr>
            <w:tcW w:w="2979" w:type="dxa"/>
            <w:gridSpan w:val="2"/>
            <w:shd w:val="clear" w:color="auto" w:fill="E6E6E6"/>
          </w:tcPr>
          <w:p w:rsidR="00180821" w:rsidRPr="00E420B8" w:rsidRDefault="00180821" w:rsidP="00AB0241">
            <w:pPr>
              <w:pStyle w:val="Normal1"/>
              <w:spacing w:line="240" w:lineRule="auto"/>
              <w:ind w:left="140"/>
              <w:rPr>
                <w:rFonts w:asciiTheme="minorBidi" w:hAnsiTheme="minorBidi" w:cstheme="minorBidi"/>
                <w:b/>
                <w:bCs/>
                <w:szCs w:val="22"/>
                <w:rtl/>
              </w:rPr>
            </w:pPr>
            <w:r w:rsidRPr="00E420B8">
              <w:rPr>
                <w:rFonts w:asciiTheme="minorBidi" w:hAnsiTheme="minorBidi" w:cstheme="minorBidi"/>
                <w:b/>
                <w:bCs/>
                <w:szCs w:val="22"/>
                <w:rtl/>
              </w:rPr>
              <w:t xml:space="preserve">הארגון בו שימש כיועץ בתחום  </w:t>
            </w:r>
            <w:r w:rsidR="00AB0241" w:rsidRPr="00E420B8">
              <w:rPr>
                <w:rFonts w:asciiTheme="minorBidi" w:hAnsiTheme="minorBidi" w:cstheme="minorBidi"/>
                <w:b/>
                <w:bCs/>
                <w:szCs w:val="22"/>
              </w:rPr>
              <w:t>ECM</w:t>
            </w:r>
            <w:r w:rsidR="00AB0241" w:rsidRPr="00E420B8">
              <w:rPr>
                <w:rFonts w:asciiTheme="minorBidi" w:hAnsiTheme="minorBidi" w:cstheme="minorBidi" w:hint="cs"/>
                <w:b/>
                <w:bCs/>
                <w:szCs w:val="22"/>
                <w:rtl/>
              </w:rPr>
              <w:t>/ סריקת מסמכים</w:t>
            </w:r>
          </w:p>
        </w:tc>
        <w:tc>
          <w:tcPr>
            <w:tcW w:w="4788" w:type="dxa"/>
            <w:gridSpan w:val="2"/>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2979" w:type="dxa"/>
            <w:gridSpan w:val="2"/>
            <w:shd w:val="clear" w:color="auto" w:fill="E6E6E6"/>
          </w:tcPr>
          <w:p w:rsidR="00180821" w:rsidRPr="00E420B8" w:rsidRDefault="00180821" w:rsidP="000E6ACC">
            <w:pPr>
              <w:pStyle w:val="Normal1"/>
              <w:spacing w:line="240" w:lineRule="auto"/>
              <w:ind w:left="140"/>
              <w:rPr>
                <w:rFonts w:asciiTheme="minorBidi" w:hAnsiTheme="minorBidi" w:cstheme="minorBidi"/>
                <w:b/>
                <w:bCs/>
                <w:szCs w:val="22"/>
                <w:rtl/>
              </w:rPr>
            </w:pPr>
            <w:r w:rsidRPr="00E420B8">
              <w:rPr>
                <w:rFonts w:asciiTheme="minorBidi" w:hAnsiTheme="minorBidi" w:cstheme="minorBidi"/>
                <w:b/>
                <w:bCs/>
                <w:szCs w:val="22"/>
                <w:rtl/>
              </w:rPr>
              <w:t>השנים בהן בוצע התפקיד</w:t>
            </w:r>
          </w:p>
        </w:tc>
        <w:tc>
          <w:tcPr>
            <w:tcW w:w="4788" w:type="dxa"/>
            <w:gridSpan w:val="2"/>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7767" w:type="dxa"/>
            <w:gridSpan w:val="4"/>
            <w:shd w:val="clear" w:color="auto" w:fill="E6E6E6"/>
          </w:tcPr>
          <w:p w:rsidR="00180821" w:rsidRPr="00E420B8" w:rsidRDefault="00180821" w:rsidP="000E6ACC">
            <w:pPr>
              <w:pStyle w:val="Normal1"/>
              <w:spacing w:line="240" w:lineRule="auto"/>
              <w:ind w:left="140"/>
              <w:rPr>
                <w:rFonts w:asciiTheme="minorBidi" w:hAnsiTheme="minorBidi" w:cstheme="minorBidi"/>
                <w:szCs w:val="22"/>
                <w:rtl/>
              </w:rPr>
            </w:pPr>
            <w:r w:rsidRPr="00E420B8">
              <w:rPr>
                <w:rFonts w:asciiTheme="minorBidi" w:hAnsiTheme="minorBidi" w:cstheme="minorBidi"/>
                <w:b/>
                <w:bCs/>
                <w:szCs w:val="22"/>
                <w:rtl/>
              </w:rPr>
              <w:t>פירוט הנושאים שבוצעו על ידו</w:t>
            </w:r>
          </w:p>
        </w:tc>
      </w:tr>
      <w:tr w:rsidR="00180821" w:rsidRPr="00E420B8" w:rsidTr="000E6ACC">
        <w:tc>
          <w:tcPr>
            <w:tcW w:w="7767" w:type="dxa"/>
            <w:gridSpan w:val="4"/>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7767" w:type="dxa"/>
            <w:gridSpan w:val="4"/>
            <w:shd w:val="clear" w:color="auto" w:fill="D9D9D9" w:themeFill="background1" w:themeFillShade="D9"/>
          </w:tcPr>
          <w:p w:rsidR="00180821" w:rsidRPr="00E420B8" w:rsidRDefault="00180821" w:rsidP="000E6ACC">
            <w:pPr>
              <w:pStyle w:val="Normal1"/>
              <w:spacing w:line="240" w:lineRule="auto"/>
              <w:ind w:left="140"/>
              <w:rPr>
                <w:rFonts w:asciiTheme="minorBidi" w:hAnsiTheme="minorBidi" w:cstheme="minorBidi"/>
                <w:szCs w:val="22"/>
                <w:rtl/>
              </w:rPr>
            </w:pPr>
            <w:proofErr w:type="spellStart"/>
            <w:r w:rsidRPr="00E420B8">
              <w:rPr>
                <w:rFonts w:asciiTheme="minorBidi" w:hAnsiTheme="minorBidi" w:cstheme="minorBidi" w:hint="cs"/>
                <w:b/>
                <w:bCs/>
                <w:szCs w:val="22"/>
                <w:rtl/>
              </w:rPr>
              <w:t>תאור</w:t>
            </w:r>
            <w:proofErr w:type="spellEnd"/>
            <w:r w:rsidRPr="00E420B8">
              <w:rPr>
                <w:rFonts w:asciiTheme="minorBidi" w:hAnsiTheme="minorBidi" w:cstheme="minorBidi" w:hint="cs"/>
                <w:b/>
                <w:bCs/>
                <w:szCs w:val="22"/>
                <w:rtl/>
              </w:rPr>
              <w:t xml:space="preserve"> של הפרויקט</w:t>
            </w:r>
          </w:p>
        </w:tc>
      </w:tr>
      <w:tr w:rsidR="00180821" w:rsidRPr="00E420B8" w:rsidTr="000E6ACC">
        <w:tc>
          <w:tcPr>
            <w:tcW w:w="7767" w:type="dxa"/>
            <w:gridSpan w:val="4"/>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1719" w:type="dxa"/>
            <w:vMerge w:val="restart"/>
            <w:shd w:val="clear" w:color="auto" w:fill="E6E6E6"/>
          </w:tcPr>
          <w:p w:rsidR="00180821" w:rsidRPr="00E420B8" w:rsidRDefault="00180821" w:rsidP="000E6ACC">
            <w:pPr>
              <w:pStyle w:val="Normal1"/>
              <w:spacing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הגורם שהיה הממונה בארגון</w:t>
            </w:r>
          </w:p>
        </w:tc>
        <w:tc>
          <w:tcPr>
            <w:tcW w:w="1620" w:type="dxa"/>
            <w:gridSpan w:val="2"/>
            <w:shd w:val="clear" w:color="auto" w:fill="E6E6E6"/>
          </w:tcPr>
          <w:p w:rsidR="00180821" w:rsidRPr="00E420B8" w:rsidRDefault="00180821" w:rsidP="000E6ACC">
            <w:pPr>
              <w:pStyle w:val="Normal1"/>
              <w:spacing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שם</w:t>
            </w:r>
          </w:p>
        </w:tc>
        <w:tc>
          <w:tcPr>
            <w:tcW w:w="4428" w:type="dxa"/>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1719" w:type="dxa"/>
            <w:vMerge/>
            <w:shd w:val="clear" w:color="auto" w:fill="E6E6E6"/>
          </w:tcPr>
          <w:p w:rsidR="00180821" w:rsidRPr="00E420B8" w:rsidRDefault="00180821" w:rsidP="000E6ACC">
            <w:pPr>
              <w:pStyle w:val="Normal1"/>
              <w:spacing w:line="240" w:lineRule="auto"/>
              <w:ind w:left="140"/>
              <w:jc w:val="left"/>
              <w:rPr>
                <w:rFonts w:asciiTheme="minorBidi" w:hAnsiTheme="minorBidi" w:cstheme="minorBidi"/>
                <w:b/>
                <w:bCs/>
                <w:szCs w:val="22"/>
                <w:rtl/>
              </w:rPr>
            </w:pPr>
          </w:p>
        </w:tc>
        <w:tc>
          <w:tcPr>
            <w:tcW w:w="1620" w:type="dxa"/>
            <w:gridSpan w:val="2"/>
            <w:shd w:val="clear" w:color="auto" w:fill="E6E6E6"/>
          </w:tcPr>
          <w:p w:rsidR="00180821" w:rsidRPr="00E420B8" w:rsidRDefault="00180821" w:rsidP="000E6ACC">
            <w:pPr>
              <w:pStyle w:val="Normal1"/>
              <w:spacing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תפקיד</w:t>
            </w:r>
          </w:p>
        </w:tc>
        <w:tc>
          <w:tcPr>
            <w:tcW w:w="4428" w:type="dxa"/>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1719" w:type="dxa"/>
            <w:vMerge/>
            <w:shd w:val="clear" w:color="auto" w:fill="E6E6E6"/>
          </w:tcPr>
          <w:p w:rsidR="00180821" w:rsidRPr="00E420B8" w:rsidRDefault="00180821" w:rsidP="000E6ACC">
            <w:pPr>
              <w:pStyle w:val="Normal1"/>
              <w:spacing w:line="240" w:lineRule="auto"/>
              <w:ind w:left="140"/>
              <w:jc w:val="left"/>
              <w:rPr>
                <w:rFonts w:asciiTheme="minorBidi" w:hAnsiTheme="minorBidi" w:cstheme="minorBidi"/>
                <w:b/>
                <w:bCs/>
                <w:szCs w:val="22"/>
                <w:rtl/>
              </w:rPr>
            </w:pPr>
          </w:p>
        </w:tc>
        <w:tc>
          <w:tcPr>
            <w:tcW w:w="1620" w:type="dxa"/>
            <w:gridSpan w:val="2"/>
            <w:shd w:val="clear" w:color="auto" w:fill="E6E6E6"/>
          </w:tcPr>
          <w:p w:rsidR="00180821" w:rsidRPr="00E420B8" w:rsidRDefault="00180821" w:rsidP="000E6ACC">
            <w:pPr>
              <w:pStyle w:val="Normal1"/>
              <w:spacing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טלפון</w:t>
            </w:r>
          </w:p>
        </w:tc>
        <w:tc>
          <w:tcPr>
            <w:tcW w:w="4428" w:type="dxa"/>
          </w:tcPr>
          <w:p w:rsidR="00180821" w:rsidRPr="00E420B8" w:rsidRDefault="00180821" w:rsidP="000E6ACC">
            <w:pPr>
              <w:pStyle w:val="Normal1"/>
              <w:spacing w:line="240" w:lineRule="auto"/>
              <w:ind w:left="140"/>
              <w:rPr>
                <w:rFonts w:asciiTheme="minorBidi" w:hAnsiTheme="minorBidi" w:cstheme="minorBidi"/>
                <w:szCs w:val="22"/>
                <w:rtl/>
              </w:rPr>
            </w:pPr>
          </w:p>
        </w:tc>
      </w:tr>
    </w:tbl>
    <w:p w:rsidR="00180821" w:rsidRPr="00E420B8" w:rsidRDefault="00180821" w:rsidP="00180821">
      <w:pPr>
        <w:pStyle w:val="Normal1"/>
        <w:spacing w:line="240" w:lineRule="auto"/>
        <w:ind w:left="140"/>
        <w:rPr>
          <w:rFonts w:asciiTheme="minorBidi" w:hAnsiTheme="minorBidi" w:cstheme="minorBidi"/>
          <w:szCs w:val="22"/>
          <w:rtl/>
        </w:rPr>
      </w:pPr>
    </w:p>
    <w:tbl>
      <w:tblPr>
        <w:bidiVisual/>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19"/>
        <w:gridCol w:w="1260"/>
        <w:gridCol w:w="360"/>
        <w:gridCol w:w="4428"/>
      </w:tblGrid>
      <w:tr w:rsidR="00180821" w:rsidRPr="00E420B8" w:rsidTr="000E6ACC">
        <w:tc>
          <w:tcPr>
            <w:tcW w:w="7767" w:type="dxa"/>
            <w:gridSpan w:val="4"/>
            <w:tcBorders>
              <w:top w:val="single" w:sz="4" w:space="0" w:color="auto"/>
              <w:left w:val="single" w:sz="4" w:space="0" w:color="auto"/>
              <w:bottom w:val="single" w:sz="4" w:space="0" w:color="auto"/>
              <w:right w:val="single" w:sz="4" w:space="0" w:color="auto"/>
            </w:tcBorders>
            <w:shd w:val="clear" w:color="auto" w:fill="E6E6E6"/>
          </w:tcPr>
          <w:p w:rsidR="00180821" w:rsidRPr="00E420B8" w:rsidRDefault="00180821" w:rsidP="000E6ACC">
            <w:pPr>
              <w:pStyle w:val="Normal1"/>
              <w:spacing w:line="240" w:lineRule="auto"/>
              <w:ind w:left="140"/>
              <w:rPr>
                <w:rFonts w:asciiTheme="minorBidi" w:hAnsiTheme="minorBidi" w:cstheme="minorBidi"/>
                <w:b/>
                <w:bCs/>
                <w:szCs w:val="22"/>
                <w:rtl/>
              </w:rPr>
            </w:pPr>
            <w:r w:rsidRPr="00E420B8">
              <w:rPr>
                <w:rFonts w:asciiTheme="minorBidi" w:hAnsiTheme="minorBidi" w:cstheme="minorBidi"/>
                <w:b/>
                <w:bCs/>
                <w:szCs w:val="22"/>
                <w:rtl/>
              </w:rPr>
              <w:t>פרויקט 2 : &lt;שם הפרויקט &gt;</w:t>
            </w:r>
          </w:p>
        </w:tc>
      </w:tr>
      <w:tr w:rsidR="00180821" w:rsidRPr="00E420B8" w:rsidTr="000E6ACC">
        <w:tc>
          <w:tcPr>
            <w:tcW w:w="2979" w:type="dxa"/>
            <w:gridSpan w:val="2"/>
            <w:shd w:val="clear" w:color="auto" w:fill="E6E6E6"/>
          </w:tcPr>
          <w:p w:rsidR="00180821" w:rsidRPr="00E420B8" w:rsidRDefault="00AB0241" w:rsidP="000E6ACC">
            <w:pPr>
              <w:pStyle w:val="Normal1"/>
              <w:spacing w:line="240" w:lineRule="auto"/>
              <w:ind w:left="140"/>
              <w:rPr>
                <w:rFonts w:asciiTheme="minorBidi" w:hAnsiTheme="minorBidi" w:cstheme="minorBidi"/>
                <w:b/>
                <w:bCs/>
                <w:szCs w:val="22"/>
                <w:rtl/>
              </w:rPr>
            </w:pPr>
            <w:r w:rsidRPr="00E420B8">
              <w:rPr>
                <w:rFonts w:asciiTheme="minorBidi" w:hAnsiTheme="minorBidi" w:cstheme="minorBidi"/>
                <w:b/>
                <w:bCs/>
                <w:szCs w:val="22"/>
                <w:rtl/>
              </w:rPr>
              <w:t xml:space="preserve">הארגון בו שימש כיועץ בתחום  </w:t>
            </w:r>
            <w:r w:rsidRPr="00E420B8">
              <w:rPr>
                <w:rFonts w:asciiTheme="minorBidi" w:hAnsiTheme="minorBidi" w:cstheme="minorBidi"/>
                <w:b/>
                <w:bCs/>
                <w:szCs w:val="22"/>
              </w:rPr>
              <w:t>ECM</w:t>
            </w:r>
            <w:r w:rsidRPr="00E420B8">
              <w:rPr>
                <w:rFonts w:asciiTheme="minorBidi" w:hAnsiTheme="minorBidi" w:cstheme="minorBidi" w:hint="cs"/>
                <w:b/>
                <w:bCs/>
                <w:szCs w:val="22"/>
                <w:rtl/>
              </w:rPr>
              <w:t>/ סריקת מסמכים</w:t>
            </w:r>
          </w:p>
        </w:tc>
        <w:tc>
          <w:tcPr>
            <w:tcW w:w="4788" w:type="dxa"/>
            <w:gridSpan w:val="2"/>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2979" w:type="dxa"/>
            <w:gridSpan w:val="2"/>
            <w:shd w:val="clear" w:color="auto" w:fill="E6E6E6"/>
          </w:tcPr>
          <w:p w:rsidR="00180821" w:rsidRPr="00E420B8" w:rsidRDefault="00180821" w:rsidP="000E6ACC">
            <w:pPr>
              <w:pStyle w:val="Normal1"/>
              <w:spacing w:line="240" w:lineRule="auto"/>
              <w:ind w:left="140"/>
              <w:rPr>
                <w:rFonts w:asciiTheme="minorBidi" w:hAnsiTheme="minorBidi" w:cstheme="minorBidi"/>
                <w:b/>
                <w:bCs/>
                <w:szCs w:val="22"/>
                <w:rtl/>
              </w:rPr>
            </w:pPr>
            <w:r w:rsidRPr="00E420B8">
              <w:rPr>
                <w:rFonts w:asciiTheme="minorBidi" w:hAnsiTheme="minorBidi" w:cstheme="minorBidi"/>
                <w:b/>
                <w:bCs/>
                <w:szCs w:val="22"/>
                <w:rtl/>
              </w:rPr>
              <w:t>השנים בהן בוצע התפקיד</w:t>
            </w:r>
          </w:p>
        </w:tc>
        <w:tc>
          <w:tcPr>
            <w:tcW w:w="4788" w:type="dxa"/>
            <w:gridSpan w:val="2"/>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7767" w:type="dxa"/>
            <w:gridSpan w:val="4"/>
            <w:shd w:val="clear" w:color="auto" w:fill="E6E6E6"/>
          </w:tcPr>
          <w:p w:rsidR="00180821" w:rsidRPr="00E420B8" w:rsidRDefault="00180821" w:rsidP="000E6ACC">
            <w:pPr>
              <w:pStyle w:val="Normal1"/>
              <w:spacing w:line="240" w:lineRule="auto"/>
              <w:ind w:left="140"/>
              <w:rPr>
                <w:rFonts w:asciiTheme="minorBidi" w:hAnsiTheme="minorBidi" w:cstheme="minorBidi"/>
                <w:szCs w:val="22"/>
                <w:rtl/>
              </w:rPr>
            </w:pPr>
            <w:r w:rsidRPr="00E420B8">
              <w:rPr>
                <w:rFonts w:asciiTheme="minorBidi" w:hAnsiTheme="minorBidi" w:cstheme="minorBidi"/>
                <w:b/>
                <w:bCs/>
                <w:szCs w:val="22"/>
                <w:rtl/>
              </w:rPr>
              <w:t>פירוט הנושאים שבוצעו על ידו</w:t>
            </w:r>
          </w:p>
        </w:tc>
      </w:tr>
      <w:tr w:rsidR="00180821" w:rsidRPr="00E420B8" w:rsidTr="000E6ACC">
        <w:tc>
          <w:tcPr>
            <w:tcW w:w="7767" w:type="dxa"/>
            <w:gridSpan w:val="4"/>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7767" w:type="dxa"/>
            <w:gridSpan w:val="4"/>
            <w:shd w:val="clear" w:color="auto" w:fill="D9D9D9" w:themeFill="background1" w:themeFillShade="D9"/>
          </w:tcPr>
          <w:p w:rsidR="00180821" w:rsidRPr="00E420B8" w:rsidRDefault="00180821" w:rsidP="000E6ACC">
            <w:pPr>
              <w:pStyle w:val="Normal1"/>
              <w:spacing w:line="240" w:lineRule="auto"/>
              <w:ind w:left="140"/>
              <w:rPr>
                <w:rFonts w:asciiTheme="minorBidi" w:hAnsiTheme="minorBidi" w:cstheme="minorBidi"/>
                <w:szCs w:val="22"/>
                <w:rtl/>
              </w:rPr>
            </w:pPr>
            <w:proofErr w:type="spellStart"/>
            <w:r w:rsidRPr="00E420B8">
              <w:rPr>
                <w:rFonts w:asciiTheme="minorBidi" w:hAnsiTheme="minorBidi" w:cstheme="minorBidi" w:hint="cs"/>
                <w:b/>
                <w:bCs/>
                <w:szCs w:val="22"/>
                <w:rtl/>
              </w:rPr>
              <w:t>תאור</w:t>
            </w:r>
            <w:proofErr w:type="spellEnd"/>
            <w:r w:rsidRPr="00E420B8">
              <w:rPr>
                <w:rFonts w:asciiTheme="minorBidi" w:hAnsiTheme="minorBidi" w:cstheme="minorBidi" w:hint="cs"/>
                <w:b/>
                <w:bCs/>
                <w:szCs w:val="22"/>
                <w:rtl/>
              </w:rPr>
              <w:t xml:space="preserve"> של הפרויקט</w:t>
            </w:r>
          </w:p>
        </w:tc>
      </w:tr>
      <w:tr w:rsidR="00180821" w:rsidRPr="00E420B8" w:rsidTr="000E6ACC">
        <w:tc>
          <w:tcPr>
            <w:tcW w:w="7767" w:type="dxa"/>
            <w:gridSpan w:val="4"/>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1719" w:type="dxa"/>
            <w:vMerge w:val="restart"/>
            <w:shd w:val="clear" w:color="auto" w:fill="E6E6E6"/>
          </w:tcPr>
          <w:p w:rsidR="00180821" w:rsidRPr="00E420B8" w:rsidRDefault="00180821" w:rsidP="000E6ACC">
            <w:pPr>
              <w:pStyle w:val="Normal1"/>
              <w:spacing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הגורם שהיה הממונה בארגון</w:t>
            </w:r>
          </w:p>
        </w:tc>
        <w:tc>
          <w:tcPr>
            <w:tcW w:w="1620" w:type="dxa"/>
            <w:gridSpan w:val="2"/>
            <w:shd w:val="clear" w:color="auto" w:fill="E6E6E6"/>
          </w:tcPr>
          <w:p w:rsidR="00180821" w:rsidRPr="00E420B8" w:rsidRDefault="00180821" w:rsidP="000E6ACC">
            <w:pPr>
              <w:pStyle w:val="Normal1"/>
              <w:spacing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שם</w:t>
            </w:r>
          </w:p>
        </w:tc>
        <w:tc>
          <w:tcPr>
            <w:tcW w:w="4428" w:type="dxa"/>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1719" w:type="dxa"/>
            <w:vMerge/>
            <w:shd w:val="clear" w:color="auto" w:fill="E6E6E6"/>
          </w:tcPr>
          <w:p w:rsidR="00180821" w:rsidRPr="00E420B8" w:rsidRDefault="00180821" w:rsidP="000E6ACC">
            <w:pPr>
              <w:pStyle w:val="Normal1"/>
              <w:spacing w:line="240" w:lineRule="auto"/>
              <w:ind w:left="140"/>
              <w:jc w:val="left"/>
              <w:rPr>
                <w:rFonts w:asciiTheme="minorBidi" w:hAnsiTheme="minorBidi" w:cstheme="minorBidi"/>
                <w:b/>
                <w:bCs/>
                <w:szCs w:val="22"/>
                <w:rtl/>
              </w:rPr>
            </w:pPr>
          </w:p>
        </w:tc>
        <w:tc>
          <w:tcPr>
            <w:tcW w:w="1620" w:type="dxa"/>
            <w:gridSpan w:val="2"/>
            <w:shd w:val="clear" w:color="auto" w:fill="E6E6E6"/>
          </w:tcPr>
          <w:p w:rsidR="00180821" w:rsidRPr="00E420B8" w:rsidRDefault="00180821" w:rsidP="000E6ACC">
            <w:pPr>
              <w:pStyle w:val="Normal1"/>
              <w:spacing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תפקיד</w:t>
            </w:r>
          </w:p>
        </w:tc>
        <w:tc>
          <w:tcPr>
            <w:tcW w:w="4428" w:type="dxa"/>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1719" w:type="dxa"/>
            <w:vMerge/>
            <w:shd w:val="clear" w:color="auto" w:fill="E6E6E6"/>
          </w:tcPr>
          <w:p w:rsidR="00180821" w:rsidRPr="00E420B8" w:rsidRDefault="00180821" w:rsidP="000E6ACC">
            <w:pPr>
              <w:pStyle w:val="Normal1"/>
              <w:spacing w:line="240" w:lineRule="auto"/>
              <w:ind w:left="140"/>
              <w:jc w:val="left"/>
              <w:rPr>
                <w:rFonts w:asciiTheme="minorBidi" w:hAnsiTheme="minorBidi" w:cstheme="minorBidi"/>
                <w:b/>
                <w:bCs/>
                <w:szCs w:val="22"/>
                <w:rtl/>
              </w:rPr>
            </w:pPr>
          </w:p>
        </w:tc>
        <w:tc>
          <w:tcPr>
            <w:tcW w:w="1620" w:type="dxa"/>
            <w:gridSpan w:val="2"/>
            <w:shd w:val="clear" w:color="auto" w:fill="E6E6E6"/>
          </w:tcPr>
          <w:p w:rsidR="00180821" w:rsidRPr="00E420B8" w:rsidRDefault="00180821" w:rsidP="000E6ACC">
            <w:pPr>
              <w:pStyle w:val="Normal1"/>
              <w:spacing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טלפון</w:t>
            </w:r>
          </w:p>
        </w:tc>
        <w:tc>
          <w:tcPr>
            <w:tcW w:w="4428" w:type="dxa"/>
          </w:tcPr>
          <w:p w:rsidR="00180821" w:rsidRPr="00E420B8" w:rsidRDefault="00180821" w:rsidP="000E6ACC">
            <w:pPr>
              <w:pStyle w:val="Normal1"/>
              <w:spacing w:line="240" w:lineRule="auto"/>
              <w:ind w:left="140"/>
              <w:rPr>
                <w:rFonts w:asciiTheme="minorBidi" w:hAnsiTheme="minorBidi" w:cstheme="minorBidi"/>
                <w:szCs w:val="22"/>
                <w:rtl/>
              </w:rPr>
            </w:pPr>
          </w:p>
        </w:tc>
      </w:tr>
    </w:tbl>
    <w:p w:rsidR="00180821" w:rsidRPr="00E420B8" w:rsidRDefault="00180821" w:rsidP="00180821">
      <w:pPr>
        <w:pStyle w:val="Normal2"/>
        <w:spacing w:line="240" w:lineRule="auto"/>
        <w:ind w:left="140"/>
        <w:rPr>
          <w:rFonts w:asciiTheme="minorBidi" w:hAnsiTheme="minorBidi" w:cstheme="minorBidi"/>
          <w:szCs w:val="22"/>
          <w:rtl/>
        </w:rPr>
      </w:pPr>
    </w:p>
    <w:p w:rsidR="00AB0241" w:rsidRPr="00E420B8" w:rsidRDefault="00AB0241" w:rsidP="00180821">
      <w:pPr>
        <w:pStyle w:val="Normal2"/>
        <w:spacing w:line="240" w:lineRule="auto"/>
        <w:ind w:left="140"/>
        <w:rPr>
          <w:rFonts w:asciiTheme="minorBidi" w:hAnsiTheme="minorBidi" w:cstheme="minorBidi"/>
          <w:szCs w:val="22"/>
          <w:rtl/>
        </w:rPr>
      </w:pPr>
    </w:p>
    <w:p w:rsidR="00AB0241" w:rsidRPr="00E420B8" w:rsidRDefault="00AB0241" w:rsidP="00180821">
      <w:pPr>
        <w:pStyle w:val="Normal2"/>
        <w:spacing w:line="240" w:lineRule="auto"/>
        <w:ind w:left="140"/>
        <w:rPr>
          <w:rFonts w:asciiTheme="minorBidi" w:hAnsiTheme="minorBidi" w:cstheme="minorBidi"/>
          <w:szCs w:val="22"/>
          <w:rtl/>
        </w:rPr>
      </w:pPr>
    </w:p>
    <w:p w:rsidR="00AB0241" w:rsidRPr="00E420B8" w:rsidRDefault="00AB0241" w:rsidP="00180821">
      <w:pPr>
        <w:pStyle w:val="Normal2"/>
        <w:spacing w:line="240" w:lineRule="auto"/>
        <w:ind w:left="140"/>
        <w:rPr>
          <w:rFonts w:asciiTheme="minorBidi" w:hAnsiTheme="minorBidi" w:cstheme="minorBidi"/>
          <w:szCs w:val="22"/>
          <w:rtl/>
        </w:rPr>
      </w:pPr>
    </w:p>
    <w:p w:rsidR="00AB0241" w:rsidRPr="00E420B8" w:rsidRDefault="00AB0241" w:rsidP="00180821">
      <w:pPr>
        <w:pStyle w:val="Normal2"/>
        <w:spacing w:line="240" w:lineRule="auto"/>
        <w:ind w:left="140"/>
        <w:rPr>
          <w:rFonts w:asciiTheme="minorBidi" w:hAnsiTheme="minorBidi" w:cstheme="minorBidi"/>
          <w:szCs w:val="22"/>
          <w:rtl/>
        </w:rPr>
      </w:pPr>
    </w:p>
    <w:p w:rsidR="00AB0241" w:rsidRDefault="00AB0241" w:rsidP="00180821">
      <w:pPr>
        <w:pStyle w:val="Normal2"/>
        <w:spacing w:line="240" w:lineRule="auto"/>
        <w:ind w:left="140"/>
        <w:rPr>
          <w:rFonts w:asciiTheme="minorBidi" w:hAnsiTheme="minorBidi" w:cstheme="minorBidi"/>
          <w:szCs w:val="22"/>
          <w:rtl/>
        </w:rPr>
      </w:pPr>
    </w:p>
    <w:p w:rsidR="00C01B4C" w:rsidRPr="00E420B8" w:rsidRDefault="00C01B4C" w:rsidP="00180821">
      <w:pPr>
        <w:pStyle w:val="Normal2"/>
        <w:spacing w:line="240" w:lineRule="auto"/>
        <w:ind w:left="140"/>
        <w:rPr>
          <w:rFonts w:asciiTheme="minorBidi" w:hAnsiTheme="minorBidi" w:cstheme="minorBidi"/>
          <w:szCs w:val="22"/>
          <w:rtl/>
        </w:rPr>
      </w:pPr>
    </w:p>
    <w:p w:rsidR="00180821" w:rsidRPr="00E420B8" w:rsidRDefault="00180821" w:rsidP="00180821">
      <w:pPr>
        <w:pStyle w:val="a7"/>
        <w:spacing w:after="0" w:line="240" w:lineRule="auto"/>
        <w:ind w:left="140"/>
        <w:rPr>
          <w:rFonts w:asciiTheme="minorBidi" w:hAnsiTheme="minorBidi"/>
        </w:rPr>
      </w:pPr>
    </w:p>
    <w:p w:rsidR="00D12E9B" w:rsidRPr="00E420B8" w:rsidRDefault="00D12E9B" w:rsidP="00E92BF0">
      <w:pPr>
        <w:pStyle w:val="a7"/>
        <w:numPr>
          <w:ilvl w:val="0"/>
          <w:numId w:val="19"/>
        </w:numPr>
        <w:spacing w:after="0" w:line="240" w:lineRule="auto"/>
        <w:ind w:left="140" w:firstLine="0"/>
        <w:rPr>
          <w:rFonts w:asciiTheme="minorBidi" w:hAnsiTheme="minorBidi"/>
          <w:b/>
          <w:bCs/>
          <w:u w:val="single"/>
        </w:rPr>
      </w:pPr>
      <w:bookmarkStart w:id="7" w:name="_Toc390155031"/>
      <w:bookmarkStart w:id="8" w:name="_Toc390155609"/>
      <w:r w:rsidRPr="00E420B8">
        <w:rPr>
          <w:rFonts w:asciiTheme="minorBidi" w:hAnsiTheme="minorBidi"/>
          <w:b/>
          <w:bCs/>
          <w:u w:val="single"/>
          <w:rtl/>
        </w:rPr>
        <w:t>היועץ המוצע לסיוע אבטחת מידע ו</w:t>
      </w:r>
      <w:r w:rsidRPr="00E420B8">
        <w:rPr>
          <w:rFonts w:asciiTheme="minorBidi" w:hAnsiTheme="minorBidi"/>
          <w:b/>
          <w:bCs/>
          <w:u w:val="single"/>
        </w:rPr>
        <w:t>BCP</w:t>
      </w:r>
      <w:bookmarkEnd w:id="7"/>
      <w:bookmarkEnd w:id="8"/>
    </w:p>
    <w:p w:rsidR="00AB0241" w:rsidRPr="00E420B8" w:rsidRDefault="00AB0241" w:rsidP="00AB0241">
      <w:pPr>
        <w:pStyle w:val="a7"/>
        <w:spacing w:after="0" w:line="240" w:lineRule="auto"/>
        <w:ind w:left="140"/>
        <w:rPr>
          <w:rFonts w:asciiTheme="minorBidi" w:hAnsiTheme="minorBidi"/>
          <w:b/>
          <w:bCs/>
          <w:u w:val="single"/>
        </w:rPr>
      </w:pPr>
    </w:p>
    <w:tbl>
      <w:tblPr>
        <w:bidiVisual/>
        <w:tblW w:w="0" w:type="auto"/>
        <w:tblInd w:w="4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21"/>
        <w:gridCol w:w="6228"/>
      </w:tblGrid>
      <w:tr w:rsidR="00180821" w:rsidRPr="00E420B8" w:rsidTr="000E6ACC">
        <w:tc>
          <w:tcPr>
            <w:tcW w:w="1521" w:type="dxa"/>
            <w:shd w:val="clear" w:color="auto" w:fill="E6E6E6"/>
          </w:tcPr>
          <w:p w:rsidR="00180821" w:rsidRPr="00E420B8" w:rsidRDefault="00180821" w:rsidP="000E6ACC">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שם היועץ</w:t>
            </w:r>
          </w:p>
        </w:tc>
        <w:tc>
          <w:tcPr>
            <w:tcW w:w="6228" w:type="dxa"/>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7749" w:type="dxa"/>
            <w:gridSpan w:val="2"/>
            <w:shd w:val="clear" w:color="auto" w:fill="E6E6E6"/>
          </w:tcPr>
          <w:p w:rsidR="00180821" w:rsidRPr="00E420B8" w:rsidRDefault="00180821" w:rsidP="000E6ACC">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תיאור הניסיון המקצועי</w:t>
            </w:r>
          </w:p>
        </w:tc>
      </w:tr>
      <w:tr w:rsidR="00180821" w:rsidRPr="00E420B8" w:rsidTr="000E6ACC">
        <w:tc>
          <w:tcPr>
            <w:tcW w:w="7749" w:type="dxa"/>
            <w:gridSpan w:val="2"/>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7749" w:type="dxa"/>
            <w:gridSpan w:val="2"/>
            <w:shd w:val="clear" w:color="auto" w:fill="E6E6E6"/>
          </w:tcPr>
          <w:p w:rsidR="00180821" w:rsidRPr="00E420B8" w:rsidRDefault="00180821" w:rsidP="000E6ACC">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פרטי ההשכלה</w:t>
            </w:r>
          </w:p>
        </w:tc>
      </w:tr>
      <w:tr w:rsidR="00180821" w:rsidRPr="00E420B8" w:rsidTr="000E6ACC">
        <w:tc>
          <w:tcPr>
            <w:tcW w:w="7749" w:type="dxa"/>
            <w:gridSpan w:val="2"/>
          </w:tcPr>
          <w:p w:rsidR="00180821" w:rsidRPr="00E420B8" w:rsidRDefault="00180821" w:rsidP="000E6ACC">
            <w:pPr>
              <w:pStyle w:val="Normal1"/>
              <w:spacing w:line="240" w:lineRule="auto"/>
              <w:ind w:left="140"/>
              <w:rPr>
                <w:rFonts w:asciiTheme="minorBidi" w:hAnsiTheme="minorBidi" w:cstheme="minorBidi"/>
                <w:szCs w:val="22"/>
                <w:rtl/>
              </w:rPr>
            </w:pPr>
          </w:p>
        </w:tc>
      </w:tr>
    </w:tbl>
    <w:p w:rsidR="00180821" w:rsidRPr="00E420B8" w:rsidRDefault="00180821" w:rsidP="00180821">
      <w:pPr>
        <w:pStyle w:val="a7"/>
        <w:spacing w:after="0" w:line="240" w:lineRule="auto"/>
        <w:ind w:left="140"/>
        <w:rPr>
          <w:rFonts w:asciiTheme="minorBidi" w:hAnsiTheme="minorBidi"/>
          <w:rtl/>
        </w:rPr>
      </w:pPr>
    </w:p>
    <w:p w:rsidR="00180821" w:rsidRPr="00E420B8" w:rsidRDefault="00180821" w:rsidP="00180821">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המציע יתאר את הפרויקטים שביצע המועמד שהם רלוונטיים לדעתו לתפקיד לו הוא מוצע. המציע ימלא את הפרטים בטבלה שלהלן עבור כל פרויקט .</w:t>
      </w:r>
    </w:p>
    <w:p w:rsidR="00180821" w:rsidRPr="00E420B8" w:rsidRDefault="00180821" w:rsidP="00180821">
      <w:pPr>
        <w:pStyle w:val="Normal0"/>
        <w:spacing w:line="240" w:lineRule="auto"/>
        <w:ind w:left="140"/>
        <w:rPr>
          <w:rFonts w:asciiTheme="minorBidi" w:hAnsiTheme="minorBidi" w:cstheme="minorBidi"/>
          <w:szCs w:val="22"/>
          <w:rtl/>
        </w:rPr>
      </w:pPr>
    </w:p>
    <w:tbl>
      <w:tblPr>
        <w:bidiVisual/>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19"/>
        <w:gridCol w:w="1260"/>
        <w:gridCol w:w="360"/>
        <w:gridCol w:w="4428"/>
      </w:tblGrid>
      <w:tr w:rsidR="00180821" w:rsidRPr="00E420B8" w:rsidTr="000E6ACC">
        <w:tc>
          <w:tcPr>
            <w:tcW w:w="7767" w:type="dxa"/>
            <w:gridSpan w:val="4"/>
            <w:shd w:val="clear" w:color="auto" w:fill="E6E6E6"/>
          </w:tcPr>
          <w:p w:rsidR="00180821" w:rsidRPr="00E420B8" w:rsidRDefault="00180821" w:rsidP="000E6ACC">
            <w:pPr>
              <w:pStyle w:val="Normal1"/>
              <w:spacing w:line="240" w:lineRule="auto"/>
              <w:ind w:left="140"/>
              <w:rPr>
                <w:rFonts w:asciiTheme="minorBidi" w:hAnsiTheme="minorBidi" w:cstheme="minorBidi"/>
                <w:szCs w:val="22"/>
                <w:rtl/>
              </w:rPr>
            </w:pPr>
            <w:r w:rsidRPr="00E420B8">
              <w:rPr>
                <w:rFonts w:asciiTheme="minorBidi" w:hAnsiTheme="minorBidi" w:cstheme="minorBidi"/>
                <w:b/>
                <w:bCs/>
                <w:szCs w:val="22"/>
                <w:rtl/>
              </w:rPr>
              <w:t>פרויקט 1</w:t>
            </w:r>
            <w:r w:rsidRPr="00E420B8">
              <w:rPr>
                <w:rFonts w:asciiTheme="minorBidi" w:hAnsiTheme="minorBidi" w:cstheme="minorBidi"/>
                <w:szCs w:val="22"/>
                <w:rtl/>
              </w:rPr>
              <w:t xml:space="preserve"> </w:t>
            </w:r>
            <w:r w:rsidRPr="00E420B8">
              <w:rPr>
                <w:rFonts w:asciiTheme="minorBidi" w:hAnsiTheme="minorBidi" w:cstheme="minorBidi"/>
                <w:b/>
                <w:bCs/>
                <w:szCs w:val="22"/>
                <w:rtl/>
              </w:rPr>
              <w:t>: &lt;שם הפרויקט&gt;</w:t>
            </w:r>
          </w:p>
        </w:tc>
      </w:tr>
      <w:tr w:rsidR="00180821" w:rsidRPr="00E420B8" w:rsidTr="000E6ACC">
        <w:tc>
          <w:tcPr>
            <w:tcW w:w="2979" w:type="dxa"/>
            <w:gridSpan w:val="2"/>
            <w:shd w:val="clear" w:color="auto" w:fill="E6E6E6"/>
          </w:tcPr>
          <w:p w:rsidR="00180821" w:rsidRPr="00E420B8" w:rsidRDefault="00180821" w:rsidP="00AB0241">
            <w:pPr>
              <w:pStyle w:val="Normal1"/>
              <w:spacing w:line="240" w:lineRule="auto"/>
              <w:ind w:left="140"/>
              <w:rPr>
                <w:rFonts w:asciiTheme="minorBidi" w:hAnsiTheme="minorBidi" w:cstheme="minorBidi"/>
                <w:b/>
                <w:bCs/>
                <w:szCs w:val="22"/>
                <w:rtl/>
              </w:rPr>
            </w:pPr>
            <w:r w:rsidRPr="00E420B8">
              <w:rPr>
                <w:rFonts w:asciiTheme="minorBidi" w:hAnsiTheme="minorBidi" w:cstheme="minorBidi"/>
                <w:b/>
                <w:bCs/>
                <w:szCs w:val="22"/>
                <w:rtl/>
              </w:rPr>
              <w:t xml:space="preserve">הארגון בו שימש כיועץ בתחום  </w:t>
            </w:r>
            <w:r w:rsidR="00AB0241" w:rsidRPr="00E420B8">
              <w:rPr>
                <w:rFonts w:asciiTheme="minorBidi" w:hAnsiTheme="minorBidi" w:cstheme="minorBidi" w:hint="cs"/>
                <w:b/>
                <w:bCs/>
                <w:szCs w:val="22"/>
                <w:rtl/>
              </w:rPr>
              <w:t xml:space="preserve">אבטחת מידע </w:t>
            </w:r>
          </w:p>
        </w:tc>
        <w:tc>
          <w:tcPr>
            <w:tcW w:w="4788" w:type="dxa"/>
            <w:gridSpan w:val="2"/>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2979" w:type="dxa"/>
            <w:gridSpan w:val="2"/>
            <w:shd w:val="clear" w:color="auto" w:fill="E6E6E6"/>
          </w:tcPr>
          <w:p w:rsidR="00180821" w:rsidRPr="00E420B8" w:rsidRDefault="00180821" w:rsidP="000E6ACC">
            <w:pPr>
              <w:pStyle w:val="Normal1"/>
              <w:spacing w:line="240" w:lineRule="auto"/>
              <w:ind w:left="140"/>
              <w:rPr>
                <w:rFonts w:asciiTheme="minorBidi" w:hAnsiTheme="minorBidi" w:cstheme="minorBidi"/>
                <w:b/>
                <w:bCs/>
                <w:szCs w:val="22"/>
                <w:rtl/>
              </w:rPr>
            </w:pPr>
            <w:r w:rsidRPr="00E420B8">
              <w:rPr>
                <w:rFonts w:asciiTheme="minorBidi" w:hAnsiTheme="minorBidi" w:cstheme="minorBidi"/>
                <w:b/>
                <w:bCs/>
                <w:szCs w:val="22"/>
                <w:rtl/>
              </w:rPr>
              <w:t>השנים בהן בוצע התפקיד</w:t>
            </w:r>
          </w:p>
        </w:tc>
        <w:tc>
          <w:tcPr>
            <w:tcW w:w="4788" w:type="dxa"/>
            <w:gridSpan w:val="2"/>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7767" w:type="dxa"/>
            <w:gridSpan w:val="4"/>
            <w:shd w:val="clear" w:color="auto" w:fill="E6E6E6"/>
          </w:tcPr>
          <w:p w:rsidR="00180821" w:rsidRPr="00E420B8" w:rsidRDefault="00180821" w:rsidP="000E6ACC">
            <w:pPr>
              <w:pStyle w:val="Normal1"/>
              <w:spacing w:line="240" w:lineRule="auto"/>
              <w:ind w:left="140"/>
              <w:rPr>
                <w:rFonts w:asciiTheme="minorBidi" w:hAnsiTheme="minorBidi" w:cstheme="minorBidi"/>
                <w:szCs w:val="22"/>
                <w:rtl/>
              </w:rPr>
            </w:pPr>
            <w:r w:rsidRPr="00E420B8">
              <w:rPr>
                <w:rFonts w:asciiTheme="minorBidi" w:hAnsiTheme="minorBidi" w:cstheme="minorBidi"/>
                <w:b/>
                <w:bCs/>
                <w:szCs w:val="22"/>
                <w:rtl/>
              </w:rPr>
              <w:t>פירוט הנושאים שבוצעו על ידו</w:t>
            </w:r>
          </w:p>
        </w:tc>
      </w:tr>
      <w:tr w:rsidR="00180821" w:rsidRPr="00E420B8" w:rsidTr="000E6ACC">
        <w:tc>
          <w:tcPr>
            <w:tcW w:w="7767" w:type="dxa"/>
            <w:gridSpan w:val="4"/>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7767" w:type="dxa"/>
            <w:gridSpan w:val="4"/>
            <w:shd w:val="clear" w:color="auto" w:fill="D9D9D9" w:themeFill="background1" w:themeFillShade="D9"/>
          </w:tcPr>
          <w:p w:rsidR="00180821" w:rsidRPr="00E420B8" w:rsidRDefault="00180821" w:rsidP="000E6ACC">
            <w:pPr>
              <w:pStyle w:val="Normal1"/>
              <w:spacing w:line="240" w:lineRule="auto"/>
              <w:ind w:left="140"/>
              <w:rPr>
                <w:rFonts w:asciiTheme="minorBidi" w:hAnsiTheme="minorBidi" w:cstheme="minorBidi"/>
                <w:szCs w:val="22"/>
                <w:rtl/>
              </w:rPr>
            </w:pPr>
            <w:proofErr w:type="spellStart"/>
            <w:r w:rsidRPr="00E420B8">
              <w:rPr>
                <w:rFonts w:asciiTheme="minorBidi" w:hAnsiTheme="minorBidi" w:cstheme="minorBidi" w:hint="cs"/>
                <w:b/>
                <w:bCs/>
                <w:szCs w:val="22"/>
                <w:rtl/>
              </w:rPr>
              <w:t>תאור</w:t>
            </w:r>
            <w:proofErr w:type="spellEnd"/>
            <w:r w:rsidRPr="00E420B8">
              <w:rPr>
                <w:rFonts w:asciiTheme="minorBidi" w:hAnsiTheme="minorBidi" w:cstheme="minorBidi" w:hint="cs"/>
                <w:b/>
                <w:bCs/>
                <w:szCs w:val="22"/>
                <w:rtl/>
              </w:rPr>
              <w:t xml:space="preserve"> של הפרויקט</w:t>
            </w:r>
          </w:p>
        </w:tc>
      </w:tr>
      <w:tr w:rsidR="00180821" w:rsidRPr="00E420B8" w:rsidTr="000E6ACC">
        <w:tc>
          <w:tcPr>
            <w:tcW w:w="7767" w:type="dxa"/>
            <w:gridSpan w:val="4"/>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1719" w:type="dxa"/>
            <w:vMerge w:val="restart"/>
            <w:shd w:val="clear" w:color="auto" w:fill="E6E6E6"/>
          </w:tcPr>
          <w:p w:rsidR="00180821" w:rsidRPr="00E420B8" w:rsidRDefault="00180821" w:rsidP="000E6ACC">
            <w:pPr>
              <w:pStyle w:val="Normal1"/>
              <w:spacing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הגורם שהיה הממונה בארגון</w:t>
            </w:r>
          </w:p>
        </w:tc>
        <w:tc>
          <w:tcPr>
            <w:tcW w:w="1620" w:type="dxa"/>
            <w:gridSpan w:val="2"/>
            <w:shd w:val="clear" w:color="auto" w:fill="E6E6E6"/>
          </w:tcPr>
          <w:p w:rsidR="00180821" w:rsidRPr="00E420B8" w:rsidRDefault="00180821" w:rsidP="000E6ACC">
            <w:pPr>
              <w:pStyle w:val="Normal1"/>
              <w:spacing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שם</w:t>
            </w:r>
          </w:p>
        </w:tc>
        <w:tc>
          <w:tcPr>
            <w:tcW w:w="4428" w:type="dxa"/>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1719" w:type="dxa"/>
            <w:vMerge/>
            <w:shd w:val="clear" w:color="auto" w:fill="E6E6E6"/>
          </w:tcPr>
          <w:p w:rsidR="00180821" w:rsidRPr="00E420B8" w:rsidRDefault="00180821" w:rsidP="000E6ACC">
            <w:pPr>
              <w:pStyle w:val="Normal1"/>
              <w:spacing w:line="240" w:lineRule="auto"/>
              <w:ind w:left="140"/>
              <w:jc w:val="left"/>
              <w:rPr>
                <w:rFonts w:asciiTheme="minorBidi" w:hAnsiTheme="minorBidi" w:cstheme="minorBidi"/>
                <w:b/>
                <w:bCs/>
                <w:szCs w:val="22"/>
                <w:rtl/>
              </w:rPr>
            </w:pPr>
          </w:p>
        </w:tc>
        <w:tc>
          <w:tcPr>
            <w:tcW w:w="1620" w:type="dxa"/>
            <w:gridSpan w:val="2"/>
            <w:shd w:val="clear" w:color="auto" w:fill="E6E6E6"/>
          </w:tcPr>
          <w:p w:rsidR="00180821" w:rsidRPr="00E420B8" w:rsidRDefault="00180821" w:rsidP="000E6ACC">
            <w:pPr>
              <w:pStyle w:val="Normal1"/>
              <w:spacing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תפקיד</w:t>
            </w:r>
          </w:p>
        </w:tc>
        <w:tc>
          <w:tcPr>
            <w:tcW w:w="4428" w:type="dxa"/>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1719" w:type="dxa"/>
            <w:vMerge/>
            <w:shd w:val="clear" w:color="auto" w:fill="E6E6E6"/>
          </w:tcPr>
          <w:p w:rsidR="00180821" w:rsidRPr="00E420B8" w:rsidRDefault="00180821" w:rsidP="000E6ACC">
            <w:pPr>
              <w:pStyle w:val="Normal1"/>
              <w:spacing w:line="240" w:lineRule="auto"/>
              <w:ind w:left="140"/>
              <w:jc w:val="left"/>
              <w:rPr>
                <w:rFonts w:asciiTheme="minorBidi" w:hAnsiTheme="minorBidi" w:cstheme="minorBidi"/>
                <w:b/>
                <w:bCs/>
                <w:szCs w:val="22"/>
                <w:rtl/>
              </w:rPr>
            </w:pPr>
          </w:p>
        </w:tc>
        <w:tc>
          <w:tcPr>
            <w:tcW w:w="1620" w:type="dxa"/>
            <w:gridSpan w:val="2"/>
            <w:shd w:val="clear" w:color="auto" w:fill="E6E6E6"/>
          </w:tcPr>
          <w:p w:rsidR="00180821" w:rsidRPr="00E420B8" w:rsidRDefault="00180821" w:rsidP="000E6ACC">
            <w:pPr>
              <w:pStyle w:val="Normal1"/>
              <w:spacing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טלפון</w:t>
            </w:r>
          </w:p>
        </w:tc>
        <w:tc>
          <w:tcPr>
            <w:tcW w:w="4428" w:type="dxa"/>
          </w:tcPr>
          <w:p w:rsidR="00180821" w:rsidRPr="00E420B8" w:rsidRDefault="00180821" w:rsidP="000E6ACC">
            <w:pPr>
              <w:pStyle w:val="Normal1"/>
              <w:spacing w:line="240" w:lineRule="auto"/>
              <w:ind w:left="140"/>
              <w:rPr>
                <w:rFonts w:asciiTheme="minorBidi" w:hAnsiTheme="minorBidi" w:cstheme="minorBidi"/>
                <w:szCs w:val="22"/>
                <w:rtl/>
              </w:rPr>
            </w:pPr>
          </w:p>
        </w:tc>
      </w:tr>
    </w:tbl>
    <w:p w:rsidR="00180821" w:rsidRPr="00E420B8" w:rsidRDefault="00180821" w:rsidP="00180821">
      <w:pPr>
        <w:pStyle w:val="Normal1"/>
        <w:spacing w:line="240" w:lineRule="auto"/>
        <w:ind w:left="140"/>
        <w:rPr>
          <w:rFonts w:asciiTheme="minorBidi" w:hAnsiTheme="minorBidi" w:cstheme="minorBidi"/>
          <w:szCs w:val="22"/>
          <w:rtl/>
        </w:rPr>
      </w:pPr>
    </w:p>
    <w:tbl>
      <w:tblPr>
        <w:bidiVisual/>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19"/>
        <w:gridCol w:w="1260"/>
        <w:gridCol w:w="360"/>
        <w:gridCol w:w="4428"/>
      </w:tblGrid>
      <w:tr w:rsidR="00180821" w:rsidRPr="00E420B8" w:rsidTr="000E6ACC">
        <w:tc>
          <w:tcPr>
            <w:tcW w:w="7767" w:type="dxa"/>
            <w:gridSpan w:val="4"/>
            <w:tcBorders>
              <w:top w:val="single" w:sz="4" w:space="0" w:color="auto"/>
              <w:left w:val="single" w:sz="4" w:space="0" w:color="auto"/>
              <w:bottom w:val="single" w:sz="4" w:space="0" w:color="auto"/>
              <w:right w:val="single" w:sz="4" w:space="0" w:color="auto"/>
            </w:tcBorders>
            <w:shd w:val="clear" w:color="auto" w:fill="E6E6E6"/>
          </w:tcPr>
          <w:p w:rsidR="00180821" w:rsidRPr="00E420B8" w:rsidRDefault="00180821" w:rsidP="000E6ACC">
            <w:pPr>
              <w:pStyle w:val="Normal1"/>
              <w:spacing w:line="240" w:lineRule="auto"/>
              <w:ind w:left="140"/>
              <w:rPr>
                <w:rFonts w:asciiTheme="minorBidi" w:hAnsiTheme="minorBidi" w:cstheme="minorBidi"/>
                <w:b/>
                <w:bCs/>
                <w:szCs w:val="22"/>
                <w:rtl/>
              </w:rPr>
            </w:pPr>
            <w:r w:rsidRPr="00E420B8">
              <w:rPr>
                <w:rFonts w:asciiTheme="minorBidi" w:hAnsiTheme="minorBidi" w:cstheme="minorBidi"/>
                <w:b/>
                <w:bCs/>
                <w:szCs w:val="22"/>
                <w:rtl/>
              </w:rPr>
              <w:t>פרויקט 2 : &lt;שם הפרויקט &gt;</w:t>
            </w:r>
          </w:p>
        </w:tc>
      </w:tr>
      <w:tr w:rsidR="00180821" w:rsidRPr="00E420B8" w:rsidTr="000E6ACC">
        <w:tc>
          <w:tcPr>
            <w:tcW w:w="2979" w:type="dxa"/>
            <w:gridSpan w:val="2"/>
            <w:shd w:val="clear" w:color="auto" w:fill="E6E6E6"/>
          </w:tcPr>
          <w:p w:rsidR="00180821" w:rsidRPr="00E420B8" w:rsidRDefault="00180821" w:rsidP="00AB0241">
            <w:pPr>
              <w:pStyle w:val="Normal1"/>
              <w:spacing w:line="240" w:lineRule="auto"/>
              <w:ind w:left="140"/>
              <w:rPr>
                <w:rFonts w:asciiTheme="minorBidi" w:hAnsiTheme="minorBidi" w:cstheme="minorBidi"/>
                <w:b/>
                <w:bCs/>
                <w:szCs w:val="22"/>
                <w:rtl/>
              </w:rPr>
            </w:pPr>
            <w:r w:rsidRPr="00E420B8">
              <w:rPr>
                <w:rFonts w:asciiTheme="minorBidi" w:hAnsiTheme="minorBidi" w:cstheme="minorBidi"/>
                <w:b/>
                <w:bCs/>
                <w:szCs w:val="22"/>
                <w:rtl/>
              </w:rPr>
              <w:t xml:space="preserve">הארגון בו שימש כיועץ בתחום  </w:t>
            </w:r>
            <w:r w:rsidR="00AB0241" w:rsidRPr="00E420B8">
              <w:rPr>
                <w:rFonts w:asciiTheme="minorBidi" w:hAnsiTheme="minorBidi" w:cstheme="minorBidi" w:hint="cs"/>
                <w:b/>
                <w:bCs/>
                <w:szCs w:val="22"/>
                <w:rtl/>
              </w:rPr>
              <w:t>אבטחת מידע/</w:t>
            </w:r>
            <w:r w:rsidR="00AB0241" w:rsidRPr="00E420B8">
              <w:rPr>
                <w:rFonts w:asciiTheme="minorBidi" w:hAnsiTheme="minorBidi" w:cstheme="minorBidi"/>
                <w:b/>
                <w:bCs/>
                <w:szCs w:val="22"/>
              </w:rPr>
              <w:t>BCP</w:t>
            </w:r>
          </w:p>
        </w:tc>
        <w:tc>
          <w:tcPr>
            <w:tcW w:w="4788" w:type="dxa"/>
            <w:gridSpan w:val="2"/>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2979" w:type="dxa"/>
            <w:gridSpan w:val="2"/>
            <w:shd w:val="clear" w:color="auto" w:fill="E6E6E6"/>
          </w:tcPr>
          <w:p w:rsidR="00180821" w:rsidRPr="00E420B8" w:rsidRDefault="00180821" w:rsidP="000E6ACC">
            <w:pPr>
              <w:pStyle w:val="Normal1"/>
              <w:spacing w:line="240" w:lineRule="auto"/>
              <w:ind w:left="140"/>
              <w:rPr>
                <w:rFonts w:asciiTheme="minorBidi" w:hAnsiTheme="minorBidi" w:cstheme="minorBidi"/>
                <w:b/>
                <w:bCs/>
                <w:szCs w:val="22"/>
                <w:rtl/>
              </w:rPr>
            </w:pPr>
            <w:r w:rsidRPr="00E420B8">
              <w:rPr>
                <w:rFonts w:asciiTheme="minorBidi" w:hAnsiTheme="minorBidi" w:cstheme="minorBidi"/>
                <w:b/>
                <w:bCs/>
                <w:szCs w:val="22"/>
                <w:rtl/>
              </w:rPr>
              <w:t>השנים בהן בוצע התפקיד</w:t>
            </w:r>
          </w:p>
        </w:tc>
        <w:tc>
          <w:tcPr>
            <w:tcW w:w="4788" w:type="dxa"/>
            <w:gridSpan w:val="2"/>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7767" w:type="dxa"/>
            <w:gridSpan w:val="4"/>
            <w:shd w:val="clear" w:color="auto" w:fill="E6E6E6"/>
          </w:tcPr>
          <w:p w:rsidR="00180821" w:rsidRPr="00E420B8" w:rsidRDefault="00180821" w:rsidP="000E6ACC">
            <w:pPr>
              <w:pStyle w:val="Normal1"/>
              <w:spacing w:line="240" w:lineRule="auto"/>
              <w:ind w:left="140"/>
              <w:rPr>
                <w:rFonts w:asciiTheme="minorBidi" w:hAnsiTheme="minorBidi" w:cstheme="minorBidi"/>
                <w:szCs w:val="22"/>
                <w:rtl/>
              </w:rPr>
            </w:pPr>
            <w:r w:rsidRPr="00E420B8">
              <w:rPr>
                <w:rFonts w:asciiTheme="minorBidi" w:hAnsiTheme="minorBidi" w:cstheme="minorBidi"/>
                <w:b/>
                <w:bCs/>
                <w:szCs w:val="22"/>
                <w:rtl/>
              </w:rPr>
              <w:t>פירוט הנושאים שבוצעו על ידו</w:t>
            </w:r>
          </w:p>
        </w:tc>
      </w:tr>
      <w:tr w:rsidR="00180821" w:rsidRPr="00E420B8" w:rsidTr="000E6ACC">
        <w:tc>
          <w:tcPr>
            <w:tcW w:w="7767" w:type="dxa"/>
            <w:gridSpan w:val="4"/>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7767" w:type="dxa"/>
            <w:gridSpan w:val="4"/>
            <w:shd w:val="clear" w:color="auto" w:fill="D9D9D9" w:themeFill="background1" w:themeFillShade="D9"/>
          </w:tcPr>
          <w:p w:rsidR="00180821" w:rsidRPr="00E420B8" w:rsidRDefault="00180821" w:rsidP="000E6ACC">
            <w:pPr>
              <w:pStyle w:val="Normal1"/>
              <w:spacing w:line="240" w:lineRule="auto"/>
              <w:ind w:left="140"/>
              <w:rPr>
                <w:rFonts w:asciiTheme="minorBidi" w:hAnsiTheme="minorBidi" w:cstheme="minorBidi"/>
                <w:szCs w:val="22"/>
                <w:rtl/>
              </w:rPr>
            </w:pPr>
            <w:proofErr w:type="spellStart"/>
            <w:r w:rsidRPr="00E420B8">
              <w:rPr>
                <w:rFonts w:asciiTheme="minorBidi" w:hAnsiTheme="minorBidi" w:cstheme="minorBidi" w:hint="cs"/>
                <w:b/>
                <w:bCs/>
                <w:szCs w:val="22"/>
                <w:rtl/>
              </w:rPr>
              <w:t>תאור</w:t>
            </w:r>
            <w:proofErr w:type="spellEnd"/>
            <w:r w:rsidRPr="00E420B8">
              <w:rPr>
                <w:rFonts w:asciiTheme="minorBidi" w:hAnsiTheme="minorBidi" w:cstheme="minorBidi" w:hint="cs"/>
                <w:b/>
                <w:bCs/>
                <w:szCs w:val="22"/>
                <w:rtl/>
              </w:rPr>
              <w:t xml:space="preserve"> של הפרויקט</w:t>
            </w:r>
          </w:p>
        </w:tc>
      </w:tr>
      <w:tr w:rsidR="00180821" w:rsidRPr="00E420B8" w:rsidTr="000E6ACC">
        <w:tc>
          <w:tcPr>
            <w:tcW w:w="7767" w:type="dxa"/>
            <w:gridSpan w:val="4"/>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1719" w:type="dxa"/>
            <w:vMerge w:val="restart"/>
            <w:shd w:val="clear" w:color="auto" w:fill="E6E6E6"/>
          </w:tcPr>
          <w:p w:rsidR="00180821" w:rsidRPr="00E420B8" w:rsidRDefault="00180821" w:rsidP="000E6ACC">
            <w:pPr>
              <w:pStyle w:val="Normal1"/>
              <w:spacing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הגורם שהיה הממונה בארגון</w:t>
            </w:r>
          </w:p>
        </w:tc>
        <w:tc>
          <w:tcPr>
            <w:tcW w:w="1620" w:type="dxa"/>
            <w:gridSpan w:val="2"/>
            <w:shd w:val="clear" w:color="auto" w:fill="E6E6E6"/>
          </w:tcPr>
          <w:p w:rsidR="00180821" w:rsidRPr="00E420B8" w:rsidRDefault="00180821" w:rsidP="000E6ACC">
            <w:pPr>
              <w:pStyle w:val="Normal1"/>
              <w:spacing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שם</w:t>
            </w:r>
          </w:p>
        </w:tc>
        <w:tc>
          <w:tcPr>
            <w:tcW w:w="4428" w:type="dxa"/>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1719" w:type="dxa"/>
            <w:vMerge/>
            <w:shd w:val="clear" w:color="auto" w:fill="E6E6E6"/>
          </w:tcPr>
          <w:p w:rsidR="00180821" w:rsidRPr="00E420B8" w:rsidRDefault="00180821" w:rsidP="000E6ACC">
            <w:pPr>
              <w:pStyle w:val="Normal1"/>
              <w:spacing w:line="240" w:lineRule="auto"/>
              <w:ind w:left="140"/>
              <w:jc w:val="left"/>
              <w:rPr>
                <w:rFonts w:asciiTheme="minorBidi" w:hAnsiTheme="minorBidi" w:cstheme="minorBidi"/>
                <w:b/>
                <w:bCs/>
                <w:szCs w:val="22"/>
                <w:rtl/>
              </w:rPr>
            </w:pPr>
          </w:p>
        </w:tc>
        <w:tc>
          <w:tcPr>
            <w:tcW w:w="1620" w:type="dxa"/>
            <w:gridSpan w:val="2"/>
            <w:shd w:val="clear" w:color="auto" w:fill="E6E6E6"/>
          </w:tcPr>
          <w:p w:rsidR="00180821" w:rsidRPr="00E420B8" w:rsidRDefault="00180821" w:rsidP="000E6ACC">
            <w:pPr>
              <w:pStyle w:val="Normal1"/>
              <w:spacing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תפקיד</w:t>
            </w:r>
          </w:p>
        </w:tc>
        <w:tc>
          <w:tcPr>
            <w:tcW w:w="4428" w:type="dxa"/>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1719" w:type="dxa"/>
            <w:vMerge/>
            <w:shd w:val="clear" w:color="auto" w:fill="E6E6E6"/>
          </w:tcPr>
          <w:p w:rsidR="00180821" w:rsidRPr="00E420B8" w:rsidRDefault="00180821" w:rsidP="000E6ACC">
            <w:pPr>
              <w:pStyle w:val="Normal1"/>
              <w:spacing w:line="240" w:lineRule="auto"/>
              <w:ind w:left="140"/>
              <w:jc w:val="left"/>
              <w:rPr>
                <w:rFonts w:asciiTheme="minorBidi" w:hAnsiTheme="minorBidi" w:cstheme="minorBidi"/>
                <w:b/>
                <w:bCs/>
                <w:szCs w:val="22"/>
                <w:rtl/>
              </w:rPr>
            </w:pPr>
          </w:p>
        </w:tc>
        <w:tc>
          <w:tcPr>
            <w:tcW w:w="1620" w:type="dxa"/>
            <w:gridSpan w:val="2"/>
            <w:shd w:val="clear" w:color="auto" w:fill="E6E6E6"/>
          </w:tcPr>
          <w:p w:rsidR="00180821" w:rsidRPr="00E420B8" w:rsidRDefault="00180821" w:rsidP="000E6ACC">
            <w:pPr>
              <w:pStyle w:val="Normal1"/>
              <w:spacing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טלפון</w:t>
            </w:r>
          </w:p>
        </w:tc>
        <w:tc>
          <w:tcPr>
            <w:tcW w:w="4428" w:type="dxa"/>
          </w:tcPr>
          <w:p w:rsidR="00180821" w:rsidRPr="00E420B8" w:rsidRDefault="00180821" w:rsidP="000E6ACC">
            <w:pPr>
              <w:pStyle w:val="Normal1"/>
              <w:spacing w:line="240" w:lineRule="auto"/>
              <w:ind w:left="140"/>
              <w:rPr>
                <w:rFonts w:asciiTheme="minorBidi" w:hAnsiTheme="minorBidi" w:cstheme="minorBidi"/>
                <w:szCs w:val="22"/>
                <w:rtl/>
              </w:rPr>
            </w:pPr>
          </w:p>
        </w:tc>
      </w:tr>
    </w:tbl>
    <w:p w:rsidR="00180821" w:rsidRPr="00E420B8" w:rsidRDefault="00180821" w:rsidP="00180821">
      <w:pPr>
        <w:pStyle w:val="Normal2"/>
        <w:spacing w:line="240" w:lineRule="auto"/>
        <w:ind w:left="140"/>
        <w:rPr>
          <w:rFonts w:asciiTheme="minorBidi" w:hAnsiTheme="minorBidi" w:cstheme="minorBidi"/>
          <w:szCs w:val="22"/>
          <w:rtl/>
        </w:rPr>
      </w:pPr>
    </w:p>
    <w:p w:rsidR="00AB0241" w:rsidRPr="00E420B8" w:rsidRDefault="00AB0241" w:rsidP="00180821">
      <w:pPr>
        <w:pStyle w:val="Normal2"/>
        <w:spacing w:line="240" w:lineRule="auto"/>
        <w:ind w:left="140"/>
        <w:rPr>
          <w:rFonts w:asciiTheme="minorBidi" w:hAnsiTheme="minorBidi" w:cstheme="minorBidi"/>
          <w:szCs w:val="22"/>
          <w:rtl/>
        </w:rPr>
      </w:pPr>
    </w:p>
    <w:p w:rsidR="00AB0241" w:rsidRPr="00E420B8" w:rsidRDefault="00AB0241" w:rsidP="00180821">
      <w:pPr>
        <w:pStyle w:val="Normal2"/>
        <w:spacing w:line="240" w:lineRule="auto"/>
        <w:ind w:left="140"/>
        <w:rPr>
          <w:rFonts w:asciiTheme="minorBidi" w:hAnsiTheme="minorBidi" w:cstheme="minorBidi"/>
          <w:szCs w:val="22"/>
          <w:rtl/>
        </w:rPr>
      </w:pPr>
    </w:p>
    <w:p w:rsidR="00AB0241" w:rsidRPr="00E420B8" w:rsidRDefault="00AB0241" w:rsidP="00180821">
      <w:pPr>
        <w:pStyle w:val="Normal2"/>
        <w:spacing w:line="240" w:lineRule="auto"/>
        <w:ind w:left="140"/>
        <w:rPr>
          <w:rFonts w:asciiTheme="minorBidi" w:hAnsiTheme="minorBidi" w:cstheme="minorBidi"/>
          <w:szCs w:val="22"/>
          <w:rtl/>
        </w:rPr>
      </w:pPr>
    </w:p>
    <w:p w:rsidR="00AB0241" w:rsidRPr="00E420B8" w:rsidRDefault="00AB0241" w:rsidP="00180821">
      <w:pPr>
        <w:pStyle w:val="Normal2"/>
        <w:spacing w:line="240" w:lineRule="auto"/>
        <w:ind w:left="140"/>
        <w:rPr>
          <w:rFonts w:asciiTheme="minorBidi" w:hAnsiTheme="minorBidi" w:cstheme="minorBidi"/>
          <w:szCs w:val="22"/>
          <w:rtl/>
        </w:rPr>
      </w:pPr>
    </w:p>
    <w:p w:rsidR="003B7DE7" w:rsidRPr="00E420B8" w:rsidRDefault="003B7DE7" w:rsidP="00E92BF0">
      <w:pPr>
        <w:pStyle w:val="AlphaList1"/>
        <w:numPr>
          <w:ilvl w:val="0"/>
          <w:numId w:val="63"/>
        </w:numPr>
        <w:rPr>
          <w:b/>
          <w:bCs/>
          <w:u w:val="single"/>
        </w:rPr>
      </w:pPr>
      <w:r w:rsidRPr="00E420B8">
        <w:rPr>
          <w:rFonts w:hint="cs"/>
          <w:b/>
          <w:bCs/>
          <w:u w:val="single"/>
          <w:rtl/>
        </w:rPr>
        <w:lastRenderedPageBreak/>
        <w:t>אשכול פרויקטים</w:t>
      </w:r>
    </w:p>
    <w:p w:rsidR="00C51D05" w:rsidRPr="00E420B8" w:rsidRDefault="00C51D05" w:rsidP="00E92BF0">
      <w:pPr>
        <w:pStyle w:val="AlphaList1"/>
        <w:numPr>
          <w:ilvl w:val="1"/>
          <w:numId w:val="63"/>
        </w:numPr>
        <w:ind w:left="612" w:hanging="425"/>
        <w:rPr>
          <w:b/>
          <w:bCs/>
          <w:u w:val="single"/>
          <w:rtl/>
        </w:rPr>
      </w:pPr>
      <w:r w:rsidRPr="00E420B8">
        <w:rPr>
          <w:b/>
          <w:bCs/>
          <w:u w:val="single"/>
          <w:rtl/>
        </w:rPr>
        <w:t xml:space="preserve">אימות נתוני העמידה בתנאי הסף </w:t>
      </w:r>
      <w:r w:rsidR="006342E8">
        <w:rPr>
          <w:rFonts w:hint="cs"/>
          <w:b/>
          <w:bCs/>
          <w:u w:val="single"/>
          <w:rtl/>
        </w:rPr>
        <w:t>ובאמות מידה</w:t>
      </w:r>
      <w:r w:rsidRPr="00E420B8">
        <w:rPr>
          <w:b/>
          <w:bCs/>
          <w:u w:val="single"/>
          <w:rtl/>
        </w:rPr>
        <w:t>- מציע</w:t>
      </w:r>
    </w:p>
    <w:p w:rsidR="00C51D05" w:rsidRPr="00E420B8" w:rsidRDefault="00C51D05" w:rsidP="00E92BF0">
      <w:pPr>
        <w:pStyle w:val="AlphaList1"/>
        <w:numPr>
          <w:ilvl w:val="0"/>
          <w:numId w:val="18"/>
        </w:numPr>
        <w:tabs>
          <w:tab w:val="clear" w:pos="720"/>
        </w:tabs>
        <w:spacing w:line="240" w:lineRule="auto"/>
        <w:ind w:left="383" w:hanging="142"/>
        <w:rPr>
          <w:rFonts w:asciiTheme="minorBidi" w:hAnsiTheme="minorBidi" w:cstheme="minorBidi"/>
          <w:szCs w:val="22"/>
          <w:rtl/>
        </w:rPr>
      </w:pPr>
      <w:r w:rsidRPr="00E420B8">
        <w:rPr>
          <w:rFonts w:asciiTheme="minorBidi" w:hAnsiTheme="minorBidi" w:cstheme="minorBidi"/>
          <w:szCs w:val="22"/>
          <w:rtl/>
        </w:rPr>
        <w:t xml:space="preserve">המציע ישלים להלן את הפרטים של </w:t>
      </w:r>
      <w:r w:rsidR="00AB0241" w:rsidRPr="00E420B8">
        <w:rPr>
          <w:rFonts w:asciiTheme="minorBidi" w:hAnsiTheme="minorBidi" w:cstheme="minorBidi" w:hint="cs"/>
          <w:szCs w:val="22"/>
          <w:rtl/>
        </w:rPr>
        <w:t>ה</w:t>
      </w:r>
      <w:r w:rsidRPr="00E420B8">
        <w:rPr>
          <w:rFonts w:asciiTheme="minorBidi" w:hAnsiTheme="minorBidi" w:cstheme="minorBidi"/>
          <w:szCs w:val="22"/>
          <w:rtl/>
        </w:rPr>
        <w:t>פרויקט</w:t>
      </w:r>
      <w:r w:rsidR="00AB0241" w:rsidRPr="00E420B8">
        <w:rPr>
          <w:rFonts w:asciiTheme="minorBidi" w:hAnsiTheme="minorBidi" w:cstheme="minorBidi" w:hint="cs"/>
          <w:szCs w:val="22"/>
          <w:rtl/>
        </w:rPr>
        <w:t>ים</w:t>
      </w:r>
      <w:r w:rsidRPr="00E420B8">
        <w:rPr>
          <w:rFonts w:asciiTheme="minorBidi" w:hAnsiTheme="minorBidi" w:cstheme="minorBidi"/>
          <w:szCs w:val="22"/>
          <w:rtl/>
        </w:rPr>
        <w:t xml:space="preserve"> עלי</w:t>
      </w:r>
      <w:r w:rsidR="00AB0241" w:rsidRPr="00E420B8">
        <w:rPr>
          <w:rFonts w:asciiTheme="minorBidi" w:hAnsiTheme="minorBidi" w:cstheme="minorBidi" w:hint="cs"/>
          <w:szCs w:val="22"/>
          <w:rtl/>
        </w:rPr>
        <w:t>הם</w:t>
      </w:r>
      <w:r w:rsidRPr="00E420B8">
        <w:rPr>
          <w:rFonts w:asciiTheme="minorBidi" w:hAnsiTheme="minorBidi" w:cstheme="minorBidi"/>
          <w:szCs w:val="22"/>
          <w:rtl/>
        </w:rPr>
        <w:t xml:space="preserve"> נסמכת הצהרתו בדבר עמידתו בתנאי </w:t>
      </w:r>
      <w:r w:rsidRPr="00E420B8">
        <w:rPr>
          <w:rFonts w:asciiTheme="minorBidi" w:hAnsiTheme="minorBidi" w:cstheme="minorBidi" w:hint="cs"/>
          <w:szCs w:val="22"/>
          <w:rtl/>
        </w:rPr>
        <w:t xml:space="preserve">למציע </w:t>
      </w:r>
      <w:r w:rsidRPr="00E420B8">
        <w:rPr>
          <w:rFonts w:asciiTheme="minorBidi" w:hAnsiTheme="minorBidi" w:cstheme="minorBidi"/>
          <w:szCs w:val="22"/>
          <w:rtl/>
        </w:rPr>
        <w:t xml:space="preserve">. </w:t>
      </w:r>
    </w:p>
    <w:p w:rsidR="00C51D05" w:rsidRPr="00E420B8" w:rsidRDefault="00C51D05" w:rsidP="00E92BF0">
      <w:pPr>
        <w:pStyle w:val="AlphaList1"/>
        <w:numPr>
          <w:ilvl w:val="0"/>
          <w:numId w:val="18"/>
        </w:numPr>
        <w:tabs>
          <w:tab w:val="clear" w:pos="720"/>
        </w:tabs>
        <w:spacing w:line="240" w:lineRule="auto"/>
        <w:ind w:left="383" w:hanging="142"/>
        <w:rPr>
          <w:rFonts w:asciiTheme="minorBidi" w:hAnsiTheme="minorBidi" w:cstheme="minorBidi"/>
          <w:szCs w:val="22"/>
        </w:rPr>
      </w:pPr>
      <w:r w:rsidRPr="00E420B8">
        <w:rPr>
          <w:rFonts w:asciiTheme="minorBidi" w:hAnsiTheme="minorBidi" w:cstheme="minorBidi"/>
          <w:szCs w:val="22"/>
          <w:rtl/>
        </w:rPr>
        <w:t>המציע מודע לכך שעורך המכרז רשאי לבצע בדיקה לאימות הנתונים שנמסרו ע"י המציע, והמענה על המכרז מהווה אישור מטעם המציע כי לא תהיה לו התנגדות לביצוע בדיקה זו וכי התנגדות לביצוע הבדיקה כמוה כהסתייגות מתנאי המכרז.</w:t>
      </w:r>
    </w:p>
    <w:p w:rsidR="003B7DE7" w:rsidRPr="00E420B8" w:rsidRDefault="003B7DE7" w:rsidP="003B7DE7">
      <w:pPr>
        <w:pStyle w:val="Normal1"/>
        <w:spacing w:line="240" w:lineRule="auto"/>
        <w:ind w:left="140"/>
        <w:rPr>
          <w:rFonts w:asciiTheme="minorBidi" w:hAnsiTheme="minorBidi" w:cstheme="minorBidi"/>
          <w:szCs w:val="22"/>
          <w:rtl/>
        </w:rPr>
      </w:pPr>
    </w:p>
    <w:tbl>
      <w:tblPr>
        <w:bidiVisual/>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86"/>
        <w:gridCol w:w="1149"/>
        <w:gridCol w:w="5484"/>
      </w:tblGrid>
      <w:tr w:rsidR="003B7DE7" w:rsidRPr="00E420B8" w:rsidTr="00D155FE">
        <w:tc>
          <w:tcPr>
            <w:tcW w:w="8019" w:type="dxa"/>
            <w:gridSpan w:val="3"/>
            <w:shd w:val="clear" w:color="auto" w:fill="E6E6E6"/>
          </w:tcPr>
          <w:p w:rsidR="003B7DE7" w:rsidRPr="00E420B8" w:rsidRDefault="00AB0241" w:rsidP="00D155FE">
            <w:pPr>
              <w:pStyle w:val="Normal1"/>
              <w:spacing w:line="240" w:lineRule="auto"/>
              <w:ind w:left="140"/>
              <w:jc w:val="center"/>
              <w:rPr>
                <w:rFonts w:asciiTheme="minorBidi" w:hAnsiTheme="minorBidi" w:cstheme="minorBidi"/>
                <w:b/>
                <w:bCs/>
                <w:szCs w:val="22"/>
                <w:rtl/>
              </w:rPr>
            </w:pPr>
            <w:r w:rsidRPr="00E420B8">
              <w:rPr>
                <w:rFonts w:asciiTheme="minorBidi" w:hAnsiTheme="minorBidi" w:cstheme="minorBidi" w:hint="cs"/>
                <w:b/>
                <w:bCs/>
                <w:szCs w:val="22"/>
                <w:rtl/>
              </w:rPr>
              <w:t xml:space="preserve">פרויקט 1 : </w:t>
            </w:r>
            <w:r w:rsidR="003B7DE7" w:rsidRPr="00E420B8">
              <w:rPr>
                <w:rFonts w:asciiTheme="minorBidi" w:hAnsiTheme="minorBidi" w:cstheme="minorBidi"/>
                <w:b/>
                <w:bCs/>
                <w:szCs w:val="22"/>
                <w:rtl/>
              </w:rPr>
              <w:t>&lt;שם הפרויקט&gt;</w:t>
            </w:r>
          </w:p>
        </w:tc>
      </w:tr>
      <w:tr w:rsidR="003B7DE7" w:rsidRPr="00E420B8" w:rsidTr="00D155FE">
        <w:tc>
          <w:tcPr>
            <w:tcW w:w="2535" w:type="dxa"/>
            <w:gridSpan w:val="2"/>
            <w:shd w:val="clear" w:color="auto" w:fill="E6E6E6"/>
          </w:tcPr>
          <w:p w:rsidR="003B7DE7" w:rsidRPr="00E420B8" w:rsidRDefault="003B7DE7" w:rsidP="00D155FE">
            <w:pPr>
              <w:pStyle w:val="Normal1"/>
              <w:spacing w:after="120"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 xml:space="preserve">הלקוח </w:t>
            </w:r>
          </w:p>
        </w:tc>
        <w:tc>
          <w:tcPr>
            <w:tcW w:w="5484" w:type="dxa"/>
          </w:tcPr>
          <w:p w:rsidR="003B7DE7" w:rsidRPr="00E420B8" w:rsidRDefault="003B7DE7" w:rsidP="00D155FE">
            <w:pPr>
              <w:pStyle w:val="Normal1"/>
              <w:spacing w:line="240" w:lineRule="auto"/>
              <w:ind w:left="140"/>
              <w:jc w:val="left"/>
              <w:rPr>
                <w:rFonts w:asciiTheme="minorBidi" w:hAnsiTheme="minorBidi" w:cstheme="minorBidi"/>
                <w:szCs w:val="22"/>
                <w:rtl/>
              </w:rPr>
            </w:pPr>
          </w:p>
        </w:tc>
      </w:tr>
      <w:tr w:rsidR="003B7DE7" w:rsidRPr="00E420B8" w:rsidTr="00D155FE">
        <w:tc>
          <w:tcPr>
            <w:tcW w:w="2535" w:type="dxa"/>
            <w:gridSpan w:val="2"/>
            <w:shd w:val="clear" w:color="auto" w:fill="E6E6E6"/>
          </w:tcPr>
          <w:p w:rsidR="003B7DE7" w:rsidRPr="00E420B8" w:rsidRDefault="003B7DE7" w:rsidP="00D155FE">
            <w:pPr>
              <w:pStyle w:val="Normal1"/>
              <w:spacing w:after="120"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תיאור הפרויקט והמערכת</w:t>
            </w:r>
          </w:p>
        </w:tc>
        <w:tc>
          <w:tcPr>
            <w:tcW w:w="5484" w:type="dxa"/>
          </w:tcPr>
          <w:p w:rsidR="003B7DE7" w:rsidRPr="00E420B8" w:rsidRDefault="003B7DE7" w:rsidP="00D155FE">
            <w:pPr>
              <w:pStyle w:val="Normal1"/>
              <w:spacing w:line="240" w:lineRule="auto"/>
              <w:ind w:left="140"/>
              <w:jc w:val="left"/>
              <w:rPr>
                <w:rFonts w:asciiTheme="minorBidi" w:hAnsiTheme="minorBidi" w:cstheme="minorBidi"/>
                <w:szCs w:val="22"/>
                <w:rtl/>
              </w:rPr>
            </w:pPr>
          </w:p>
        </w:tc>
      </w:tr>
      <w:tr w:rsidR="003B7DE7" w:rsidRPr="00E420B8" w:rsidTr="00D155FE">
        <w:tc>
          <w:tcPr>
            <w:tcW w:w="2535" w:type="dxa"/>
            <w:gridSpan w:val="2"/>
            <w:shd w:val="clear" w:color="auto" w:fill="E6E6E6"/>
          </w:tcPr>
          <w:p w:rsidR="003B7DE7" w:rsidRPr="00E420B8" w:rsidRDefault="003B7DE7" w:rsidP="00D155FE">
            <w:pPr>
              <w:pStyle w:val="Normal1"/>
              <w:spacing w:after="120"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היקף כספי כולל</w:t>
            </w:r>
          </w:p>
        </w:tc>
        <w:tc>
          <w:tcPr>
            <w:tcW w:w="5484" w:type="dxa"/>
          </w:tcPr>
          <w:p w:rsidR="003B7DE7" w:rsidRPr="00E420B8" w:rsidRDefault="003B7DE7" w:rsidP="00D155FE">
            <w:pPr>
              <w:pStyle w:val="Normal1"/>
              <w:spacing w:line="240" w:lineRule="auto"/>
              <w:ind w:left="140"/>
              <w:jc w:val="left"/>
              <w:rPr>
                <w:rFonts w:asciiTheme="minorBidi" w:hAnsiTheme="minorBidi" w:cstheme="minorBidi"/>
                <w:szCs w:val="22"/>
                <w:rtl/>
              </w:rPr>
            </w:pPr>
          </w:p>
        </w:tc>
      </w:tr>
      <w:tr w:rsidR="003B7DE7" w:rsidRPr="00E420B8" w:rsidTr="00D155FE">
        <w:tc>
          <w:tcPr>
            <w:tcW w:w="2535" w:type="dxa"/>
            <w:gridSpan w:val="2"/>
            <w:shd w:val="clear" w:color="auto" w:fill="E6E6E6"/>
          </w:tcPr>
          <w:p w:rsidR="003B7DE7" w:rsidRPr="00E420B8" w:rsidRDefault="003B7DE7" w:rsidP="00D155FE">
            <w:pPr>
              <w:pStyle w:val="Normal1"/>
              <w:spacing w:after="120"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השנים בהן בוצע הפרויקט</w:t>
            </w:r>
            <w:r w:rsidR="00B72928">
              <w:rPr>
                <w:rFonts w:asciiTheme="minorBidi" w:hAnsiTheme="minorBidi" w:cstheme="minorBidi" w:hint="cs"/>
                <w:b/>
                <w:bCs/>
                <w:szCs w:val="22"/>
                <w:rtl/>
              </w:rPr>
              <w:t xml:space="preserve"> (חודש ושנה)</w:t>
            </w:r>
          </w:p>
        </w:tc>
        <w:tc>
          <w:tcPr>
            <w:tcW w:w="5484" w:type="dxa"/>
          </w:tcPr>
          <w:p w:rsidR="003B7DE7" w:rsidRPr="00E420B8" w:rsidRDefault="003B7DE7" w:rsidP="00D155FE">
            <w:pPr>
              <w:pStyle w:val="Normal1"/>
              <w:spacing w:line="240" w:lineRule="auto"/>
              <w:ind w:left="140"/>
              <w:jc w:val="left"/>
              <w:rPr>
                <w:rFonts w:asciiTheme="minorBidi" w:hAnsiTheme="minorBidi" w:cstheme="minorBidi"/>
                <w:szCs w:val="22"/>
                <w:rtl/>
              </w:rPr>
            </w:pPr>
          </w:p>
        </w:tc>
      </w:tr>
      <w:tr w:rsidR="003B7DE7" w:rsidRPr="00E420B8" w:rsidTr="00D155FE">
        <w:tc>
          <w:tcPr>
            <w:tcW w:w="2535" w:type="dxa"/>
            <w:gridSpan w:val="2"/>
            <w:shd w:val="clear" w:color="auto" w:fill="E6E6E6"/>
          </w:tcPr>
          <w:p w:rsidR="003B7DE7" w:rsidRPr="00E420B8" w:rsidRDefault="003B7DE7" w:rsidP="00D155FE">
            <w:pPr>
              <w:pStyle w:val="Normal1"/>
              <w:spacing w:after="120"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מספר משתמשי המערכת</w:t>
            </w:r>
          </w:p>
        </w:tc>
        <w:tc>
          <w:tcPr>
            <w:tcW w:w="5484" w:type="dxa"/>
          </w:tcPr>
          <w:p w:rsidR="003B7DE7" w:rsidRPr="00E420B8" w:rsidRDefault="003B7DE7" w:rsidP="00D155FE">
            <w:pPr>
              <w:pStyle w:val="Normal1"/>
              <w:spacing w:line="240" w:lineRule="auto"/>
              <w:ind w:left="140"/>
              <w:jc w:val="left"/>
              <w:rPr>
                <w:rFonts w:asciiTheme="minorBidi" w:hAnsiTheme="minorBidi" w:cstheme="minorBidi"/>
                <w:szCs w:val="22"/>
                <w:rtl/>
              </w:rPr>
            </w:pPr>
          </w:p>
        </w:tc>
      </w:tr>
      <w:tr w:rsidR="003B7DE7" w:rsidRPr="00E420B8" w:rsidTr="00D155FE">
        <w:tc>
          <w:tcPr>
            <w:tcW w:w="8019" w:type="dxa"/>
            <w:gridSpan w:val="3"/>
            <w:shd w:val="clear" w:color="auto" w:fill="E6E6E6"/>
          </w:tcPr>
          <w:p w:rsidR="003B7DE7" w:rsidRPr="00E420B8" w:rsidRDefault="003B7DE7" w:rsidP="00D155FE">
            <w:pPr>
              <w:pStyle w:val="Normal1"/>
              <w:spacing w:after="120"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 xml:space="preserve">האם שותפו קבלני משנה ואם כן, כמה? ובאלו תחומים? </w:t>
            </w:r>
          </w:p>
        </w:tc>
      </w:tr>
      <w:tr w:rsidR="003B7DE7" w:rsidRPr="00E420B8" w:rsidTr="00D155FE">
        <w:tc>
          <w:tcPr>
            <w:tcW w:w="8019" w:type="dxa"/>
            <w:gridSpan w:val="3"/>
          </w:tcPr>
          <w:p w:rsidR="003B7DE7" w:rsidRPr="00E420B8" w:rsidRDefault="003B7DE7" w:rsidP="00D155FE">
            <w:pPr>
              <w:pStyle w:val="Normal1"/>
              <w:spacing w:line="240" w:lineRule="auto"/>
              <w:ind w:left="140"/>
              <w:jc w:val="left"/>
              <w:rPr>
                <w:rFonts w:asciiTheme="minorBidi" w:hAnsiTheme="minorBidi" w:cstheme="minorBidi"/>
                <w:b/>
                <w:bCs/>
                <w:szCs w:val="22"/>
                <w:rtl/>
              </w:rPr>
            </w:pPr>
          </w:p>
        </w:tc>
      </w:tr>
      <w:tr w:rsidR="003B7DE7" w:rsidRPr="00E420B8" w:rsidTr="00D155FE">
        <w:tc>
          <w:tcPr>
            <w:tcW w:w="1386" w:type="dxa"/>
            <w:vMerge w:val="restart"/>
            <w:shd w:val="clear" w:color="auto" w:fill="E6E6E6"/>
          </w:tcPr>
          <w:p w:rsidR="003B7DE7" w:rsidRPr="00E420B8" w:rsidRDefault="003B7DE7" w:rsidP="00D155FE">
            <w:pPr>
              <w:pStyle w:val="Normal1"/>
              <w:spacing w:after="120"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הממונה על הפרויקט מטעם הלקוח</w:t>
            </w:r>
          </w:p>
        </w:tc>
        <w:tc>
          <w:tcPr>
            <w:tcW w:w="1149" w:type="dxa"/>
            <w:shd w:val="clear" w:color="auto" w:fill="E6E6E6"/>
          </w:tcPr>
          <w:p w:rsidR="003B7DE7" w:rsidRPr="00E420B8" w:rsidRDefault="003B7DE7" w:rsidP="00D155FE">
            <w:pPr>
              <w:pStyle w:val="Normal1"/>
              <w:spacing w:after="120"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שם</w:t>
            </w:r>
          </w:p>
        </w:tc>
        <w:tc>
          <w:tcPr>
            <w:tcW w:w="5484" w:type="dxa"/>
          </w:tcPr>
          <w:p w:rsidR="003B7DE7" w:rsidRPr="00E420B8" w:rsidRDefault="003B7DE7" w:rsidP="00D155FE">
            <w:pPr>
              <w:pStyle w:val="Normal1"/>
              <w:spacing w:line="240" w:lineRule="auto"/>
              <w:ind w:left="140"/>
              <w:jc w:val="left"/>
              <w:rPr>
                <w:rFonts w:asciiTheme="minorBidi" w:hAnsiTheme="minorBidi" w:cstheme="minorBidi"/>
                <w:szCs w:val="22"/>
                <w:rtl/>
              </w:rPr>
            </w:pPr>
          </w:p>
        </w:tc>
      </w:tr>
      <w:tr w:rsidR="003B7DE7" w:rsidRPr="00E420B8" w:rsidTr="00D155FE">
        <w:tc>
          <w:tcPr>
            <w:tcW w:w="1386" w:type="dxa"/>
            <w:vMerge/>
            <w:shd w:val="clear" w:color="auto" w:fill="E6E6E6"/>
          </w:tcPr>
          <w:p w:rsidR="003B7DE7" w:rsidRPr="00E420B8" w:rsidRDefault="003B7DE7" w:rsidP="00D155FE">
            <w:pPr>
              <w:pStyle w:val="Normal1"/>
              <w:spacing w:after="120" w:line="240" w:lineRule="auto"/>
              <w:ind w:left="140"/>
              <w:jc w:val="left"/>
              <w:rPr>
                <w:rFonts w:asciiTheme="minorBidi" w:hAnsiTheme="minorBidi" w:cstheme="minorBidi"/>
                <w:b/>
                <w:bCs/>
                <w:szCs w:val="22"/>
                <w:rtl/>
              </w:rPr>
            </w:pPr>
          </w:p>
        </w:tc>
        <w:tc>
          <w:tcPr>
            <w:tcW w:w="1149" w:type="dxa"/>
            <w:shd w:val="clear" w:color="auto" w:fill="E6E6E6"/>
          </w:tcPr>
          <w:p w:rsidR="003B7DE7" w:rsidRPr="00E420B8" w:rsidRDefault="003B7DE7" w:rsidP="00D155FE">
            <w:pPr>
              <w:pStyle w:val="Normal1"/>
              <w:spacing w:after="120"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תפקיד</w:t>
            </w:r>
          </w:p>
        </w:tc>
        <w:tc>
          <w:tcPr>
            <w:tcW w:w="5484" w:type="dxa"/>
          </w:tcPr>
          <w:p w:rsidR="003B7DE7" w:rsidRPr="00E420B8" w:rsidRDefault="003B7DE7" w:rsidP="00D155FE">
            <w:pPr>
              <w:pStyle w:val="Normal1"/>
              <w:spacing w:line="240" w:lineRule="auto"/>
              <w:ind w:left="140"/>
              <w:jc w:val="left"/>
              <w:rPr>
                <w:rFonts w:asciiTheme="minorBidi" w:hAnsiTheme="minorBidi" w:cstheme="minorBidi"/>
                <w:szCs w:val="22"/>
                <w:rtl/>
              </w:rPr>
            </w:pPr>
          </w:p>
        </w:tc>
      </w:tr>
      <w:tr w:rsidR="003B7DE7" w:rsidRPr="00E420B8" w:rsidTr="00D155FE">
        <w:tc>
          <w:tcPr>
            <w:tcW w:w="1386" w:type="dxa"/>
            <w:vMerge/>
            <w:shd w:val="clear" w:color="auto" w:fill="E6E6E6"/>
          </w:tcPr>
          <w:p w:rsidR="003B7DE7" w:rsidRPr="00E420B8" w:rsidRDefault="003B7DE7" w:rsidP="00D155FE">
            <w:pPr>
              <w:pStyle w:val="Normal1"/>
              <w:spacing w:after="120" w:line="240" w:lineRule="auto"/>
              <w:ind w:left="140"/>
              <w:jc w:val="left"/>
              <w:rPr>
                <w:rFonts w:asciiTheme="minorBidi" w:hAnsiTheme="minorBidi" w:cstheme="minorBidi"/>
                <w:b/>
                <w:bCs/>
                <w:szCs w:val="22"/>
                <w:rtl/>
              </w:rPr>
            </w:pPr>
          </w:p>
        </w:tc>
        <w:tc>
          <w:tcPr>
            <w:tcW w:w="1149" w:type="dxa"/>
            <w:shd w:val="clear" w:color="auto" w:fill="E6E6E6"/>
          </w:tcPr>
          <w:p w:rsidR="003B7DE7" w:rsidRPr="00E420B8" w:rsidRDefault="003B7DE7" w:rsidP="00D155FE">
            <w:pPr>
              <w:pStyle w:val="Normal1"/>
              <w:spacing w:after="120"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טלפון</w:t>
            </w:r>
          </w:p>
        </w:tc>
        <w:tc>
          <w:tcPr>
            <w:tcW w:w="5484" w:type="dxa"/>
          </w:tcPr>
          <w:p w:rsidR="003B7DE7" w:rsidRPr="00E420B8" w:rsidRDefault="003B7DE7" w:rsidP="00D155FE">
            <w:pPr>
              <w:pStyle w:val="Normal1"/>
              <w:spacing w:line="240" w:lineRule="auto"/>
              <w:ind w:left="140"/>
              <w:jc w:val="left"/>
              <w:rPr>
                <w:rFonts w:asciiTheme="minorBidi" w:hAnsiTheme="minorBidi" w:cstheme="minorBidi"/>
                <w:szCs w:val="22"/>
                <w:rtl/>
              </w:rPr>
            </w:pPr>
          </w:p>
        </w:tc>
      </w:tr>
    </w:tbl>
    <w:p w:rsidR="00180821" w:rsidRPr="00E420B8" w:rsidRDefault="00180821" w:rsidP="00180821">
      <w:pPr>
        <w:pStyle w:val="a7"/>
        <w:spacing w:after="0" w:line="240" w:lineRule="auto"/>
        <w:ind w:left="140"/>
        <w:rPr>
          <w:rFonts w:asciiTheme="minorBidi" w:hAnsiTheme="minorBidi"/>
          <w:rtl/>
        </w:rPr>
      </w:pPr>
    </w:p>
    <w:tbl>
      <w:tblPr>
        <w:bidiVisual/>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86"/>
        <w:gridCol w:w="1149"/>
        <w:gridCol w:w="5484"/>
      </w:tblGrid>
      <w:tr w:rsidR="00AB0241" w:rsidRPr="00E420B8" w:rsidTr="00BD3051">
        <w:tc>
          <w:tcPr>
            <w:tcW w:w="8019" w:type="dxa"/>
            <w:gridSpan w:val="3"/>
            <w:shd w:val="clear" w:color="auto" w:fill="E6E6E6"/>
          </w:tcPr>
          <w:p w:rsidR="00AB0241" w:rsidRPr="00E420B8" w:rsidRDefault="00AB0241" w:rsidP="00BD3051">
            <w:pPr>
              <w:pStyle w:val="Normal1"/>
              <w:spacing w:line="240" w:lineRule="auto"/>
              <w:ind w:left="140"/>
              <w:jc w:val="center"/>
              <w:rPr>
                <w:rFonts w:asciiTheme="minorBidi" w:hAnsiTheme="minorBidi" w:cstheme="minorBidi"/>
                <w:b/>
                <w:bCs/>
                <w:szCs w:val="22"/>
                <w:rtl/>
              </w:rPr>
            </w:pPr>
            <w:r w:rsidRPr="00E420B8">
              <w:rPr>
                <w:rFonts w:asciiTheme="minorBidi" w:hAnsiTheme="minorBidi" w:cstheme="minorBidi" w:hint="cs"/>
                <w:b/>
                <w:bCs/>
                <w:szCs w:val="22"/>
                <w:rtl/>
              </w:rPr>
              <w:t xml:space="preserve">פרויקט 2 : </w:t>
            </w:r>
            <w:r w:rsidRPr="00E420B8">
              <w:rPr>
                <w:rFonts w:asciiTheme="minorBidi" w:hAnsiTheme="minorBidi" w:cstheme="minorBidi"/>
                <w:b/>
                <w:bCs/>
                <w:szCs w:val="22"/>
                <w:rtl/>
              </w:rPr>
              <w:t>&lt;שם הפרויקט&gt;</w:t>
            </w:r>
          </w:p>
        </w:tc>
      </w:tr>
      <w:tr w:rsidR="00AB0241" w:rsidRPr="00E420B8" w:rsidTr="00BD3051">
        <w:tc>
          <w:tcPr>
            <w:tcW w:w="2535" w:type="dxa"/>
            <w:gridSpan w:val="2"/>
            <w:shd w:val="clear" w:color="auto" w:fill="E6E6E6"/>
          </w:tcPr>
          <w:p w:rsidR="00AB0241" w:rsidRPr="00E420B8" w:rsidRDefault="00AB0241" w:rsidP="00BD3051">
            <w:pPr>
              <w:pStyle w:val="Normal1"/>
              <w:spacing w:after="120"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 xml:space="preserve">הלקוח </w:t>
            </w:r>
          </w:p>
        </w:tc>
        <w:tc>
          <w:tcPr>
            <w:tcW w:w="5484" w:type="dxa"/>
          </w:tcPr>
          <w:p w:rsidR="00AB0241" w:rsidRPr="00E420B8" w:rsidRDefault="00AB0241" w:rsidP="00BD3051">
            <w:pPr>
              <w:pStyle w:val="Normal1"/>
              <w:spacing w:line="240" w:lineRule="auto"/>
              <w:ind w:left="140"/>
              <w:jc w:val="left"/>
              <w:rPr>
                <w:rFonts w:asciiTheme="minorBidi" w:hAnsiTheme="minorBidi" w:cstheme="minorBidi"/>
                <w:szCs w:val="22"/>
                <w:rtl/>
              </w:rPr>
            </w:pPr>
          </w:p>
        </w:tc>
      </w:tr>
      <w:tr w:rsidR="00AB0241" w:rsidRPr="00E420B8" w:rsidTr="00BD3051">
        <w:tc>
          <w:tcPr>
            <w:tcW w:w="2535" w:type="dxa"/>
            <w:gridSpan w:val="2"/>
            <w:shd w:val="clear" w:color="auto" w:fill="E6E6E6"/>
          </w:tcPr>
          <w:p w:rsidR="00AB0241" w:rsidRPr="00E420B8" w:rsidRDefault="00AB0241" w:rsidP="00BD3051">
            <w:pPr>
              <w:pStyle w:val="Normal1"/>
              <w:spacing w:after="120"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תיאור הפרויקט והמערכת</w:t>
            </w:r>
          </w:p>
        </w:tc>
        <w:tc>
          <w:tcPr>
            <w:tcW w:w="5484" w:type="dxa"/>
          </w:tcPr>
          <w:p w:rsidR="00AB0241" w:rsidRPr="00E420B8" w:rsidRDefault="00AB0241" w:rsidP="00BD3051">
            <w:pPr>
              <w:pStyle w:val="Normal1"/>
              <w:spacing w:line="240" w:lineRule="auto"/>
              <w:ind w:left="140"/>
              <w:jc w:val="left"/>
              <w:rPr>
                <w:rFonts w:asciiTheme="minorBidi" w:hAnsiTheme="minorBidi" w:cstheme="minorBidi"/>
                <w:szCs w:val="22"/>
                <w:rtl/>
              </w:rPr>
            </w:pPr>
          </w:p>
        </w:tc>
      </w:tr>
      <w:tr w:rsidR="00AB0241" w:rsidRPr="00E420B8" w:rsidTr="00BD3051">
        <w:tc>
          <w:tcPr>
            <w:tcW w:w="2535" w:type="dxa"/>
            <w:gridSpan w:val="2"/>
            <w:shd w:val="clear" w:color="auto" w:fill="E6E6E6"/>
          </w:tcPr>
          <w:p w:rsidR="00AB0241" w:rsidRPr="00E420B8" w:rsidRDefault="00AB0241" w:rsidP="00BD3051">
            <w:pPr>
              <w:pStyle w:val="Normal1"/>
              <w:spacing w:after="120"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היקף כספי כולל</w:t>
            </w:r>
          </w:p>
        </w:tc>
        <w:tc>
          <w:tcPr>
            <w:tcW w:w="5484" w:type="dxa"/>
          </w:tcPr>
          <w:p w:rsidR="00AB0241" w:rsidRPr="00E420B8" w:rsidRDefault="00AB0241" w:rsidP="00BD3051">
            <w:pPr>
              <w:pStyle w:val="Normal1"/>
              <w:spacing w:line="240" w:lineRule="auto"/>
              <w:ind w:left="140"/>
              <w:jc w:val="left"/>
              <w:rPr>
                <w:rFonts w:asciiTheme="minorBidi" w:hAnsiTheme="minorBidi" w:cstheme="minorBidi"/>
                <w:szCs w:val="22"/>
                <w:rtl/>
              </w:rPr>
            </w:pPr>
          </w:p>
        </w:tc>
      </w:tr>
      <w:tr w:rsidR="00AB0241" w:rsidRPr="00E420B8" w:rsidTr="00BD3051">
        <w:tc>
          <w:tcPr>
            <w:tcW w:w="2535" w:type="dxa"/>
            <w:gridSpan w:val="2"/>
            <w:shd w:val="clear" w:color="auto" w:fill="E6E6E6"/>
          </w:tcPr>
          <w:p w:rsidR="00AB0241" w:rsidRPr="00E420B8" w:rsidRDefault="00AB0241" w:rsidP="00BD3051">
            <w:pPr>
              <w:pStyle w:val="Normal1"/>
              <w:spacing w:after="120"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השנים בהן בוצע הפרויקט</w:t>
            </w:r>
            <w:r w:rsidR="00B72928">
              <w:rPr>
                <w:rFonts w:asciiTheme="minorBidi" w:hAnsiTheme="minorBidi" w:cstheme="minorBidi" w:hint="cs"/>
                <w:b/>
                <w:bCs/>
                <w:szCs w:val="22"/>
                <w:rtl/>
              </w:rPr>
              <w:t xml:space="preserve"> (חודש ושנה)</w:t>
            </w:r>
          </w:p>
        </w:tc>
        <w:tc>
          <w:tcPr>
            <w:tcW w:w="5484" w:type="dxa"/>
          </w:tcPr>
          <w:p w:rsidR="00AB0241" w:rsidRPr="00E420B8" w:rsidRDefault="00AB0241" w:rsidP="00BD3051">
            <w:pPr>
              <w:pStyle w:val="Normal1"/>
              <w:spacing w:line="240" w:lineRule="auto"/>
              <w:ind w:left="140"/>
              <w:jc w:val="left"/>
              <w:rPr>
                <w:rFonts w:asciiTheme="minorBidi" w:hAnsiTheme="minorBidi" w:cstheme="minorBidi"/>
                <w:szCs w:val="22"/>
                <w:rtl/>
              </w:rPr>
            </w:pPr>
          </w:p>
        </w:tc>
      </w:tr>
      <w:tr w:rsidR="00AB0241" w:rsidRPr="00E420B8" w:rsidTr="00BD3051">
        <w:tc>
          <w:tcPr>
            <w:tcW w:w="2535" w:type="dxa"/>
            <w:gridSpan w:val="2"/>
            <w:shd w:val="clear" w:color="auto" w:fill="E6E6E6"/>
          </w:tcPr>
          <w:p w:rsidR="00AB0241" w:rsidRPr="00E420B8" w:rsidRDefault="00AB0241" w:rsidP="00BD3051">
            <w:pPr>
              <w:pStyle w:val="Normal1"/>
              <w:spacing w:after="120"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מספר משתמשי המערכת</w:t>
            </w:r>
          </w:p>
        </w:tc>
        <w:tc>
          <w:tcPr>
            <w:tcW w:w="5484" w:type="dxa"/>
          </w:tcPr>
          <w:p w:rsidR="00AB0241" w:rsidRPr="00E420B8" w:rsidRDefault="00AB0241" w:rsidP="00BD3051">
            <w:pPr>
              <w:pStyle w:val="Normal1"/>
              <w:spacing w:line="240" w:lineRule="auto"/>
              <w:ind w:left="140"/>
              <w:jc w:val="left"/>
              <w:rPr>
                <w:rFonts w:asciiTheme="minorBidi" w:hAnsiTheme="minorBidi" w:cstheme="minorBidi"/>
                <w:szCs w:val="22"/>
                <w:rtl/>
              </w:rPr>
            </w:pPr>
          </w:p>
        </w:tc>
      </w:tr>
      <w:tr w:rsidR="00AB0241" w:rsidRPr="00E420B8" w:rsidTr="00BD3051">
        <w:tc>
          <w:tcPr>
            <w:tcW w:w="8019" w:type="dxa"/>
            <w:gridSpan w:val="3"/>
            <w:shd w:val="clear" w:color="auto" w:fill="E6E6E6"/>
          </w:tcPr>
          <w:p w:rsidR="00AB0241" w:rsidRPr="00E420B8" w:rsidRDefault="00AB0241" w:rsidP="00BD3051">
            <w:pPr>
              <w:pStyle w:val="Normal1"/>
              <w:spacing w:after="120"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 xml:space="preserve">האם שותפו קבלני משנה ואם כן, כמה? ובאלו תחומים? </w:t>
            </w:r>
          </w:p>
        </w:tc>
      </w:tr>
      <w:tr w:rsidR="00AB0241" w:rsidRPr="00E420B8" w:rsidTr="00BD3051">
        <w:tc>
          <w:tcPr>
            <w:tcW w:w="8019" w:type="dxa"/>
            <w:gridSpan w:val="3"/>
          </w:tcPr>
          <w:p w:rsidR="00AB0241" w:rsidRPr="00E420B8" w:rsidRDefault="00AB0241" w:rsidP="00BD3051">
            <w:pPr>
              <w:pStyle w:val="Normal1"/>
              <w:spacing w:line="240" w:lineRule="auto"/>
              <w:ind w:left="140"/>
              <w:jc w:val="left"/>
              <w:rPr>
                <w:rFonts w:asciiTheme="minorBidi" w:hAnsiTheme="minorBidi" w:cstheme="minorBidi"/>
                <w:b/>
                <w:bCs/>
                <w:szCs w:val="22"/>
                <w:rtl/>
              </w:rPr>
            </w:pPr>
          </w:p>
        </w:tc>
      </w:tr>
      <w:tr w:rsidR="00AB0241" w:rsidRPr="00E420B8" w:rsidTr="00BD3051">
        <w:tc>
          <w:tcPr>
            <w:tcW w:w="1386" w:type="dxa"/>
            <w:vMerge w:val="restart"/>
            <w:shd w:val="clear" w:color="auto" w:fill="E6E6E6"/>
          </w:tcPr>
          <w:p w:rsidR="00AB0241" w:rsidRPr="00E420B8" w:rsidRDefault="00AB0241" w:rsidP="00BD3051">
            <w:pPr>
              <w:pStyle w:val="Normal1"/>
              <w:spacing w:after="120"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הממונה על הפרויקט מטעם הלקוח</w:t>
            </w:r>
          </w:p>
        </w:tc>
        <w:tc>
          <w:tcPr>
            <w:tcW w:w="1149" w:type="dxa"/>
            <w:shd w:val="clear" w:color="auto" w:fill="E6E6E6"/>
          </w:tcPr>
          <w:p w:rsidR="00AB0241" w:rsidRPr="00E420B8" w:rsidRDefault="00AB0241" w:rsidP="00BD3051">
            <w:pPr>
              <w:pStyle w:val="Normal1"/>
              <w:spacing w:after="120"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שם</w:t>
            </w:r>
          </w:p>
        </w:tc>
        <w:tc>
          <w:tcPr>
            <w:tcW w:w="5484" w:type="dxa"/>
          </w:tcPr>
          <w:p w:rsidR="00AB0241" w:rsidRPr="00E420B8" w:rsidRDefault="00AB0241" w:rsidP="00BD3051">
            <w:pPr>
              <w:pStyle w:val="Normal1"/>
              <w:spacing w:line="240" w:lineRule="auto"/>
              <w:ind w:left="140"/>
              <w:jc w:val="left"/>
              <w:rPr>
                <w:rFonts w:asciiTheme="minorBidi" w:hAnsiTheme="minorBidi" w:cstheme="minorBidi"/>
                <w:szCs w:val="22"/>
                <w:rtl/>
              </w:rPr>
            </w:pPr>
          </w:p>
        </w:tc>
      </w:tr>
      <w:tr w:rsidR="00AB0241" w:rsidRPr="00E420B8" w:rsidTr="00BD3051">
        <w:tc>
          <w:tcPr>
            <w:tcW w:w="1386" w:type="dxa"/>
            <w:vMerge/>
            <w:shd w:val="clear" w:color="auto" w:fill="E6E6E6"/>
          </w:tcPr>
          <w:p w:rsidR="00AB0241" w:rsidRPr="00E420B8" w:rsidRDefault="00AB0241" w:rsidP="00BD3051">
            <w:pPr>
              <w:pStyle w:val="Normal1"/>
              <w:spacing w:after="120" w:line="240" w:lineRule="auto"/>
              <w:ind w:left="140"/>
              <w:jc w:val="left"/>
              <w:rPr>
                <w:rFonts w:asciiTheme="minorBidi" w:hAnsiTheme="minorBidi" w:cstheme="minorBidi"/>
                <w:b/>
                <w:bCs/>
                <w:szCs w:val="22"/>
                <w:rtl/>
              </w:rPr>
            </w:pPr>
          </w:p>
        </w:tc>
        <w:tc>
          <w:tcPr>
            <w:tcW w:w="1149" w:type="dxa"/>
            <w:shd w:val="clear" w:color="auto" w:fill="E6E6E6"/>
          </w:tcPr>
          <w:p w:rsidR="00AB0241" w:rsidRPr="00E420B8" w:rsidRDefault="00AB0241" w:rsidP="00BD3051">
            <w:pPr>
              <w:pStyle w:val="Normal1"/>
              <w:spacing w:after="120"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תפקיד</w:t>
            </w:r>
          </w:p>
        </w:tc>
        <w:tc>
          <w:tcPr>
            <w:tcW w:w="5484" w:type="dxa"/>
          </w:tcPr>
          <w:p w:rsidR="00AB0241" w:rsidRPr="00E420B8" w:rsidRDefault="00AB0241" w:rsidP="00BD3051">
            <w:pPr>
              <w:pStyle w:val="Normal1"/>
              <w:spacing w:line="240" w:lineRule="auto"/>
              <w:ind w:left="140"/>
              <w:jc w:val="left"/>
              <w:rPr>
                <w:rFonts w:asciiTheme="minorBidi" w:hAnsiTheme="minorBidi" w:cstheme="minorBidi"/>
                <w:szCs w:val="22"/>
                <w:rtl/>
              </w:rPr>
            </w:pPr>
          </w:p>
        </w:tc>
      </w:tr>
      <w:tr w:rsidR="00AB0241" w:rsidRPr="00E420B8" w:rsidTr="00BD3051">
        <w:tc>
          <w:tcPr>
            <w:tcW w:w="1386" w:type="dxa"/>
            <w:vMerge/>
            <w:shd w:val="clear" w:color="auto" w:fill="E6E6E6"/>
          </w:tcPr>
          <w:p w:rsidR="00AB0241" w:rsidRPr="00E420B8" w:rsidRDefault="00AB0241" w:rsidP="00BD3051">
            <w:pPr>
              <w:pStyle w:val="Normal1"/>
              <w:spacing w:after="120" w:line="240" w:lineRule="auto"/>
              <w:ind w:left="140"/>
              <w:jc w:val="left"/>
              <w:rPr>
                <w:rFonts w:asciiTheme="minorBidi" w:hAnsiTheme="minorBidi" w:cstheme="minorBidi"/>
                <w:b/>
                <w:bCs/>
                <w:szCs w:val="22"/>
                <w:rtl/>
              </w:rPr>
            </w:pPr>
          </w:p>
        </w:tc>
        <w:tc>
          <w:tcPr>
            <w:tcW w:w="1149" w:type="dxa"/>
            <w:shd w:val="clear" w:color="auto" w:fill="E6E6E6"/>
          </w:tcPr>
          <w:p w:rsidR="00AB0241" w:rsidRPr="00E420B8" w:rsidRDefault="00AB0241" w:rsidP="00BD3051">
            <w:pPr>
              <w:pStyle w:val="Normal1"/>
              <w:spacing w:after="120"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טלפון</w:t>
            </w:r>
          </w:p>
        </w:tc>
        <w:tc>
          <w:tcPr>
            <w:tcW w:w="5484" w:type="dxa"/>
          </w:tcPr>
          <w:p w:rsidR="00AB0241" w:rsidRPr="00E420B8" w:rsidRDefault="00AB0241" w:rsidP="00BD3051">
            <w:pPr>
              <w:pStyle w:val="Normal1"/>
              <w:spacing w:line="240" w:lineRule="auto"/>
              <w:ind w:left="140"/>
              <w:jc w:val="left"/>
              <w:rPr>
                <w:rFonts w:asciiTheme="minorBidi" w:hAnsiTheme="minorBidi" w:cstheme="minorBidi"/>
                <w:szCs w:val="22"/>
                <w:rtl/>
              </w:rPr>
            </w:pPr>
          </w:p>
        </w:tc>
      </w:tr>
    </w:tbl>
    <w:p w:rsidR="00AB0241" w:rsidRPr="00E420B8" w:rsidRDefault="00AB0241" w:rsidP="00180821">
      <w:pPr>
        <w:pStyle w:val="a7"/>
        <w:spacing w:after="0" w:line="240" w:lineRule="auto"/>
        <w:ind w:left="140"/>
        <w:rPr>
          <w:rFonts w:asciiTheme="minorBidi" w:hAnsiTheme="minorBidi"/>
          <w:rtl/>
        </w:rPr>
      </w:pPr>
    </w:p>
    <w:p w:rsidR="003B7DE7" w:rsidRPr="00E420B8" w:rsidRDefault="003B7DE7" w:rsidP="00E92BF0">
      <w:pPr>
        <w:pStyle w:val="a7"/>
        <w:numPr>
          <w:ilvl w:val="1"/>
          <w:numId w:val="63"/>
        </w:numPr>
        <w:ind w:left="754" w:hanging="567"/>
        <w:rPr>
          <w:b/>
          <w:bCs/>
          <w:rtl/>
        </w:rPr>
      </w:pPr>
      <w:r w:rsidRPr="00E420B8">
        <w:rPr>
          <w:b/>
          <w:bCs/>
          <w:rtl/>
        </w:rPr>
        <w:lastRenderedPageBreak/>
        <w:t>אימות נתוני העמידה בתנאי הסף</w:t>
      </w:r>
      <w:r w:rsidR="006342E8">
        <w:rPr>
          <w:rFonts w:hint="cs"/>
          <w:b/>
          <w:bCs/>
          <w:rtl/>
        </w:rPr>
        <w:t xml:space="preserve"> ובאמות המידה</w:t>
      </w:r>
      <w:r w:rsidRPr="00E420B8">
        <w:rPr>
          <w:b/>
          <w:bCs/>
          <w:rtl/>
        </w:rPr>
        <w:t xml:space="preserve"> – יועצים</w:t>
      </w:r>
    </w:p>
    <w:p w:rsidR="003B7DE7" w:rsidRPr="00E420B8" w:rsidRDefault="003B7DE7" w:rsidP="003B7DE7">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 xml:space="preserve">היועצים המוצעים ע"י הספק יהיו בעלי ניסיון בהתאם לתחומי המומחיות כפי שפורטו בסעיף </w:t>
      </w:r>
      <w:r w:rsidRPr="00E420B8">
        <w:rPr>
          <w:rFonts w:asciiTheme="minorBidi" w:hAnsiTheme="minorBidi" w:cstheme="minorBidi"/>
          <w:szCs w:val="22"/>
        </w:rPr>
        <w:t xml:space="preserve">6 </w:t>
      </w:r>
      <w:r w:rsidRPr="00E420B8">
        <w:rPr>
          <w:rFonts w:asciiTheme="minorBidi" w:hAnsiTheme="minorBidi" w:cstheme="minorBidi"/>
          <w:szCs w:val="22"/>
          <w:rtl/>
        </w:rPr>
        <w:t xml:space="preserve"> למכרז זה.</w:t>
      </w:r>
    </w:p>
    <w:p w:rsidR="003B7DE7" w:rsidRPr="00E420B8" w:rsidRDefault="003B7DE7" w:rsidP="003B7DE7">
      <w:pPr>
        <w:ind w:left="140"/>
        <w:rPr>
          <w:rFonts w:asciiTheme="minorBidi" w:hAnsiTheme="minorBidi"/>
          <w:rtl/>
        </w:rPr>
      </w:pPr>
      <w:r w:rsidRPr="00E420B8">
        <w:rPr>
          <w:rFonts w:asciiTheme="minorBidi" w:hAnsiTheme="minorBidi"/>
          <w:rtl/>
        </w:rPr>
        <w:t>היועצים המוצעים ירואיינו ע"י צוות עובדים של המשרד.</w:t>
      </w:r>
    </w:p>
    <w:p w:rsidR="003B7DE7" w:rsidRPr="00E420B8" w:rsidRDefault="003B7DE7" w:rsidP="003B7DE7">
      <w:pPr>
        <w:pStyle w:val="Normal1"/>
        <w:spacing w:line="240" w:lineRule="auto"/>
        <w:ind w:left="140"/>
        <w:rPr>
          <w:rFonts w:asciiTheme="minorBidi" w:hAnsiTheme="minorBidi" w:cstheme="minorBidi"/>
          <w:b/>
          <w:bCs/>
          <w:szCs w:val="22"/>
          <w:rtl/>
        </w:rPr>
      </w:pPr>
      <w:r w:rsidRPr="00E420B8">
        <w:rPr>
          <w:rFonts w:asciiTheme="minorBidi" w:hAnsiTheme="minorBidi" w:cstheme="minorBidi"/>
          <w:b/>
          <w:bCs/>
          <w:szCs w:val="22"/>
          <w:rtl/>
        </w:rPr>
        <w:t>המציע יצרף מסמך קורות חיים של היועצים וכן ישלים את הפרטים בטבלאות שלהלן.</w:t>
      </w:r>
    </w:p>
    <w:p w:rsidR="003B7DE7" w:rsidRPr="00E420B8" w:rsidRDefault="003B7DE7" w:rsidP="003B7DE7">
      <w:pPr>
        <w:pStyle w:val="AlphaList0"/>
        <w:numPr>
          <w:ilvl w:val="0"/>
          <w:numId w:val="0"/>
        </w:numPr>
        <w:spacing w:line="240" w:lineRule="auto"/>
        <w:ind w:left="140"/>
        <w:rPr>
          <w:rFonts w:asciiTheme="minorBidi" w:hAnsiTheme="minorBidi" w:cstheme="minorBidi"/>
          <w:b/>
          <w:bCs/>
          <w:szCs w:val="22"/>
          <w:rtl/>
        </w:rPr>
      </w:pPr>
      <w:r w:rsidRPr="00E420B8">
        <w:rPr>
          <w:rFonts w:asciiTheme="minorBidi" w:hAnsiTheme="minorBidi" w:cstheme="minorBidi"/>
          <w:b/>
          <w:bCs/>
          <w:szCs w:val="22"/>
          <w:rtl/>
        </w:rPr>
        <w:t>המציע ישלים פרטי הטבלאות עבור כל אחד מהיועצים הנדרשים בנפרד :</w:t>
      </w:r>
    </w:p>
    <w:p w:rsidR="00D12E9B" w:rsidRPr="00E420B8" w:rsidRDefault="00D12E9B" w:rsidP="00D12E9B">
      <w:pPr>
        <w:pStyle w:val="a7"/>
        <w:spacing w:after="0" w:line="240" w:lineRule="auto"/>
        <w:ind w:left="140"/>
        <w:rPr>
          <w:rFonts w:asciiTheme="minorBidi" w:hAnsiTheme="minorBidi"/>
        </w:rPr>
      </w:pPr>
    </w:p>
    <w:p w:rsidR="00AD460A" w:rsidRPr="00E420B8" w:rsidRDefault="00AD460A" w:rsidP="00E92BF0">
      <w:pPr>
        <w:pStyle w:val="a7"/>
        <w:numPr>
          <w:ilvl w:val="0"/>
          <w:numId w:val="19"/>
        </w:numPr>
        <w:spacing w:after="0" w:line="240" w:lineRule="auto"/>
        <w:ind w:left="140" w:firstLine="0"/>
        <w:rPr>
          <w:rFonts w:asciiTheme="minorBidi" w:hAnsiTheme="minorBidi"/>
          <w:b/>
          <w:bCs/>
          <w:u w:val="single"/>
        </w:rPr>
      </w:pPr>
      <w:bookmarkStart w:id="9" w:name="_Toc390155028"/>
      <w:bookmarkStart w:id="10" w:name="_Toc390155606"/>
      <w:r w:rsidRPr="00E420B8">
        <w:rPr>
          <w:rFonts w:asciiTheme="minorBidi" w:hAnsiTheme="minorBidi"/>
          <w:b/>
          <w:bCs/>
          <w:u w:val="single"/>
          <w:rtl/>
        </w:rPr>
        <w:t xml:space="preserve">היועץ המוצע לסיוע בניהול </w:t>
      </w:r>
      <w:proofErr w:type="spellStart"/>
      <w:r w:rsidRPr="00E420B8">
        <w:rPr>
          <w:rFonts w:asciiTheme="minorBidi" w:hAnsiTheme="minorBidi"/>
          <w:b/>
          <w:bCs/>
          <w:u w:val="single"/>
          <w:rtl/>
        </w:rPr>
        <w:t>פרוייקט</w:t>
      </w:r>
      <w:proofErr w:type="spellEnd"/>
      <w:r w:rsidRPr="00E420B8">
        <w:rPr>
          <w:rFonts w:asciiTheme="minorBidi" w:hAnsiTheme="minorBidi"/>
          <w:b/>
          <w:bCs/>
          <w:u w:val="single"/>
          <w:rtl/>
        </w:rPr>
        <w:t xml:space="preserve"> </w:t>
      </w:r>
      <w:proofErr w:type="spellStart"/>
      <w:r w:rsidRPr="00E420B8">
        <w:rPr>
          <w:rFonts w:asciiTheme="minorBidi" w:hAnsiTheme="minorBidi"/>
          <w:b/>
          <w:bCs/>
          <w:u w:val="single"/>
          <w:rtl/>
        </w:rPr>
        <w:t>מיחשוב</w:t>
      </w:r>
      <w:proofErr w:type="spellEnd"/>
      <w:r w:rsidRPr="00E420B8">
        <w:rPr>
          <w:rFonts w:asciiTheme="minorBidi" w:hAnsiTheme="minorBidi"/>
          <w:b/>
          <w:bCs/>
          <w:u w:val="single"/>
          <w:rtl/>
        </w:rPr>
        <w:t xml:space="preserve"> השלטון המקומי ושירותי החירום</w:t>
      </w:r>
      <w:bookmarkEnd w:id="9"/>
      <w:bookmarkEnd w:id="10"/>
      <w:r w:rsidR="00C01B4C">
        <w:rPr>
          <w:rFonts w:asciiTheme="minorBidi" w:hAnsiTheme="minorBidi" w:hint="cs"/>
          <w:b/>
          <w:bCs/>
          <w:u w:val="single"/>
          <w:rtl/>
        </w:rPr>
        <w:t xml:space="preserve"> ומערכת הבחירות</w:t>
      </w:r>
    </w:p>
    <w:p w:rsidR="00BD3051" w:rsidRPr="00E420B8" w:rsidRDefault="00BD3051" w:rsidP="00BD3051">
      <w:pPr>
        <w:pStyle w:val="a7"/>
        <w:spacing w:after="0" w:line="240" w:lineRule="auto"/>
        <w:ind w:left="140"/>
        <w:rPr>
          <w:rFonts w:asciiTheme="minorBidi" w:hAnsiTheme="minorBidi"/>
          <w:b/>
          <w:bCs/>
          <w:u w:val="single"/>
        </w:rPr>
      </w:pPr>
    </w:p>
    <w:tbl>
      <w:tblPr>
        <w:bidiVisual/>
        <w:tblW w:w="0" w:type="auto"/>
        <w:tblInd w:w="4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21"/>
        <w:gridCol w:w="6228"/>
      </w:tblGrid>
      <w:tr w:rsidR="00180821" w:rsidRPr="00E420B8" w:rsidTr="000E6ACC">
        <w:tc>
          <w:tcPr>
            <w:tcW w:w="1521" w:type="dxa"/>
            <w:shd w:val="clear" w:color="auto" w:fill="E6E6E6"/>
          </w:tcPr>
          <w:p w:rsidR="00180821" w:rsidRPr="00E420B8" w:rsidRDefault="00180821" w:rsidP="000E6ACC">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שם היועץ</w:t>
            </w:r>
          </w:p>
        </w:tc>
        <w:tc>
          <w:tcPr>
            <w:tcW w:w="6228" w:type="dxa"/>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7749" w:type="dxa"/>
            <w:gridSpan w:val="2"/>
            <w:shd w:val="clear" w:color="auto" w:fill="E6E6E6"/>
          </w:tcPr>
          <w:p w:rsidR="00180821" w:rsidRPr="00E420B8" w:rsidRDefault="00180821" w:rsidP="000E6ACC">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תיאור הניסיון המקצועי</w:t>
            </w:r>
          </w:p>
        </w:tc>
      </w:tr>
      <w:tr w:rsidR="00180821" w:rsidRPr="00E420B8" w:rsidTr="000E6ACC">
        <w:tc>
          <w:tcPr>
            <w:tcW w:w="7749" w:type="dxa"/>
            <w:gridSpan w:val="2"/>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7749" w:type="dxa"/>
            <w:gridSpan w:val="2"/>
            <w:shd w:val="clear" w:color="auto" w:fill="E6E6E6"/>
          </w:tcPr>
          <w:p w:rsidR="00180821" w:rsidRPr="00E420B8" w:rsidRDefault="00180821" w:rsidP="000E6ACC">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פרטי ההשכלה</w:t>
            </w:r>
          </w:p>
        </w:tc>
      </w:tr>
      <w:tr w:rsidR="00180821" w:rsidRPr="00E420B8" w:rsidTr="000E6ACC">
        <w:tc>
          <w:tcPr>
            <w:tcW w:w="7749" w:type="dxa"/>
            <w:gridSpan w:val="2"/>
          </w:tcPr>
          <w:p w:rsidR="00180821" w:rsidRPr="00E420B8" w:rsidRDefault="00180821" w:rsidP="000E6ACC">
            <w:pPr>
              <w:pStyle w:val="Normal1"/>
              <w:spacing w:line="240" w:lineRule="auto"/>
              <w:ind w:left="140"/>
              <w:rPr>
                <w:rFonts w:asciiTheme="minorBidi" w:hAnsiTheme="minorBidi" w:cstheme="minorBidi"/>
                <w:szCs w:val="22"/>
                <w:rtl/>
              </w:rPr>
            </w:pPr>
          </w:p>
        </w:tc>
      </w:tr>
    </w:tbl>
    <w:p w:rsidR="00180821" w:rsidRPr="00E420B8" w:rsidRDefault="00180821" w:rsidP="00180821">
      <w:pPr>
        <w:pStyle w:val="a7"/>
        <w:spacing w:after="0" w:line="240" w:lineRule="auto"/>
        <w:ind w:left="140"/>
        <w:rPr>
          <w:rFonts w:asciiTheme="minorBidi" w:hAnsiTheme="minorBidi"/>
          <w:rtl/>
        </w:rPr>
      </w:pPr>
    </w:p>
    <w:p w:rsidR="00180821" w:rsidRPr="00E420B8" w:rsidRDefault="00180821" w:rsidP="00180821">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המציע יתאר את הפרויקטים שביצע המועמד שהם רלוונטיים לדעתו לתפקיד לו הוא מוצע. המציע ימלא את הפרטים בטבלה שלהלן עבור כל פרויקט .</w:t>
      </w:r>
    </w:p>
    <w:p w:rsidR="00180821" w:rsidRPr="00E420B8" w:rsidRDefault="00180821" w:rsidP="00180821">
      <w:pPr>
        <w:pStyle w:val="Normal0"/>
        <w:spacing w:line="240" w:lineRule="auto"/>
        <w:ind w:left="140"/>
        <w:rPr>
          <w:rFonts w:asciiTheme="minorBidi" w:hAnsiTheme="minorBidi" w:cstheme="minorBidi"/>
          <w:szCs w:val="22"/>
          <w:rtl/>
        </w:rPr>
      </w:pPr>
    </w:p>
    <w:tbl>
      <w:tblPr>
        <w:bidiVisual/>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19"/>
        <w:gridCol w:w="1260"/>
        <w:gridCol w:w="360"/>
        <w:gridCol w:w="4428"/>
      </w:tblGrid>
      <w:tr w:rsidR="00180821" w:rsidRPr="00E420B8" w:rsidTr="000E6ACC">
        <w:tc>
          <w:tcPr>
            <w:tcW w:w="7767" w:type="dxa"/>
            <w:gridSpan w:val="4"/>
            <w:shd w:val="clear" w:color="auto" w:fill="E6E6E6"/>
          </w:tcPr>
          <w:p w:rsidR="00180821" w:rsidRPr="00E420B8" w:rsidRDefault="00180821" w:rsidP="000E6ACC">
            <w:pPr>
              <w:pStyle w:val="Normal1"/>
              <w:spacing w:line="240" w:lineRule="auto"/>
              <w:ind w:left="140"/>
              <w:rPr>
                <w:rFonts w:asciiTheme="minorBidi" w:hAnsiTheme="minorBidi" w:cstheme="minorBidi"/>
                <w:szCs w:val="22"/>
                <w:rtl/>
              </w:rPr>
            </w:pPr>
            <w:r w:rsidRPr="00E420B8">
              <w:rPr>
                <w:rFonts w:asciiTheme="minorBidi" w:hAnsiTheme="minorBidi" w:cstheme="minorBidi"/>
                <w:b/>
                <w:bCs/>
                <w:szCs w:val="22"/>
                <w:rtl/>
              </w:rPr>
              <w:t>פרויקט 1</w:t>
            </w:r>
            <w:r w:rsidRPr="00E420B8">
              <w:rPr>
                <w:rFonts w:asciiTheme="minorBidi" w:hAnsiTheme="minorBidi" w:cstheme="minorBidi"/>
                <w:szCs w:val="22"/>
                <w:rtl/>
              </w:rPr>
              <w:t xml:space="preserve"> </w:t>
            </w:r>
            <w:r w:rsidRPr="00E420B8">
              <w:rPr>
                <w:rFonts w:asciiTheme="minorBidi" w:hAnsiTheme="minorBidi" w:cstheme="minorBidi"/>
                <w:b/>
                <w:bCs/>
                <w:szCs w:val="22"/>
                <w:rtl/>
              </w:rPr>
              <w:t>: &lt;שם הפרויקט&gt;</w:t>
            </w:r>
          </w:p>
        </w:tc>
      </w:tr>
      <w:tr w:rsidR="00180821" w:rsidRPr="00E420B8" w:rsidTr="000E6ACC">
        <w:tc>
          <w:tcPr>
            <w:tcW w:w="2979" w:type="dxa"/>
            <w:gridSpan w:val="2"/>
            <w:shd w:val="clear" w:color="auto" w:fill="E6E6E6"/>
          </w:tcPr>
          <w:p w:rsidR="00180821" w:rsidRPr="00E420B8" w:rsidRDefault="00180821" w:rsidP="00BD3051">
            <w:pPr>
              <w:pStyle w:val="Normal1"/>
              <w:spacing w:line="240" w:lineRule="auto"/>
              <w:ind w:left="140"/>
              <w:rPr>
                <w:rFonts w:asciiTheme="minorBidi" w:hAnsiTheme="minorBidi" w:cstheme="minorBidi"/>
                <w:b/>
                <w:bCs/>
                <w:szCs w:val="22"/>
                <w:rtl/>
              </w:rPr>
            </w:pPr>
            <w:r w:rsidRPr="00E420B8">
              <w:rPr>
                <w:rFonts w:asciiTheme="minorBidi" w:hAnsiTheme="minorBidi" w:cstheme="minorBidi"/>
                <w:b/>
                <w:bCs/>
                <w:szCs w:val="22"/>
                <w:rtl/>
              </w:rPr>
              <w:t xml:space="preserve">הארגון בו שימש כיועץ בתחום  </w:t>
            </w:r>
            <w:r w:rsidR="00BD3051" w:rsidRPr="00E420B8">
              <w:rPr>
                <w:rFonts w:asciiTheme="minorBidi" w:hAnsiTheme="minorBidi" w:cstheme="minorBidi" w:hint="cs"/>
                <w:b/>
                <w:bCs/>
                <w:szCs w:val="22"/>
                <w:rtl/>
              </w:rPr>
              <w:t xml:space="preserve">יעוץ </w:t>
            </w:r>
            <w:proofErr w:type="spellStart"/>
            <w:r w:rsidR="00BD3051" w:rsidRPr="00E420B8">
              <w:rPr>
                <w:rFonts w:asciiTheme="minorBidi" w:hAnsiTheme="minorBidi" w:cstheme="minorBidi" w:hint="cs"/>
                <w:b/>
                <w:bCs/>
                <w:szCs w:val="22"/>
                <w:rtl/>
              </w:rPr>
              <w:t>לפרויקטי</w:t>
            </w:r>
            <w:proofErr w:type="spellEnd"/>
            <w:r w:rsidR="00BD3051" w:rsidRPr="00E420B8">
              <w:rPr>
                <w:rFonts w:asciiTheme="minorBidi" w:hAnsiTheme="minorBidi" w:cstheme="minorBidi" w:hint="cs"/>
                <w:b/>
                <w:bCs/>
                <w:szCs w:val="22"/>
                <w:rtl/>
              </w:rPr>
              <w:t xml:space="preserve"> תוכנה</w:t>
            </w:r>
          </w:p>
        </w:tc>
        <w:tc>
          <w:tcPr>
            <w:tcW w:w="4788" w:type="dxa"/>
            <w:gridSpan w:val="2"/>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2979" w:type="dxa"/>
            <w:gridSpan w:val="2"/>
            <w:shd w:val="clear" w:color="auto" w:fill="E6E6E6"/>
          </w:tcPr>
          <w:p w:rsidR="00180821" w:rsidRPr="00E420B8" w:rsidRDefault="00180821" w:rsidP="000E6ACC">
            <w:pPr>
              <w:pStyle w:val="Normal1"/>
              <w:spacing w:line="240" w:lineRule="auto"/>
              <w:ind w:left="140"/>
              <w:rPr>
                <w:rFonts w:asciiTheme="minorBidi" w:hAnsiTheme="minorBidi" w:cstheme="minorBidi"/>
                <w:b/>
                <w:bCs/>
                <w:szCs w:val="22"/>
                <w:rtl/>
              </w:rPr>
            </w:pPr>
            <w:r w:rsidRPr="00E420B8">
              <w:rPr>
                <w:rFonts w:asciiTheme="minorBidi" w:hAnsiTheme="minorBidi" w:cstheme="minorBidi"/>
                <w:b/>
                <w:bCs/>
                <w:szCs w:val="22"/>
                <w:rtl/>
              </w:rPr>
              <w:t>השנים בהן בוצע התפקיד</w:t>
            </w:r>
            <w:r w:rsidR="00B72928">
              <w:rPr>
                <w:rFonts w:asciiTheme="minorBidi" w:hAnsiTheme="minorBidi" w:cstheme="minorBidi" w:hint="cs"/>
                <w:b/>
                <w:bCs/>
                <w:szCs w:val="22"/>
                <w:rtl/>
              </w:rPr>
              <w:t xml:space="preserve"> (חודש ושנה)</w:t>
            </w:r>
          </w:p>
        </w:tc>
        <w:tc>
          <w:tcPr>
            <w:tcW w:w="4788" w:type="dxa"/>
            <w:gridSpan w:val="2"/>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7767" w:type="dxa"/>
            <w:gridSpan w:val="4"/>
            <w:shd w:val="clear" w:color="auto" w:fill="E6E6E6"/>
          </w:tcPr>
          <w:p w:rsidR="00180821" w:rsidRPr="00E420B8" w:rsidRDefault="00180821" w:rsidP="000E6ACC">
            <w:pPr>
              <w:pStyle w:val="Normal1"/>
              <w:spacing w:line="240" w:lineRule="auto"/>
              <w:ind w:left="140"/>
              <w:rPr>
                <w:rFonts w:asciiTheme="minorBidi" w:hAnsiTheme="minorBidi" w:cstheme="minorBidi"/>
                <w:szCs w:val="22"/>
                <w:rtl/>
              </w:rPr>
            </w:pPr>
            <w:r w:rsidRPr="00E420B8">
              <w:rPr>
                <w:rFonts w:asciiTheme="minorBidi" w:hAnsiTheme="minorBidi" w:cstheme="minorBidi"/>
                <w:b/>
                <w:bCs/>
                <w:szCs w:val="22"/>
                <w:rtl/>
              </w:rPr>
              <w:t>פירוט הנושאים שבוצעו על ידו</w:t>
            </w:r>
          </w:p>
        </w:tc>
      </w:tr>
      <w:tr w:rsidR="00180821" w:rsidRPr="00E420B8" w:rsidTr="000E6ACC">
        <w:tc>
          <w:tcPr>
            <w:tcW w:w="7767" w:type="dxa"/>
            <w:gridSpan w:val="4"/>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7767" w:type="dxa"/>
            <w:gridSpan w:val="4"/>
            <w:shd w:val="clear" w:color="auto" w:fill="D9D9D9" w:themeFill="background1" w:themeFillShade="D9"/>
          </w:tcPr>
          <w:p w:rsidR="00180821" w:rsidRPr="00E420B8" w:rsidRDefault="00180821" w:rsidP="000E6ACC">
            <w:pPr>
              <w:pStyle w:val="Normal1"/>
              <w:spacing w:line="240" w:lineRule="auto"/>
              <w:ind w:left="140"/>
              <w:rPr>
                <w:rFonts w:asciiTheme="minorBidi" w:hAnsiTheme="minorBidi" w:cstheme="minorBidi"/>
                <w:szCs w:val="22"/>
                <w:rtl/>
              </w:rPr>
            </w:pPr>
            <w:proofErr w:type="spellStart"/>
            <w:r w:rsidRPr="00E420B8">
              <w:rPr>
                <w:rFonts w:asciiTheme="minorBidi" w:hAnsiTheme="minorBidi" w:cstheme="minorBidi" w:hint="cs"/>
                <w:b/>
                <w:bCs/>
                <w:szCs w:val="22"/>
                <w:rtl/>
              </w:rPr>
              <w:t>תאור</w:t>
            </w:r>
            <w:proofErr w:type="spellEnd"/>
            <w:r w:rsidRPr="00E420B8">
              <w:rPr>
                <w:rFonts w:asciiTheme="minorBidi" w:hAnsiTheme="minorBidi" w:cstheme="minorBidi" w:hint="cs"/>
                <w:b/>
                <w:bCs/>
                <w:szCs w:val="22"/>
                <w:rtl/>
              </w:rPr>
              <w:t xml:space="preserve"> של הפרויקט</w:t>
            </w:r>
          </w:p>
        </w:tc>
      </w:tr>
      <w:tr w:rsidR="00180821" w:rsidRPr="00E420B8" w:rsidTr="000E6ACC">
        <w:tc>
          <w:tcPr>
            <w:tcW w:w="7767" w:type="dxa"/>
            <w:gridSpan w:val="4"/>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1719" w:type="dxa"/>
            <w:vMerge w:val="restart"/>
            <w:shd w:val="clear" w:color="auto" w:fill="E6E6E6"/>
          </w:tcPr>
          <w:p w:rsidR="00180821" w:rsidRPr="00E420B8" w:rsidRDefault="00180821" w:rsidP="000E6ACC">
            <w:pPr>
              <w:pStyle w:val="Normal1"/>
              <w:spacing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הגורם שהיה הממונה בארגון</w:t>
            </w:r>
          </w:p>
        </w:tc>
        <w:tc>
          <w:tcPr>
            <w:tcW w:w="1620" w:type="dxa"/>
            <w:gridSpan w:val="2"/>
            <w:shd w:val="clear" w:color="auto" w:fill="E6E6E6"/>
          </w:tcPr>
          <w:p w:rsidR="00180821" w:rsidRPr="00E420B8" w:rsidRDefault="00180821" w:rsidP="000E6ACC">
            <w:pPr>
              <w:pStyle w:val="Normal1"/>
              <w:spacing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שם</w:t>
            </w:r>
          </w:p>
        </w:tc>
        <w:tc>
          <w:tcPr>
            <w:tcW w:w="4428" w:type="dxa"/>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1719" w:type="dxa"/>
            <w:vMerge/>
            <w:shd w:val="clear" w:color="auto" w:fill="E6E6E6"/>
          </w:tcPr>
          <w:p w:rsidR="00180821" w:rsidRPr="00E420B8" w:rsidRDefault="00180821" w:rsidP="000E6ACC">
            <w:pPr>
              <w:pStyle w:val="Normal1"/>
              <w:spacing w:line="240" w:lineRule="auto"/>
              <w:ind w:left="140"/>
              <w:jc w:val="left"/>
              <w:rPr>
                <w:rFonts w:asciiTheme="minorBidi" w:hAnsiTheme="minorBidi" w:cstheme="minorBidi"/>
                <w:b/>
                <w:bCs/>
                <w:szCs w:val="22"/>
                <w:rtl/>
              </w:rPr>
            </w:pPr>
          </w:p>
        </w:tc>
        <w:tc>
          <w:tcPr>
            <w:tcW w:w="1620" w:type="dxa"/>
            <w:gridSpan w:val="2"/>
            <w:shd w:val="clear" w:color="auto" w:fill="E6E6E6"/>
          </w:tcPr>
          <w:p w:rsidR="00180821" w:rsidRPr="00E420B8" w:rsidRDefault="00180821" w:rsidP="000E6ACC">
            <w:pPr>
              <w:pStyle w:val="Normal1"/>
              <w:spacing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תפקיד</w:t>
            </w:r>
          </w:p>
        </w:tc>
        <w:tc>
          <w:tcPr>
            <w:tcW w:w="4428" w:type="dxa"/>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1719" w:type="dxa"/>
            <w:vMerge/>
            <w:shd w:val="clear" w:color="auto" w:fill="E6E6E6"/>
          </w:tcPr>
          <w:p w:rsidR="00180821" w:rsidRPr="00E420B8" w:rsidRDefault="00180821" w:rsidP="000E6ACC">
            <w:pPr>
              <w:pStyle w:val="Normal1"/>
              <w:spacing w:line="240" w:lineRule="auto"/>
              <w:ind w:left="140"/>
              <w:jc w:val="left"/>
              <w:rPr>
                <w:rFonts w:asciiTheme="minorBidi" w:hAnsiTheme="minorBidi" w:cstheme="minorBidi"/>
                <w:b/>
                <w:bCs/>
                <w:szCs w:val="22"/>
                <w:rtl/>
              </w:rPr>
            </w:pPr>
          </w:p>
        </w:tc>
        <w:tc>
          <w:tcPr>
            <w:tcW w:w="1620" w:type="dxa"/>
            <w:gridSpan w:val="2"/>
            <w:shd w:val="clear" w:color="auto" w:fill="E6E6E6"/>
          </w:tcPr>
          <w:p w:rsidR="00180821" w:rsidRPr="00E420B8" w:rsidRDefault="00180821" w:rsidP="000E6ACC">
            <w:pPr>
              <w:pStyle w:val="Normal1"/>
              <w:spacing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טלפון</w:t>
            </w:r>
          </w:p>
        </w:tc>
        <w:tc>
          <w:tcPr>
            <w:tcW w:w="4428" w:type="dxa"/>
          </w:tcPr>
          <w:p w:rsidR="00180821" w:rsidRPr="00E420B8" w:rsidRDefault="00180821" w:rsidP="000E6ACC">
            <w:pPr>
              <w:pStyle w:val="Normal1"/>
              <w:spacing w:line="240" w:lineRule="auto"/>
              <w:ind w:left="140"/>
              <w:rPr>
                <w:rFonts w:asciiTheme="minorBidi" w:hAnsiTheme="minorBidi" w:cstheme="minorBidi"/>
                <w:szCs w:val="22"/>
                <w:rtl/>
              </w:rPr>
            </w:pPr>
          </w:p>
        </w:tc>
      </w:tr>
    </w:tbl>
    <w:p w:rsidR="00180821" w:rsidRPr="00E420B8" w:rsidRDefault="00180821" w:rsidP="00180821">
      <w:pPr>
        <w:pStyle w:val="Normal1"/>
        <w:spacing w:line="240" w:lineRule="auto"/>
        <w:ind w:left="140"/>
        <w:rPr>
          <w:rFonts w:asciiTheme="minorBidi" w:hAnsiTheme="minorBidi" w:cstheme="minorBidi"/>
          <w:szCs w:val="22"/>
          <w:rtl/>
        </w:rPr>
      </w:pPr>
    </w:p>
    <w:tbl>
      <w:tblPr>
        <w:bidiVisual/>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19"/>
        <w:gridCol w:w="1260"/>
        <w:gridCol w:w="360"/>
        <w:gridCol w:w="4428"/>
      </w:tblGrid>
      <w:tr w:rsidR="00180821" w:rsidRPr="00E420B8" w:rsidTr="000E6ACC">
        <w:tc>
          <w:tcPr>
            <w:tcW w:w="7767" w:type="dxa"/>
            <w:gridSpan w:val="4"/>
            <w:tcBorders>
              <w:top w:val="single" w:sz="4" w:space="0" w:color="auto"/>
              <w:left w:val="single" w:sz="4" w:space="0" w:color="auto"/>
              <w:bottom w:val="single" w:sz="4" w:space="0" w:color="auto"/>
              <w:right w:val="single" w:sz="4" w:space="0" w:color="auto"/>
            </w:tcBorders>
            <w:shd w:val="clear" w:color="auto" w:fill="E6E6E6"/>
          </w:tcPr>
          <w:p w:rsidR="00180821" w:rsidRPr="00E420B8" w:rsidRDefault="00180821" w:rsidP="000E6ACC">
            <w:pPr>
              <w:pStyle w:val="Normal1"/>
              <w:spacing w:line="240" w:lineRule="auto"/>
              <w:ind w:left="140"/>
              <w:rPr>
                <w:rFonts w:asciiTheme="minorBidi" w:hAnsiTheme="minorBidi" w:cstheme="minorBidi"/>
                <w:b/>
                <w:bCs/>
                <w:szCs w:val="22"/>
                <w:rtl/>
              </w:rPr>
            </w:pPr>
            <w:r w:rsidRPr="00E420B8">
              <w:rPr>
                <w:rFonts w:asciiTheme="minorBidi" w:hAnsiTheme="minorBidi" w:cstheme="minorBidi"/>
                <w:b/>
                <w:bCs/>
                <w:szCs w:val="22"/>
                <w:rtl/>
              </w:rPr>
              <w:t>פרויקט 2 : &lt;שם הפרויקט &gt;</w:t>
            </w:r>
          </w:p>
        </w:tc>
      </w:tr>
      <w:tr w:rsidR="00180821" w:rsidRPr="00E420B8" w:rsidTr="000E6ACC">
        <w:tc>
          <w:tcPr>
            <w:tcW w:w="2979" w:type="dxa"/>
            <w:gridSpan w:val="2"/>
            <w:shd w:val="clear" w:color="auto" w:fill="E6E6E6"/>
          </w:tcPr>
          <w:p w:rsidR="00180821" w:rsidRPr="00E420B8" w:rsidRDefault="00BD3051" w:rsidP="000E6ACC">
            <w:pPr>
              <w:pStyle w:val="Normal1"/>
              <w:spacing w:line="240" w:lineRule="auto"/>
              <w:ind w:left="140"/>
              <w:rPr>
                <w:rFonts w:asciiTheme="minorBidi" w:hAnsiTheme="minorBidi" w:cstheme="minorBidi"/>
                <w:b/>
                <w:bCs/>
                <w:szCs w:val="22"/>
                <w:rtl/>
              </w:rPr>
            </w:pPr>
            <w:r w:rsidRPr="00E420B8">
              <w:rPr>
                <w:rFonts w:asciiTheme="minorBidi" w:hAnsiTheme="minorBidi" w:cstheme="minorBidi"/>
                <w:b/>
                <w:bCs/>
                <w:szCs w:val="22"/>
                <w:rtl/>
              </w:rPr>
              <w:t xml:space="preserve">הארגון בו שימש כיועץ בתחום  </w:t>
            </w:r>
            <w:r w:rsidRPr="00E420B8">
              <w:rPr>
                <w:rFonts w:asciiTheme="minorBidi" w:hAnsiTheme="minorBidi" w:cstheme="minorBidi" w:hint="cs"/>
                <w:b/>
                <w:bCs/>
                <w:szCs w:val="22"/>
                <w:rtl/>
              </w:rPr>
              <w:t xml:space="preserve">יעוץ </w:t>
            </w:r>
            <w:proofErr w:type="spellStart"/>
            <w:r w:rsidRPr="00E420B8">
              <w:rPr>
                <w:rFonts w:asciiTheme="minorBidi" w:hAnsiTheme="minorBidi" w:cstheme="minorBidi" w:hint="cs"/>
                <w:b/>
                <w:bCs/>
                <w:szCs w:val="22"/>
                <w:rtl/>
              </w:rPr>
              <w:t>לפרויקטי</w:t>
            </w:r>
            <w:proofErr w:type="spellEnd"/>
            <w:r w:rsidRPr="00E420B8">
              <w:rPr>
                <w:rFonts w:asciiTheme="minorBidi" w:hAnsiTheme="minorBidi" w:cstheme="minorBidi" w:hint="cs"/>
                <w:b/>
                <w:bCs/>
                <w:szCs w:val="22"/>
                <w:rtl/>
              </w:rPr>
              <w:t xml:space="preserve"> תוכנה</w:t>
            </w:r>
          </w:p>
        </w:tc>
        <w:tc>
          <w:tcPr>
            <w:tcW w:w="4788" w:type="dxa"/>
            <w:gridSpan w:val="2"/>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2979" w:type="dxa"/>
            <w:gridSpan w:val="2"/>
            <w:shd w:val="clear" w:color="auto" w:fill="E6E6E6"/>
          </w:tcPr>
          <w:p w:rsidR="00180821" w:rsidRPr="00E420B8" w:rsidRDefault="00180821" w:rsidP="000E6ACC">
            <w:pPr>
              <w:pStyle w:val="Normal1"/>
              <w:spacing w:line="240" w:lineRule="auto"/>
              <w:ind w:left="140"/>
              <w:rPr>
                <w:rFonts w:asciiTheme="minorBidi" w:hAnsiTheme="minorBidi" w:cstheme="minorBidi"/>
                <w:b/>
                <w:bCs/>
                <w:szCs w:val="22"/>
                <w:rtl/>
              </w:rPr>
            </w:pPr>
            <w:r w:rsidRPr="00E420B8">
              <w:rPr>
                <w:rFonts w:asciiTheme="minorBidi" w:hAnsiTheme="minorBidi" w:cstheme="minorBidi"/>
                <w:b/>
                <w:bCs/>
                <w:szCs w:val="22"/>
                <w:rtl/>
              </w:rPr>
              <w:t>השנים בהן בוצע התפקיד</w:t>
            </w:r>
            <w:r w:rsidR="00B72928">
              <w:rPr>
                <w:rFonts w:asciiTheme="minorBidi" w:hAnsiTheme="minorBidi" w:cstheme="minorBidi" w:hint="cs"/>
                <w:b/>
                <w:bCs/>
                <w:szCs w:val="22"/>
                <w:rtl/>
              </w:rPr>
              <w:t xml:space="preserve"> (חודש ושנה)</w:t>
            </w:r>
          </w:p>
        </w:tc>
        <w:tc>
          <w:tcPr>
            <w:tcW w:w="4788" w:type="dxa"/>
            <w:gridSpan w:val="2"/>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7767" w:type="dxa"/>
            <w:gridSpan w:val="4"/>
            <w:shd w:val="clear" w:color="auto" w:fill="E6E6E6"/>
          </w:tcPr>
          <w:p w:rsidR="00180821" w:rsidRPr="00E420B8" w:rsidRDefault="00180821" w:rsidP="000E6ACC">
            <w:pPr>
              <w:pStyle w:val="Normal1"/>
              <w:spacing w:line="240" w:lineRule="auto"/>
              <w:ind w:left="140"/>
              <w:rPr>
                <w:rFonts w:asciiTheme="minorBidi" w:hAnsiTheme="minorBidi" w:cstheme="minorBidi"/>
                <w:szCs w:val="22"/>
                <w:rtl/>
              </w:rPr>
            </w:pPr>
            <w:r w:rsidRPr="00E420B8">
              <w:rPr>
                <w:rFonts w:asciiTheme="minorBidi" w:hAnsiTheme="minorBidi" w:cstheme="minorBidi"/>
                <w:b/>
                <w:bCs/>
                <w:szCs w:val="22"/>
                <w:rtl/>
              </w:rPr>
              <w:t>פירוט הנושאים שבוצעו על ידו</w:t>
            </w:r>
          </w:p>
        </w:tc>
      </w:tr>
      <w:tr w:rsidR="00180821" w:rsidRPr="00E420B8" w:rsidTr="000E6ACC">
        <w:tc>
          <w:tcPr>
            <w:tcW w:w="7767" w:type="dxa"/>
            <w:gridSpan w:val="4"/>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7767" w:type="dxa"/>
            <w:gridSpan w:val="4"/>
            <w:shd w:val="clear" w:color="auto" w:fill="D9D9D9" w:themeFill="background1" w:themeFillShade="D9"/>
          </w:tcPr>
          <w:p w:rsidR="00180821" w:rsidRPr="00E420B8" w:rsidRDefault="00180821" w:rsidP="000E6ACC">
            <w:pPr>
              <w:pStyle w:val="Normal1"/>
              <w:spacing w:line="240" w:lineRule="auto"/>
              <w:ind w:left="140"/>
              <w:rPr>
                <w:rFonts w:asciiTheme="minorBidi" w:hAnsiTheme="minorBidi" w:cstheme="minorBidi"/>
                <w:szCs w:val="22"/>
                <w:rtl/>
              </w:rPr>
            </w:pPr>
            <w:proofErr w:type="spellStart"/>
            <w:r w:rsidRPr="00E420B8">
              <w:rPr>
                <w:rFonts w:asciiTheme="minorBidi" w:hAnsiTheme="minorBidi" w:cstheme="minorBidi" w:hint="cs"/>
                <w:b/>
                <w:bCs/>
                <w:szCs w:val="22"/>
                <w:rtl/>
              </w:rPr>
              <w:t>תאור</w:t>
            </w:r>
            <w:proofErr w:type="spellEnd"/>
            <w:r w:rsidRPr="00E420B8">
              <w:rPr>
                <w:rFonts w:asciiTheme="minorBidi" w:hAnsiTheme="minorBidi" w:cstheme="minorBidi" w:hint="cs"/>
                <w:b/>
                <w:bCs/>
                <w:szCs w:val="22"/>
                <w:rtl/>
              </w:rPr>
              <w:t xml:space="preserve"> של הפרויקט</w:t>
            </w:r>
          </w:p>
        </w:tc>
      </w:tr>
      <w:tr w:rsidR="00180821" w:rsidRPr="00E420B8" w:rsidTr="000E6ACC">
        <w:tc>
          <w:tcPr>
            <w:tcW w:w="7767" w:type="dxa"/>
            <w:gridSpan w:val="4"/>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1719" w:type="dxa"/>
            <w:vMerge w:val="restart"/>
            <w:shd w:val="clear" w:color="auto" w:fill="E6E6E6"/>
          </w:tcPr>
          <w:p w:rsidR="00180821" w:rsidRPr="00E420B8" w:rsidRDefault="00180821" w:rsidP="000E6ACC">
            <w:pPr>
              <w:pStyle w:val="Normal1"/>
              <w:spacing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הגורם שהיה הממונה בארגון</w:t>
            </w:r>
          </w:p>
        </w:tc>
        <w:tc>
          <w:tcPr>
            <w:tcW w:w="1620" w:type="dxa"/>
            <w:gridSpan w:val="2"/>
            <w:shd w:val="clear" w:color="auto" w:fill="E6E6E6"/>
          </w:tcPr>
          <w:p w:rsidR="00180821" w:rsidRPr="00E420B8" w:rsidRDefault="00180821" w:rsidP="000E6ACC">
            <w:pPr>
              <w:pStyle w:val="Normal1"/>
              <w:spacing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שם</w:t>
            </w:r>
          </w:p>
        </w:tc>
        <w:tc>
          <w:tcPr>
            <w:tcW w:w="4428" w:type="dxa"/>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1719" w:type="dxa"/>
            <w:vMerge/>
            <w:shd w:val="clear" w:color="auto" w:fill="E6E6E6"/>
          </w:tcPr>
          <w:p w:rsidR="00180821" w:rsidRPr="00E420B8" w:rsidRDefault="00180821" w:rsidP="000E6ACC">
            <w:pPr>
              <w:pStyle w:val="Normal1"/>
              <w:spacing w:line="240" w:lineRule="auto"/>
              <w:ind w:left="140"/>
              <w:jc w:val="left"/>
              <w:rPr>
                <w:rFonts w:asciiTheme="minorBidi" w:hAnsiTheme="minorBidi" w:cstheme="minorBidi"/>
                <w:b/>
                <w:bCs/>
                <w:szCs w:val="22"/>
                <w:rtl/>
              </w:rPr>
            </w:pPr>
          </w:p>
        </w:tc>
        <w:tc>
          <w:tcPr>
            <w:tcW w:w="1620" w:type="dxa"/>
            <w:gridSpan w:val="2"/>
            <w:shd w:val="clear" w:color="auto" w:fill="E6E6E6"/>
          </w:tcPr>
          <w:p w:rsidR="00180821" w:rsidRPr="00E420B8" w:rsidRDefault="00180821" w:rsidP="000E6ACC">
            <w:pPr>
              <w:pStyle w:val="Normal1"/>
              <w:spacing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תפקיד</w:t>
            </w:r>
          </w:p>
        </w:tc>
        <w:tc>
          <w:tcPr>
            <w:tcW w:w="4428" w:type="dxa"/>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1719" w:type="dxa"/>
            <w:vMerge/>
            <w:shd w:val="clear" w:color="auto" w:fill="E6E6E6"/>
          </w:tcPr>
          <w:p w:rsidR="00180821" w:rsidRPr="00E420B8" w:rsidRDefault="00180821" w:rsidP="000E6ACC">
            <w:pPr>
              <w:pStyle w:val="Normal1"/>
              <w:spacing w:line="240" w:lineRule="auto"/>
              <w:ind w:left="140"/>
              <w:jc w:val="left"/>
              <w:rPr>
                <w:rFonts w:asciiTheme="minorBidi" w:hAnsiTheme="minorBidi" w:cstheme="minorBidi"/>
                <w:b/>
                <w:bCs/>
                <w:szCs w:val="22"/>
                <w:rtl/>
              </w:rPr>
            </w:pPr>
          </w:p>
        </w:tc>
        <w:tc>
          <w:tcPr>
            <w:tcW w:w="1620" w:type="dxa"/>
            <w:gridSpan w:val="2"/>
            <w:shd w:val="clear" w:color="auto" w:fill="E6E6E6"/>
          </w:tcPr>
          <w:p w:rsidR="00180821" w:rsidRPr="00E420B8" w:rsidRDefault="00180821" w:rsidP="000E6ACC">
            <w:pPr>
              <w:pStyle w:val="Normal1"/>
              <w:spacing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טלפון</w:t>
            </w:r>
          </w:p>
        </w:tc>
        <w:tc>
          <w:tcPr>
            <w:tcW w:w="4428" w:type="dxa"/>
          </w:tcPr>
          <w:p w:rsidR="00180821" w:rsidRPr="00E420B8" w:rsidRDefault="00180821" w:rsidP="000E6ACC">
            <w:pPr>
              <w:pStyle w:val="Normal1"/>
              <w:spacing w:line="240" w:lineRule="auto"/>
              <w:ind w:left="140"/>
              <w:rPr>
                <w:rFonts w:asciiTheme="minorBidi" w:hAnsiTheme="minorBidi" w:cstheme="minorBidi"/>
                <w:szCs w:val="22"/>
                <w:rtl/>
              </w:rPr>
            </w:pPr>
          </w:p>
        </w:tc>
      </w:tr>
    </w:tbl>
    <w:p w:rsidR="00180821" w:rsidRPr="00E420B8" w:rsidRDefault="00180821" w:rsidP="00180821">
      <w:pPr>
        <w:pStyle w:val="Normal2"/>
        <w:spacing w:line="240" w:lineRule="auto"/>
        <w:ind w:left="140"/>
        <w:rPr>
          <w:rFonts w:asciiTheme="minorBidi" w:hAnsiTheme="minorBidi" w:cstheme="minorBidi"/>
          <w:szCs w:val="22"/>
          <w:rtl/>
        </w:rPr>
      </w:pPr>
    </w:p>
    <w:p w:rsidR="00180821" w:rsidRPr="00E420B8" w:rsidRDefault="00180821" w:rsidP="00180821">
      <w:pPr>
        <w:pStyle w:val="a7"/>
        <w:spacing w:after="0" w:line="240" w:lineRule="auto"/>
        <w:ind w:left="140"/>
        <w:rPr>
          <w:rFonts w:asciiTheme="minorBidi" w:hAnsiTheme="minorBidi"/>
        </w:rPr>
      </w:pPr>
    </w:p>
    <w:p w:rsidR="00AD460A" w:rsidRPr="00E420B8" w:rsidRDefault="00AD460A" w:rsidP="00E92BF0">
      <w:pPr>
        <w:pStyle w:val="a7"/>
        <w:numPr>
          <w:ilvl w:val="0"/>
          <w:numId w:val="19"/>
        </w:numPr>
        <w:spacing w:after="0" w:line="240" w:lineRule="auto"/>
        <w:ind w:left="140" w:firstLine="0"/>
        <w:rPr>
          <w:rFonts w:asciiTheme="minorBidi" w:hAnsiTheme="minorBidi"/>
          <w:b/>
          <w:bCs/>
          <w:u w:val="single"/>
        </w:rPr>
      </w:pPr>
      <w:bookmarkStart w:id="11" w:name="_Toc390155029"/>
      <w:bookmarkStart w:id="12" w:name="_Toc390155607"/>
      <w:r w:rsidRPr="00E420B8">
        <w:rPr>
          <w:rFonts w:asciiTheme="minorBidi" w:hAnsiTheme="minorBidi"/>
          <w:b/>
          <w:bCs/>
          <w:u w:val="single"/>
          <w:rtl/>
        </w:rPr>
        <w:t xml:space="preserve">היועץ המוצע לסיוע </w:t>
      </w:r>
      <w:bookmarkEnd w:id="11"/>
      <w:bookmarkEnd w:id="12"/>
      <w:r w:rsidR="00B55A3C">
        <w:rPr>
          <w:rFonts w:asciiTheme="minorBidi" w:hAnsiTheme="minorBidi" w:hint="cs"/>
          <w:b/>
          <w:bCs/>
          <w:u w:val="single"/>
          <w:rtl/>
        </w:rPr>
        <w:t xml:space="preserve">ליחידת </w:t>
      </w:r>
      <w:r w:rsidR="00B55A3C">
        <w:rPr>
          <w:rFonts w:asciiTheme="minorBidi" w:hAnsiTheme="minorBidi" w:hint="cs"/>
          <w:b/>
          <w:bCs/>
          <w:u w:val="single"/>
        </w:rPr>
        <w:t>GIS</w:t>
      </w:r>
      <w:r w:rsidR="00B55A3C">
        <w:rPr>
          <w:rFonts w:asciiTheme="minorBidi" w:hAnsiTheme="minorBidi" w:hint="cs"/>
          <w:b/>
          <w:bCs/>
          <w:u w:val="single"/>
          <w:rtl/>
        </w:rPr>
        <w:t xml:space="preserve"> </w:t>
      </w:r>
    </w:p>
    <w:p w:rsidR="00180821" w:rsidRPr="00E420B8" w:rsidRDefault="00180821" w:rsidP="00180821">
      <w:pPr>
        <w:pStyle w:val="a7"/>
        <w:spacing w:after="0" w:line="240" w:lineRule="auto"/>
        <w:ind w:left="140"/>
        <w:rPr>
          <w:rFonts w:asciiTheme="minorBidi" w:hAnsiTheme="minorBidi"/>
          <w:b/>
          <w:bCs/>
          <w:u w:val="single"/>
          <w:rtl/>
        </w:rPr>
      </w:pPr>
    </w:p>
    <w:tbl>
      <w:tblPr>
        <w:bidiVisual/>
        <w:tblW w:w="0" w:type="auto"/>
        <w:tblInd w:w="4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21"/>
        <w:gridCol w:w="6228"/>
      </w:tblGrid>
      <w:tr w:rsidR="00180821" w:rsidRPr="00E420B8" w:rsidTr="000E6ACC">
        <w:tc>
          <w:tcPr>
            <w:tcW w:w="1521" w:type="dxa"/>
            <w:shd w:val="clear" w:color="auto" w:fill="E6E6E6"/>
          </w:tcPr>
          <w:p w:rsidR="00180821" w:rsidRPr="00E420B8" w:rsidRDefault="00180821" w:rsidP="000E6ACC">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שם היועץ</w:t>
            </w:r>
          </w:p>
        </w:tc>
        <w:tc>
          <w:tcPr>
            <w:tcW w:w="6228" w:type="dxa"/>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7749" w:type="dxa"/>
            <w:gridSpan w:val="2"/>
            <w:shd w:val="clear" w:color="auto" w:fill="E6E6E6"/>
          </w:tcPr>
          <w:p w:rsidR="00180821" w:rsidRPr="00E420B8" w:rsidRDefault="00180821" w:rsidP="000E6ACC">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תיאור הניסיון המקצועי</w:t>
            </w:r>
          </w:p>
        </w:tc>
      </w:tr>
      <w:tr w:rsidR="00180821" w:rsidRPr="00E420B8" w:rsidTr="000E6ACC">
        <w:tc>
          <w:tcPr>
            <w:tcW w:w="7749" w:type="dxa"/>
            <w:gridSpan w:val="2"/>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7749" w:type="dxa"/>
            <w:gridSpan w:val="2"/>
            <w:shd w:val="clear" w:color="auto" w:fill="E6E6E6"/>
          </w:tcPr>
          <w:p w:rsidR="00180821" w:rsidRPr="00E420B8" w:rsidRDefault="00180821" w:rsidP="000E6ACC">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פרטי ההשכלה</w:t>
            </w:r>
          </w:p>
        </w:tc>
      </w:tr>
      <w:tr w:rsidR="00180821" w:rsidRPr="00E420B8" w:rsidTr="000E6ACC">
        <w:tc>
          <w:tcPr>
            <w:tcW w:w="7749" w:type="dxa"/>
            <w:gridSpan w:val="2"/>
          </w:tcPr>
          <w:p w:rsidR="00180821" w:rsidRPr="00E420B8" w:rsidRDefault="00180821" w:rsidP="000E6ACC">
            <w:pPr>
              <w:pStyle w:val="Normal1"/>
              <w:spacing w:line="240" w:lineRule="auto"/>
              <w:ind w:left="140"/>
              <w:rPr>
                <w:rFonts w:asciiTheme="minorBidi" w:hAnsiTheme="minorBidi" w:cstheme="minorBidi"/>
                <w:szCs w:val="22"/>
                <w:rtl/>
              </w:rPr>
            </w:pPr>
          </w:p>
        </w:tc>
      </w:tr>
    </w:tbl>
    <w:p w:rsidR="00180821" w:rsidRPr="00E420B8" w:rsidRDefault="00180821" w:rsidP="00180821">
      <w:pPr>
        <w:pStyle w:val="a7"/>
        <w:spacing w:after="0" w:line="240" w:lineRule="auto"/>
        <w:ind w:left="140"/>
        <w:rPr>
          <w:rFonts w:asciiTheme="minorBidi" w:hAnsiTheme="minorBidi"/>
          <w:rtl/>
        </w:rPr>
      </w:pPr>
    </w:p>
    <w:p w:rsidR="00180821" w:rsidRPr="00862BFE" w:rsidRDefault="00180821" w:rsidP="00180821">
      <w:pPr>
        <w:pStyle w:val="Normal1"/>
        <w:spacing w:line="240" w:lineRule="auto"/>
        <w:ind w:left="140"/>
        <w:rPr>
          <w:rFonts w:asciiTheme="minorBidi" w:hAnsiTheme="minorBidi" w:cstheme="minorBidi"/>
          <w:szCs w:val="22"/>
          <w:rtl/>
        </w:rPr>
      </w:pPr>
      <w:r w:rsidRPr="00862BFE">
        <w:rPr>
          <w:rFonts w:asciiTheme="minorBidi" w:hAnsiTheme="minorBidi" w:cstheme="minorBidi"/>
          <w:szCs w:val="22"/>
          <w:rtl/>
        </w:rPr>
        <w:t>המציע יתאר את הפרויקטים שביצע המועמד שהם רלוונטיים לדעתו לתפקיד לו הוא מוצע. המציע ימלא את הפרטים בטבלה שלהלן עבור כל פרויקט .</w:t>
      </w:r>
    </w:p>
    <w:p w:rsidR="00180821" w:rsidRPr="00862BFE" w:rsidRDefault="00180821" w:rsidP="00180821">
      <w:pPr>
        <w:pStyle w:val="Normal0"/>
        <w:spacing w:line="240" w:lineRule="auto"/>
        <w:ind w:left="140"/>
        <w:rPr>
          <w:rFonts w:asciiTheme="minorBidi" w:hAnsiTheme="minorBidi" w:cstheme="minorBidi"/>
          <w:szCs w:val="22"/>
          <w:rtl/>
        </w:rPr>
      </w:pPr>
    </w:p>
    <w:tbl>
      <w:tblPr>
        <w:bidiVisual/>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19"/>
        <w:gridCol w:w="1260"/>
        <w:gridCol w:w="360"/>
        <w:gridCol w:w="4428"/>
      </w:tblGrid>
      <w:tr w:rsidR="00180821" w:rsidRPr="00862BFE" w:rsidTr="000E6ACC">
        <w:tc>
          <w:tcPr>
            <w:tcW w:w="7767" w:type="dxa"/>
            <w:gridSpan w:val="4"/>
            <w:shd w:val="clear" w:color="auto" w:fill="E6E6E6"/>
          </w:tcPr>
          <w:p w:rsidR="00180821" w:rsidRPr="00862BFE" w:rsidRDefault="00180821" w:rsidP="000E6ACC">
            <w:pPr>
              <w:pStyle w:val="Normal1"/>
              <w:spacing w:line="240" w:lineRule="auto"/>
              <w:ind w:left="140"/>
              <w:rPr>
                <w:rFonts w:asciiTheme="minorBidi" w:hAnsiTheme="minorBidi" w:cstheme="minorBidi"/>
                <w:szCs w:val="22"/>
                <w:rtl/>
              </w:rPr>
            </w:pPr>
            <w:r w:rsidRPr="00862BFE">
              <w:rPr>
                <w:rFonts w:asciiTheme="minorBidi" w:hAnsiTheme="minorBidi" w:cstheme="minorBidi"/>
                <w:b/>
                <w:bCs/>
                <w:szCs w:val="22"/>
                <w:rtl/>
              </w:rPr>
              <w:t>פרויקט 1</w:t>
            </w:r>
            <w:r w:rsidRPr="00862BFE">
              <w:rPr>
                <w:rFonts w:asciiTheme="minorBidi" w:hAnsiTheme="minorBidi" w:cstheme="minorBidi"/>
                <w:szCs w:val="22"/>
                <w:rtl/>
              </w:rPr>
              <w:t xml:space="preserve"> </w:t>
            </w:r>
            <w:r w:rsidRPr="00862BFE">
              <w:rPr>
                <w:rFonts w:asciiTheme="minorBidi" w:hAnsiTheme="minorBidi" w:cstheme="minorBidi"/>
                <w:b/>
                <w:bCs/>
                <w:szCs w:val="22"/>
                <w:rtl/>
              </w:rPr>
              <w:t>: &lt;שם הפרויקט&gt;</w:t>
            </w:r>
          </w:p>
        </w:tc>
      </w:tr>
      <w:tr w:rsidR="00180821" w:rsidRPr="00862BFE" w:rsidTr="000E6ACC">
        <w:tc>
          <w:tcPr>
            <w:tcW w:w="2979" w:type="dxa"/>
            <w:gridSpan w:val="2"/>
            <w:shd w:val="clear" w:color="auto" w:fill="E6E6E6"/>
          </w:tcPr>
          <w:p w:rsidR="00180821" w:rsidRPr="00862BFE" w:rsidRDefault="00BD3051" w:rsidP="0072774B">
            <w:pPr>
              <w:pStyle w:val="Normal1"/>
              <w:spacing w:line="240" w:lineRule="auto"/>
              <w:ind w:left="140"/>
              <w:rPr>
                <w:rFonts w:asciiTheme="minorBidi" w:hAnsiTheme="minorBidi" w:cstheme="minorBidi"/>
                <w:b/>
                <w:bCs/>
                <w:szCs w:val="22"/>
                <w:rtl/>
              </w:rPr>
            </w:pPr>
            <w:r w:rsidRPr="00862BFE">
              <w:rPr>
                <w:rFonts w:asciiTheme="minorBidi" w:hAnsiTheme="minorBidi" w:cstheme="minorBidi"/>
                <w:b/>
                <w:bCs/>
                <w:szCs w:val="22"/>
                <w:rtl/>
              </w:rPr>
              <w:t xml:space="preserve">הארגון בו שימש כיועץ בתחום  </w:t>
            </w:r>
            <w:proofErr w:type="spellStart"/>
            <w:r w:rsidRPr="00862BFE">
              <w:rPr>
                <w:rFonts w:asciiTheme="minorBidi" w:hAnsiTheme="minorBidi" w:cstheme="minorBidi" w:hint="cs"/>
                <w:b/>
                <w:bCs/>
                <w:szCs w:val="22"/>
                <w:rtl/>
              </w:rPr>
              <w:t>פרויקטי</w:t>
            </w:r>
            <w:proofErr w:type="spellEnd"/>
            <w:r w:rsidRPr="00862BFE">
              <w:rPr>
                <w:rFonts w:asciiTheme="minorBidi" w:hAnsiTheme="minorBidi" w:cstheme="minorBidi" w:hint="cs"/>
                <w:b/>
                <w:bCs/>
                <w:szCs w:val="22"/>
                <w:rtl/>
              </w:rPr>
              <w:t xml:space="preserve"> תוכנה הכוללים </w:t>
            </w:r>
            <w:r w:rsidRPr="00862BFE">
              <w:rPr>
                <w:rFonts w:asciiTheme="minorBidi" w:hAnsiTheme="minorBidi" w:cstheme="minorBidi"/>
                <w:b/>
                <w:bCs/>
                <w:szCs w:val="22"/>
              </w:rPr>
              <w:t>GIS</w:t>
            </w:r>
          </w:p>
        </w:tc>
        <w:tc>
          <w:tcPr>
            <w:tcW w:w="4788" w:type="dxa"/>
            <w:gridSpan w:val="2"/>
          </w:tcPr>
          <w:p w:rsidR="00180821" w:rsidRPr="00862BFE" w:rsidRDefault="00180821" w:rsidP="000E6ACC">
            <w:pPr>
              <w:pStyle w:val="Normal1"/>
              <w:spacing w:line="240" w:lineRule="auto"/>
              <w:ind w:left="140"/>
              <w:rPr>
                <w:rFonts w:asciiTheme="minorBidi" w:hAnsiTheme="minorBidi" w:cstheme="minorBidi"/>
                <w:szCs w:val="22"/>
                <w:rtl/>
              </w:rPr>
            </w:pPr>
          </w:p>
        </w:tc>
      </w:tr>
      <w:tr w:rsidR="00180821" w:rsidRPr="00862BFE" w:rsidTr="000E6ACC">
        <w:tc>
          <w:tcPr>
            <w:tcW w:w="2979" w:type="dxa"/>
            <w:gridSpan w:val="2"/>
            <w:shd w:val="clear" w:color="auto" w:fill="E6E6E6"/>
          </w:tcPr>
          <w:p w:rsidR="00180821" w:rsidRPr="00862BFE" w:rsidRDefault="00180821" w:rsidP="000E6ACC">
            <w:pPr>
              <w:pStyle w:val="Normal1"/>
              <w:spacing w:line="240" w:lineRule="auto"/>
              <w:ind w:left="140"/>
              <w:rPr>
                <w:rFonts w:asciiTheme="minorBidi" w:hAnsiTheme="minorBidi" w:cstheme="minorBidi"/>
                <w:b/>
                <w:bCs/>
                <w:szCs w:val="22"/>
                <w:rtl/>
              </w:rPr>
            </w:pPr>
            <w:r w:rsidRPr="00862BFE">
              <w:rPr>
                <w:rFonts w:asciiTheme="minorBidi" w:hAnsiTheme="minorBidi" w:cstheme="minorBidi"/>
                <w:b/>
                <w:bCs/>
                <w:szCs w:val="22"/>
                <w:rtl/>
              </w:rPr>
              <w:t>השנים בהן בוצע התפקיד</w:t>
            </w:r>
            <w:r w:rsidR="00B72928" w:rsidRPr="00862BFE">
              <w:rPr>
                <w:rFonts w:asciiTheme="minorBidi" w:hAnsiTheme="minorBidi" w:cstheme="minorBidi" w:hint="cs"/>
                <w:b/>
                <w:bCs/>
                <w:szCs w:val="22"/>
                <w:rtl/>
              </w:rPr>
              <w:t xml:space="preserve"> (חודש ושנה)</w:t>
            </w:r>
          </w:p>
        </w:tc>
        <w:tc>
          <w:tcPr>
            <w:tcW w:w="4788" w:type="dxa"/>
            <w:gridSpan w:val="2"/>
          </w:tcPr>
          <w:p w:rsidR="00180821" w:rsidRPr="00862BFE" w:rsidRDefault="00180821" w:rsidP="000E6ACC">
            <w:pPr>
              <w:pStyle w:val="Normal1"/>
              <w:spacing w:line="240" w:lineRule="auto"/>
              <w:ind w:left="140"/>
              <w:rPr>
                <w:rFonts w:asciiTheme="minorBidi" w:hAnsiTheme="minorBidi" w:cstheme="minorBidi"/>
                <w:szCs w:val="22"/>
                <w:rtl/>
              </w:rPr>
            </w:pPr>
          </w:p>
        </w:tc>
      </w:tr>
      <w:tr w:rsidR="00180821" w:rsidRPr="00862BFE" w:rsidTr="000E6ACC">
        <w:tc>
          <w:tcPr>
            <w:tcW w:w="7767" w:type="dxa"/>
            <w:gridSpan w:val="4"/>
            <w:shd w:val="clear" w:color="auto" w:fill="E6E6E6"/>
          </w:tcPr>
          <w:p w:rsidR="00180821" w:rsidRPr="00862BFE" w:rsidRDefault="00180821" w:rsidP="000E6ACC">
            <w:pPr>
              <w:pStyle w:val="Normal1"/>
              <w:spacing w:line="240" w:lineRule="auto"/>
              <w:ind w:left="140"/>
              <w:rPr>
                <w:rFonts w:asciiTheme="minorBidi" w:hAnsiTheme="minorBidi" w:cstheme="minorBidi"/>
                <w:szCs w:val="22"/>
                <w:rtl/>
              </w:rPr>
            </w:pPr>
            <w:r w:rsidRPr="00862BFE">
              <w:rPr>
                <w:rFonts w:asciiTheme="minorBidi" w:hAnsiTheme="minorBidi" w:cstheme="minorBidi"/>
                <w:b/>
                <w:bCs/>
                <w:szCs w:val="22"/>
                <w:rtl/>
              </w:rPr>
              <w:t>פירוט הנושאים שבוצעו על ידו</w:t>
            </w:r>
          </w:p>
        </w:tc>
      </w:tr>
      <w:tr w:rsidR="00180821" w:rsidRPr="00862BFE" w:rsidTr="000E6ACC">
        <w:tc>
          <w:tcPr>
            <w:tcW w:w="7767" w:type="dxa"/>
            <w:gridSpan w:val="4"/>
          </w:tcPr>
          <w:p w:rsidR="00180821" w:rsidRPr="00862BFE" w:rsidRDefault="00180821" w:rsidP="000E6ACC">
            <w:pPr>
              <w:pStyle w:val="Normal1"/>
              <w:spacing w:line="240" w:lineRule="auto"/>
              <w:ind w:left="140"/>
              <w:rPr>
                <w:rFonts w:asciiTheme="minorBidi" w:hAnsiTheme="minorBidi" w:cstheme="minorBidi"/>
                <w:szCs w:val="22"/>
                <w:rtl/>
              </w:rPr>
            </w:pPr>
          </w:p>
        </w:tc>
      </w:tr>
      <w:tr w:rsidR="00180821" w:rsidRPr="00862BFE" w:rsidTr="000E6ACC">
        <w:tc>
          <w:tcPr>
            <w:tcW w:w="7767" w:type="dxa"/>
            <w:gridSpan w:val="4"/>
            <w:shd w:val="clear" w:color="auto" w:fill="D9D9D9" w:themeFill="background1" w:themeFillShade="D9"/>
          </w:tcPr>
          <w:p w:rsidR="00180821" w:rsidRPr="00862BFE" w:rsidRDefault="00180821" w:rsidP="000E6ACC">
            <w:pPr>
              <w:pStyle w:val="Normal1"/>
              <w:spacing w:line="240" w:lineRule="auto"/>
              <w:ind w:left="140"/>
              <w:rPr>
                <w:rFonts w:asciiTheme="minorBidi" w:hAnsiTheme="minorBidi" w:cstheme="minorBidi"/>
                <w:szCs w:val="22"/>
                <w:rtl/>
              </w:rPr>
            </w:pPr>
            <w:proofErr w:type="spellStart"/>
            <w:r w:rsidRPr="00862BFE">
              <w:rPr>
                <w:rFonts w:asciiTheme="minorBidi" w:hAnsiTheme="minorBidi" w:cstheme="minorBidi" w:hint="cs"/>
                <w:b/>
                <w:bCs/>
                <w:szCs w:val="22"/>
                <w:rtl/>
              </w:rPr>
              <w:t>תאור</w:t>
            </w:r>
            <w:proofErr w:type="spellEnd"/>
            <w:r w:rsidRPr="00862BFE">
              <w:rPr>
                <w:rFonts w:asciiTheme="minorBidi" w:hAnsiTheme="minorBidi" w:cstheme="minorBidi" w:hint="cs"/>
                <w:b/>
                <w:bCs/>
                <w:szCs w:val="22"/>
                <w:rtl/>
              </w:rPr>
              <w:t xml:space="preserve"> של הפרויקט</w:t>
            </w:r>
          </w:p>
        </w:tc>
      </w:tr>
      <w:tr w:rsidR="00180821" w:rsidRPr="00862BFE" w:rsidTr="000E6ACC">
        <w:tc>
          <w:tcPr>
            <w:tcW w:w="7767" w:type="dxa"/>
            <w:gridSpan w:val="4"/>
          </w:tcPr>
          <w:p w:rsidR="00180821" w:rsidRPr="00862BFE" w:rsidRDefault="00180821" w:rsidP="000E6ACC">
            <w:pPr>
              <w:pStyle w:val="Normal1"/>
              <w:spacing w:line="240" w:lineRule="auto"/>
              <w:ind w:left="140"/>
              <w:rPr>
                <w:rFonts w:asciiTheme="minorBidi" w:hAnsiTheme="minorBidi" w:cstheme="minorBidi"/>
                <w:szCs w:val="22"/>
                <w:rtl/>
              </w:rPr>
            </w:pPr>
          </w:p>
        </w:tc>
      </w:tr>
      <w:tr w:rsidR="00180821" w:rsidRPr="00862BFE" w:rsidTr="000E6ACC">
        <w:tc>
          <w:tcPr>
            <w:tcW w:w="1719" w:type="dxa"/>
            <w:vMerge w:val="restart"/>
            <w:shd w:val="clear" w:color="auto" w:fill="E6E6E6"/>
          </w:tcPr>
          <w:p w:rsidR="00180821" w:rsidRPr="00862BFE" w:rsidRDefault="00180821" w:rsidP="000E6ACC">
            <w:pPr>
              <w:pStyle w:val="Normal1"/>
              <w:spacing w:line="240" w:lineRule="auto"/>
              <w:ind w:left="140"/>
              <w:jc w:val="left"/>
              <w:rPr>
                <w:rFonts w:asciiTheme="minorBidi" w:hAnsiTheme="minorBidi" w:cstheme="minorBidi"/>
                <w:b/>
                <w:bCs/>
                <w:szCs w:val="22"/>
                <w:rtl/>
              </w:rPr>
            </w:pPr>
            <w:r w:rsidRPr="00862BFE">
              <w:rPr>
                <w:rFonts w:asciiTheme="minorBidi" w:hAnsiTheme="minorBidi" w:cstheme="minorBidi"/>
                <w:b/>
                <w:bCs/>
                <w:szCs w:val="22"/>
                <w:rtl/>
              </w:rPr>
              <w:t>הגורם שהיה הממונה בארגון</w:t>
            </w:r>
          </w:p>
        </w:tc>
        <w:tc>
          <w:tcPr>
            <w:tcW w:w="1620" w:type="dxa"/>
            <w:gridSpan w:val="2"/>
            <w:shd w:val="clear" w:color="auto" w:fill="E6E6E6"/>
          </w:tcPr>
          <w:p w:rsidR="00180821" w:rsidRPr="00862BFE" w:rsidRDefault="00180821" w:rsidP="000E6ACC">
            <w:pPr>
              <w:pStyle w:val="Normal1"/>
              <w:spacing w:line="240" w:lineRule="auto"/>
              <w:ind w:left="140"/>
              <w:jc w:val="left"/>
              <w:rPr>
                <w:rFonts w:asciiTheme="minorBidi" w:hAnsiTheme="minorBidi" w:cstheme="minorBidi"/>
                <w:b/>
                <w:bCs/>
                <w:szCs w:val="22"/>
                <w:rtl/>
              </w:rPr>
            </w:pPr>
            <w:r w:rsidRPr="00862BFE">
              <w:rPr>
                <w:rFonts w:asciiTheme="minorBidi" w:hAnsiTheme="minorBidi" w:cstheme="minorBidi"/>
                <w:b/>
                <w:bCs/>
                <w:szCs w:val="22"/>
                <w:rtl/>
              </w:rPr>
              <w:t>שם</w:t>
            </w:r>
          </w:p>
        </w:tc>
        <w:tc>
          <w:tcPr>
            <w:tcW w:w="4428" w:type="dxa"/>
          </w:tcPr>
          <w:p w:rsidR="00180821" w:rsidRPr="00862BFE" w:rsidRDefault="00180821" w:rsidP="000E6ACC">
            <w:pPr>
              <w:pStyle w:val="Normal1"/>
              <w:spacing w:line="240" w:lineRule="auto"/>
              <w:ind w:left="140"/>
              <w:rPr>
                <w:rFonts w:asciiTheme="minorBidi" w:hAnsiTheme="minorBidi" w:cstheme="minorBidi"/>
                <w:szCs w:val="22"/>
                <w:rtl/>
              </w:rPr>
            </w:pPr>
          </w:p>
        </w:tc>
      </w:tr>
      <w:tr w:rsidR="00180821" w:rsidRPr="00862BFE" w:rsidTr="000E6ACC">
        <w:tc>
          <w:tcPr>
            <w:tcW w:w="1719" w:type="dxa"/>
            <w:vMerge/>
            <w:shd w:val="clear" w:color="auto" w:fill="E6E6E6"/>
          </w:tcPr>
          <w:p w:rsidR="00180821" w:rsidRPr="00862BFE" w:rsidRDefault="00180821" w:rsidP="000E6ACC">
            <w:pPr>
              <w:pStyle w:val="Normal1"/>
              <w:spacing w:line="240" w:lineRule="auto"/>
              <w:ind w:left="140"/>
              <w:jc w:val="left"/>
              <w:rPr>
                <w:rFonts w:asciiTheme="minorBidi" w:hAnsiTheme="minorBidi" w:cstheme="minorBidi"/>
                <w:b/>
                <w:bCs/>
                <w:szCs w:val="22"/>
                <w:rtl/>
              </w:rPr>
            </w:pPr>
          </w:p>
        </w:tc>
        <w:tc>
          <w:tcPr>
            <w:tcW w:w="1620" w:type="dxa"/>
            <w:gridSpan w:val="2"/>
            <w:shd w:val="clear" w:color="auto" w:fill="E6E6E6"/>
          </w:tcPr>
          <w:p w:rsidR="00180821" w:rsidRPr="00862BFE" w:rsidRDefault="00180821" w:rsidP="000E6ACC">
            <w:pPr>
              <w:pStyle w:val="Normal1"/>
              <w:spacing w:line="240" w:lineRule="auto"/>
              <w:ind w:left="140"/>
              <w:jc w:val="left"/>
              <w:rPr>
                <w:rFonts w:asciiTheme="minorBidi" w:hAnsiTheme="minorBidi" w:cstheme="minorBidi"/>
                <w:b/>
                <w:bCs/>
                <w:szCs w:val="22"/>
                <w:rtl/>
              </w:rPr>
            </w:pPr>
            <w:r w:rsidRPr="00862BFE">
              <w:rPr>
                <w:rFonts w:asciiTheme="minorBidi" w:hAnsiTheme="minorBidi" w:cstheme="minorBidi"/>
                <w:b/>
                <w:bCs/>
                <w:szCs w:val="22"/>
                <w:rtl/>
              </w:rPr>
              <w:t>תפקיד</w:t>
            </w:r>
          </w:p>
        </w:tc>
        <w:tc>
          <w:tcPr>
            <w:tcW w:w="4428" w:type="dxa"/>
          </w:tcPr>
          <w:p w:rsidR="00180821" w:rsidRPr="00862BFE" w:rsidRDefault="00180821" w:rsidP="000E6ACC">
            <w:pPr>
              <w:pStyle w:val="Normal1"/>
              <w:spacing w:line="240" w:lineRule="auto"/>
              <w:ind w:left="140"/>
              <w:rPr>
                <w:rFonts w:asciiTheme="minorBidi" w:hAnsiTheme="minorBidi" w:cstheme="minorBidi"/>
                <w:szCs w:val="22"/>
                <w:rtl/>
              </w:rPr>
            </w:pPr>
          </w:p>
        </w:tc>
      </w:tr>
      <w:tr w:rsidR="00180821" w:rsidRPr="00862BFE" w:rsidTr="000E6ACC">
        <w:tc>
          <w:tcPr>
            <w:tcW w:w="1719" w:type="dxa"/>
            <w:vMerge/>
            <w:shd w:val="clear" w:color="auto" w:fill="E6E6E6"/>
          </w:tcPr>
          <w:p w:rsidR="00180821" w:rsidRPr="00862BFE" w:rsidRDefault="00180821" w:rsidP="000E6ACC">
            <w:pPr>
              <w:pStyle w:val="Normal1"/>
              <w:spacing w:line="240" w:lineRule="auto"/>
              <w:ind w:left="140"/>
              <w:jc w:val="left"/>
              <w:rPr>
                <w:rFonts w:asciiTheme="minorBidi" w:hAnsiTheme="minorBidi" w:cstheme="minorBidi"/>
                <w:b/>
                <w:bCs/>
                <w:szCs w:val="22"/>
                <w:rtl/>
              </w:rPr>
            </w:pPr>
          </w:p>
        </w:tc>
        <w:tc>
          <w:tcPr>
            <w:tcW w:w="1620" w:type="dxa"/>
            <w:gridSpan w:val="2"/>
            <w:shd w:val="clear" w:color="auto" w:fill="E6E6E6"/>
          </w:tcPr>
          <w:p w:rsidR="00180821" w:rsidRPr="00862BFE" w:rsidRDefault="00180821" w:rsidP="000E6ACC">
            <w:pPr>
              <w:pStyle w:val="Normal1"/>
              <w:spacing w:line="240" w:lineRule="auto"/>
              <w:ind w:left="140"/>
              <w:jc w:val="left"/>
              <w:rPr>
                <w:rFonts w:asciiTheme="minorBidi" w:hAnsiTheme="minorBidi" w:cstheme="minorBidi"/>
                <w:b/>
                <w:bCs/>
                <w:szCs w:val="22"/>
                <w:rtl/>
              </w:rPr>
            </w:pPr>
            <w:r w:rsidRPr="00862BFE">
              <w:rPr>
                <w:rFonts w:asciiTheme="minorBidi" w:hAnsiTheme="minorBidi" w:cstheme="minorBidi"/>
                <w:b/>
                <w:bCs/>
                <w:szCs w:val="22"/>
                <w:rtl/>
              </w:rPr>
              <w:t>טלפון</w:t>
            </w:r>
          </w:p>
        </w:tc>
        <w:tc>
          <w:tcPr>
            <w:tcW w:w="4428" w:type="dxa"/>
          </w:tcPr>
          <w:p w:rsidR="00180821" w:rsidRPr="00862BFE" w:rsidRDefault="00180821" w:rsidP="000E6ACC">
            <w:pPr>
              <w:pStyle w:val="Normal1"/>
              <w:spacing w:line="240" w:lineRule="auto"/>
              <w:ind w:left="140"/>
              <w:rPr>
                <w:rFonts w:asciiTheme="minorBidi" w:hAnsiTheme="minorBidi" w:cstheme="minorBidi"/>
                <w:szCs w:val="22"/>
                <w:rtl/>
              </w:rPr>
            </w:pPr>
          </w:p>
        </w:tc>
      </w:tr>
    </w:tbl>
    <w:p w:rsidR="00180821" w:rsidRPr="00862BFE" w:rsidRDefault="00180821" w:rsidP="00180821">
      <w:pPr>
        <w:pStyle w:val="Normal1"/>
        <w:spacing w:line="240" w:lineRule="auto"/>
        <w:ind w:left="140"/>
        <w:rPr>
          <w:rFonts w:asciiTheme="minorBidi" w:hAnsiTheme="minorBidi" w:cstheme="minorBidi"/>
          <w:szCs w:val="22"/>
          <w:rtl/>
        </w:rPr>
      </w:pPr>
    </w:p>
    <w:tbl>
      <w:tblPr>
        <w:bidiVisual/>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19"/>
        <w:gridCol w:w="1260"/>
        <w:gridCol w:w="360"/>
        <w:gridCol w:w="4428"/>
      </w:tblGrid>
      <w:tr w:rsidR="00180821" w:rsidRPr="00862BFE" w:rsidTr="000E6ACC">
        <w:tc>
          <w:tcPr>
            <w:tcW w:w="7767" w:type="dxa"/>
            <w:gridSpan w:val="4"/>
            <w:tcBorders>
              <w:top w:val="single" w:sz="4" w:space="0" w:color="auto"/>
              <w:left w:val="single" w:sz="4" w:space="0" w:color="auto"/>
              <w:bottom w:val="single" w:sz="4" w:space="0" w:color="auto"/>
              <w:right w:val="single" w:sz="4" w:space="0" w:color="auto"/>
            </w:tcBorders>
            <w:shd w:val="clear" w:color="auto" w:fill="E6E6E6"/>
          </w:tcPr>
          <w:p w:rsidR="00180821" w:rsidRPr="00862BFE" w:rsidRDefault="00180821" w:rsidP="000E6ACC">
            <w:pPr>
              <w:pStyle w:val="Normal1"/>
              <w:spacing w:line="240" w:lineRule="auto"/>
              <w:ind w:left="140"/>
              <w:rPr>
                <w:rFonts w:asciiTheme="minorBidi" w:hAnsiTheme="minorBidi" w:cstheme="minorBidi"/>
                <w:b/>
                <w:bCs/>
                <w:szCs w:val="22"/>
                <w:rtl/>
              </w:rPr>
            </w:pPr>
            <w:r w:rsidRPr="00862BFE">
              <w:rPr>
                <w:rFonts w:asciiTheme="minorBidi" w:hAnsiTheme="minorBidi" w:cstheme="minorBidi"/>
                <w:b/>
                <w:bCs/>
                <w:szCs w:val="22"/>
                <w:rtl/>
              </w:rPr>
              <w:t>פרויקט 2 : &lt;שם הפרויקט &gt;</w:t>
            </w:r>
          </w:p>
        </w:tc>
      </w:tr>
      <w:tr w:rsidR="00180821" w:rsidRPr="00862BFE" w:rsidTr="000E6ACC">
        <w:tc>
          <w:tcPr>
            <w:tcW w:w="2979" w:type="dxa"/>
            <w:gridSpan w:val="2"/>
            <w:shd w:val="clear" w:color="auto" w:fill="E6E6E6"/>
          </w:tcPr>
          <w:p w:rsidR="00180821" w:rsidRPr="00862BFE" w:rsidRDefault="00BD3051" w:rsidP="0072774B">
            <w:pPr>
              <w:pStyle w:val="Normal1"/>
              <w:spacing w:line="240" w:lineRule="auto"/>
              <w:ind w:left="140"/>
              <w:rPr>
                <w:rFonts w:asciiTheme="minorBidi" w:hAnsiTheme="minorBidi" w:cstheme="minorBidi"/>
                <w:b/>
                <w:bCs/>
                <w:szCs w:val="22"/>
                <w:rtl/>
              </w:rPr>
            </w:pPr>
            <w:r w:rsidRPr="00862BFE">
              <w:rPr>
                <w:rFonts w:asciiTheme="minorBidi" w:hAnsiTheme="minorBidi" w:cstheme="minorBidi"/>
                <w:b/>
                <w:bCs/>
                <w:szCs w:val="22"/>
                <w:rtl/>
              </w:rPr>
              <w:t xml:space="preserve">הארגון בו שימש כיועץ בתחום  </w:t>
            </w:r>
            <w:proofErr w:type="spellStart"/>
            <w:r w:rsidR="0072774B" w:rsidRPr="00862BFE">
              <w:rPr>
                <w:rFonts w:asciiTheme="minorBidi" w:hAnsiTheme="minorBidi" w:cstheme="minorBidi" w:hint="cs"/>
                <w:b/>
                <w:bCs/>
                <w:szCs w:val="22"/>
                <w:rtl/>
              </w:rPr>
              <w:t>פרויקטי</w:t>
            </w:r>
            <w:proofErr w:type="spellEnd"/>
            <w:r w:rsidRPr="00862BFE">
              <w:rPr>
                <w:rFonts w:asciiTheme="minorBidi" w:hAnsiTheme="minorBidi" w:cstheme="minorBidi" w:hint="cs"/>
                <w:b/>
                <w:bCs/>
                <w:szCs w:val="22"/>
                <w:rtl/>
              </w:rPr>
              <w:t xml:space="preserve"> תוכנה הכוללים </w:t>
            </w:r>
            <w:r w:rsidRPr="00862BFE">
              <w:rPr>
                <w:rFonts w:asciiTheme="minorBidi" w:hAnsiTheme="minorBidi" w:cstheme="minorBidi"/>
                <w:b/>
                <w:bCs/>
                <w:szCs w:val="22"/>
              </w:rPr>
              <w:t>GIS</w:t>
            </w:r>
          </w:p>
        </w:tc>
        <w:tc>
          <w:tcPr>
            <w:tcW w:w="4788" w:type="dxa"/>
            <w:gridSpan w:val="2"/>
          </w:tcPr>
          <w:p w:rsidR="00180821" w:rsidRPr="00862BFE" w:rsidRDefault="00180821" w:rsidP="000E6ACC">
            <w:pPr>
              <w:pStyle w:val="Normal1"/>
              <w:spacing w:line="240" w:lineRule="auto"/>
              <w:ind w:left="140"/>
              <w:rPr>
                <w:rFonts w:asciiTheme="minorBidi" w:hAnsiTheme="minorBidi" w:cstheme="minorBidi"/>
                <w:szCs w:val="22"/>
                <w:rtl/>
              </w:rPr>
            </w:pPr>
          </w:p>
        </w:tc>
      </w:tr>
      <w:tr w:rsidR="00180821" w:rsidRPr="00862BFE" w:rsidTr="000E6ACC">
        <w:tc>
          <w:tcPr>
            <w:tcW w:w="2979" w:type="dxa"/>
            <w:gridSpan w:val="2"/>
            <w:shd w:val="clear" w:color="auto" w:fill="E6E6E6"/>
          </w:tcPr>
          <w:p w:rsidR="00180821" w:rsidRPr="00862BFE" w:rsidRDefault="00180821" w:rsidP="000E6ACC">
            <w:pPr>
              <w:pStyle w:val="Normal1"/>
              <w:spacing w:line="240" w:lineRule="auto"/>
              <w:ind w:left="140"/>
              <w:rPr>
                <w:rFonts w:asciiTheme="minorBidi" w:hAnsiTheme="minorBidi" w:cstheme="minorBidi"/>
                <w:b/>
                <w:bCs/>
                <w:szCs w:val="22"/>
                <w:rtl/>
              </w:rPr>
            </w:pPr>
            <w:r w:rsidRPr="00862BFE">
              <w:rPr>
                <w:rFonts w:asciiTheme="minorBidi" w:hAnsiTheme="minorBidi" w:cstheme="minorBidi"/>
                <w:b/>
                <w:bCs/>
                <w:szCs w:val="22"/>
                <w:rtl/>
              </w:rPr>
              <w:t>השנים בהן בוצע התפקיד</w:t>
            </w:r>
            <w:r w:rsidR="00B72928" w:rsidRPr="00862BFE">
              <w:rPr>
                <w:rFonts w:asciiTheme="minorBidi" w:hAnsiTheme="minorBidi" w:cstheme="minorBidi" w:hint="cs"/>
                <w:b/>
                <w:bCs/>
                <w:szCs w:val="22"/>
                <w:rtl/>
              </w:rPr>
              <w:t>(חודש ושנה)</w:t>
            </w:r>
          </w:p>
        </w:tc>
        <w:tc>
          <w:tcPr>
            <w:tcW w:w="4788" w:type="dxa"/>
            <w:gridSpan w:val="2"/>
          </w:tcPr>
          <w:p w:rsidR="00180821" w:rsidRPr="00862BFE" w:rsidRDefault="00180821" w:rsidP="000E6ACC">
            <w:pPr>
              <w:pStyle w:val="Normal1"/>
              <w:spacing w:line="240" w:lineRule="auto"/>
              <w:ind w:left="140"/>
              <w:rPr>
                <w:rFonts w:asciiTheme="minorBidi" w:hAnsiTheme="minorBidi" w:cstheme="minorBidi"/>
                <w:szCs w:val="22"/>
                <w:rtl/>
              </w:rPr>
            </w:pPr>
          </w:p>
        </w:tc>
      </w:tr>
      <w:tr w:rsidR="00180821" w:rsidRPr="00862BFE" w:rsidTr="000E6ACC">
        <w:tc>
          <w:tcPr>
            <w:tcW w:w="7767" w:type="dxa"/>
            <w:gridSpan w:val="4"/>
            <w:shd w:val="clear" w:color="auto" w:fill="E6E6E6"/>
          </w:tcPr>
          <w:p w:rsidR="00180821" w:rsidRPr="00862BFE" w:rsidRDefault="00180821" w:rsidP="000E6ACC">
            <w:pPr>
              <w:pStyle w:val="Normal1"/>
              <w:spacing w:line="240" w:lineRule="auto"/>
              <w:ind w:left="140"/>
              <w:rPr>
                <w:rFonts w:asciiTheme="minorBidi" w:hAnsiTheme="minorBidi" w:cstheme="minorBidi"/>
                <w:szCs w:val="22"/>
                <w:rtl/>
              </w:rPr>
            </w:pPr>
            <w:r w:rsidRPr="00862BFE">
              <w:rPr>
                <w:rFonts w:asciiTheme="minorBidi" w:hAnsiTheme="minorBidi" w:cstheme="minorBidi"/>
                <w:b/>
                <w:bCs/>
                <w:szCs w:val="22"/>
                <w:rtl/>
              </w:rPr>
              <w:t>פירוט הנושאים שבוצעו על ידו</w:t>
            </w:r>
          </w:p>
        </w:tc>
      </w:tr>
      <w:tr w:rsidR="00180821" w:rsidRPr="00862BFE" w:rsidTr="000E6ACC">
        <w:tc>
          <w:tcPr>
            <w:tcW w:w="7767" w:type="dxa"/>
            <w:gridSpan w:val="4"/>
          </w:tcPr>
          <w:p w:rsidR="00180821" w:rsidRPr="00862BFE" w:rsidRDefault="00180821" w:rsidP="000E6ACC">
            <w:pPr>
              <w:pStyle w:val="Normal1"/>
              <w:spacing w:line="240" w:lineRule="auto"/>
              <w:ind w:left="140"/>
              <w:rPr>
                <w:rFonts w:asciiTheme="minorBidi" w:hAnsiTheme="minorBidi" w:cstheme="minorBidi"/>
                <w:szCs w:val="22"/>
                <w:rtl/>
              </w:rPr>
            </w:pPr>
          </w:p>
        </w:tc>
      </w:tr>
      <w:tr w:rsidR="00180821" w:rsidRPr="00862BFE" w:rsidTr="000E6ACC">
        <w:tc>
          <w:tcPr>
            <w:tcW w:w="7767" w:type="dxa"/>
            <w:gridSpan w:val="4"/>
            <w:shd w:val="clear" w:color="auto" w:fill="D9D9D9" w:themeFill="background1" w:themeFillShade="D9"/>
          </w:tcPr>
          <w:p w:rsidR="00180821" w:rsidRPr="00862BFE" w:rsidRDefault="00180821" w:rsidP="000E6ACC">
            <w:pPr>
              <w:pStyle w:val="Normal1"/>
              <w:spacing w:line="240" w:lineRule="auto"/>
              <w:ind w:left="140"/>
              <w:rPr>
                <w:rFonts w:asciiTheme="minorBidi" w:hAnsiTheme="minorBidi" w:cstheme="minorBidi"/>
                <w:szCs w:val="22"/>
                <w:rtl/>
              </w:rPr>
            </w:pPr>
            <w:proofErr w:type="spellStart"/>
            <w:r w:rsidRPr="00862BFE">
              <w:rPr>
                <w:rFonts w:asciiTheme="minorBidi" w:hAnsiTheme="minorBidi" w:cstheme="minorBidi" w:hint="cs"/>
                <w:b/>
                <w:bCs/>
                <w:szCs w:val="22"/>
                <w:rtl/>
              </w:rPr>
              <w:t>תאור</w:t>
            </w:r>
            <w:proofErr w:type="spellEnd"/>
            <w:r w:rsidRPr="00862BFE">
              <w:rPr>
                <w:rFonts w:asciiTheme="minorBidi" w:hAnsiTheme="minorBidi" w:cstheme="minorBidi" w:hint="cs"/>
                <w:b/>
                <w:bCs/>
                <w:szCs w:val="22"/>
                <w:rtl/>
              </w:rPr>
              <w:t xml:space="preserve"> של הפרויקט</w:t>
            </w:r>
          </w:p>
        </w:tc>
      </w:tr>
      <w:tr w:rsidR="00180821" w:rsidRPr="00862BFE" w:rsidTr="000E6ACC">
        <w:tc>
          <w:tcPr>
            <w:tcW w:w="7767" w:type="dxa"/>
            <w:gridSpan w:val="4"/>
          </w:tcPr>
          <w:p w:rsidR="00180821" w:rsidRPr="00862BFE" w:rsidRDefault="00180821" w:rsidP="000E6ACC">
            <w:pPr>
              <w:pStyle w:val="Normal1"/>
              <w:spacing w:line="240" w:lineRule="auto"/>
              <w:ind w:left="140"/>
              <w:rPr>
                <w:rFonts w:asciiTheme="minorBidi" w:hAnsiTheme="minorBidi" w:cstheme="minorBidi"/>
                <w:szCs w:val="22"/>
                <w:rtl/>
              </w:rPr>
            </w:pPr>
          </w:p>
        </w:tc>
      </w:tr>
      <w:tr w:rsidR="00180821" w:rsidRPr="00862BFE" w:rsidTr="000E6ACC">
        <w:tc>
          <w:tcPr>
            <w:tcW w:w="1719" w:type="dxa"/>
            <w:vMerge w:val="restart"/>
            <w:shd w:val="clear" w:color="auto" w:fill="E6E6E6"/>
          </w:tcPr>
          <w:p w:rsidR="00180821" w:rsidRPr="00862BFE" w:rsidRDefault="00180821" w:rsidP="000E6ACC">
            <w:pPr>
              <w:pStyle w:val="Normal1"/>
              <w:spacing w:line="240" w:lineRule="auto"/>
              <w:ind w:left="140"/>
              <w:jc w:val="left"/>
              <w:rPr>
                <w:rFonts w:asciiTheme="minorBidi" w:hAnsiTheme="minorBidi" w:cstheme="minorBidi"/>
                <w:b/>
                <w:bCs/>
                <w:szCs w:val="22"/>
                <w:rtl/>
              </w:rPr>
            </w:pPr>
            <w:r w:rsidRPr="00862BFE">
              <w:rPr>
                <w:rFonts w:asciiTheme="minorBidi" w:hAnsiTheme="minorBidi" w:cstheme="minorBidi"/>
                <w:b/>
                <w:bCs/>
                <w:szCs w:val="22"/>
                <w:rtl/>
              </w:rPr>
              <w:t>הגורם שהיה הממונה בארגון</w:t>
            </w:r>
          </w:p>
        </w:tc>
        <w:tc>
          <w:tcPr>
            <w:tcW w:w="1620" w:type="dxa"/>
            <w:gridSpan w:val="2"/>
            <w:shd w:val="clear" w:color="auto" w:fill="E6E6E6"/>
          </w:tcPr>
          <w:p w:rsidR="00180821" w:rsidRPr="00862BFE" w:rsidRDefault="00180821" w:rsidP="000E6ACC">
            <w:pPr>
              <w:pStyle w:val="Normal1"/>
              <w:spacing w:line="240" w:lineRule="auto"/>
              <w:ind w:left="140"/>
              <w:jc w:val="left"/>
              <w:rPr>
                <w:rFonts w:asciiTheme="minorBidi" w:hAnsiTheme="minorBidi" w:cstheme="minorBidi"/>
                <w:b/>
                <w:bCs/>
                <w:szCs w:val="22"/>
                <w:rtl/>
              </w:rPr>
            </w:pPr>
            <w:r w:rsidRPr="00862BFE">
              <w:rPr>
                <w:rFonts w:asciiTheme="minorBidi" w:hAnsiTheme="minorBidi" w:cstheme="minorBidi"/>
                <w:b/>
                <w:bCs/>
                <w:szCs w:val="22"/>
                <w:rtl/>
              </w:rPr>
              <w:t>שם</w:t>
            </w:r>
          </w:p>
        </w:tc>
        <w:tc>
          <w:tcPr>
            <w:tcW w:w="4428" w:type="dxa"/>
          </w:tcPr>
          <w:p w:rsidR="00180821" w:rsidRPr="00862BFE" w:rsidRDefault="00180821" w:rsidP="000E6ACC">
            <w:pPr>
              <w:pStyle w:val="Normal1"/>
              <w:spacing w:line="240" w:lineRule="auto"/>
              <w:ind w:left="140"/>
              <w:rPr>
                <w:rFonts w:asciiTheme="minorBidi" w:hAnsiTheme="minorBidi" w:cstheme="minorBidi"/>
                <w:szCs w:val="22"/>
                <w:rtl/>
              </w:rPr>
            </w:pPr>
          </w:p>
        </w:tc>
      </w:tr>
      <w:tr w:rsidR="00180821" w:rsidRPr="00862BFE" w:rsidTr="000E6ACC">
        <w:tc>
          <w:tcPr>
            <w:tcW w:w="1719" w:type="dxa"/>
            <w:vMerge/>
            <w:shd w:val="clear" w:color="auto" w:fill="E6E6E6"/>
          </w:tcPr>
          <w:p w:rsidR="00180821" w:rsidRPr="00862BFE" w:rsidRDefault="00180821" w:rsidP="000E6ACC">
            <w:pPr>
              <w:pStyle w:val="Normal1"/>
              <w:spacing w:line="240" w:lineRule="auto"/>
              <w:ind w:left="140"/>
              <w:jc w:val="left"/>
              <w:rPr>
                <w:rFonts w:asciiTheme="minorBidi" w:hAnsiTheme="minorBidi" w:cstheme="minorBidi"/>
                <w:b/>
                <w:bCs/>
                <w:szCs w:val="22"/>
                <w:rtl/>
              </w:rPr>
            </w:pPr>
          </w:p>
        </w:tc>
        <w:tc>
          <w:tcPr>
            <w:tcW w:w="1620" w:type="dxa"/>
            <w:gridSpan w:val="2"/>
            <w:shd w:val="clear" w:color="auto" w:fill="E6E6E6"/>
          </w:tcPr>
          <w:p w:rsidR="00180821" w:rsidRPr="00862BFE" w:rsidRDefault="00180821" w:rsidP="000E6ACC">
            <w:pPr>
              <w:pStyle w:val="Normal1"/>
              <w:spacing w:line="240" w:lineRule="auto"/>
              <w:ind w:left="140"/>
              <w:jc w:val="left"/>
              <w:rPr>
                <w:rFonts w:asciiTheme="minorBidi" w:hAnsiTheme="minorBidi" w:cstheme="minorBidi"/>
                <w:b/>
                <w:bCs/>
                <w:szCs w:val="22"/>
                <w:rtl/>
              </w:rPr>
            </w:pPr>
            <w:r w:rsidRPr="00862BFE">
              <w:rPr>
                <w:rFonts w:asciiTheme="minorBidi" w:hAnsiTheme="minorBidi" w:cstheme="minorBidi"/>
                <w:b/>
                <w:bCs/>
                <w:szCs w:val="22"/>
                <w:rtl/>
              </w:rPr>
              <w:t>תפקיד</w:t>
            </w:r>
          </w:p>
        </w:tc>
        <w:tc>
          <w:tcPr>
            <w:tcW w:w="4428" w:type="dxa"/>
          </w:tcPr>
          <w:p w:rsidR="00180821" w:rsidRPr="00862BFE"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1719" w:type="dxa"/>
            <w:vMerge/>
            <w:shd w:val="clear" w:color="auto" w:fill="E6E6E6"/>
          </w:tcPr>
          <w:p w:rsidR="00180821" w:rsidRPr="00862BFE" w:rsidRDefault="00180821" w:rsidP="000E6ACC">
            <w:pPr>
              <w:pStyle w:val="Normal1"/>
              <w:spacing w:line="240" w:lineRule="auto"/>
              <w:ind w:left="140"/>
              <w:jc w:val="left"/>
              <w:rPr>
                <w:rFonts w:asciiTheme="minorBidi" w:hAnsiTheme="minorBidi" w:cstheme="minorBidi"/>
                <w:b/>
                <w:bCs/>
                <w:szCs w:val="22"/>
                <w:rtl/>
              </w:rPr>
            </w:pPr>
          </w:p>
        </w:tc>
        <w:tc>
          <w:tcPr>
            <w:tcW w:w="1620" w:type="dxa"/>
            <w:gridSpan w:val="2"/>
            <w:shd w:val="clear" w:color="auto" w:fill="E6E6E6"/>
          </w:tcPr>
          <w:p w:rsidR="00180821" w:rsidRPr="00E420B8" w:rsidRDefault="00180821" w:rsidP="000E6ACC">
            <w:pPr>
              <w:pStyle w:val="Normal1"/>
              <w:spacing w:line="240" w:lineRule="auto"/>
              <w:ind w:left="140"/>
              <w:jc w:val="left"/>
              <w:rPr>
                <w:rFonts w:asciiTheme="minorBidi" w:hAnsiTheme="minorBidi" w:cstheme="minorBidi"/>
                <w:b/>
                <w:bCs/>
                <w:szCs w:val="22"/>
                <w:rtl/>
              </w:rPr>
            </w:pPr>
            <w:r w:rsidRPr="00862BFE">
              <w:rPr>
                <w:rFonts w:asciiTheme="minorBidi" w:hAnsiTheme="minorBidi" w:cstheme="minorBidi"/>
                <w:b/>
                <w:bCs/>
                <w:szCs w:val="22"/>
                <w:rtl/>
              </w:rPr>
              <w:t>טלפון</w:t>
            </w:r>
          </w:p>
        </w:tc>
        <w:tc>
          <w:tcPr>
            <w:tcW w:w="4428" w:type="dxa"/>
          </w:tcPr>
          <w:p w:rsidR="00180821" w:rsidRPr="00E420B8" w:rsidRDefault="00180821" w:rsidP="000E6ACC">
            <w:pPr>
              <w:pStyle w:val="Normal1"/>
              <w:spacing w:line="240" w:lineRule="auto"/>
              <w:ind w:left="140"/>
              <w:rPr>
                <w:rFonts w:asciiTheme="minorBidi" w:hAnsiTheme="minorBidi" w:cstheme="minorBidi"/>
                <w:szCs w:val="22"/>
                <w:rtl/>
              </w:rPr>
            </w:pPr>
          </w:p>
        </w:tc>
      </w:tr>
    </w:tbl>
    <w:p w:rsidR="00180821" w:rsidRPr="00E420B8" w:rsidRDefault="00180821" w:rsidP="00180821">
      <w:pPr>
        <w:pStyle w:val="Normal2"/>
        <w:spacing w:line="240" w:lineRule="auto"/>
        <w:ind w:left="140"/>
        <w:rPr>
          <w:rFonts w:asciiTheme="minorBidi" w:hAnsiTheme="minorBidi" w:cstheme="minorBidi"/>
          <w:szCs w:val="22"/>
          <w:rtl/>
        </w:rPr>
      </w:pPr>
    </w:p>
    <w:p w:rsidR="0072774B" w:rsidRPr="00E420B8" w:rsidRDefault="0072774B" w:rsidP="00180821">
      <w:pPr>
        <w:pStyle w:val="Normal2"/>
        <w:spacing w:line="240" w:lineRule="auto"/>
        <w:ind w:left="140"/>
        <w:rPr>
          <w:rFonts w:asciiTheme="minorBidi" w:hAnsiTheme="minorBidi" w:cstheme="minorBidi"/>
          <w:szCs w:val="22"/>
          <w:rtl/>
        </w:rPr>
      </w:pPr>
    </w:p>
    <w:p w:rsidR="0072774B" w:rsidRPr="00E420B8" w:rsidRDefault="0072774B" w:rsidP="00180821">
      <w:pPr>
        <w:pStyle w:val="Normal2"/>
        <w:spacing w:line="240" w:lineRule="auto"/>
        <w:ind w:left="140"/>
        <w:rPr>
          <w:rFonts w:asciiTheme="minorBidi" w:hAnsiTheme="minorBidi" w:cstheme="minorBidi"/>
          <w:szCs w:val="22"/>
          <w:rtl/>
        </w:rPr>
      </w:pPr>
    </w:p>
    <w:p w:rsidR="0072774B" w:rsidRPr="00E420B8" w:rsidRDefault="0072774B" w:rsidP="00180821">
      <w:pPr>
        <w:pStyle w:val="Normal2"/>
        <w:spacing w:line="240" w:lineRule="auto"/>
        <w:ind w:left="140"/>
        <w:rPr>
          <w:rFonts w:asciiTheme="minorBidi" w:hAnsiTheme="minorBidi" w:cstheme="minorBidi"/>
          <w:szCs w:val="22"/>
          <w:rtl/>
        </w:rPr>
      </w:pPr>
    </w:p>
    <w:p w:rsidR="0072774B" w:rsidRPr="00E420B8" w:rsidRDefault="0072774B" w:rsidP="00180821">
      <w:pPr>
        <w:pStyle w:val="Normal2"/>
        <w:spacing w:line="240" w:lineRule="auto"/>
        <w:ind w:left="140"/>
        <w:rPr>
          <w:rFonts w:asciiTheme="minorBidi" w:hAnsiTheme="minorBidi" w:cstheme="minorBidi"/>
          <w:szCs w:val="22"/>
          <w:rtl/>
        </w:rPr>
      </w:pPr>
    </w:p>
    <w:p w:rsidR="0072774B" w:rsidRPr="00E420B8" w:rsidRDefault="0072774B" w:rsidP="00180821">
      <w:pPr>
        <w:pStyle w:val="Normal2"/>
        <w:spacing w:line="240" w:lineRule="auto"/>
        <w:ind w:left="140"/>
        <w:rPr>
          <w:rFonts w:asciiTheme="minorBidi" w:hAnsiTheme="minorBidi" w:cstheme="minorBidi"/>
          <w:szCs w:val="22"/>
          <w:rtl/>
        </w:rPr>
      </w:pPr>
    </w:p>
    <w:p w:rsidR="0072774B" w:rsidRPr="00E420B8" w:rsidRDefault="0072774B" w:rsidP="00180821">
      <w:pPr>
        <w:pStyle w:val="Normal2"/>
        <w:spacing w:line="240" w:lineRule="auto"/>
        <w:ind w:left="140"/>
        <w:rPr>
          <w:rFonts w:asciiTheme="minorBidi" w:hAnsiTheme="minorBidi" w:cstheme="minorBidi"/>
          <w:szCs w:val="22"/>
          <w:rtl/>
        </w:rPr>
      </w:pPr>
    </w:p>
    <w:p w:rsidR="00180821" w:rsidRPr="00E420B8" w:rsidRDefault="00180821" w:rsidP="00180821">
      <w:pPr>
        <w:pStyle w:val="a7"/>
        <w:spacing w:after="0" w:line="240" w:lineRule="auto"/>
        <w:ind w:left="140"/>
        <w:rPr>
          <w:rFonts w:asciiTheme="minorBidi" w:hAnsiTheme="minorBidi"/>
        </w:rPr>
      </w:pPr>
    </w:p>
    <w:p w:rsidR="00AD460A" w:rsidRPr="00E420B8" w:rsidRDefault="00AD460A" w:rsidP="00E92BF0">
      <w:pPr>
        <w:pStyle w:val="a7"/>
        <w:numPr>
          <w:ilvl w:val="0"/>
          <w:numId w:val="19"/>
        </w:numPr>
        <w:spacing w:after="0" w:line="240" w:lineRule="auto"/>
        <w:ind w:left="140" w:firstLine="0"/>
        <w:rPr>
          <w:rFonts w:asciiTheme="minorBidi" w:hAnsiTheme="minorBidi"/>
          <w:b/>
          <w:bCs/>
          <w:u w:val="single"/>
        </w:rPr>
      </w:pPr>
      <w:bookmarkStart w:id="13" w:name="_Toc390155032"/>
      <w:bookmarkStart w:id="14" w:name="_Toc390155610"/>
      <w:r w:rsidRPr="00E420B8">
        <w:rPr>
          <w:rFonts w:asciiTheme="minorBidi" w:hAnsiTheme="minorBidi"/>
          <w:b/>
          <w:bCs/>
          <w:u w:val="single"/>
          <w:rtl/>
        </w:rPr>
        <w:t>היועץ המוצע לסיוע בתחום אסטרטגיה של מערכות מידע</w:t>
      </w:r>
      <w:bookmarkEnd w:id="13"/>
      <w:bookmarkEnd w:id="14"/>
    </w:p>
    <w:p w:rsidR="002815D0" w:rsidRPr="00E420B8" w:rsidRDefault="002815D0" w:rsidP="002815D0">
      <w:pPr>
        <w:pStyle w:val="a7"/>
        <w:spacing w:after="0" w:line="240" w:lineRule="auto"/>
        <w:ind w:left="140"/>
        <w:rPr>
          <w:rFonts w:asciiTheme="minorBidi" w:hAnsiTheme="minorBidi"/>
          <w:b/>
          <w:bCs/>
          <w:u w:val="single"/>
        </w:rPr>
      </w:pPr>
    </w:p>
    <w:tbl>
      <w:tblPr>
        <w:bidiVisual/>
        <w:tblW w:w="0" w:type="auto"/>
        <w:tblInd w:w="4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21"/>
        <w:gridCol w:w="6228"/>
      </w:tblGrid>
      <w:tr w:rsidR="00180821" w:rsidRPr="00E420B8" w:rsidTr="000E6ACC">
        <w:tc>
          <w:tcPr>
            <w:tcW w:w="1521" w:type="dxa"/>
            <w:shd w:val="clear" w:color="auto" w:fill="E6E6E6"/>
          </w:tcPr>
          <w:p w:rsidR="00180821" w:rsidRPr="00E420B8" w:rsidRDefault="00180821" w:rsidP="000E6ACC">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שם היועץ</w:t>
            </w:r>
          </w:p>
        </w:tc>
        <w:tc>
          <w:tcPr>
            <w:tcW w:w="6228" w:type="dxa"/>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7749" w:type="dxa"/>
            <w:gridSpan w:val="2"/>
            <w:shd w:val="clear" w:color="auto" w:fill="E6E6E6"/>
          </w:tcPr>
          <w:p w:rsidR="00180821" w:rsidRPr="00E420B8" w:rsidRDefault="00180821" w:rsidP="000E6ACC">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תיאור הניסיון המקצועי</w:t>
            </w:r>
          </w:p>
        </w:tc>
      </w:tr>
      <w:tr w:rsidR="00180821" w:rsidRPr="00E420B8" w:rsidTr="000E6ACC">
        <w:tc>
          <w:tcPr>
            <w:tcW w:w="7749" w:type="dxa"/>
            <w:gridSpan w:val="2"/>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7749" w:type="dxa"/>
            <w:gridSpan w:val="2"/>
            <w:shd w:val="clear" w:color="auto" w:fill="E6E6E6"/>
          </w:tcPr>
          <w:p w:rsidR="00180821" w:rsidRPr="00E420B8" w:rsidRDefault="00180821" w:rsidP="000E6ACC">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פרטי ההשכלה</w:t>
            </w:r>
          </w:p>
        </w:tc>
      </w:tr>
      <w:tr w:rsidR="00180821" w:rsidRPr="00E420B8" w:rsidTr="000E6ACC">
        <w:tc>
          <w:tcPr>
            <w:tcW w:w="7749" w:type="dxa"/>
            <w:gridSpan w:val="2"/>
          </w:tcPr>
          <w:p w:rsidR="00180821" w:rsidRPr="00E420B8" w:rsidRDefault="00180821" w:rsidP="000E6ACC">
            <w:pPr>
              <w:pStyle w:val="Normal1"/>
              <w:spacing w:line="240" w:lineRule="auto"/>
              <w:ind w:left="140"/>
              <w:rPr>
                <w:rFonts w:asciiTheme="minorBidi" w:hAnsiTheme="minorBidi" w:cstheme="minorBidi"/>
                <w:szCs w:val="22"/>
                <w:rtl/>
              </w:rPr>
            </w:pPr>
          </w:p>
        </w:tc>
      </w:tr>
    </w:tbl>
    <w:p w:rsidR="00180821" w:rsidRPr="00E420B8" w:rsidRDefault="00180821" w:rsidP="00180821">
      <w:pPr>
        <w:pStyle w:val="a7"/>
        <w:spacing w:after="0" w:line="240" w:lineRule="auto"/>
        <w:ind w:left="140"/>
        <w:rPr>
          <w:rFonts w:asciiTheme="minorBidi" w:hAnsiTheme="minorBidi"/>
          <w:rtl/>
        </w:rPr>
      </w:pPr>
    </w:p>
    <w:p w:rsidR="00180821" w:rsidRPr="00E420B8" w:rsidRDefault="00180821" w:rsidP="00180821">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המציע יתאר את הפרויקטים שביצע המועמד שהם רלוונטיים לדעתו לתפקיד לו הוא מוצע. המציע ימלא את הפרטים בטבלה שלהלן עבור כל פרויקט .</w:t>
      </w:r>
    </w:p>
    <w:p w:rsidR="00180821" w:rsidRPr="00E420B8" w:rsidRDefault="00180821" w:rsidP="00180821">
      <w:pPr>
        <w:pStyle w:val="Normal0"/>
        <w:spacing w:line="240" w:lineRule="auto"/>
        <w:ind w:left="140"/>
        <w:rPr>
          <w:rFonts w:asciiTheme="minorBidi" w:hAnsiTheme="minorBidi" w:cstheme="minorBidi"/>
          <w:szCs w:val="22"/>
          <w:rtl/>
        </w:rPr>
      </w:pPr>
    </w:p>
    <w:tbl>
      <w:tblPr>
        <w:bidiVisual/>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19"/>
        <w:gridCol w:w="1260"/>
        <w:gridCol w:w="360"/>
        <w:gridCol w:w="4428"/>
      </w:tblGrid>
      <w:tr w:rsidR="00180821" w:rsidRPr="00E420B8" w:rsidTr="000E6ACC">
        <w:tc>
          <w:tcPr>
            <w:tcW w:w="7767" w:type="dxa"/>
            <w:gridSpan w:val="4"/>
            <w:shd w:val="clear" w:color="auto" w:fill="E6E6E6"/>
          </w:tcPr>
          <w:p w:rsidR="00180821" w:rsidRPr="00E420B8" w:rsidRDefault="00180821" w:rsidP="000E6ACC">
            <w:pPr>
              <w:pStyle w:val="Normal1"/>
              <w:spacing w:line="240" w:lineRule="auto"/>
              <w:ind w:left="140"/>
              <w:rPr>
                <w:rFonts w:asciiTheme="minorBidi" w:hAnsiTheme="minorBidi" w:cstheme="minorBidi"/>
                <w:szCs w:val="22"/>
                <w:rtl/>
              </w:rPr>
            </w:pPr>
            <w:r w:rsidRPr="00E420B8">
              <w:rPr>
                <w:rFonts w:asciiTheme="minorBidi" w:hAnsiTheme="minorBidi" w:cstheme="minorBidi"/>
                <w:b/>
                <w:bCs/>
                <w:szCs w:val="22"/>
                <w:rtl/>
              </w:rPr>
              <w:t>פרויקט 1</w:t>
            </w:r>
            <w:r w:rsidRPr="00E420B8">
              <w:rPr>
                <w:rFonts w:asciiTheme="minorBidi" w:hAnsiTheme="minorBidi" w:cstheme="minorBidi"/>
                <w:szCs w:val="22"/>
                <w:rtl/>
              </w:rPr>
              <w:t xml:space="preserve"> </w:t>
            </w:r>
            <w:r w:rsidRPr="00E420B8">
              <w:rPr>
                <w:rFonts w:asciiTheme="minorBidi" w:hAnsiTheme="minorBidi" w:cstheme="minorBidi"/>
                <w:b/>
                <w:bCs/>
                <w:szCs w:val="22"/>
                <w:rtl/>
              </w:rPr>
              <w:t>: &lt;שם הפרויקט&gt;</w:t>
            </w:r>
          </w:p>
        </w:tc>
      </w:tr>
      <w:tr w:rsidR="00180821" w:rsidRPr="00E420B8" w:rsidTr="000E6ACC">
        <w:tc>
          <w:tcPr>
            <w:tcW w:w="2979" w:type="dxa"/>
            <w:gridSpan w:val="2"/>
            <w:shd w:val="clear" w:color="auto" w:fill="E6E6E6"/>
          </w:tcPr>
          <w:p w:rsidR="00180821" w:rsidRPr="00E420B8" w:rsidRDefault="00180821" w:rsidP="0072774B">
            <w:pPr>
              <w:pStyle w:val="Normal1"/>
              <w:spacing w:line="240" w:lineRule="auto"/>
              <w:ind w:left="140"/>
              <w:rPr>
                <w:rFonts w:asciiTheme="minorBidi" w:hAnsiTheme="minorBidi" w:cstheme="minorBidi"/>
                <w:b/>
                <w:bCs/>
                <w:szCs w:val="22"/>
                <w:rtl/>
              </w:rPr>
            </w:pPr>
            <w:r w:rsidRPr="00E420B8">
              <w:rPr>
                <w:rFonts w:asciiTheme="minorBidi" w:hAnsiTheme="minorBidi" w:cstheme="minorBidi"/>
                <w:b/>
                <w:bCs/>
                <w:szCs w:val="22"/>
                <w:rtl/>
              </w:rPr>
              <w:t xml:space="preserve">הארגון בו שימש כיועץ בתחום  </w:t>
            </w:r>
            <w:r w:rsidR="0072774B" w:rsidRPr="00E420B8">
              <w:rPr>
                <w:rFonts w:asciiTheme="minorBidi" w:hAnsiTheme="minorBidi" w:cstheme="minorBidi" w:hint="cs"/>
                <w:b/>
                <w:bCs/>
                <w:szCs w:val="22"/>
                <w:rtl/>
              </w:rPr>
              <w:t>יעוץ ארגוני/אסטרטגי</w:t>
            </w:r>
          </w:p>
        </w:tc>
        <w:tc>
          <w:tcPr>
            <w:tcW w:w="4788" w:type="dxa"/>
            <w:gridSpan w:val="2"/>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2979" w:type="dxa"/>
            <w:gridSpan w:val="2"/>
            <w:shd w:val="clear" w:color="auto" w:fill="E6E6E6"/>
          </w:tcPr>
          <w:p w:rsidR="00180821" w:rsidRPr="00E420B8" w:rsidRDefault="00180821" w:rsidP="000E6ACC">
            <w:pPr>
              <w:pStyle w:val="Normal1"/>
              <w:spacing w:line="240" w:lineRule="auto"/>
              <w:ind w:left="140"/>
              <w:rPr>
                <w:rFonts w:asciiTheme="minorBidi" w:hAnsiTheme="minorBidi" w:cstheme="minorBidi"/>
                <w:b/>
                <w:bCs/>
                <w:szCs w:val="22"/>
                <w:rtl/>
              </w:rPr>
            </w:pPr>
            <w:r w:rsidRPr="00E420B8">
              <w:rPr>
                <w:rFonts w:asciiTheme="minorBidi" w:hAnsiTheme="minorBidi" w:cstheme="minorBidi"/>
                <w:b/>
                <w:bCs/>
                <w:szCs w:val="22"/>
                <w:rtl/>
              </w:rPr>
              <w:t>השנים בהן בוצע התפקיד</w:t>
            </w:r>
            <w:r w:rsidR="00B72928">
              <w:rPr>
                <w:rFonts w:asciiTheme="minorBidi" w:hAnsiTheme="minorBidi" w:cstheme="minorBidi" w:hint="cs"/>
                <w:b/>
                <w:bCs/>
                <w:szCs w:val="22"/>
                <w:rtl/>
              </w:rPr>
              <w:t xml:space="preserve"> (חודש ושנה)</w:t>
            </w:r>
          </w:p>
        </w:tc>
        <w:tc>
          <w:tcPr>
            <w:tcW w:w="4788" w:type="dxa"/>
            <w:gridSpan w:val="2"/>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7767" w:type="dxa"/>
            <w:gridSpan w:val="4"/>
            <w:shd w:val="clear" w:color="auto" w:fill="E6E6E6"/>
          </w:tcPr>
          <w:p w:rsidR="00180821" w:rsidRPr="00E420B8" w:rsidRDefault="00180821" w:rsidP="000E6ACC">
            <w:pPr>
              <w:pStyle w:val="Normal1"/>
              <w:spacing w:line="240" w:lineRule="auto"/>
              <w:ind w:left="140"/>
              <w:rPr>
                <w:rFonts w:asciiTheme="minorBidi" w:hAnsiTheme="minorBidi" w:cstheme="minorBidi"/>
                <w:szCs w:val="22"/>
                <w:rtl/>
              </w:rPr>
            </w:pPr>
            <w:r w:rsidRPr="00E420B8">
              <w:rPr>
                <w:rFonts w:asciiTheme="minorBidi" w:hAnsiTheme="minorBidi" w:cstheme="minorBidi"/>
                <w:b/>
                <w:bCs/>
                <w:szCs w:val="22"/>
                <w:rtl/>
              </w:rPr>
              <w:t>פירוט הנושאים שבוצעו על ידו</w:t>
            </w:r>
          </w:p>
        </w:tc>
      </w:tr>
      <w:tr w:rsidR="00180821" w:rsidRPr="00E420B8" w:rsidTr="000E6ACC">
        <w:tc>
          <w:tcPr>
            <w:tcW w:w="7767" w:type="dxa"/>
            <w:gridSpan w:val="4"/>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7767" w:type="dxa"/>
            <w:gridSpan w:val="4"/>
            <w:shd w:val="clear" w:color="auto" w:fill="D9D9D9" w:themeFill="background1" w:themeFillShade="D9"/>
          </w:tcPr>
          <w:p w:rsidR="00180821" w:rsidRPr="00E420B8" w:rsidRDefault="00180821" w:rsidP="000E6ACC">
            <w:pPr>
              <w:pStyle w:val="Normal1"/>
              <w:spacing w:line="240" w:lineRule="auto"/>
              <w:ind w:left="140"/>
              <w:rPr>
                <w:rFonts w:asciiTheme="minorBidi" w:hAnsiTheme="minorBidi" w:cstheme="minorBidi"/>
                <w:szCs w:val="22"/>
                <w:rtl/>
              </w:rPr>
            </w:pPr>
            <w:proofErr w:type="spellStart"/>
            <w:r w:rsidRPr="00E420B8">
              <w:rPr>
                <w:rFonts w:asciiTheme="minorBidi" w:hAnsiTheme="minorBidi" w:cstheme="minorBidi" w:hint="cs"/>
                <w:b/>
                <w:bCs/>
                <w:szCs w:val="22"/>
                <w:rtl/>
              </w:rPr>
              <w:t>תאור</w:t>
            </w:r>
            <w:proofErr w:type="spellEnd"/>
            <w:r w:rsidRPr="00E420B8">
              <w:rPr>
                <w:rFonts w:asciiTheme="minorBidi" w:hAnsiTheme="minorBidi" w:cstheme="minorBidi" w:hint="cs"/>
                <w:b/>
                <w:bCs/>
                <w:szCs w:val="22"/>
                <w:rtl/>
              </w:rPr>
              <w:t xml:space="preserve"> של הפרויקט</w:t>
            </w:r>
          </w:p>
        </w:tc>
      </w:tr>
      <w:tr w:rsidR="00180821" w:rsidRPr="00E420B8" w:rsidTr="000E6ACC">
        <w:tc>
          <w:tcPr>
            <w:tcW w:w="7767" w:type="dxa"/>
            <w:gridSpan w:val="4"/>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1719" w:type="dxa"/>
            <w:vMerge w:val="restart"/>
            <w:shd w:val="clear" w:color="auto" w:fill="E6E6E6"/>
          </w:tcPr>
          <w:p w:rsidR="00180821" w:rsidRPr="00E420B8" w:rsidRDefault="00180821" w:rsidP="000E6ACC">
            <w:pPr>
              <w:pStyle w:val="Normal1"/>
              <w:spacing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הגורם שהיה הממונה בארגון</w:t>
            </w:r>
          </w:p>
        </w:tc>
        <w:tc>
          <w:tcPr>
            <w:tcW w:w="1620" w:type="dxa"/>
            <w:gridSpan w:val="2"/>
            <w:shd w:val="clear" w:color="auto" w:fill="E6E6E6"/>
          </w:tcPr>
          <w:p w:rsidR="00180821" w:rsidRPr="00E420B8" w:rsidRDefault="00180821" w:rsidP="000E6ACC">
            <w:pPr>
              <w:pStyle w:val="Normal1"/>
              <w:spacing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שם</w:t>
            </w:r>
          </w:p>
        </w:tc>
        <w:tc>
          <w:tcPr>
            <w:tcW w:w="4428" w:type="dxa"/>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1719" w:type="dxa"/>
            <w:vMerge/>
            <w:shd w:val="clear" w:color="auto" w:fill="E6E6E6"/>
          </w:tcPr>
          <w:p w:rsidR="00180821" w:rsidRPr="00E420B8" w:rsidRDefault="00180821" w:rsidP="000E6ACC">
            <w:pPr>
              <w:pStyle w:val="Normal1"/>
              <w:spacing w:line="240" w:lineRule="auto"/>
              <w:ind w:left="140"/>
              <w:jc w:val="left"/>
              <w:rPr>
                <w:rFonts w:asciiTheme="minorBidi" w:hAnsiTheme="minorBidi" w:cstheme="minorBidi"/>
                <w:b/>
                <w:bCs/>
                <w:szCs w:val="22"/>
                <w:rtl/>
              </w:rPr>
            </w:pPr>
          </w:p>
        </w:tc>
        <w:tc>
          <w:tcPr>
            <w:tcW w:w="1620" w:type="dxa"/>
            <w:gridSpan w:val="2"/>
            <w:shd w:val="clear" w:color="auto" w:fill="E6E6E6"/>
          </w:tcPr>
          <w:p w:rsidR="00180821" w:rsidRPr="00E420B8" w:rsidRDefault="00180821" w:rsidP="000E6ACC">
            <w:pPr>
              <w:pStyle w:val="Normal1"/>
              <w:spacing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תפקיד</w:t>
            </w:r>
          </w:p>
        </w:tc>
        <w:tc>
          <w:tcPr>
            <w:tcW w:w="4428" w:type="dxa"/>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1719" w:type="dxa"/>
            <w:vMerge/>
            <w:shd w:val="clear" w:color="auto" w:fill="E6E6E6"/>
          </w:tcPr>
          <w:p w:rsidR="00180821" w:rsidRPr="00E420B8" w:rsidRDefault="00180821" w:rsidP="000E6ACC">
            <w:pPr>
              <w:pStyle w:val="Normal1"/>
              <w:spacing w:line="240" w:lineRule="auto"/>
              <w:ind w:left="140"/>
              <w:jc w:val="left"/>
              <w:rPr>
                <w:rFonts w:asciiTheme="minorBidi" w:hAnsiTheme="minorBidi" w:cstheme="minorBidi"/>
                <w:b/>
                <w:bCs/>
                <w:szCs w:val="22"/>
                <w:rtl/>
              </w:rPr>
            </w:pPr>
          </w:p>
        </w:tc>
        <w:tc>
          <w:tcPr>
            <w:tcW w:w="1620" w:type="dxa"/>
            <w:gridSpan w:val="2"/>
            <w:shd w:val="clear" w:color="auto" w:fill="E6E6E6"/>
          </w:tcPr>
          <w:p w:rsidR="00180821" w:rsidRPr="00E420B8" w:rsidRDefault="00180821" w:rsidP="000E6ACC">
            <w:pPr>
              <w:pStyle w:val="Normal1"/>
              <w:spacing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טלפון</w:t>
            </w:r>
          </w:p>
        </w:tc>
        <w:tc>
          <w:tcPr>
            <w:tcW w:w="4428" w:type="dxa"/>
          </w:tcPr>
          <w:p w:rsidR="00180821" w:rsidRPr="00E420B8" w:rsidRDefault="00180821" w:rsidP="000E6ACC">
            <w:pPr>
              <w:pStyle w:val="Normal1"/>
              <w:spacing w:line="240" w:lineRule="auto"/>
              <w:ind w:left="140"/>
              <w:rPr>
                <w:rFonts w:asciiTheme="minorBidi" w:hAnsiTheme="minorBidi" w:cstheme="minorBidi"/>
                <w:szCs w:val="22"/>
                <w:rtl/>
              </w:rPr>
            </w:pPr>
          </w:p>
        </w:tc>
      </w:tr>
    </w:tbl>
    <w:p w:rsidR="00180821" w:rsidRPr="00E420B8" w:rsidRDefault="00180821" w:rsidP="00180821">
      <w:pPr>
        <w:pStyle w:val="Normal1"/>
        <w:spacing w:line="240" w:lineRule="auto"/>
        <w:ind w:left="140"/>
        <w:rPr>
          <w:rFonts w:asciiTheme="minorBidi" w:hAnsiTheme="minorBidi" w:cstheme="minorBidi"/>
          <w:szCs w:val="22"/>
          <w:rtl/>
        </w:rPr>
      </w:pPr>
    </w:p>
    <w:tbl>
      <w:tblPr>
        <w:bidiVisual/>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19"/>
        <w:gridCol w:w="1260"/>
        <w:gridCol w:w="360"/>
        <w:gridCol w:w="4428"/>
      </w:tblGrid>
      <w:tr w:rsidR="00180821" w:rsidRPr="00E420B8" w:rsidTr="000E6ACC">
        <w:tc>
          <w:tcPr>
            <w:tcW w:w="7767" w:type="dxa"/>
            <w:gridSpan w:val="4"/>
            <w:tcBorders>
              <w:top w:val="single" w:sz="4" w:space="0" w:color="auto"/>
              <w:left w:val="single" w:sz="4" w:space="0" w:color="auto"/>
              <w:bottom w:val="single" w:sz="4" w:space="0" w:color="auto"/>
              <w:right w:val="single" w:sz="4" w:space="0" w:color="auto"/>
            </w:tcBorders>
            <w:shd w:val="clear" w:color="auto" w:fill="E6E6E6"/>
          </w:tcPr>
          <w:p w:rsidR="00180821" w:rsidRPr="00E420B8" w:rsidRDefault="00180821" w:rsidP="000E6ACC">
            <w:pPr>
              <w:pStyle w:val="Normal1"/>
              <w:spacing w:line="240" w:lineRule="auto"/>
              <w:ind w:left="140"/>
              <w:rPr>
                <w:rFonts w:asciiTheme="minorBidi" w:hAnsiTheme="minorBidi" w:cstheme="minorBidi"/>
                <w:b/>
                <w:bCs/>
                <w:szCs w:val="22"/>
                <w:rtl/>
              </w:rPr>
            </w:pPr>
            <w:r w:rsidRPr="00E420B8">
              <w:rPr>
                <w:rFonts w:asciiTheme="minorBidi" w:hAnsiTheme="minorBidi" w:cstheme="minorBidi"/>
                <w:b/>
                <w:bCs/>
                <w:szCs w:val="22"/>
                <w:rtl/>
              </w:rPr>
              <w:t>פרויקט 2 : &lt;שם הפרויקט &gt;</w:t>
            </w:r>
          </w:p>
        </w:tc>
      </w:tr>
      <w:tr w:rsidR="00180821" w:rsidRPr="00E420B8" w:rsidTr="000E6ACC">
        <w:tc>
          <w:tcPr>
            <w:tcW w:w="2979" w:type="dxa"/>
            <w:gridSpan w:val="2"/>
            <w:shd w:val="clear" w:color="auto" w:fill="E6E6E6"/>
          </w:tcPr>
          <w:p w:rsidR="00180821" w:rsidRPr="00E420B8" w:rsidRDefault="0072774B" w:rsidP="000E6ACC">
            <w:pPr>
              <w:pStyle w:val="Normal1"/>
              <w:spacing w:line="240" w:lineRule="auto"/>
              <w:ind w:left="140"/>
              <w:rPr>
                <w:rFonts w:asciiTheme="minorBidi" w:hAnsiTheme="minorBidi" w:cstheme="minorBidi"/>
                <w:b/>
                <w:bCs/>
                <w:szCs w:val="22"/>
                <w:rtl/>
              </w:rPr>
            </w:pPr>
            <w:r w:rsidRPr="00E420B8">
              <w:rPr>
                <w:rFonts w:asciiTheme="minorBidi" w:hAnsiTheme="minorBidi" w:cstheme="minorBidi"/>
                <w:b/>
                <w:bCs/>
                <w:szCs w:val="22"/>
                <w:rtl/>
              </w:rPr>
              <w:t xml:space="preserve">הארגון בו שימש כיועץ בתחום  </w:t>
            </w:r>
            <w:r w:rsidRPr="00E420B8">
              <w:rPr>
                <w:rFonts w:asciiTheme="minorBidi" w:hAnsiTheme="minorBidi" w:cstheme="minorBidi" w:hint="cs"/>
                <w:b/>
                <w:bCs/>
                <w:szCs w:val="22"/>
                <w:rtl/>
              </w:rPr>
              <w:t>יעוץ ארגוני/אסטרטגי</w:t>
            </w:r>
          </w:p>
        </w:tc>
        <w:tc>
          <w:tcPr>
            <w:tcW w:w="4788" w:type="dxa"/>
            <w:gridSpan w:val="2"/>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2979" w:type="dxa"/>
            <w:gridSpan w:val="2"/>
            <w:shd w:val="clear" w:color="auto" w:fill="E6E6E6"/>
          </w:tcPr>
          <w:p w:rsidR="00180821" w:rsidRPr="00E420B8" w:rsidRDefault="00180821" w:rsidP="000E6ACC">
            <w:pPr>
              <w:pStyle w:val="Normal1"/>
              <w:spacing w:line="240" w:lineRule="auto"/>
              <w:ind w:left="140"/>
              <w:rPr>
                <w:rFonts w:asciiTheme="minorBidi" w:hAnsiTheme="minorBidi" w:cstheme="minorBidi"/>
                <w:b/>
                <w:bCs/>
                <w:szCs w:val="22"/>
                <w:rtl/>
              </w:rPr>
            </w:pPr>
            <w:r w:rsidRPr="00E420B8">
              <w:rPr>
                <w:rFonts w:asciiTheme="minorBidi" w:hAnsiTheme="minorBidi" w:cstheme="minorBidi"/>
                <w:b/>
                <w:bCs/>
                <w:szCs w:val="22"/>
                <w:rtl/>
              </w:rPr>
              <w:t>השנים בהן בוצע התפקיד</w:t>
            </w:r>
            <w:r w:rsidR="00B72928">
              <w:rPr>
                <w:rFonts w:asciiTheme="minorBidi" w:hAnsiTheme="minorBidi" w:cstheme="minorBidi" w:hint="cs"/>
                <w:b/>
                <w:bCs/>
                <w:szCs w:val="22"/>
                <w:rtl/>
              </w:rPr>
              <w:t xml:space="preserve"> (חודש ושנה)</w:t>
            </w:r>
          </w:p>
        </w:tc>
        <w:tc>
          <w:tcPr>
            <w:tcW w:w="4788" w:type="dxa"/>
            <w:gridSpan w:val="2"/>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7767" w:type="dxa"/>
            <w:gridSpan w:val="4"/>
            <w:shd w:val="clear" w:color="auto" w:fill="E6E6E6"/>
          </w:tcPr>
          <w:p w:rsidR="00180821" w:rsidRPr="00E420B8" w:rsidRDefault="00180821" w:rsidP="000E6ACC">
            <w:pPr>
              <w:pStyle w:val="Normal1"/>
              <w:spacing w:line="240" w:lineRule="auto"/>
              <w:ind w:left="140"/>
              <w:rPr>
                <w:rFonts w:asciiTheme="minorBidi" w:hAnsiTheme="minorBidi" w:cstheme="minorBidi"/>
                <w:szCs w:val="22"/>
                <w:rtl/>
              </w:rPr>
            </w:pPr>
            <w:r w:rsidRPr="00E420B8">
              <w:rPr>
                <w:rFonts w:asciiTheme="minorBidi" w:hAnsiTheme="minorBidi" w:cstheme="minorBidi"/>
                <w:b/>
                <w:bCs/>
                <w:szCs w:val="22"/>
                <w:rtl/>
              </w:rPr>
              <w:t>פירוט הנושאים שבוצעו על ידו</w:t>
            </w:r>
          </w:p>
        </w:tc>
      </w:tr>
      <w:tr w:rsidR="00180821" w:rsidRPr="00E420B8" w:rsidTr="000E6ACC">
        <w:tc>
          <w:tcPr>
            <w:tcW w:w="7767" w:type="dxa"/>
            <w:gridSpan w:val="4"/>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7767" w:type="dxa"/>
            <w:gridSpan w:val="4"/>
            <w:shd w:val="clear" w:color="auto" w:fill="D9D9D9" w:themeFill="background1" w:themeFillShade="D9"/>
          </w:tcPr>
          <w:p w:rsidR="00180821" w:rsidRPr="00E420B8" w:rsidRDefault="00180821" w:rsidP="000E6ACC">
            <w:pPr>
              <w:pStyle w:val="Normal1"/>
              <w:spacing w:line="240" w:lineRule="auto"/>
              <w:ind w:left="140"/>
              <w:rPr>
                <w:rFonts w:asciiTheme="minorBidi" w:hAnsiTheme="minorBidi" w:cstheme="minorBidi"/>
                <w:szCs w:val="22"/>
                <w:rtl/>
              </w:rPr>
            </w:pPr>
            <w:proofErr w:type="spellStart"/>
            <w:r w:rsidRPr="00E420B8">
              <w:rPr>
                <w:rFonts w:asciiTheme="minorBidi" w:hAnsiTheme="minorBidi" w:cstheme="minorBidi" w:hint="cs"/>
                <w:b/>
                <w:bCs/>
                <w:szCs w:val="22"/>
                <w:rtl/>
              </w:rPr>
              <w:t>תאור</w:t>
            </w:r>
            <w:proofErr w:type="spellEnd"/>
            <w:r w:rsidRPr="00E420B8">
              <w:rPr>
                <w:rFonts w:asciiTheme="minorBidi" w:hAnsiTheme="minorBidi" w:cstheme="minorBidi" w:hint="cs"/>
                <w:b/>
                <w:bCs/>
                <w:szCs w:val="22"/>
                <w:rtl/>
              </w:rPr>
              <w:t xml:space="preserve"> של הפרויקט</w:t>
            </w:r>
          </w:p>
        </w:tc>
      </w:tr>
      <w:tr w:rsidR="00180821" w:rsidRPr="00E420B8" w:rsidTr="000E6ACC">
        <w:tc>
          <w:tcPr>
            <w:tcW w:w="7767" w:type="dxa"/>
            <w:gridSpan w:val="4"/>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1719" w:type="dxa"/>
            <w:vMerge w:val="restart"/>
            <w:shd w:val="clear" w:color="auto" w:fill="E6E6E6"/>
          </w:tcPr>
          <w:p w:rsidR="00180821" w:rsidRPr="00E420B8" w:rsidRDefault="00180821" w:rsidP="000E6ACC">
            <w:pPr>
              <w:pStyle w:val="Normal1"/>
              <w:spacing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הגורם שהיה הממונה בארגון</w:t>
            </w:r>
          </w:p>
        </w:tc>
        <w:tc>
          <w:tcPr>
            <w:tcW w:w="1620" w:type="dxa"/>
            <w:gridSpan w:val="2"/>
            <w:shd w:val="clear" w:color="auto" w:fill="E6E6E6"/>
          </w:tcPr>
          <w:p w:rsidR="00180821" w:rsidRPr="00E420B8" w:rsidRDefault="00180821" w:rsidP="000E6ACC">
            <w:pPr>
              <w:pStyle w:val="Normal1"/>
              <w:spacing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שם</w:t>
            </w:r>
          </w:p>
        </w:tc>
        <w:tc>
          <w:tcPr>
            <w:tcW w:w="4428" w:type="dxa"/>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1719" w:type="dxa"/>
            <w:vMerge/>
            <w:shd w:val="clear" w:color="auto" w:fill="E6E6E6"/>
          </w:tcPr>
          <w:p w:rsidR="00180821" w:rsidRPr="00E420B8" w:rsidRDefault="00180821" w:rsidP="000E6ACC">
            <w:pPr>
              <w:pStyle w:val="Normal1"/>
              <w:spacing w:line="240" w:lineRule="auto"/>
              <w:ind w:left="140"/>
              <w:jc w:val="left"/>
              <w:rPr>
                <w:rFonts w:asciiTheme="minorBidi" w:hAnsiTheme="minorBidi" w:cstheme="minorBidi"/>
                <w:b/>
                <w:bCs/>
                <w:szCs w:val="22"/>
                <w:rtl/>
              </w:rPr>
            </w:pPr>
          </w:p>
        </w:tc>
        <w:tc>
          <w:tcPr>
            <w:tcW w:w="1620" w:type="dxa"/>
            <w:gridSpan w:val="2"/>
            <w:shd w:val="clear" w:color="auto" w:fill="E6E6E6"/>
          </w:tcPr>
          <w:p w:rsidR="00180821" w:rsidRPr="00E420B8" w:rsidRDefault="00180821" w:rsidP="000E6ACC">
            <w:pPr>
              <w:pStyle w:val="Normal1"/>
              <w:spacing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תפקיד</w:t>
            </w:r>
          </w:p>
        </w:tc>
        <w:tc>
          <w:tcPr>
            <w:tcW w:w="4428" w:type="dxa"/>
          </w:tcPr>
          <w:p w:rsidR="00180821" w:rsidRPr="00E420B8" w:rsidRDefault="00180821" w:rsidP="000E6ACC">
            <w:pPr>
              <w:pStyle w:val="Normal1"/>
              <w:spacing w:line="240" w:lineRule="auto"/>
              <w:ind w:left="140"/>
              <w:rPr>
                <w:rFonts w:asciiTheme="minorBidi" w:hAnsiTheme="minorBidi" w:cstheme="minorBidi"/>
                <w:szCs w:val="22"/>
                <w:rtl/>
              </w:rPr>
            </w:pPr>
          </w:p>
        </w:tc>
      </w:tr>
      <w:tr w:rsidR="00180821" w:rsidRPr="00E420B8" w:rsidTr="000E6ACC">
        <w:tc>
          <w:tcPr>
            <w:tcW w:w="1719" w:type="dxa"/>
            <w:vMerge/>
            <w:shd w:val="clear" w:color="auto" w:fill="E6E6E6"/>
          </w:tcPr>
          <w:p w:rsidR="00180821" w:rsidRPr="00E420B8" w:rsidRDefault="00180821" w:rsidP="000E6ACC">
            <w:pPr>
              <w:pStyle w:val="Normal1"/>
              <w:spacing w:line="240" w:lineRule="auto"/>
              <w:ind w:left="140"/>
              <w:jc w:val="left"/>
              <w:rPr>
                <w:rFonts w:asciiTheme="minorBidi" w:hAnsiTheme="minorBidi" w:cstheme="minorBidi"/>
                <w:b/>
                <w:bCs/>
                <w:szCs w:val="22"/>
                <w:rtl/>
              </w:rPr>
            </w:pPr>
          </w:p>
        </w:tc>
        <w:tc>
          <w:tcPr>
            <w:tcW w:w="1620" w:type="dxa"/>
            <w:gridSpan w:val="2"/>
            <w:shd w:val="clear" w:color="auto" w:fill="E6E6E6"/>
          </w:tcPr>
          <w:p w:rsidR="00180821" w:rsidRPr="00E420B8" w:rsidRDefault="00180821" w:rsidP="000E6ACC">
            <w:pPr>
              <w:pStyle w:val="Normal1"/>
              <w:spacing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טלפון</w:t>
            </w:r>
          </w:p>
        </w:tc>
        <w:tc>
          <w:tcPr>
            <w:tcW w:w="4428" w:type="dxa"/>
          </w:tcPr>
          <w:p w:rsidR="00180821" w:rsidRPr="00E420B8" w:rsidRDefault="00180821" w:rsidP="000E6ACC">
            <w:pPr>
              <w:pStyle w:val="Normal1"/>
              <w:spacing w:line="240" w:lineRule="auto"/>
              <w:ind w:left="140"/>
              <w:rPr>
                <w:rFonts w:asciiTheme="minorBidi" w:hAnsiTheme="minorBidi" w:cstheme="minorBidi"/>
                <w:szCs w:val="22"/>
                <w:rtl/>
              </w:rPr>
            </w:pPr>
          </w:p>
        </w:tc>
      </w:tr>
    </w:tbl>
    <w:p w:rsidR="00180821" w:rsidRPr="00E420B8" w:rsidRDefault="00180821" w:rsidP="00180821">
      <w:pPr>
        <w:pStyle w:val="Normal2"/>
        <w:spacing w:line="240" w:lineRule="auto"/>
        <w:ind w:left="140"/>
        <w:rPr>
          <w:rFonts w:asciiTheme="minorBidi" w:hAnsiTheme="minorBidi" w:cstheme="minorBidi"/>
          <w:szCs w:val="22"/>
          <w:rtl/>
        </w:rPr>
      </w:pPr>
    </w:p>
    <w:p w:rsidR="0072774B" w:rsidRPr="00E420B8" w:rsidRDefault="0072774B" w:rsidP="00180821">
      <w:pPr>
        <w:pStyle w:val="Normal2"/>
        <w:spacing w:line="240" w:lineRule="auto"/>
        <w:ind w:left="140"/>
        <w:rPr>
          <w:rFonts w:asciiTheme="minorBidi" w:hAnsiTheme="minorBidi" w:cstheme="minorBidi"/>
          <w:szCs w:val="22"/>
          <w:rtl/>
        </w:rPr>
      </w:pPr>
    </w:p>
    <w:p w:rsidR="00180821" w:rsidRPr="00E420B8" w:rsidRDefault="00180821" w:rsidP="00180821">
      <w:pPr>
        <w:pStyle w:val="a7"/>
        <w:spacing w:after="0" w:line="240" w:lineRule="auto"/>
        <w:ind w:left="140"/>
        <w:rPr>
          <w:rFonts w:asciiTheme="minorBidi" w:hAnsiTheme="minorBidi"/>
          <w:rtl/>
        </w:rPr>
      </w:pPr>
    </w:p>
    <w:p w:rsidR="00AD460A" w:rsidRPr="00E420B8" w:rsidRDefault="00AD460A" w:rsidP="00E92BF0">
      <w:pPr>
        <w:pStyle w:val="a7"/>
        <w:numPr>
          <w:ilvl w:val="0"/>
          <w:numId w:val="19"/>
        </w:numPr>
        <w:spacing w:after="0" w:line="240" w:lineRule="auto"/>
        <w:ind w:left="140" w:firstLine="0"/>
        <w:rPr>
          <w:rFonts w:asciiTheme="minorBidi" w:hAnsiTheme="minorBidi"/>
          <w:b/>
          <w:bCs/>
          <w:u w:val="single"/>
          <w:rtl/>
        </w:rPr>
      </w:pPr>
      <w:bookmarkStart w:id="15" w:name="_Toc390155033"/>
      <w:bookmarkStart w:id="16" w:name="_Toc390155611"/>
      <w:r w:rsidRPr="00E420B8">
        <w:rPr>
          <w:rFonts w:asciiTheme="minorBidi" w:hAnsiTheme="minorBidi"/>
          <w:b/>
          <w:bCs/>
          <w:u w:val="single"/>
          <w:rtl/>
        </w:rPr>
        <w:lastRenderedPageBreak/>
        <w:t xml:space="preserve">היועץ המוצע בתחום דוחות מנהלים - </w:t>
      </w:r>
      <w:r w:rsidRPr="00E420B8">
        <w:rPr>
          <w:rFonts w:asciiTheme="minorBidi" w:hAnsiTheme="minorBidi"/>
          <w:b/>
          <w:bCs/>
          <w:u w:val="single"/>
        </w:rPr>
        <w:t>BI</w:t>
      </w:r>
      <w:bookmarkEnd w:id="15"/>
      <w:bookmarkEnd w:id="16"/>
    </w:p>
    <w:p w:rsidR="00AD460A" w:rsidRPr="00E420B8" w:rsidRDefault="00AD460A" w:rsidP="00AD460A">
      <w:pPr>
        <w:pStyle w:val="Normal1"/>
        <w:spacing w:line="240" w:lineRule="auto"/>
        <w:ind w:left="140"/>
        <w:rPr>
          <w:rFonts w:asciiTheme="minorBidi" w:hAnsiTheme="minorBidi" w:cstheme="minorBidi"/>
          <w:szCs w:val="22"/>
        </w:rPr>
      </w:pPr>
    </w:p>
    <w:tbl>
      <w:tblPr>
        <w:bidiVisual/>
        <w:tblW w:w="0" w:type="auto"/>
        <w:tblInd w:w="4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21"/>
        <w:gridCol w:w="6228"/>
      </w:tblGrid>
      <w:tr w:rsidR="00AD460A" w:rsidRPr="00E420B8" w:rsidTr="00CE4BA1">
        <w:tc>
          <w:tcPr>
            <w:tcW w:w="1521" w:type="dxa"/>
            <w:shd w:val="clear" w:color="auto" w:fill="E6E6E6"/>
          </w:tcPr>
          <w:p w:rsidR="00AD460A" w:rsidRPr="00E420B8" w:rsidRDefault="00AD460A" w:rsidP="00CE4BA1">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שם היועץ</w:t>
            </w:r>
          </w:p>
        </w:tc>
        <w:tc>
          <w:tcPr>
            <w:tcW w:w="6228" w:type="dxa"/>
          </w:tcPr>
          <w:p w:rsidR="00AD460A" w:rsidRPr="00E420B8" w:rsidRDefault="00AD460A" w:rsidP="00CE4BA1">
            <w:pPr>
              <w:pStyle w:val="Normal1"/>
              <w:spacing w:line="240" w:lineRule="auto"/>
              <w:ind w:left="140"/>
              <w:rPr>
                <w:rFonts w:asciiTheme="minorBidi" w:hAnsiTheme="minorBidi" w:cstheme="minorBidi"/>
                <w:szCs w:val="22"/>
                <w:rtl/>
              </w:rPr>
            </w:pPr>
          </w:p>
        </w:tc>
      </w:tr>
      <w:tr w:rsidR="00AD460A" w:rsidRPr="00E420B8" w:rsidTr="00CE4BA1">
        <w:tc>
          <w:tcPr>
            <w:tcW w:w="7749" w:type="dxa"/>
            <w:gridSpan w:val="2"/>
            <w:shd w:val="clear" w:color="auto" w:fill="E6E6E6"/>
          </w:tcPr>
          <w:p w:rsidR="00AD460A" w:rsidRPr="00E420B8" w:rsidRDefault="00AD460A" w:rsidP="00CE4BA1">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תיאור הניסיון המקצועי</w:t>
            </w:r>
          </w:p>
        </w:tc>
      </w:tr>
      <w:tr w:rsidR="00AD460A" w:rsidRPr="00E420B8" w:rsidTr="00CE4BA1">
        <w:tc>
          <w:tcPr>
            <w:tcW w:w="7749" w:type="dxa"/>
            <w:gridSpan w:val="2"/>
          </w:tcPr>
          <w:p w:rsidR="00AD460A" w:rsidRPr="00E420B8" w:rsidRDefault="00AD460A" w:rsidP="00CE4BA1">
            <w:pPr>
              <w:pStyle w:val="Normal1"/>
              <w:spacing w:line="240" w:lineRule="auto"/>
              <w:ind w:left="140"/>
              <w:rPr>
                <w:rFonts w:asciiTheme="minorBidi" w:hAnsiTheme="minorBidi" w:cstheme="minorBidi"/>
                <w:szCs w:val="22"/>
                <w:rtl/>
              </w:rPr>
            </w:pPr>
          </w:p>
        </w:tc>
      </w:tr>
      <w:tr w:rsidR="00AD460A" w:rsidRPr="00E420B8" w:rsidTr="00CE4BA1">
        <w:tc>
          <w:tcPr>
            <w:tcW w:w="7749" w:type="dxa"/>
            <w:gridSpan w:val="2"/>
            <w:shd w:val="clear" w:color="auto" w:fill="E6E6E6"/>
          </w:tcPr>
          <w:p w:rsidR="00AD460A" w:rsidRPr="00E420B8" w:rsidRDefault="00AD460A" w:rsidP="00CE4BA1">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פרטי ההשכלה</w:t>
            </w:r>
          </w:p>
        </w:tc>
      </w:tr>
      <w:tr w:rsidR="00AD460A" w:rsidRPr="00E420B8" w:rsidTr="00CE4BA1">
        <w:tc>
          <w:tcPr>
            <w:tcW w:w="7749" w:type="dxa"/>
            <w:gridSpan w:val="2"/>
          </w:tcPr>
          <w:p w:rsidR="00AD460A" w:rsidRPr="00E420B8" w:rsidRDefault="00AD460A" w:rsidP="00CE4BA1">
            <w:pPr>
              <w:pStyle w:val="Normal1"/>
              <w:spacing w:line="240" w:lineRule="auto"/>
              <w:ind w:left="140"/>
              <w:rPr>
                <w:rFonts w:asciiTheme="minorBidi" w:hAnsiTheme="minorBidi" w:cstheme="minorBidi"/>
                <w:szCs w:val="22"/>
                <w:rtl/>
              </w:rPr>
            </w:pPr>
          </w:p>
        </w:tc>
      </w:tr>
    </w:tbl>
    <w:p w:rsidR="00AD460A" w:rsidRPr="00E420B8" w:rsidRDefault="00AD460A" w:rsidP="00AD460A">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המציע יתאר את הפרויקטים שביצע המועמד שהם רלוונטיים לדעתו לתפקיד לו הוא מוצע. המציע ימלא את הפרטים בטבלה שלהלן עבור כל פרויקט .</w:t>
      </w:r>
    </w:p>
    <w:p w:rsidR="00AD460A" w:rsidRPr="00E420B8" w:rsidRDefault="00AD460A" w:rsidP="00AD460A">
      <w:pPr>
        <w:pStyle w:val="Normal0"/>
        <w:spacing w:line="240" w:lineRule="auto"/>
        <w:ind w:left="140"/>
        <w:rPr>
          <w:rFonts w:asciiTheme="minorBidi" w:hAnsiTheme="minorBidi" w:cstheme="minorBidi"/>
          <w:szCs w:val="22"/>
          <w:rtl/>
        </w:rPr>
      </w:pPr>
    </w:p>
    <w:tbl>
      <w:tblPr>
        <w:bidiVisual/>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19"/>
        <w:gridCol w:w="1260"/>
        <w:gridCol w:w="360"/>
        <w:gridCol w:w="4428"/>
      </w:tblGrid>
      <w:tr w:rsidR="00AD460A" w:rsidRPr="00E420B8" w:rsidTr="00CE4BA1">
        <w:tc>
          <w:tcPr>
            <w:tcW w:w="7767" w:type="dxa"/>
            <w:gridSpan w:val="4"/>
            <w:shd w:val="clear" w:color="auto" w:fill="E6E6E6"/>
          </w:tcPr>
          <w:p w:rsidR="00AD460A" w:rsidRPr="00E420B8" w:rsidRDefault="00AD460A" w:rsidP="00CE4BA1">
            <w:pPr>
              <w:pStyle w:val="Normal1"/>
              <w:spacing w:line="240" w:lineRule="auto"/>
              <w:ind w:left="140"/>
              <w:rPr>
                <w:rFonts w:asciiTheme="minorBidi" w:hAnsiTheme="minorBidi" w:cstheme="minorBidi"/>
                <w:szCs w:val="22"/>
                <w:rtl/>
              </w:rPr>
            </w:pPr>
            <w:r w:rsidRPr="00E420B8">
              <w:rPr>
                <w:rFonts w:asciiTheme="minorBidi" w:hAnsiTheme="minorBidi" w:cstheme="minorBidi"/>
                <w:b/>
                <w:bCs/>
                <w:szCs w:val="22"/>
                <w:rtl/>
              </w:rPr>
              <w:t>פרויקט 1</w:t>
            </w:r>
            <w:r w:rsidRPr="00E420B8">
              <w:rPr>
                <w:rFonts w:asciiTheme="minorBidi" w:hAnsiTheme="minorBidi" w:cstheme="minorBidi"/>
                <w:szCs w:val="22"/>
                <w:rtl/>
              </w:rPr>
              <w:t xml:space="preserve"> </w:t>
            </w:r>
            <w:r w:rsidRPr="00E420B8">
              <w:rPr>
                <w:rFonts w:asciiTheme="minorBidi" w:hAnsiTheme="minorBidi" w:cstheme="minorBidi"/>
                <w:b/>
                <w:bCs/>
                <w:szCs w:val="22"/>
                <w:rtl/>
              </w:rPr>
              <w:t>: &lt;שם הפרויקט&gt;</w:t>
            </w:r>
          </w:p>
        </w:tc>
      </w:tr>
      <w:tr w:rsidR="00AD460A" w:rsidRPr="00E420B8" w:rsidTr="00CE4BA1">
        <w:tc>
          <w:tcPr>
            <w:tcW w:w="2979" w:type="dxa"/>
            <w:gridSpan w:val="2"/>
            <w:shd w:val="clear" w:color="auto" w:fill="E6E6E6"/>
          </w:tcPr>
          <w:p w:rsidR="00AD460A" w:rsidRPr="00E420B8" w:rsidRDefault="00AD460A" w:rsidP="0072774B">
            <w:pPr>
              <w:pStyle w:val="Normal1"/>
              <w:spacing w:line="240" w:lineRule="auto"/>
              <w:ind w:left="140"/>
              <w:rPr>
                <w:rFonts w:asciiTheme="minorBidi" w:hAnsiTheme="minorBidi" w:cstheme="minorBidi"/>
                <w:b/>
                <w:bCs/>
                <w:szCs w:val="22"/>
              </w:rPr>
            </w:pPr>
            <w:r w:rsidRPr="00E420B8">
              <w:rPr>
                <w:rFonts w:asciiTheme="minorBidi" w:hAnsiTheme="minorBidi" w:cstheme="minorBidi"/>
                <w:b/>
                <w:bCs/>
                <w:szCs w:val="22"/>
                <w:rtl/>
              </w:rPr>
              <w:t xml:space="preserve">הארגון בו שימש כיועץ בתחום  </w:t>
            </w:r>
            <w:r w:rsidR="0072774B" w:rsidRPr="00E420B8">
              <w:rPr>
                <w:rFonts w:asciiTheme="minorBidi" w:hAnsiTheme="minorBidi" w:cstheme="minorBidi"/>
                <w:b/>
                <w:bCs/>
                <w:szCs w:val="22"/>
              </w:rPr>
              <w:t>BI</w:t>
            </w:r>
          </w:p>
        </w:tc>
        <w:tc>
          <w:tcPr>
            <w:tcW w:w="4788" w:type="dxa"/>
            <w:gridSpan w:val="2"/>
          </w:tcPr>
          <w:p w:rsidR="00AD460A" w:rsidRPr="00E420B8" w:rsidRDefault="00AD460A" w:rsidP="00CE4BA1">
            <w:pPr>
              <w:pStyle w:val="Normal1"/>
              <w:spacing w:line="240" w:lineRule="auto"/>
              <w:ind w:left="140"/>
              <w:rPr>
                <w:rFonts w:asciiTheme="minorBidi" w:hAnsiTheme="minorBidi" w:cstheme="minorBidi"/>
                <w:szCs w:val="22"/>
                <w:rtl/>
              </w:rPr>
            </w:pPr>
          </w:p>
        </w:tc>
      </w:tr>
      <w:tr w:rsidR="00AD460A" w:rsidRPr="00E420B8" w:rsidTr="00CE4BA1">
        <w:tc>
          <w:tcPr>
            <w:tcW w:w="2979" w:type="dxa"/>
            <w:gridSpan w:val="2"/>
            <w:shd w:val="clear" w:color="auto" w:fill="E6E6E6"/>
          </w:tcPr>
          <w:p w:rsidR="00AD460A" w:rsidRPr="00E420B8" w:rsidRDefault="00AD460A" w:rsidP="00CE4BA1">
            <w:pPr>
              <w:pStyle w:val="Normal1"/>
              <w:spacing w:line="240" w:lineRule="auto"/>
              <w:ind w:left="140"/>
              <w:rPr>
                <w:rFonts w:asciiTheme="minorBidi" w:hAnsiTheme="minorBidi" w:cstheme="minorBidi"/>
                <w:b/>
                <w:bCs/>
                <w:szCs w:val="22"/>
                <w:rtl/>
              </w:rPr>
            </w:pPr>
            <w:r w:rsidRPr="00E420B8">
              <w:rPr>
                <w:rFonts w:asciiTheme="minorBidi" w:hAnsiTheme="minorBidi" w:cstheme="minorBidi"/>
                <w:b/>
                <w:bCs/>
                <w:szCs w:val="22"/>
                <w:rtl/>
              </w:rPr>
              <w:t>השנים בהן בוצע התפקיד</w:t>
            </w:r>
            <w:r w:rsidR="00B72928">
              <w:rPr>
                <w:rFonts w:asciiTheme="minorBidi" w:hAnsiTheme="minorBidi" w:cstheme="minorBidi" w:hint="cs"/>
                <w:b/>
                <w:bCs/>
                <w:szCs w:val="22"/>
                <w:rtl/>
              </w:rPr>
              <w:t xml:space="preserve"> (חודש ושנה)</w:t>
            </w:r>
          </w:p>
        </w:tc>
        <w:tc>
          <w:tcPr>
            <w:tcW w:w="4788" w:type="dxa"/>
            <w:gridSpan w:val="2"/>
          </w:tcPr>
          <w:p w:rsidR="00AD460A" w:rsidRPr="00E420B8" w:rsidRDefault="00AD460A" w:rsidP="00CE4BA1">
            <w:pPr>
              <w:pStyle w:val="Normal1"/>
              <w:spacing w:line="240" w:lineRule="auto"/>
              <w:ind w:left="140"/>
              <w:rPr>
                <w:rFonts w:asciiTheme="minorBidi" w:hAnsiTheme="minorBidi" w:cstheme="minorBidi"/>
                <w:szCs w:val="22"/>
                <w:rtl/>
              </w:rPr>
            </w:pPr>
          </w:p>
        </w:tc>
      </w:tr>
      <w:tr w:rsidR="00AD460A" w:rsidRPr="00E420B8" w:rsidTr="00CE4BA1">
        <w:tc>
          <w:tcPr>
            <w:tcW w:w="7767" w:type="dxa"/>
            <w:gridSpan w:val="4"/>
            <w:shd w:val="clear" w:color="auto" w:fill="E6E6E6"/>
          </w:tcPr>
          <w:p w:rsidR="00AD460A" w:rsidRPr="00E420B8" w:rsidRDefault="00AD460A" w:rsidP="00CE4BA1">
            <w:pPr>
              <w:pStyle w:val="Normal1"/>
              <w:spacing w:line="240" w:lineRule="auto"/>
              <w:ind w:left="140"/>
              <w:rPr>
                <w:rFonts w:asciiTheme="minorBidi" w:hAnsiTheme="minorBidi" w:cstheme="minorBidi"/>
                <w:szCs w:val="22"/>
                <w:rtl/>
              </w:rPr>
            </w:pPr>
            <w:r w:rsidRPr="00E420B8">
              <w:rPr>
                <w:rFonts w:asciiTheme="minorBidi" w:hAnsiTheme="minorBidi" w:cstheme="minorBidi"/>
                <w:b/>
                <w:bCs/>
                <w:szCs w:val="22"/>
                <w:rtl/>
              </w:rPr>
              <w:t>פירוט הנושאים שבוצעו על ידו</w:t>
            </w:r>
          </w:p>
        </w:tc>
      </w:tr>
      <w:tr w:rsidR="00AD460A" w:rsidRPr="00E420B8" w:rsidTr="00CE4BA1">
        <w:tc>
          <w:tcPr>
            <w:tcW w:w="7767" w:type="dxa"/>
            <w:gridSpan w:val="4"/>
          </w:tcPr>
          <w:p w:rsidR="00AD460A" w:rsidRPr="00E420B8" w:rsidRDefault="00AD460A" w:rsidP="00CE4BA1">
            <w:pPr>
              <w:pStyle w:val="Normal1"/>
              <w:spacing w:line="240" w:lineRule="auto"/>
              <w:ind w:left="140"/>
              <w:rPr>
                <w:rFonts w:asciiTheme="minorBidi" w:hAnsiTheme="minorBidi" w:cstheme="minorBidi"/>
                <w:szCs w:val="22"/>
                <w:rtl/>
              </w:rPr>
            </w:pPr>
          </w:p>
        </w:tc>
      </w:tr>
      <w:tr w:rsidR="009F4E7B" w:rsidRPr="00E420B8" w:rsidTr="009F4E7B">
        <w:tc>
          <w:tcPr>
            <w:tcW w:w="7767" w:type="dxa"/>
            <w:gridSpan w:val="4"/>
            <w:shd w:val="clear" w:color="auto" w:fill="D9D9D9" w:themeFill="background1" w:themeFillShade="D9"/>
          </w:tcPr>
          <w:p w:rsidR="009F4E7B" w:rsidRPr="00E420B8" w:rsidRDefault="009F4E7B" w:rsidP="009802E3">
            <w:pPr>
              <w:pStyle w:val="Normal1"/>
              <w:spacing w:line="240" w:lineRule="auto"/>
              <w:ind w:left="140"/>
              <w:rPr>
                <w:rFonts w:asciiTheme="minorBidi" w:hAnsiTheme="minorBidi" w:cstheme="minorBidi"/>
                <w:szCs w:val="22"/>
                <w:rtl/>
              </w:rPr>
            </w:pPr>
            <w:proofErr w:type="spellStart"/>
            <w:r w:rsidRPr="00E420B8">
              <w:rPr>
                <w:rFonts w:asciiTheme="minorBidi" w:hAnsiTheme="minorBidi" w:cstheme="minorBidi" w:hint="cs"/>
                <w:b/>
                <w:bCs/>
                <w:szCs w:val="22"/>
                <w:rtl/>
              </w:rPr>
              <w:t>תאור</w:t>
            </w:r>
            <w:proofErr w:type="spellEnd"/>
            <w:r w:rsidRPr="00E420B8">
              <w:rPr>
                <w:rFonts w:asciiTheme="minorBidi" w:hAnsiTheme="minorBidi" w:cstheme="minorBidi" w:hint="cs"/>
                <w:b/>
                <w:bCs/>
                <w:szCs w:val="22"/>
                <w:rtl/>
              </w:rPr>
              <w:t xml:space="preserve"> של הפרויקט</w:t>
            </w:r>
          </w:p>
        </w:tc>
      </w:tr>
      <w:tr w:rsidR="009F4E7B" w:rsidRPr="00E420B8" w:rsidTr="00CE4BA1">
        <w:tc>
          <w:tcPr>
            <w:tcW w:w="7767" w:type="dxa"/>
            <w:gridSpan w:val="4"/>
          </w:tcPr>
          <w:p w:rsidR="009F4E7B" w:rsidRPr="00E420B8" w:rsidRDefault="009F4E7B" w:rsidP="009802E3">
            <w:pPr>
              <w:pStyle w:val="Normal1"/>
              <w:spacing w:line="240" w:lineRule="auto"/>
              <w:ind w:left="140"/>
              <w:rPr>
                <w:rFonts w:asciiTheme="minorBidi" w:hAnsiTheme="minorBidi" w:cstheme="minorBidi"/>
                <w:szCs w:val="22"/>
                <w:rtl/>
              </w:rPr>
            </w:pPr>
          </w:p>
        </w:tc>
      </w:tr>
      <w:tr w:rsidR="009F4E7B" w:rsidRPr="00E420B8" w:rsidTr="00CE4BA1">
        <w:tc>
          <w:tcPr>
            <w:tcW w:w="1719" w:type="dxa"/>
            <w:vMerge w:val="restart"/>
            <w:shd w:val="clear" w:color="auto" w:fill="E6E6E6"/>
          </w:tcPr>
          <w:p w:rsidR="009F4E7B" w:rsidRPr="00E420B8" w:rsidRDefault="009F4E7B" w:rsidP="00CE4BA1">
            <w:pPr>
              <w:pStyle w:val="Normal1"/>
              <w:spacing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הגורם שהיה הממונה בארגון</w:t>
            </w:r>
          </w:p>
        </w:tc>
        <w:tc>
          <w:tcPr>
            <w:tcW w:w="1620" w:type="dxa"/>
            <w:gridSpan w:val="2"/>
            <w:shd w:val="clear" w:color="auto" w:fill="E6E6E6"/>
          </w:tcPr>
          <w:p w:rsidR="009F4E7B" w:rsidRPr="00E420B8" w:rsidRDefault="009F4E7B" w:rsidP="00CE4BA1">
            <w:pPr>
              <w:pStyle w:val="Normal1"/>
              <w:spacing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שם</w:t>
            </w:r>
          </w:p>
        </w:tc>
        <w:tc>
          <w:tcPr>
            <w:tcW w:w="4428" w:type="dxa"/>
          </w:tcPr>
          <w:p w:rsidR="009F4E7B" w:rsidRPr="00E420B8" w:rsidRDefault="009F4E7B" w:rsidP="00CE4BA1">
            <w:pPr>
              <w:pStyle w:val="Normal1"/>
              <w:spacing w:line="240" w:lineRule="auto"/>
              <w:ind w:left="140"/>
              <w:rPr>
                <w:rFonts w:asciiTheme="minorBidi" w:hAnsiTheme="minorBidi" w:cstheme="minorBidi"/>
                <w:szCs w:val="22"/>
                <w:rtl/>
              </w:rPr>
            </w:pPr>
          </w:p>
        </w:tc>
      </w:tr>
      <w:tr w:rsidR="009F4E7B" w:rsidRPr="00E420B8" w:rsidTr="00CE4BA1">
        <w:tc>
          <w:tcPr>
            <w:tcW w:w="1719" w:type="dxa"/>
            <w:vMerge/>
            <w:shd w:val="clear" w:color="auto" w:fill="E6E6E6"/>
          </w:tcPr>
          <w:p w:rsidR="009F4E7B" w:rsidRPr="00E420B8" w:rsidRDefault="009F4E7B" w:rsidP="00CE4BA1">
            <w:pPr>
              <w:pStyle w:val="Normal1"/>
              <w:spacing w:line="240" w:lineRule="auto"/>
              <w:ind w:left="140"/>
              <w:jc w:val="left"/>
              <w:rPr>
                <w:rFonts w:asciiTheme="minorBidi" w:hAnsiTheme="minorBidi" w:cstheme="minorBidi"/>
                <w:b/>
                <w:bCs/>
                <w:szCs w:val="22"/>
                <w:rtl/>
              </w:rPr>
            </w:pPr>
          </w:p>
        </w:tc>
        <w:tc>
          <w:tcPr>
            <w:tcW w:w="1620" w:type="dxa"/>
            <w:gridSpan w:val="2"/>
            <w:shd w:val="clear" w:color="auto" w:fill="E6E6E6"/>
          </w:tcPr>
          <w:p w:rsidR="009F4E7B" w:rsidRPr="00E420B8" w:rsidRDefault="009F4E7B" w:rsidP="00CE4BA1">
            <w:pPr>
              <w:pStyle w:val="Normal1"/>
              <w:spacing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תפקיד</w:t>
            </w:r>
          </w:p>
        </w:tc>
        <w:tc>
          <w:tcPr>
            <w:tcW w:w="4428" w:type="dxa"/>
          </w:tcPr>
          <w:p w:rsidR="009F4E7B" w:rsidRPr="00E420B8" w:rsidRDefault="009F4E7B" w:rsidP="00CE4BA1">
            <w:pPr>
              <w:pStyle w:val="Normal1"/>
              <w:spacing w:line="240" w:lineRule="auto"/>
              <w:ind w:left="140"/>
              <w:rPr>
                <w:rFonts w:asciiTheme="minorBidi" w:hAnsiTheme="minorBidi" w:cstheme="minorBidi"/>
                <w:szCs w:val="22"/>
                <w:rtl/>
              </w:rPr>
            </w:pPr>
          </w:p>
        </w:tc>
      </w:tr>
      <w:tr w:rsidR="009F4E7B" w:rsidRPr="00E420B8" w:rsidTr="00CE4BA1">
        <w:tc>
          <w:tcPr>
            <w:tcW w:w="1719" w:type="dxa"/>
            <w:vMerge/>
            <w:shd w:val="clear" w:color="auto" w:fill="E6E6E6"/>
          </w:tcPr>
          <w:p w:rsidR="009F4E7B" w:rsidRPr="00E420B8" w:rsidRDefault="009F4E7B" w:rsidP="00CE4BA1">
            <w:pPr>
              <w:pStyle w:val="Normal1"/>
              <w:spacing w:line="240" w:lineRule="auto"/>
              <w:ind w:left="140"/>
              <w:jc w:val="left"/>
              <w:rPr>
                <w:rFonts w:asciiTheme="minorBidi" w:hAnsiTheme="minorBidi" w:cstheme="minorBidi"/>
                <w:b/>
                <w:bCs/>
                <w:szCs w:val="22"/>
                <w:rtl/>
              </w:rPr>
            </w:pPr>
          </w:p>
        </w:tc>
        <w:tc>
          <w:tcPr>
            <w:tcW w:w="1620" w:type="dxa"/>
            <w:gridSpan w:val="2"/>
            <w:shd w:val="clear" w:color="auto" w:fill="E6E6E6"/>
          </w:tcPr>
          <w:p w:rsidR="009F4E7B" w:rsidRPr="00E420B8" w:rsidRDefault="009F4E7B" w:rsidP="00CE4BA1">
            <w:pPr>
              <w:pStyle w:val="Normal1"/>
              <w:spacing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טלפון</w:t>
            </w:r>
          </w:p>
        </w:tc>
        <w:tc>
          <w:tcPr>
            <w:tcW w:w="4428" w:type="dxa"/>
          </w:tcPr>
          <w:p w:rsidR="009F4E7B" w:rsidRPr="00E420B8" w:rsidRDefault="009F4E7B" w:rsidP="00CE4BA1">
            <w:pPr>
              <w:pStyle w:val="Normal1"/>
              <w:spacing w:line="240" w:lineRule="auto"/>
              <w:ind w:left="140"/>
              <w:rPr>
                <w:rFonts w:asciiTheme="minorBidi" w:hAnsiTheme="minorBidi" w:cstheme="minorBidi"/>
                <w:szCs w:val="22"/>
                <w:rtl/>
              </w:rPr>
            </w:pPr>
          </w:p>
        </w:tc>
      </w:tr>
    </w:tbl>
    <w:p w:rsidR="00531562" w:rsidRPr="00E420B8" w:rsidRDefault="00531562" w:rsidP="00AD460A">
      <w:pPr>
        <w:pStyle w:val="Normal1"/>
        <w:spacing w:line="240" w:lineRule="auto"/>
        <w:ind w:left="140"/>
        <w:rPr>
          <w:rFonts w:asciiTheme="minorBidi" w:hAnsiTheme="minorBidi" w:cstheme="minorBidi"/>
          <w:szCs w:val="22"/>
          <w:rtl/>
        </w:rPr>
      </w:pPr>
    </w:p>
    <w:tbl>
      <w:tblPr>
        <w:bidiVisual/>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19"/>
        <w:gridCol w:w="1260"/>
        <w:gridCol w:w="360"/>
        <w:gridCol w:w="4428"/>
      </w:tblGrid>
      <w:tr w:rsidR="00AD460A" w:rsidRPr="00E420B8" w:rsidTr="00CE4BA1">
        <w:tc>
          <w:tcPr>
            <w:tcW w:w="7767" w:type="dxa"/>
            <w:gridSpan w:val="4"/>
            <w:tcBorders>
              <w:top w:val="single" w:sz="4" w:space="0" w:color="auto"/>
              <w:left w:val="single" w:sz="4" w:space="0" w:color="auto"/>
              <w:bottom w:val="single" w:sz="4" w:space="0" w:color="auto"/>
              <w:right w:val="single" w:sz="4" w:space="0" w:color="auto"/>
            </w:tcBorders>
            <w:shd w:val="clear" w:color="auto" w:fill="E6E6E6"/>
          </w:tcPr>
          <w:p w:rsidR="00AD460A" w:rsidRPr="00E420B8" w:rsidRDefault="00AD460A" w:rsidP="00CE4BA1">
            <w:pPr>
              <w:pStyle w:val="Normal1"/>
              <w:spacing w:line="240" w:lineRule="auto"/>
              <w:ind w:left="140"/>
              <w:rPr>
                <w:rFonts w:asciiTheme="minorBidi" w:hAnsiTheme="minorBidi" w:cstheme="minorBidi"/>
                <w:b/>
                <w:bCs/>
                <w:szCs w:val="22"/>
                <w:rtl/>
              </w:rPr>
            </w:pPr>
            <w:r w:rsidRPr="00E420B8">
              <w:rPr>
                <w:rFonts w:asciiTheme="minorBidi" w:hAnsiTheme="minorBidi" w:cstheme="minorBidi"/>
                <w:b/>
                <w:bCs/>
                <w:szCs w:val="22"/>
                <w:rtl/>
              </w:rPr>
              <w:t>פרויקט 2 : &lt;שם הפרויקט &gt;</w:t>
            </w:r>
          </w:p>
        </w:tc>
      </w:tr>
      <w:tr w:rsidR="00AD460A" w:rsidRPr="00E420B8" w:rsidTr="00CE4BA1">
        <w:tc>
          <w:tcPr>
            <w:tcW w:w="2979" w:type="dxa"/>
            <w:gridSpan w:val="2"/>
            <w:shd w:val="clear" w:color="auto" w:fill="E6E6E6"/>
          </w:tcPr>
          <w:p w:rsidR="00AD460A" w:rsidRPr="00E420B8" w:rsidRDefault="00AD460A" w:rsidP="0072774B">
            <w:pPr>
              <w:pStyle w:val="Normal1"/>
              <w:spacing w:line="240" w:lineRule="auto"/>
              <w:ind w:left="140"/>
              <w:rPr>
                <w:rFonts w:asciiTheme="minorBidi" w:hAnsiTheme="minorBidi" w:cstheme="minorBidi"/>
                <w:b/>
                <w:bCs/>
                <w:szCs w:val="22"/>
              </w:rPr>
            </w:pPr>
            <w:r w:rsidRPr="00E420B8">
              <w:rPr>
                <w:rFonts w:asciiTheme="minorBidi" w:hAnsiTheme="minorBidi" w:cstheme="minorBidi"/>
                <w:b/>
                <w:bCs/>
                <w:szCs w:val="22"/>
                <w:rtl/>
              </w:rPr>
              <w:t xml:space="preserve">הארגון בו שימש כיועץ בתחום  </w:t>
            </w:r>
            <w:r w:rsidR="0072774B" w:rsidRPr="00E420B8">
              <w:rPr>
                <w:rFonts w:asciiTheme="minorBidi" w:hAnsiTheme="minorBidi" w:cstheme="minorBidi"/>
                <w:b/>
                <w:bCs/>
                <w:szCs w:val="22"/>
              </w:rPr>
              <w:t>BI</w:t>
            </w:r>
          </w:p>
        </w:tc>
        <w:tc>
          <w:tcPr>
            <w:tcW w:w="4788" w:type="dxa"/>
            <w:gridSpan w:val="2"/>
          </w:tcPr>
          <w:p w:rsidR="00AD460A" w:rsidRPr="00E420B8" w:rsidRDefault="00AD460A" w:rsidP="00CE4BA1">
            <w:pPr>
              <w:pStyle w:val="Normal1"/>
              <w:spacing w:line="240" w:lineRule="auto"/>
              <w:ind w:left="140"/>
              <w:rPr>
                <w:rFonts w:asciiTheme="minorBidi" w:hAnsiTheme="minorBidi" w:cstheme="minorBidi"/>
                <w:szCs w:val="22"/>
                <w:rtl/>
              </w:rPr>
            </w:pPr>
          </w:p>
        </w:tc>
      </w:tr>
      <w:tr w:rsidR="00AD460A" w:rsidRPr="00E420B8" w:rsidTr="00CE4BA1">
        <w:tc>
          <w:tcPr>
            <w:tcW w:w="2979" w:type="dxa"/>
            <w:gridSpan w:val="2"/>
            <w:shd w:val="clear" w:color="auto" w:fill="E6E6E6"/>
          </w:tcPr>
          <w:p w:rsidR="00AD460A" w:rsidRPr="00E420B8" w:rsidRDefault="00AD460A" w:rsidP="00CE4BA1">
            <w:pPr>
              <w:pStyle w:val="Normal1"/>
              <w:spacing w:line="240" w:lineRule="auto"/>
              <w:ind w:left="140"/>
              <w:rPr>
                <w:rFonts w:asciiTheme="minorBidi" w:hAnsiTheme="minorBidi" w:cstheme="minorBidi"/>
                <w:b/>
                <w:bCs/>
                <w:szCs w:val="22"/>
                <w:rtl/>
              </w:rPr>
            </w:pPr>
            <w:r w:rsidRPr="00E420B8">
              <w:rPr>
                <w:rFonts w:asciiTheme="minorBidi" w:hAnsiTheme="minorBidi" w:cstheme="minorBidi"/>
                <w:b/>
                <w:bCs/>
                <w:szCs w:val="22"/>
                <w:rtl/>
              </w:rPr>
              <w:t>השנים בהן בוצע התפקיד</w:t>
            </w:r>
            <w:r w:rsidR="00B72928">
              <w:rPr>
                <w:rFonts w:asciiTheme="minorBidi" w:hAnsiTheme="minorBidi" w:cstheme="minorBidi" w:hint="cs"/>
                <w:b/>
                <w:bCs/>
                <w:szCs w:val="22"/>
                <w:rtl/>
              </w:rPr>
              <w:t xml:space="preserve"> (חודש ושנה)</w:t>
            </w:r>
          </w:p>
        </w:tc>
        <w:tc>
          <w:tcPr>
            <w:tcW w:w="4788" w:type="dxa"/>
            <w:gridSpan w:val="2"/>
          </w:tcPr>
          <w:p w:rsidR="00AD460A" w:rsidRPr="00E420B8" w:rsidRDefault="00AD460A" w:rsidP="00CE4BA1">
            <w:pPr>
              <w:pStyle w:val="Normal1"/>
              <w:spacing w:line="240" w:lineRule="auto"/>
              <w:ind w:left="140"/>
              <w:rPr>
                <w:rFonts w:asciiTheme="minorBidi" w:hAnsiTheme="minorBidi" w:cstheme="minorBidi"/>
                <w:szCs w:val="22"/>
                <w:rtl/>
              </w:rPr>
            </w:pPr>
          </w:p>
        </w:tc>
      </w:tr>
      <w:tr w:rsidR="00AD460A" w:rsidRPr="00E420B8" w:rsidTr="00CE4BA1">
        <w:tc>
          <w:tcPr>
            <w:tcW w:w="7767" w:type="dxa"/>
            <w:gridSpan w:val="4"/>
            <w:shd w:val="clear" w:color="auto" w:fill="E6E6E6"/>
          </w:tcPr>
          <w:p w:rsidR="00AD460A" w:rsidRPr="00E420B8" w:rsidRDefault="00AD460A" w:rsidP="00CE4BA1">
            <w:pPr>
              <w:pStyle w:val="Normal1"/>
              <w:spacing w:line="240" w:lineRule="auto"/>
              <w:ind w:left="140"/>
              <w:rPr>
                <w:rFonts w:asciiTheme="minorBidi" w:hAnsiTheme="minorBidi" w:cstheme="minorBidi"/>
                <w:szCs w:val="22"/>
                <w:rtl/>
              </w:rPr>
            </w:pPr>
            <w:r w:rsidRPr="00E420B8">
              <w:rPr>
                <w:rFonts w:asciiTheme="minorBidi" w:hAnsiTheme="minorBidi" w:cstheme="minorBidi"/>
                <w:b/>
                <w:bCs/>
                <w:szCs w:val="22"/>
                <w:rtl/>
              </w:rPr>
              <w:t>פירוט הנושאים שבוצעו על ידו</w:t>
            </w:r>
          </w:p>
        </w:tc>
      </w:tr>
      <w:tr w:rsidR="00AD460A" w:rsidRPr="00E420B8" w:rsidTr="00CE4BA1">
        <w:tc>
          <w:tcPr>
            <w:tcW w:w="7767" w:type="dxa"/>
            <w:gridSpan w:val="4"/>
          </w:tcPr>
          <w:p w:rsidR="00AD460A" w:rsidRPr="00E420B8" w:rsidRDefault="00AD460A" w:rsidP="00CE4BA1">
            <w:pPr>
              <w:pStyle w:val="Normal1"/>
              <w:spacing w:line="240" w:lineRule="auto"/>
              <w:ind w:left="140"/>
              <w:rPr>
                <w:rFonts w:asciiTheme="minorBidi" w:hAnsiTheme="minorBidi" w:cstheme="minorBidi"/>
                <w:szCs w:val="22"/>
                <w:rtl/>
              </w:rPr>
            </w:pPr>
          </w:p>
        </w:tc>
      </w:tr>
      <w:tr w:rsidR="00E53AAE" w:rsidRPr="00E420B8" w:rsidTr="00E53AAE">
        <w:tc>
          <w:tcPr>
            <w:tcW w:w="7767" w:type="dxa"/>
            <w:gridSpan w:val="4"/>
            <w:shd w:val="clear" w:color="auto" w:fill="D9D9D9" w:themeFill="background1" w:themeFillShade="D9"/>
          </w:tcPr>
          <w:p w:rsidR="00E53AAE" w:rsidRPr="00E420B8" w:rsidRDefault="00E53AAE" w:rsidP="00CE4BA1">
            <w:pPr>
              <w:pStyle w:val="Normal1"/>
              <w:spacing w:line="240" w:lineRule="auto"/>
              <w:ind w:left="140"/>
              <w:rPr>
                <w:rFonts w:asciiTheme="minorBidi" w:hAnsiTheme="minorBidi" w:cstheme="minorBidi"/>
                <w:szCs w:val="22"/>
                <w:rtl/>
              </w:rPr>
            </w:pPr>
            <w:proofErr w:type="spellStart"/>
            <w:r w:rsidRPr="00E420B8">
              <w:rPr>
                <w:rFonts w:asciiTheme="minorBidi" w:hAnsiTheme="minorBidi" w:cstheme="minorBidi" w:hint="cs"/>
                <w:b/>
                <w:bCs/>
                <w:szCs w:val="22"/>
                <w:rtl/>
              </w:rPr>
              <w:t>תאור</w:t>
            </w:r>
            <w:proofErr w:type="spellEnd"/>
            <w:r w:rsidRPr="00E420B8">
              <w:rPr>
                <w:rFonts w:asciiTheme="minorBidi" w:hAnsiTheme="minorBidi" w:cstheme="minorBidi" w:hint="cs"/>
                <w:b/>
                <w:bCs/>
                <w:szCs w:val="22"/>
                <w:rtl/>
              </w:rPr>
              <w:t xml:space="preserve"> של הפרויקט</w:t>
            </w:r>
          </w:p>
        </w:tc>
      </w:tr>
      <w:tr w:rsidR="00E53AAE" w:rsidRPr="00E420B8" w:rsidTr="00CE4BA1">
        <w:tc>
          <w:tcPr>
            <w:tcW w:w="7767" w:type="dxa"/>
            <w:gridSpan w:val="4"/>
          </w:tcPr>
          <w:p w:rsidR="00E53AAE" w:rsidRPr="00E420B8" w:rsidRDefault="00E53AAE" w:rsidP="00CE4BA1">
            <w:pPr>
              <w:pStyle w:val="Normal1"/>
              <w:spacing w:line="240" w:lineRule="auto"/>
              <w:ind w:left="140"/>
              <w:rPr>
                <w:rFonts w:asciiTheme="minorBidi" w:hAnsiTheme="minorBidi" w:cstheme="minorBidi"/>
                <w:szCs w:val="22"/>
                <w:rtl/>
              </w:rPr>
            </w:pPr>
          </w:p>
        </w:tc>
      </w:tr>
      <w:tr w:rsidR="00AD460A" w:rsidRPr="00E420B8" w:rsidTr="00CE4BA1">
        <w:tc>
          <w:tcPr>
            <w:tcW w:w="1719" w:type="dxa"/>
            <w:vMerge w:val="restart"/>
            <w:shd w:val="clear" w:color="auto" w:fill="E6E6E6"/>
          </w:tcPr>
          <w:p w:rsidR="00AD460A" w:rsidRPr="00E420B8" w:rsidRDefault="00AD460A" w:rsidP="00CE4BA1">
            <w:pPr>
              <w:pStyle w:val="Normal1"/>
              <w:spacing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הגורם שהיה הממונה בארגון</w:t>
            </w:r>
          </w:p>
        </w:tc>
        <w:tc>
          <w:tcPr>
            <w:tcW w:w="1620" w:type="dxa"/>
            <w:gridSpan w:val="2"/>
            <w:shd w:val="clear" w:color="auto" w:fill="E6E6E6"/>
          </w:tcPr>
          <w:p w:rsidR="00AD460A" w:rsidRPr="00E420B8" w:rsidRDefault="00AD460A" w:rsidP="00CE4BA1">
            <w:pPr>
              <w:pStyle w:val="Normal1"/>
              <w:spacing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שם</w:t>
            </w:r>
          </w:p>
        </w:tc>
        <w:tc>
          <w:tcPr>
            <w:tcW w:w="4428" w:type="dxa"/>
          </w:tcPr>
          <w:p w:rsidR="00AD460A" w:rsidRPr="00E420B8" w:rsidRDefault="00AD460A" w:rsidP="00CE4BA1">
            <w:pPr>
              <w:pStyle w:val="Normal1"/>
              <w:spacing w:line="240" w:lineRule="auto"/>
              <w:ind w:left="140"/>
              <w:rPr>
                <w:rFonts w:asciiTheme="minorBidi" w:hAnsiTheme="minorBidi" w:cstheme="minorBidi"/>
                <w:szCs w:val="22"/>
                <w:rtl/>
              </w:rPr>
            </w:pPr>
          </w:p>
        </w:tc>
      </w:tr>
      <w:tr w:rsidR="00AD460A" w:rsidRPr="00E420B8" w:rsidTr="00CE4BA1">
        <w:tc>
          <w:tcPr>
            <w:tcW w:w="1719" w:type="dxa"/>
            <w:vMerge/>
            <w:shd w:val="clear" w:color="auto" w:fill="E6E6E6"/>
          </w:tcPr>
          <w:p w:rsidR="00AD460A" w:rsidRPr="00E420B8" w:rsidRDefault="00AD460A" w:rsidP="00CE4BA1">
            <w:pPr>
              <w:pStyle w:val="Normal1"/>
              <w:spacing w:line="240" w:lineRule="auto"/>
              <w:ind w:left="140"/>
              <w:jc w:val="left"/>
              <w:rPr>
                <w:rFonts w:asciiTheme="minorBidi" w:hAnsiTheme="minorBidi" w:cstheme="minorBidi"/>
                <w:b/>
                <w:bCs/>
                <w:szCs w:val="22"/>
                <w:rtl/>
              </w:rPr>
            </w:pPr>
          </w:p>
        </w:tc>
        <w:tc>
          <w:tcPr>
            <w:tcW w:w="1620" w:type="dxa"/>
            <w:gridSpan w:val="2"/>
            <w:shd w:val="clear" w:color="auto" w:fill="E6E6E6"/>
          </w:tcPr>
          <w:p w:rsidR="00AD460A" w:rsidRPr="00E420B8" w:rsidRDefault="00AD460A" w:rsidP="00CE4BA1">
            <w:pPr>
              <w:pStyle w:val="Normal1"/>
              <w:spacing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תפקיד</w:t>
            </w:r>
          </w:p>
        </w:tc>
        <w:tc>
          <w:tcPr>
            <w:tcW w:w="4428" w:type="dxa"/>
          </w:tcPr>
          <w:p w:rsidR="00AD460A" w:rsidRPr="00E420B8" w:rsidRDefault="00AD460A" w:rsidP="00CE4BA1">
            <w:pPr>
              <w:pStyle w:val="Normal1"/>
              <w:spacing w:line="240" w:lineRule="auto"/>
              <w:ind w:left="140"/>
              <w:rPr>
                <w:rFonts w:asciiTheme="minorBidi" w:hAnsiTheme="minorBidi" w:cstheme="minorBidi"/>
                <w:szCs w:val="22"/>
                <w:rtl/>
              </w:rPr>
            </w:pPr>
          </w:p>
        </w:tc>
      </w:tr>
      <w:tr w:rsidR="00AD460A" w:rsidRPr="00E420B8" w:rsidTr="00CE4BA1">
        <w:tc>
          <w:tcPr>
            <w:tcW w:w="1719" w:type="dxa"/>
            <w:vMerge/>
            <w:shd w:val="clear" w:color="auto" w:fill="E6E6E6"/>
          </w:tcPr>
          <w:p w:rsidR="00AD460A" w:rsidRPr="00E420B8" w:rsidRDefault="00AD460A" w:rsidP="00CE4BA1">
            <w:pPr>
              <w:pStyle w:val="Normal1"/>
              <w:spacing w:line="240" w:lineRule="auto"/>
              <w:ind w:left="140"/>
              <w:jc w:val="left"/>
              <w:rPr>
                <w:rFonts w:asciiTheme="minorBidi" w:hAnsiTheme="minorBidi" w:cstheme="minorBidi"/>
                <w:b/>
                <w:bCs/>
                <w:szCs w:val="22"/>
                <w:rtl/>
              </w:rPr>
            </w:pPr>
          </w:p>
        </w:tc>
        <w:tc>
          <w:tcPr>
            <w:tcW w:w="1620" w:type="dxa"/>
            <w:gridSpan w:val="2"/>
            <w:shd w:val="clear" w:color="auto" w:fill="E6E6E6"/>
          </w:tcPr>
          <w:p w:rsidR="00AD460A" w:rsidRPr="00E420B8" w:rsidRDefault="00AD460A" w:rsidP="00CE4BA1">
            <w:pPr>
              <w:pStyle w:val="Normal1"/>
              <w:spacing w:line="240" w:lineRule="auto"/>
              <w:ind w:left="140"/>
              <w:jc w:val="left"/>
              <w:rPr>
                <w:rFonts w:asciiTheme="minorBidi" w:hAnsiTheme="minorBidi" w:cstheme="minorBidi"/>
                <w:b/>
                <w:bCs/>
                <w:szCs w:val="22"/>
                <w:rtl/>
              </w:rPr>
            </w:pPr>
            <w:r w:rsidRPr="00E420B8">
              <w:rPr>
                <w:rFonts w:asciiTheme="minorBidi" w:hAnsiTheme="minorBidi" w:cstheme="minorBidi"/>
                <w:b/>
                <w:bCs/>
                <w:szCs w:val="22"/>
                <w:rtl/>
              </w:rPr>
              <w:t>טלפון</w:t>
            </w:r>
          </w:p>
        </w:tc>
        <w:tc>
          <w:tcPr>
            <w:tcW w:w="4428" w:type="dxa"/>
          </w:tcPr>
          <w:p w:rsidR="00AD460A" w:rsidRPr="00E420B8" w:rsidRDefault="00AD460A" w:rsidP="00CE4BA1">
            <w:pPr>
              <w:pStyle w:val="Normal1"/>
              <w:spacing w:line="240" w:lineRule="auto"/>
              <w:ind w:left="140"/>
              <w:rPr>
                <w:rFonts w:asciiTheme="minorBidi" w:hAnsiTheme="minorBidi" w:cstheme="minorBidi"/>
                <w:szCs w:val="22"/>
                <w:rtl/>
              </w:rPr>
            </w:pPr>
          </w:p>
        </w:tc>
      </w:tr>
    </w:tbl>
    <w:p w:rsidR="00AD460A" w:rsidRPr="00E420B8" w:rsidRDefault="00AD460A" w:rsidP="00AD460A">
      <w:pPr>
        <w:pStyle w:val="Normal2"/>
        <w:spacing w:line="240" w:lineRule="auto"/>
        <w:ind w:left="140"/>
        <w:rPr>
          <w:rFonts w:asciiTheme="minorBidi" w:hAnsiTheme="minorBidi" w:cstheme="minorBidi"/>
          <w:szCs w:val="22"/>
          <w:rtl/>
        </w:rPr>
      </w:pPr>
    </w:p>
    <w:p w:rsidR="00E14BAB" w:rsidRPr="00E420B8" w:rsidRDefault="00E14BAB" w:rsidP="00E14BAB">
      <w:pPr>
        <w:pStyle w:val="ae"/>
        <w:tabs>
          <w:tab w:val="clear" w:pos="454"/>
          <w:tab w:val="left" w:pos="720"/>
        </w:tabs>
        <w:spacing w:line="276" w:lineRule="auto"/>
        <w:jc w:val="left"/>
        <w:rPr>
          <w:rFonts w:cs="David"/>
          <w:b/>
          <w:bCs/>
          <w:spacing w:val="20"/>
          <w:sz w:val="24"/>
          <w:szCs w:val="24"/>
          <w:rtl/>
        </w:rPr>
      </w:pPr>
      <w:r w:rsidRPr="00E420B8">
        <w:rPr>
          <w:rFonts w:cs="David" w:hint="cs"/>
          <w:b/>
          <w:bCs/>
          <w:spacing w:val="20"/>
          <w:sz w:val="24"/>
          <w:szCs w:val="24"/>
          <w:rtl/>
        </w:rPr>
        <w:t>על החתום:                                      תאריך:                 שם וחתימה:</w:t>
      </w:r>
    </w:p>
    <w:p w:rsidR="00E14BAB" w:rsidRPr="00E420B8" w:rsidRDefault="00E14BAB" w:rsidP="00E14BAB">
      <w:pPr>
        <w:pStyle w:val="ae"/>
        <w:tabs>
          <w:tab w:val="clear" w:pos="454"/>
          <w:tab w:val="left" w:pos="720"/>
        </w:tabs>
        <w:spacing w:line="276" w:lineRule="auto"/>
        <w:jc w:val="left"/>
        <w:rPr>
          <w:rFonts w:cs="David"/>
          <w:b/>
          <w:bCs/>
          <w:spacing w:val="20"/>
          <w:sz w:val="24"/>
          <w:szCs w:val="24"/>
          <w:u w:val="single"/>
          <w:rtl/>
        </w:rPr>
      </w:pPr>
      <w:r w:rsidRPr="00E420B8">
        <w:rPr>
          <w:rFonts w:cs="David" w:hint="cs"/>
          <w:b/>
          <w:bCs/>
          <w:spacing w:val="20"/>
          <w:sz w:val="24"/>
          <w:szCs w:val="24"/>
          <w:u w:val="single"/>
          <w:rtl/>
        </w:rPr>
        <w:t xml:space="preserve">                                                                              __________________</w:t>
      </w:r>
    </w:p>
    <w:p w:rsidR="0072774B" w:rsidRPr="00E420B8" w:rsidRDefault="0072774B" w:rsidP="005731AC">
      <w:pPr>
        <w:pStyle w:val="af2"/>
        <w:tabs>
          <w:tab w:val="left" w:pos="720"/>
        </w:tabs>
        <w:spacing w:line="276" w:lineRule="auto"/>
        <w:jc w:val="center"/>
        <w:rPr>
          <w:rFonts w:asciiTheme="minorBidi" w:hAnsiTheme="minorBidi" w:cstheme="minorBidi"/>
          <w:sz w:val="28"/>
          <w:szCs w:val="28"/>
          <w:rtl/>
          <w14:shadow w14:blurRad="50800" w14:dist="38100" w14:dir="2700000" w14:sx="100000" w14:sy="100000" w14:kx="0" w14:ky="0" w14:algn="tl">
            <w14:srgbClr w14:val="000000">
              <w14:alpha w14:val="60000"/>
            </w14:srgbClr>
          </w14:shadow>
        </w:rPr>
      </w:pPr>
    </w:p>
    <w:p w:rsidR="00E7773B" w:rsidRPr="00E420B8" w:rsidRDefault="00E7773B" w:rsidP="00E7773B">
      <w:pPr>
        <w:pStyle w:val="af2"/>
        <w:tabs>
          <w:tab w:val="left" w:pos="720"/>
        </w:tabs>
        <w:spacing w:line="276" w:lineRule="auto"/>
        <w:rPr>
          <w:rFonts w:asciiTheme="minorBidi" w:hAnsiTheme="minorBidi" w:cstheme="minorBidi"/>
          <w:sz w:val="22"/>
          <w:szCs w:val="22"/>
          <w:rtl/>
        </w:rPr>
      </w:pPr>
    </w:p>
    <w:p w:rsidR="00E7773B" w:rsidRPr="00E420B8" w:rsidRDefault="00E7773B" w:rsidP="00E7773B">
      <w:pPr>
        <w:pStyle w:val="af2"/>
        <w:tabs>
          <w:tab w:val="left" w:pos="720"/>
        </w:tabs>
        <w:spacing w:line="276" w:lineRule="auto"/>
        <w:rPr>
          <w:rFonts w:asciiTheme="minorBidi" w:hAnsiTheme="minorBidi" w:cstheme="minorBidi"/>
          <w:sz w:val="22"/>
          <w:szCs w:val="22"/>
          <w:rtl/>
        </w:rPr>
      </w:pPr>
    </w:p>
    <w:p w:rsidR="00E7773B" w:rsidRPr="00E420B8" w:rsidRDefault="00E7773B" w:rsidP="00E7773B">
      <w:pPr>
        <w:pStyle w:val="af2"/>
        <w:tabs>
          <w:tab w:val="left" w:pos="720"/>
        </w:tabs>
        <w:spacing w:line="276" w:lineRule="auto"/>
        <w:rPr>
          <w:rFonts w:asciiTheme="minorBidi" w:hAnsiTheme="minorBidi" w:cstheme="minorBidi"/>
          <w:sz w:val="22"/>
          <w:szCs w:val="22"/>
          <w:rtl/>
        </w:rPr>
      </w:pPr>
    </w:p>
    <w:p w:rsidR="00E7773B" w:rsidRPr="00E420B8" w:rsidRDefault="00E7773B" w:rsidP="00E7773B">
      <w:pPr>
        <w:pStyle w:val="af2"/>
        <w:tabs>
          <w:tab w:val="left" w:pos="720"/>
        </w:tabs>
        <w:spacing w:line="276" w:lineRule="auto"/>
        <w:rPr>
          <w:rFonts w:asciiTheme="minorBidi" w:hAnsiTheme="minorBidi" w:cstheme="minorBidi"/>
          <w:sz w:val="22"/>
          <w:szCs w:val="22"/>
          <w:rtl/>
        </w:rPr>
      </w:pPr>
    </w:p>
    <w:p w:rsidR="00E7773B" w:rsidRPr="00E420B8" w:rsidRDefault="00E7773B" w:rsidP="00E7773B">
      <w:pPr>
        <w:pStyle w:val="af2"/>
        <w:tabs>
          <w:tab w:val="left" w:pos="720"/>
        </w:tabs>
        <w:spacing w:line="276" w:lineRule="auto"/>
        <w:rPr>
          <w:rFonts w:asciiTheme="minorBidi" w:hAnsiTheme="minorBidi" w:cstheme="minorBidi"/>
          <w:sz w:val="22"/>
          <w:szCs w:val="22"/>
          <w:rtl/>
        </w:rPr>
      </w:pPr>
    </w:p>
    <w:p w:rsidR="00897BBD" w:rsidRPr="00E420B8" w:rsidRDefault="00897BBD" w:rsidP="00E14BAB">
      <w:pPr>
        <w:pStyle w:val="af2"/>
        <w:tabs>
          <w:tab w:val="left" w:pos="720"/>
        </w:tabs>
        <w:spacing w:line="276" w:lineRule="auto"/>
        <w:rPr>
          <w:rtl/>
          <w14:shadow w14:blurRad="50800" w14:dist="38100" w14:dir="2700000" w14:sx="100000" w14:sy="100000" w14:kx="0" w14:ky="0" w14:algn="tl">
            <w14:srgbClr w14:val="000000">
              <w14:alpha w14:val="60000"/>
            </w14:srgbClr>
          </w14:shadow>
        </w:rPr>
      </w:pPr>
    </w:p>
    <w:p w:rsidR="00897BBD" w:rsidRPr="00E420B8" w:rsidRDefault="00897BBD" w:rsidP="00E14BAB">
      <w:pPr>
        <w:pStyle w:val="af2"/>
        <w:tabs>
          <w:tab w:val="left" w:pos="720"/>
        </w:tabs>
        <w:spacing w:line="276" w:lineRule="auto"/>
        <w:rPr>
          <w:rtl/>
          <w14:shadow w14:blurRad="50800" w14:dist="38100" w14:dir="2700000" w14:sx="100000" w14:sy="100000" w14:kx="0" w14:ky="0" w14:algn="tl">
            <w14:srgbClr w14:val="000000">
              <w14:alpha w14:val="60000"/>
            </w14:srgbClr>
          </w14:shadow>
        </w:rPr>
      </w:pPr>
    </w:p>
    <w:p w:rsidR="00E14BAB" w:rsidRPr="00E420B8" w:rsidRDefault="00E14BAB" w:rsidP="00E14BAB">
      <w:pPr>
        <w:jc w:val="right"/>
        <w:rPr>
          <w:b/>
          <w:bCs/>
          <w:szCs w:val="28"/>
          <w:u w:val="single"/>
          <w:rtl/>
        </w:rPr>
      </w:pPr>
      <w:r w:rsidRPr="00E420B8">
        <w:rPr>
          <w:rFonts w:hint="cs"/>
          <w:b/>
          <w:bCs/>
          <w:szCs w:val="28"/>
          <w:u w:val="single"/>
          <w:rtl/>
        </w:rPr>
        <w:t>נספח ה'</w:t>
      </w:r>
    </w:p>
    <w:p w:rsidR="00E14BAB" w:rsidRPr="00E420B8" w:rsidRDefault="00E14BAB" w:rsidP="00E14BAB">
      <w:pPr>
        <w:jc w:val="center"/>
        <w:rPr>
          <w:sz w:val="20"/>
          <w:szCs w:val="20"/>
          <w:rtl/>
        </w:rPr>
      </w:pPr>
      <w:r w:rsidRPr="00E420B8">
        <w:rPr>
          <w:rFonts w:hint="cs"/>
          <w:rtl/>
        </w:rPr>
        <w:t>טופס הצעה – הצעת מחיר</w:t>
      </w:r>
    </w:p>
    <w:p w:rsidR="00E14BAB" w:rsidRPr="00E420B8" w:rsidRDefault="00E14BAB" w:rsidP="00E14BAB">
      <w:pPr>
        <w:jc w:val="center"/>
        <w:rPr>
          <w:b/>
          <w:bCs/>
          <w:sz w:val="24"/>
          <w:szCs w:val="24"/>
          <w:rtl/>
        </w:rPr>
      </w:pPr>
      <w:r w:rsidRPr="00E420B8">
        <w:rPr>
          <w:rFonts w:hint="cs"/>
          <w:b/>
          <w:bCs/>
          <w:rtl/>
        </w:rPr>
        <w:t>(במעטפה נפרדת וסגורה)</w:t>
      </w:r>
    </w:p>
    <w:p w:rsidR="00E14BAB" w:rsidRPr="00E420B8" w:rsidRDefault="00E14BAB" w:rsidP="00E14BAB">
      <w:pPr>
        <w:jc w:val="both"/>
        <w:rPr>
          <w:rtl/>
        </w:rPr>
      </w:pPr>
      <w:r w:rsidRPr="00E420B8">
        <w:rPr>
          <w:rFonts w:hint="cs"/>
          <w:rtl/>
        </w:rPr>
        <w:t>לכבוד</w:t>
      </w:r>
    </w:p>
    <w:p w:rsidR="00E14BAB" w:rsidRPr="00E420B8" w:rsidRDefault="00E14BAB" w:rsidP="00E14BAB">
      <w:pPr>
        <w:jc w:val="both"/>
        <w:rPr>
          <w:rtl/>
        </w:rPr>
      </w:pPr>
      <w:r w:rsidRPr="00E420B8">
        <w:rPr>
          <w:rFonts w:hint="cs"/>
          <w:rtl/>
        </w:rPr>
        <w:t>ועדת מכרזים</w:t>
      </w:r>
    </w:p>
    <w:p w:rsidR="00E14BAB" w:rsidRPr="00E420B8" w:rsidRDefault="00E14BAB" w:rsidP="00E14BAB">
      <w:pPr>
        <w:jc w:val="both"/>
        <w:rPr>
          <w:rtl/>
        </w:rPr>
      </w:pPr>
      <w:r w:rsidRPr="00E420B8">
        <w:rPr>
          <w:rFonts w:hint="cs"/>
          <w:rtl/>
        </w:rPr>
        <w:t>משרד הפנים</w:t>
      </w:r>
    </w:p>
    <w:p w:rsidR="005731AC" w:rsidRPr="00E420B8" w:rsidRDefault="00E14BAB" w:rsidP="000A7783">
      <w:pPr>
        <w:rPr>
          <w:b/>
          <w:bCs/>
          <w:sz w:val="24"/>
          <w:szCs w:val="24"/>
          <w:rtl/>
        </w:rPr>
      </w:pPr>
      <w:r w:rsidRPr="00E420B8">
        <w:rPr>
          <w:rFonts w:hint="cs"/>
          <w:rtl/>
        </w:rPr>
        <w:t xml:space="preserve">הנדון: </w:t>
      </w:r>
      <w:r w:rsidRPr="00E420B8">
        <w:rPr>
          <w:rFonts w:hint="cs"/>
          <w:u w:val="single"/>
          <w:rtl/>
        </w:rPr>
        <w:t xml:space="preserve">הצעה למכרז מס'  </w:t>
      </w:r>
      <w:r w:rsidR="000A7783">
        <w:rPr>
          <w:rFonts w:hint="cs"/>
          <w:u w:val="single"/>
          <w:rtl/>
        </w:rPr>
        <w:t>4/2016</w:t>
      </w:r>
      <w:r w:rsidRPr="00E420B8">
        <w:rPr>
          <w:rFonts w:hint="cs"/>
          <w:u w:val="single"/>
          <w:rtl/>
        </w:rPr>
        <w:t xml:space="preserve"> </w:t>
      </w:r>
      <w:r w:rsidR="005731AC" w:rsidRPr="00E420B8">
        <w:rPr>
          <w:rFonts w:cs="Arial" w:hint="cs"/>
          <w:b/>
          <w:bCs/>
          <w:sz w:val="24"/>
          <w:szCs w:val="24"/>
          <w:rtl/>
        </w:rPr>
        <w:t>לקבלת</w:t>
      </w:r>
      <w:r w:rsidR="005731AC" w:rsidRPr="00E420B8">
        <w:rPr>
          <w:rFonts w:cs="Arial"/>
          <w:b/>
          <w:bCs/>
          <w:sz w:val="24"/>
          <w:szCs w:val="24"/>
          <w:rtl/>
        </w:rPr>
        <w:t xml:space="preserve"> </w:t>
      </w:r>
      <w:r w:rsidR="005731AC" w:rsidRPr="00E420B8">
        <w:rPr>
          <w:rFonts w:cs="Arial" w:hint="cs"/>
          <w:b/>
          <w:bCs/>
          <w:sz w:val="24"/>
          <w:szCs w:val="24"/>
          <w:rtl/>
        </w:rPr>
        <w:t>שירותי</w:t>
      </w:r>
      <w:r w:rsidR="005731AC" w:rsidRPr="00E420B8">
        <w:rPr>
          <w:rFonts w:cs="Arial"/>
          <w:b/>
          <w:bCs/>
          <w:sz w:val="24"/>
          <w:szCs w:val="24"/>
          <w:rtl/>
        </w:rPr>
        <w:t xml:space="preserve"> </w:t>
      </w:r>
      <w:r w:rsidR="005731AC" w:rsidRPr="00E420B8">
        <w:rPr>
          <w:rFonts w:cs="Arial" w:hint="cs"/>
          <w:b/>
          <w:bCs/>
          <w:sz w:val="24"/>
          <w:szCs w:val="24"/>
          <w:rtl/>
        </w:rPr>
        <w:t>יעוץ</w:t>
      </w:r>
      <w:r w:rsidR="005731AC" w:rsidRPr="00E420B8">
        <w:rPr>
          <w:rFonts w:cs="Arial"/>
          <w:b/>
          <w:bCs/>
          <w:sz w:val="24"/>
          <w:szCs w:val="24"/>
          <w:rtl/>
        </w:rPr>
        <w:t xml:space="preserve"> </w:t>
      </w:r>
      <w:r w:rsidR="005731AC" w:rsidRPr="00E420B8">
        <w:rPr>
          <w:rFonts w:cs="Arial" w:hint="cs"/>
          <w:b/>
          <w:bCs/>
          <w:sz w:val="24"/>
          <w:szCs w:val="24"/>
          <w:rtl/>
        </w:rPr>
        <w:t>בתחום</w:t>
      </w:r>
      <w:r w:rsidR="005731AC" w:rsidRPr="00E420B8">
        <w:rPr>
          <w:rFonts w:cs="Arial"/>
          <w:b/>
          <w:bCs/>
          <w:sz w:val="24"/>
          <w:szCs w:val="24"/>
          <w:rtl/>
        </w:rPr>
        <w:t xml:space="preserve"> </w:t>
      </w:r>
      <w:r w:rsidR="005731AC" w:rsidRPr="00E420B8">
        <w:rPr>
          <w:rFonts w:cs="Arial" w:hint="cs"/>
          <w:b/>
          <w:bCs/>
          <w:sz w:val="24"/>
          <w:szCs w:val="24"/>
          <w:rtl/>
        </w:rPr>
        <w:t>מערכות</w:t>
      </w:r>
      <w:r w:rsidR="005731AC" w:rsidRPr="00E420B8">
        <w:rPr>
          <w:rFonts w:cs="Arial"/>
          <w:b/>
          <w:bCs/>
          <w:sz w:val="24"/>
          <w:szCs w:val="24"/>
          <w:rtl/>
        </w:rPr>
        <w:t xml:space="preserve"> </w:t>
      </w:r>
      <w:r w:rsidR="005731AC" w:rsidRPr="00E420B8">
        <w:rPr>
          <w:rFonts w:cs="Arial" w:hint="cs"/>
          <w:b/>
          <w:bCs/>
          <w:sz w:val="24"/>
          <w:szCs w:val="24"/>
          <w:rtl/>
        </w:rPr>
        <w:t>מידע</w:t>
      </w:r>
      <w:r w:rsidR="005731AC" w:rsidRPr="00E420B8">
        <w:rPr>
          <w:rFonts w:cs="Arial"/>
          <w:b/>
          <w:bCs/>
          <w:sz w:val="24"/>
          <w:szCs w:val="24"/>
          <w:rtl/>
        </w:rPr>
        <w:t xml:space="preserve"> </w:t>
      </w:r>
      <w:r w:rsidR="005731AC" w:rsidRPr="00E420B8">
        <w:rPr>
          <w:rFonts w:cs="Arial" w:hint="cs"/>
          <w:b/>
          <w:bCs/>
          <w:sz w:val="24"/>
          <w:szCs w:val="24"/>
          <w:rtl/>
        </w:rPr>
        <w:t>עבור</w:t>
      </w:r>
      <w:r w:rsidR="005731AC" w:rsidRPr="00E420B8">
        <w:rPr>
          <w:rFonts w:cs="Arial"/>
          <w:b/>
          <w:bCs/>
          <w:sz w:val="24"/>
          <w:szCs w:val="24"/>
          <w:rtl/>
        </w:rPr>
        <w:t xml:space="preserve"> </w:t>
      </w:r>
      <w:r w:rsidR="005731AC" w:rsidRPr="00E420B8">
        <w:rPr>
          <w:rFonts w:cs="Arial" w:hint="cs"/>
          <w:b/>
          <w:bCs/>
          <w:sz w:val="24"/>
          <w:szCs w:val="24"/>
          <w:rtl/>
        </w:rPr>
        <w:t>האגף</w:t>
      </w:r>
      <w:r w:rsidR="005731AC" w:rsidRPr="00E420B8">
        <w:rPr>
          <w:rFonts w:cs="Arial"/>
          <w:b/>
          <w:bCs/>
          <w:sz w:val="24"/>
          <w:szCs w:val="24"/>
          <w:rtl/>
        </w:rPr>
        <w:t xml:space="preserve"> </w:t>
      </w:r>
      <w:r w:rsidR="005731AC" w:rsidRPr="00E420B8">
        <w:rPr>
          <w:rFonts w:cs="Arial" w:hint="cs"/>
          <w:b/>
          <w:bCs/>
          <w:sz w:val="24"/>
          <w:szCs w:val="24"/>
          <w:rtl/>
        </w:rPr>
        <w:t>למערכות</w:t>
      </w:r>
      <w:r w:rsidR="005731AC" w:rsidRPr="00E420B8">
        <w:rPr>
          <w:rFonts w:cs="Arial"/>
          <w:b/>
          <w:bCs/>
          <w:sz w:val="24"/>
          <w:szCs w:val="24"/>
          <w:rtl/>
        </w:rPr>
        <w:t xml:space="preserve"> </w:t>
      </w:r>
      <w:r w:rsidR="005731AC" w:rsidRPr="00E420B8">
        <w:rPr>
          <w:rFonts w:cs="Arial" w:hint="cs"/>
          <w:b/>
          <w:bCs/>
          <w:sz w:val="24"/>
          <w:szCs w:val="24"/>
          <w:rtl/>
        </w:rPr>
        <w:t>מידע</w:t>
      </w:r>
      <w:r w:rsidR="005731AC" w:rsidRPr="00E420B8">
        <w:rPr>
          <w:rFonts w:hint="cs"/>
          <w:b/>
          <w:bCs/>
          <w:sz w:val="24"/>
          <w:szCs w:val="24"/>
          <w:rtl/>
        </w:rPr>
        <w:t xml:space="preserve"> </w:t>
      </w:r>
      <w:r w:rsidR="005731AC" w:rsidRPr="00E420B8">
        <w:rPr>
          <w:rFonts w:cs="Arial" w:hint="cs"/>
          <w:b/>
          <w:bCs/>
          <w:sz w:val="24"/>
          <w:szCs w:val="24"/>
          <w:rtl/>
        </w:rPr>
        <w:t>במשרד</w:t>
      </w:r>
      <w:r w:rsidR="005731AC" w:rsidRPr="00E420B8">
        <w:rPr>
          <w:rFonts w:cs="Arial"/>
          <w:b/>
          <w:bCs/>
          <w:sz w:val="24"/>
          <w:szCs w:val="24"/>
          <w:rtl/>
        </w:rPr>
        <w:t xml:space="preserve"> </w:t>
      </w:r>
      <w:r w:rsidR="005731AC" w:rsidRPr="00E420B8">
        <w:rPr>
          <w:rFonts w:cs="Arial" w:hint="cs"/>
          <w:b/>
          <w:bCs/>
          <w:sz w:val="24"/>
          <w:szCs w:val="24"/>
          <w:rtl/>
        </w:rPr>
        <w:t>הפנים</w:t>
      </w:r>
    </w:p>
    <w:p w:rsidR="00E14BAB" w:rsidRPr="00E420B8" w:rsidRDefault="00E14BAB" w:rsidP="005731AC">
      <w:pPr>
        <w:jc w:val="center"/>
        <w:rPr>
          <w:rtl/>
        </w:rPr>
      </w:pPr>
      <w:r w:rsidRPr="00E420B8">
        <w:rPr>
          <w:rFonts w:hint="cs"/>
          <w:rtl/>
        </w:rPr>
        <w:t>תיאור המציע:</w:t>
      </w:r>
    </w:p>
    <w:p w:rsidR="00E14BAB" w:rsidRPr="00E420B8" w:rsidRDefault="00E14BAB" w:rsidP="00E14BAB">
      <w:pPr>
        <w:jc w:val="both"/>
        <w:rPr>
          <w:rtl/>
        </w:rPr>
      </w:pPr>
      <w:r w:rsidRPr="00E420B8">
        <w:rPr>
          <w:rFonts w:hint="cs"/>
          <w:rtl/>
        </w:rPr>
        <w:t>לגבי כל הסעיפים הבאים על המציע לפרט את המידע הנדרש.</w:t>
      </w:r>
    </w:p>
    <w:p w:rsidR="00E14BAB" w:rsidRPr="00E420B8" w:rsidRDefault="00E14BAB" w:rsidP="00E14BAB">
      <w:pPr>
        <w:jc w:val="both"/>
        <w:rPr>
          <w:rtl/>
        </w:rPr>
      </w:pPr>
      <w:r w:rsidRPr="00E420B8">
        <w:rPr>
          <w:rFonts w:hint="cs"/>
          <w:rtl/>
        </w:rPr>
        <w:t>המציע יפרט את הפרטים הבאים:</w:t>
      </w:r>
    </w:p>
    <w:p w:rsidR="00E14BAB" w:rsidRPr="00E420B8" w:rsidRDefault="00E14BAB" w:rsidP="00E14BAB">
      <w:pPr>
        <w:jc w:val="both"/>
        <w:rPr>
          <w:rtl/>
        </w:rPr>
      </w:pPr>
      <w:r w:rsidRPr="00E420B8">
        <w:rPr>
          <w:rFonts w:hint="cs"/>
          <w:rtl/>
        </w:rPr>
        <w:t>שם המציע:                      ___________________</w:t>
      </w:r>
    </w:p>
    <w:p w:rsidR="00E14BAB" w:rsidRPr="00E420B8" w:rsidRDefault="00E14BAB" w:rsidP="00E14BAB">
      <w:pPr>
        <w:jc w:val="both"/>
        <w:rPr>
          <w:rtl/>
        </w:rPr>
      </w:pPr>
      <w:r w:rsidRPr="00E420B8">
        <w:rPr>
          <w:rFonts w:hint="cs"/>
          <w:rtl/>
        </w:rPr>
        <w:t>מספר רישום:                  ___________________</w:t>
      </w:r>
    </w:p>
    <w:p w:rsidR="00E14BAB" w:rsidRPr="00E420B8" w:rsidRDefault="00E14BAB" w:rsidP="00E14BAB">
      <w:pPr>
        <w:jc w:val="both"/>
        <w:rPr>
          <w:rtl/>
        </w:rPr>
      </w:pPr>
      <w:r w:rsidRPr="00E420B8">
        <w:rPr>
          <w:rFonts w:hint="cs"/>
          <w:rtl/>
        </w:rPr>
        <w:t>כתובת:                           ___________________</w:t>
      </w:r>
    </w:p>
    <w:p w:rsidR="00E14BAB" w:rsidRPr="00E420B8" w:rsidRDefault="00E14BAB" w:rsidP="00E14BAB">
      <w:pPr>
        <w:jc w:val="both"/>
        <w:rPr>
          <w:rtl/>
        </w:rPr>
      </w:pPr>
      <w:r w:rsidRPr="00E420B8">
        <w:rPr>
          <w:rFonts w:hint="cs"/>
          <w:rtl/>
        </w:rPr>
        <w:t>טלפון:                             ___________________        פקס: ______________</w:t>
      </w:r>
    </w:p>
    <w:p w:rsidR="00E14BAB" w:rsidRPr="00E420B8" w:rsidRDefault="00E14BAB" w:rsidP="00E14BAB">
      <w:pPr>
        <w:jc w:val="both"/>
        <w:rPr>
          <w:rtl/>
        </w:rPr>
      </w:pPr>
      <w:r w:rsidRPr="00E420B8">
        <w:rPr>
          <w:rFonts w:hint="cs"/>
          <w:rtl/>
        </w:rPr>
        <w:t xml:space="preserve">שם איש קשר ותפקידו:    ___________________ </w:t>
      </w:r>
    </w:p>
    <w:p w:rsidR="00E14BAB" w:rsidRPr="00E420B8" w:rsidRDefault="00E14BAB" w:rsidP="00E14BAB">
      <w:pPr>
        <w:jc w:val="both"/>
        <w:rPr>
          <w:rtl/>
        </w:rPr>
      </w:pPr>
      <w:r w:rsidRPr="00E420B8">
        <w:rPr>
          <w:rFonts w:hint="cs"/>
          <w:rtl/>
        </w:rPr>
        <w:t>טלפון איש הקשר:            ___________________</w:t>
      </w:r>
    </w:p>
    <w:p w:rsidR="00E14BAB" w:rsidRPr="00E420B8" w:rsidRDefault="00E14BAB" w:rsidP="00E14BAB">
      <w:pPr>
        <w:jc w:val="both"/>
        <w:rPr>
          <w:rtl/>
        </w:rPr>
      </w:pPr>
    </w:p>
    <w:p w:rsidR="00E14BAB" w:rsidRPr="00E420B8" w:rsidRDefault="00E14BAB" w:rsidP="00E14BAB">
      <w:pPr>
        <w:jc w:val="both"/>
        <w:rPr>
          <w:rtl/>
        </w:rPr>
      </w:pPr>
      <w:r w:rsidRPr="00E420B8">
        <w:rPr>
          <w:rFonts w:hint="cs"/>
          <w:rtl/>
        </w:rPr>
        <w:t>אני הח"מ   ___________________, נושא ת.ז. מס' _______________ (להלן: "המציע")</w:t>
      </w:r>
    </w:p>
    <w:p w:rsidR="00E14BAB" w:rsidRPr="00E420B8" w:rsidRDefault="00E14BAB" w:rsidP="00E14BAB">
      <w:pPr>
        <w:jc w:val="both"/>
        <w:rPr>
          <w:rtl/>
        </w:rPr>
      </w:pPr>
      <w:r w:rsidRPr="00E420B8">
        <w:rPr>
          <w:rFonts w:hint="cs"/>
          <w:u w:val="single"/>
          <w:rtl/>
        </w:rPr>
        <w:t>במידה והמציע תאגיד</w:t>
      </w:r>
      <w:r w:rsidRPr="00E420B8">
        <w:rPr>
          <w:rFonts w:hint="cs"/>
          <w:rtl/>
        </w:rPr>
        <w:t xml:space="preserve"> –</w:t>
      </w:r>
    </w:p>
    <w:p w:rsidR="00E14BAB" w:rsidRPr="00E420B8" w:rsidRDefault="00E14BAB" w:rsidP="00E14BAB">
      <w:pPr>
        <w:jc w:val="both"/>
        <w:rPr>
          <w:rtl/>
        </w:rPr>
      </w:pPr>
      <w:r w:rsidRPr="00E420B8">
        <w:rPr>
          <w:rFonts w:hint="cs"/>
          <w:rtl/>
        </w:rPr>
        <w:t xml:space="preserve">אנו הח"מ _________ ו- __________ נושאי ת.ז. מס' ____________ ו-מס' _________ </w:t>
      </w:r>
      <w:proofErr w:type="spellStart"/>
      <w:r w:rsidRPr="00E420B8">
        <w:rPr>
          <w:rFonts w:hint="cs"/>
          <w:rtl/>
        </w:rPr>
        <w:t>מורשי</w:t>
      </w:r>
      <w:proofErr w:type="spellEnd"/>
      <w:r w:rsidRPr="00E420B8">
        <w:rPr>
          <w:rFonts w:hint="cs"/>
          <w:rtl/>
        </w:rPr>
        <w:t xml:space="preserve"> חתימה מטעם ___________ הרשום אצל ________________ שמספרו __________ (להלן: "המציע").</w:t>
      </w:r>
    </w:p>
    <w:p w:rsidR="00E14BAB" w:rsidRPr="00E420B8" w:rsidRDefault="00E14BAB" w:rsidP="00E14BAB">
      <w:pPr>
        <w:jc w:val="both"/>
        <w:rPr>
          <w:rtl/>
        </w:rPr>
      </w:pPr>
      <w:r w:rsidRPr="00E420B8">
        <w:rPr>
          <w:rFonts w:hint="cs"/>
          <w:rtl/>
        </w:rPr>
        <w:t>כתובת __________________________ טל______________ פקס _______________</w:t>
      </w:r>
    </w:p>
    <w:p w:rsidR="00E14BAB" w:rsidRPr="00E420B8" w:rsidRDefault="00E14BAB" w:rsidP="00E14BAB">
      <w:pPr>
        <w:jc w:val="both"/>
        <w:rPr>
          <w:rtl/>
        </w:rPr>
      </w:pPr>
      <w:r w:rsidRPr="00E420B8">
        <w:rPr>
          <w:rFonts w:hint="cs"/>
          <w:rtl/>
        </w:rPr>
        <w:t>לאחר שעיינו היטב בכל מסמכי המכרז ונספחיו, מגישים בזה את הצעת המציע למכרז זה, כדלקמן:</w:t>
      </w:r>
    </w:p>
    <w:p w:rsidR="00E14BAB" w:rsidRPr="00E420B8" w:rsidRDefault="00E14BAB" w:rsidP="00E92BF0">
      <w:pPr>
        <w:numPr>
          <w:ilvl w:val="0"/>
          <w:numId w:val="12"/>
        </w:numPr>
        <w:spacing w:after="0" w:line="240" w:lineRule="auto"/>
        <w:jc w:val="both"/>
        <w:rPr>
          <w:rtl/>
        </w:rPr>
      </w:pPr>
      <w:r w:rsidRPr="00E420B8">
        <w:rPr>
          <w:rFonts w:hint="cs"/>
          <w:rtl/>
        </w:rPr>
        <w:t xml:space="preserve">המציע מתחייב </w:t>
      </w:r>
      <w:proofErr w:type="spellStart"/>
      <w:r w:rsidRPr="00E420B8">
        <w:rPr>
          <w:rFonts w:hint="cs"/>
          <w:rtl/>
        </w:rPr>
        <w:t>ליתן</w:t>
      </w:r>
      <w:proofErr w:type="spellEnd"/>
      <w:r w:rsidRPr="00E420B8">
        <w:rPr>
          <w:rFonts w:hint="cs"/>
          <w:rtl/>
        </w:rPr>
        <w:t xml:space="preserve"> את כל השירותים הנדרשים במפרט מכרז זה, </w:t>
      </w:r>
      <w:proofErr w:type="spellStart"/>
      <w:r w:rsidRPr="00E420B8">
        <w:rPr>
          <w:rFonts w:hint="cs"/>
          <w:rtl/>
        </w:rPr>
        <w:t>הכל</w:t>
      </w:r>
      <w:proofErr w:type="spellEnd"/>
      <w:r w:rsidRPr="00E420B8">
        <w:rPr>
          <w:rFonts w:hint="cs"/>
          <w:rtl/>
        </w:rPr>
        <w:t xml:space="preserve"> בהתאם להוראות מפרט מכרז זה על נספחיו ובכלל זה בהתאם להוראות ההסכם שצורף למכרז על נספחיו, אשר ייחתם על ידי המציע אם יזכה במכרז.</w:t>
      </w:r>
    </w:p>
    <w:p w:rsidR="00E14BAB" w:rsidRPr="00E420B8" w:rsidRDefault="00E14BAB" w:rsidP="00E92BF0">
      <w:pPr>
        <w:numPr>
          <w:ilvl w:val="0"/>
          <w:numId w:val="12"/>
        </w:numPr>
        <w:spacing w:after="0" w:line="240" w:lineRule="auto"/>
        <w:jc w:val="both"/>
      </w:pPr>
      <w:r w:rsidRPr="00E420B8">
        <w:rPr>
          <w:rFonts w:hint="cs"/>
          <w:rtl/>
        </w:rPr>
        <w:t>המחיר המוצע עבור אספקת כל השירותים המפורטים במכרז הוא</w:t>
      </w:r>
      <w:r w:rsidR="00B72928">
        <w:rPr>
          <w:rFonts w:hint="cs"/>
          <w:rtl/>
        </w:rPr>
        <w:t xml:space="preserve"> (ניתן להציע הצעת מחיר רק לאחד מהאשכולות)</w:t>
      </w:r>
      <w:r w:rsidRPr="00E420B8">
        <w:rPr>
          <w:rFonts w:hint="cs"/>
          <w:rtl/>
        </w:rPr>
        <w:t xml:space="preserve">: </w:t>
      </w:r>
    </w:p>
    <w:p w:rsidR="00E14BAB" w:rsidRPr="00B72928" w:rsidRDefault="00E14BAB" w:rsidP="00E14BAB">
      <w:pPr>
        <w:jc w:val="both"/>
      </w:pPr>
    </w:p>
    <w:tbl>
      <w:tblPr>
        <w:tblStyle w:val="13"/>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0"/>
        <w:gridCol w:w="2388"/>
        <w:gridCol w:w="2963"/>
      </w:tblGrid>
      <w:tr w:rsidR="000A2EFA" w:rsidRPr="00E420B8" w:rsidTr="000A2EF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0A2EFA" w:rsidRPr="00E420B8" w:rsidRDefault="000A2EFA" w:rsidP="00CE4BA1">
            <w:pPr>
              <w:ind w:left="140"/>
              <w:rPr>
                <w:rFonts w:asciiTheme="minorBidi" w:hAnsiTheme="minorBidi" w:cstheme="minorBidi"/>
                <w:sz w:val="24"/>
                <w:szCs w:val="24"/>
                <w:rtl/>
              </w:rPr>
            </w:pPr>
            <w:r w:rsidRPr="00E420B8">
              <w:rPr>
                <w:rFonts w:asciiTheme="minorBidi" w:hAnsiTheme="minorBidi" w:cstheme="minorBidi"/>
                <w:sz w:val="24"/>
                <w:szCs w:val="24"/>
                <w:rtl/>
              </w:rPr>
              <w:lastRenderedPageBreak/>
              <w:t>#</w:t>
            </w:r>
          </w:p>
        </w:tc>
        <w:tc>
          <w:tcPr>
            <w:tcW w:w="0" w:type="auto"/>
          </w:tcPr>
          <w:p w:rsidR="000A2EFA" w:rsidRPr="00E420B8" w:rsidRDefault="000A2EFA" w:rsidP="00CE4BA1">
            <w:pPr>
              <w:ind w:left="1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sz w:val="24"/>
                <w:szCs w:val="24"/>
                <w:rtl/>
              </w:rPr>
            </w:pPr>
            <w:proofErr w:type="spellStart"/>
            <w:r w:rsidRPr="00E420B8">
              <w:rPr>
                <w:rFonts w:asciiTheme="minorBidi" w:hAnsiTheme="minorBidi" w:cstheme="minorBidi"/>
                <w:sz w:val="24"/>
                <w:szCs w:val="24"/>
                <w:rtl/>
              </w:rPr>
              <w:t>תאור</w:t>
            </w:r>
            <w:proofErr w:type="spellEnd"/>
          </w:p>
        </w:tc>
        <w:tc>
          <w:tcPr>
            <w:tcW w:w="0" w:type="auto"/>
          </w:tcPr>
          <w:p w:rsidR="000A2EFA" w:rsidRPr="00E420B8" w:rsidRDefault="000A2EFA" w:rsidP="001A270B">
            <w:pPr>
              <w:ind w:left="1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sz w:val="24"/>
                <w:szCs w:val="24"/>
                <w:rtl/>
              </w:rPr>
            </w:pPr>
            <w:r w:rsidRPr="00E420B8">
              <w:rPr>
                <w:rFonts w:asciiTheme="minorBidi" w:hAnsiTheme="minorBidi" w:cstheme="minorBidi"/>
                <w:sz w:val="24"/>
                <w:szCs w:val="24"/>
                <w:rtl/>
              </w:rPr>
              <w:t>עלות שעת עבודה ללא מע"מ</w:t>
            </w:r>
            <w:r w:rsidR="00D12E9B" w:rsidRPr="00E420B8">
              <w:rPr>
                <w:rFonts w:asciiTheme="minorBidi" w:hAnsiTheme="minorBidi" w:cstheme="minorBidi" w:hint="cs"/>
                <w:sz w:val="24"/>
                <w:szCs w:val="24"/>
                <w:rtl/>
              </w:rPr>
              <w:t xml:space="preserve"> </w:t>
            </w:r>
          </w:p>
        </w:tc>
      </w:tr>
      <w:tr w:rsidR="000A2EFA" w:rsidRPr="00E420B8" w:rsidTr="000A2EF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0A2EFA" w:rsidRPr="00E420B8" w:rsidRDefault="000A2EFA" w:rsidP="00CE4BA1">
            <w:pPr>
              <w:ind w:left="140"/>
              <w:rPr>
                <w:rFonts w:asciiTheme="minorBidi" w:hAnsiTheme="minorBidi"/>
                <w:sz w:val="24"/>
                <w:szCs w:val="24"/>
                <w:rtl/>
              </w:rPr>
            </w:pPr>
            <w:r w:rsidRPr="00E420B8">
              <w:rPr>
                <w:rFonts w:asciiTheme="minorBidi" w:hAnsiTheme="minorBidi"/>
                <w:sz w:val="24"/>
                <w:szCs w:val="24"/>
                <w:rtl/>
              </w:rPr>
              <w:t>1</w:t>
            </w:r>
          </w:p>
        </w:tc>
        <w:tc>
          <w:tcPr>
            <w:tcW w:w="0" w:type="auto"/>
          </w:tcPr>
          <w:p w:rsidR="000A2EFA" w:rsidRPr="00E420B8" w:rsidRDefault="000A2EFA" w:rsidP="00CE4BA1">
            <w:pPr>
              <w:ind w:left="140"/>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r w:rsidRPr="00E420B8">
              <w:rPr>
                <w:rFonts w:asciiTheme="minorBidi" w:hAnsiTheme="minorBidi"/>
                <w:sz w:val="24"/>
                <w:szCs w:val="24"/>
                <w:rtl/>
              </w:rPr>
              <w:t>יעוץ לאשכול תשתיות</w:t>
            </w:r>
          </w:p>
        </w:tc>
        <w:tc>
          <w:tcPr>
            <w:tcW w:w="0" w:type="auto"/>
          </w:tcPr>
          <w:p w:rsidR="000A2EFA" w:rsidRPr="00E420B8" w:rsidRDefault="000A2EFA" w:rsidP="00CE4BA1">
            <w:pPr>
              <w:ind w:left="140"/>
              <w:cnfStyle w:val="000000100000" w:firstRow="0" w:lastRow="0" w:firstColumn="0" w:lastColumn="0" w:oddVBand="0" w:evenVBand="0" w:oddHBand="1" w:evenHBand="0" w:firstRowFirstColumn="0" w:firstRowLastColumn="0" w:lastRowFirstColumn="0" w:lastRowLastColumn="0"/>
              <w:rPr>
                <w:rFonts w:asciiTheme="minorBidi" w:hAnsiTheme="minorBidi"/>
                <w:sz w:val="24"/>
                <w:szCs w:val="24"/>
                <w:rtl/>
              </w:rPr>
            </w:pPr>
          </w:p>
        </w:tc>
      </w:tr>
      <w:tr w:rsidR="000A2EFA" w:rsidRPr="00E420B8" w:rsidTr="000A2EFA">
        <w:tc>
          <w:tcPr>
            <w:cnfStyle w:val="001000000000" w:firstRow="0" w:lastRow="0" w:firstColumn="1" w:lastColumn="0" w:oddVBand="0" w:evenVBand="0" w:oddHBand="0" w:evenHBand="0" w:firstRowFirstColumn="0" w:firstRowLastColumn="0" w:lastRowFirstColumn="0" w:lastRowLastColumn="0"/>
            <w:tcW w:w="0" w:type="auto"/>
          </w:tcPr>
          <w:p w:rsidR="000A2EFA" w:rsidRPr="00E420B8" w:rsidRDefault="000A2EFA" w:rsidP="00CE4BA1">
            <w:pPr>
              <w:ind w:left="140"/>
              <w:rPr>
                <w:rFonts w:asciiTheme="minorBidi" w:hAnsiTheme="minorBidi"/>
                <w:sz w:val="24"/>
                <w:szCs w:val="24"/>
                <w:rtl/>
              </w:rPr>
            </w:pPr>
            <w:r w:rsidRPr="00E420B8">
              <w:rPr>
                <w:rFonts w:asciiTheme="minorBidi" w:hAnsiTheme="minorBidi"/>
                <w:sz w:val="24"/>
                <w:szCs w:val="24"/>
                <w:rtl/>
              </w:rPr>
              <w:t>2</w:t>
            </w:r>
          </w:p>
        </w:tc>
        <w:tc>
          <w:tcPr>
            <w:tcW w:w="0" w:type="auto"/>
          </w:tcPr>
          <w:p w:rsidR="000A2EFA" w:rsidRPr="00E420B8" w:rsidRDefault="000A2EFA" w:rsidP="000A2EFA">
            <w:pPr>
              <w:ind w:left="140"/>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tl/>
              </w:rPr>
            </w:pPr>
            <w:bookmarkStart w:id="17" w:name="_Toc390155044"/>
            <w:bookmarkStart w:id="18" w:name="_Toc390155625"/>
            <w:r w:rsidRPr="00E420B8">
              <w:rPr>
                <w:rFonts w:asciiTheme="minorBidi" w:hAnsiTheme="minorBidi"/>
                <w:sz w:val="24"/>
                <w:szCs w:val="24"/>
                <w:rtl/>
              </w:rPr>
              <w:t xml:space="preserve">יעוץ </w:t>
            </w:r>
            <w:bookmarkEnd w:id="17"/>
            <w:bookmarkEnd w:id="18"/>
            <w:r w:rsidRPr="00E420B8">
              <w:rPr>
                <w:rFonts w:asciiTheme="minorBidi" w:hAnsiTheme="minorBidi"/>
                <w:sz w:val="24"/>
                <w:szCs w:val="24"/>
                <w:rtl/>
              </w:rPr>
              <w:t>לאשכול פרויקטים</w:t>
            </w:r>
          </w:p>
        </w:tc>
        <w:tc>
          <w:tcPr>
            <w:tcW w:w="0" w:type="auto"/>
          </w:tcPr>
          <w:p w:rsidR="000A2EFA" w:rsidRPr="00E420B8" w:rsidRDefault="000A2EFA" w:rsidP="00CE4BA1">
            <w:pPr>
              <w:ind w:left="140"/>
              <w:cnfStyle w:val="000000000000" w:firstRow="0" w:lastRow="0" w:firstColumn="0" w:lastColumn="0" w:oddVBand="0" w:evenVBand="0" w:oddHBand="0" w:evenHBand="0" w:firstRowFirstColumn="0" w:firstRowLastColumn="0" w:lastRowFirstColumn="0" w:lastRowLastColumn="0"/>
              <w:rPr>
                <w:rFonts w:asciiTheme="minorBidi" w:hAnsiTheme="minorBidi"/>
                <w:sz w:val="24"/>
                <w:szCs w:val="24"/>
                <w:rtl/>
              </w:rPr>
            </w:pPr>
          </w:p>
        </w:tc>
      </w:tr>
    </w:tbl>
    <w:p w:rsidR="00E14BAB" w:rsidRPr="00E420B8" w:rsidRDefault="00E14BAB" w:rsidP="00E14BAB">
      <w:pPr>
        <w:jc w:val="both"/>
        <w:rPr>
          <w:rFonts w:cs="David"/>
          <w:rtl/>
        </w:rPr>
      </w:pPr>
    </w:p>
    <w:p w:rsidR="00E14BAB" w:rsidRPr="00E420B8" w:rsidRDefault="00E14BAB" w:rsidP="00E92BF0">
      <w:pPr>
        <w:numPr>
          <w:ilvl w:val="0"/>
          <w:numId w:val="12"/>
        </w:numPr>
        <w:spacing w:after="0" w:line="240" w:lineRule="auto"/>
        <w:jc w:val="both"/>
        <w:rPr>
          <w:rtl/>
        </w:rPr>
      </w:pPr>
      <w:r w:rsidRPr="00E420B8">
        <w:rPr>
          <w:rFonts w:hint="cs"/>
          <w:rtl/>
        </w:rPr>
        <w:t>הצעת המחיר של המציע עבור כל  רכיב שירות, תצוין בעמודת "</w:t>
      </w:r>
      <w:r w:rsidR="002E0EED" w:rsidRPr="00E420B8">
        <w:rPr>
          <w:rFonts w:hint="cs"/>
          <w:rtl/>
        </w:rPr>
        <w:t>עלות שעת עבודה.</w:t>
      </w:r>
    </w:p>
    <w:p w:rsidR="00E14BAB" w:rsidRPr="00E420B8" w:rsidRDefault="00E14BAB" w:rsidP="00E92BF0">
      <w:pPr>
        <w:numPr>
          <w:ilvl w:val="0"/>
          <w:numId w:val="12"/>
        </w:numPr>
        <w:spacing w:after="0" w:line="240" w:lineRule="auto"/>
        <w:jc w:val="both"/>
      </w:pPr>
      <w:r w:rsidRPr="00E420B8">
        <w:rPr>
          <w:rFonts w:hint="cs"/>
          <w:rtl/>
        </w:rPr>
        <w:t>מציע בעל הסכום הנמוך ביותר יקבל את הניקוד הגבוה ביותר באמת המידה של מחיר, ויתר המציעים ינוקדו ביחס אליו.</w:t>
      </w:r>
    </w:p>
    <w:p w:rsidR="00E14BAB" w:rsidRPr="00E420B8" w:rsidRDefault="00E14BAB" w:rsidP="00E92BF0">
      <w:pPr>
        <w:numPr>
          <w:ilvl w:val="0"/>
          <w:numId w:val="12"/>
        </w:numPr>
        <w:spacing w:after="0" w:line="240" w:lineRule="auto"/>
        <w:jc w:val="both"/>
      </w:pPr>
      <w:r w:rsidRPr="00E420B8">
        <w:rPr>
          <w:rFonts w:hint="cs"/>
          <w:rtl/>
        </w:rPr>
        <w:t>בעת הצעת המחיר לכל אחת מן הסעיפים  לקחתי</w:t>
      </w:r>
      <w:r w:rsidR="004A41FB" w:rsidRPr="00E420B8">
        <w:t xml:space="preserve"> </w:t>
      </w:r>
      <w:r w:rsidR="004A41FB" w:rsidRPr="00E420B8">
        <w:rPr>
          <w:rFonts w:hint="cs"/>
          <w:rtl/>
        </w:rPr>
        <w:t xml:space="preserve"> </w:t>
      </w:r>
      <w:r w:rsidRPr="00E420B8">
        <w:rPr>
          <w:rFonts w:hint="cs"/>
          <w:rtl/>
        </w:rPr>
        <w:t xml:space="preserve">בחשבון את כל מרכיבי העלות הקשורים בביצוע השירותים נשוא המכרז לרבות: מתן שירותי ייעוץ, ליווי מקצועי </w:t>
      </w:r>
      <w:r w:rsidR="000A2EFA" w:rsidRPr="00E420B8">
        <w:rPr>
          <w:rFonts w:hint="cs"/>
          <w:rtl/>
        </w:rPr>
        <w:t>, כתיבת מסמכי מכרז ו</w:t>
      </w:r>
      <w:r w:rsidRPr="00E420B8">
        <w:rPr>
          <w:rFonts w:hint="cs"/>
          <w:rtl/>
        </w:rPr>
        <w:t>מתן שירותים מקצועיים נוספים בהתאם לדרישת המשרד כמפורט בגוף המכרז.</w:t>
      </w:r>
    </w:p>
    <w:p w:rsidR="00E14BAB" w:rsidRPr="00E420B8" w:rsidRDefault="00E14BAB" w:rsidP="00E92BF0">
      <w:pPr>
        <w:numPr>
          <w:ilvl w:val="0"/>
          <w:numId w:val="12"/>
        </w:numPr>
        <w:spacing w:after="0" w:line="240" w:lineRule="auto"/>
        <w:jc w:val="both"/>
      </w:pPr>
      <w:r w:rsidRPr="00E420B8">
        <w:rPr>
          <w:rFonts w:hint="cs"/>
          <w:rtl/>
        </w:rPr>
        <w:t>כמו כן הובאו בחשבון הדיווחים הרלוונטיים כמפורט במכרז, על כל נספחיו, לרבות שינויים ועדכונים שיחולו לגביהם בהתאם להנחיות המשרד.</w:t>
      </w:r>
    </w:p>
    <w:p w:rsidR="00B72928" w:rsidRDefault="00B72928" w:rsidP="006B6E79">
      <w:pPr>
        <w:pStyle w:val="a7"/>
        <w:ind w:left="45"/>
        <w:rPr>
          <w:rFonts w:cs="Arial"/>
          <w:b/>
          <w:bCs/>
          <w:rtl/>
        </w:rPr>
      </w:pPr>
    </w:p>
    <w:p w:rsidR="006B6E79" w:rsidRPr="00E420B8" w:rsidRDefault="006B6E79" w:rsidP="006B6E79">
      <w:pPr>
        <w:pStyle w:val="a7"/>
        <w:ind w:left="45"/>
        <w:rPr>
          <w:rFonts w:cs="Arial"/>
          <w:b/>
          <w:bCs/>
        </w:rPr>
      </w:pPr>
      <w:r w:rsidRPr="00E420B8">
        <w:rPr>
          <w:rFonts w:cs="Arial" w:hint="cs"/>
          <w:b/>
          <w:bCs/>
          <w:rtl/>
        </w:rPr>
        <w:t>הצעת מחיר לשעת עבודה עבור יועץ הנמוכה מ-230 ₪ לשעה (לא כולל מע"מ) או הגבוהה מ-290 ₪ לשעה (לא כולל מע"מ) תיפסל על הסף.</w:t>
      </w:r>
    </w:p>
    <w:p w:rsidR="00E14BAB" w:rsidRPr="00E420B8" w:rsidRDefault="00E14BAB" w:rsidP="00E14BAB">
      <w:pPr>
        <w:jc w:val="both"/>
        <w:rPr>
          <w:rtl/>
        </w:rPr>
      </w:pPr>
      <w:r w:rsidRPr="00E420B8">
        <w:rPr>
          <w:rFonts w:hint="cs"/>
          <w:rtl/>
        </w:rPr>
        <w:t>____________________                                           _____________________</w:t>
      </w:r>
    </w:p>
    <w:p w:rsidR="00E14BAB" w:rsidRPr="00E420B8" w:rsidRDefault="00E14BAB" w:rsidP="00E14BAB">
      <w:pPr>
        <w:jc w:val="both"/>
        <w:rPr>
          <w:rtl/>
        </w:rPr>
      </w:pPr>
      <w:r w:rsidRPr="00E420B8">
        <w:rPr>
          <w:rFonts w:hint="cs"/>
          <w:rtl/>
        </w:rPr>
        <w:t xml:space="preserve">     תאריך                                                                          שם המציע + חתימה</w:t>
      </w:r>
    </w:p>
    <w:p w:rsidR="00E14BAB" w:rsidRPr="00E420B8" w:rsidRDefault="00E14BAB" w:rsidP="00E14BAB">
      <w:pPr>
        <w:jc w:val="both"/>
        <w:rPr>
          <w:rtl/>
        </w:rPr>
      </w:pPr>
      <w:r w:rsidRPr="00E420B8">
        <w:rPr>
          <w:rFonts w:hint="cs"/>
          <w:u w:val="single"/>
          <w:rtl/>
        </w:rPr>
        <w:t>במידה והמציע תאגיד</w:t>
      </w:r>
      <w:r w:rsidRPr="00E420B8">
        <w:rPr>
          <w:rFonts w:hint="cs"/>
          <w:rtl/>
        </w:rPr>
        <w:t>:</w:t>
      </w:r>
    </w:p>
    <w:p w:rsidR="00E14BAB" w:rsidRPr="00E420B8" w:rsidRDefault="00E14BAB" w:rsidP="00E14BAB">
      <w:pPr>
        <w:jc w:val="both"/>
        <w:rPr>
          <w:rtl/>
        </w:rPr>
      </w:pPr>
      <w:r w:rsidRPr="00E420B8">
        <w:rPr>
          <w:rFonts w:hint="cs"/>
          <w:rtl/>
        </w:rPr>
        <w:t>__________________                                                ____________________</w:t>
      </w:r>
    </w:p>
    <w:p w:rsidR="00E14BAB" w:rsidRPr="00E420B8" w:rsidRDefault="00E14BAB" w:rsidP="00E14BAB">
      <w:pPr>
        <w:jc w:val="both"/>
        <w:rPr>
          <w:rtl/>
        </w:rPr>
      </w:pPr>
      <w:r w:rsidRPr="00E420B8">
        <w:rPr>
          <w:rFonts w:hint="cs"/>
          <w:rtl/>
        </w:rPr>
        <w:t>חותמת התאגיד                                                                       תאריך</w:t>
      </w:r>
    </w:p>
    <w:p w:rsidR="00E14BAB" w:rsidRPr="00E420B8" w:rsidRDefault="00E14BAB" w:rsidP="00E14BAB">
      <w:pPr>
        <w:jc w:val="both"/>
        <w:rPr>
          <w:rtl/>
        </w:rPr>
      </w:pPr>
      <w:r w:rsidRPr="00E420B8">
        <w:rPr>
          <w:rFonts w:hint="cs"/>
          <w:rtl/>
        </w:rPr>
        <w:t>_____________________                     ___________                _______________</w:t>
      </w:r>
    </w:p>
    <w:p w:rsidR="00E14BAB" w:rsidRPr="00E420B8" w:rsidRDefault="00E14BAB" w:rsidP="00E14BAB">
      <w:pPr>
        <w:jc w:val="both"/>
        <w:rPr>
          <w:rtl/>
        </w:rPr>
      </w:pPr>
      <w:r w:rsidRPr="00E420B8">
        <w:rPr>
          <w:rFonts w:hint="cs"/>
          <w:rtl/>
        </w:rPr>
        <w:t>חתימת מורשה חתימה                                    תאריך                          שם מורשה החתימה</w:t>
      </w:r>
    </w:p>
    <w:p w:rsidR="00E14BAB" w:rsidRPr="00E420B8" w:rsidRDefault="00E14BAB" w:rsidP="00E14BAB">
      <w:pPr>
        <w:jc w:val="both"/>
        <w:rPr>
          <w:rtl/>
        </w:rPr>
      </w:pPr>
      <w:r w:rsidRPr="00E420B8">
        <w:rPr>
          <w:rFonts w:hint="cs"/>
          <w:rtl/>
        </w:rPr>
        <w:t>_____________________                      __________                 _______________</w:t>
      </w:r>
    </w:p>
    <w:p w:rsidR="00E14BAB" w:rsidRPr="00E420B8" w:rsidRDefault="00E14BAB" w:rsidP="00E14BAB">
      <w:pPr>
        <w:jc w:val="both"/>
        <w:rPr>
          <w:rtl/>
        </w:rPr>
      </w:pPr>
      <w:r w:rsidRPr="00E420B8">
        <w:rPr>
          <w:rFonts w:hint="cs"/>
          <w:rtl/>
        </w:rPr>
        <w:t>חתימת מורשה חתימה                                    תאריך                           שם מורשה החתימה</w:t>
      </w:r>
    </w:p>
    <w:p w:rsidR="002868E1" w:rsidRPr="00E420B8" w:rsidRDefault="002868E1" w:rsidP="00E14BAB">
      <w:pPr>
        <w:jc w:val="center"/>
        <w:rPr>
          <w:b/>
          <w:bCs/>
          <w:u w:val="single"/>
          <w:rtl/>
        </w:rPr>
      </w:pPr>
    </w:p>
    <w:p w:rsidR="00E14BAB" w:rsidRPr="00E420B8" w:rsidRDefault="00E14BAB" w:rsidP="00E14BAB">
      <w:pPr>
        <w:jc w:val="center"/>
        <w:rPr>
          <w:rtl/>
        </w:rPr>
      </w:pPr>
      <w:r w:rsidRPr="00E420B8">
        <w:rPr>
          <w:rFonts w:hint="cs"/>
          <w:b/>
          <w:bCs/>
          <w:u w:val="single"/>
          <w:rtl/>
        </w:rPr>
        <w:t>אימות חתימה</w:t>
      </w:r>
    </w:p>
    <w:p w:rsidR="00E14BAB" w:rsidRPr="00E420B8" w:rsidRDefault="00E14BAB" w:rsidP="00E14BAB">
      <w:pPr>
        <w:jc w:val="both"/>
        <w:rPr>
          <w:rtl/>
        </w:rPr>
      </w:pPr>
      <w:r w:rsidRPr="00E420B8">
        <w:rPr>
          <w:rFonts w:hint="cs"/>
          <w:rtl/>
        </w:rPr>
        <w:t>אני הח"מ__________________ עו"ד שכתובתי ___________________</w:t>
      </w:r>
    </w:p>
    <w:p w:rsidR="00E14BAB" w:rsidRPr="00E420B8" w:rsidRDefault="00E14BAB" w:rsidP="00E14BAB">
      <w:pPr>
        <w:jc w:val="both"/>
        <w:rPr>
          <w:rtl/>
        </w:rPr>
      </w:pPr>
      <w:r w:rsidRPr="00E420B8">
        <w:rPr>
          <w:rFonts w:hint="cs"/>
          <w:rtl/>
        </w:rPr>
        <w:t xml:space="preserve">מאשר בזה שהמציע ____________ החתום לעיל הנו תאגיד הרשום כדין בישראל אצל רשם </w:t>
      </w:r>
    </w:p>
    <w:p w:rsidR="00E14BAB" w:rsidRPr="00E420B8" w:rsidRDefault="00E14BAB" w:rsidP="00E14BAB">
      <w:pPr>
        <w:jc w:val="both"/>
        <w:rPr>
          <w:rtl/>
        </w:rPr>
      </w:pPr>
      <w:r w:rsidRPr="00E420B8">
        <w:rPr>
          <w:rFonts w:hint="cs"/>
          <w:rtl/>
        </w:rPr>
        <w:t>ה _____________ וכי ה"ה ___________________ ו- _______________ אשר חתמו בפני מטעם המציע על הצעה זו, מוסמכים לעשות כן ולחייב את המציע בחתימותיהם .</w:t>
      </w:r>
    </w:p>
    <w:p w:rsidR="00E14BAB" w:rsidRPr="00E420B8" w:rsidRDefault="00E14BAB" w:rsidP="00E14BAB">
      <w:pPr>
        <w:jc w:val="both"/>
        <w:rPr>
          <w:rtl/>
        </w:rPr>
      </w:pPr>
      <w:r w:rsidRPr="00E420B8">
        <w:rPr>
          <w:rFonts w:hint="cs"/>
          <w:rtl/>
        </w:rPr>
        <w:t>___________________                                         ____________________</w:t>
      </w:r>
    </w:p>
    <w:p w:rsidR="00FE3846" w:rsidRPr="00E420B8" w:rsidRDefault="00E14BAB" w:rsidP="00FE3846">
      <w:pPr>
        <w:jc w:val="both"/>
        <w:rPr>
          <w:b/>
          <w:bCs/>
          <w:szCs w:val="28"/>
          <w:u w:val="single"/>
          <w:rtl/>
        </w:rPr>
      </w:pPr>
      <w:r w:rsidRPr="00E420B8">
        <w:rPr>
          <w:rFonts w:hint="cs"/>
          <w:rtl/>
        </w:rPr>
        <w:t>תאריך                                                                                 עו"ד</w:t>
      </w:r>
    </w:p>
    <w:p w:rsidR="00FE3846" w:rsidRPr="00E420B8" w:rsidRDefault="00FE3846" w:rsidP="00FE3846">
      <w:pPr>
        <w:jc w:val="both"/>
        <w:rPr>
          <w:b/>
          <w:bCs/>
          <w:szCs w:val="28"/>
          <w:u w:val="single"/>
          <w:rtl/>
        </w:rPr>
      </w:pPr>
    </w:p>
    <w:p w:rsidR="00FE3846" w:rsidRPr="00E420B8" w:rsidRDefault="00FE3846" w:rsidP="00FE3846">
      <w:pPr>
        <w:jc w:val="both"/>
        <w:rPr>
          <w:b/>
          <w:bCs/>
          <w:szCs w:val="28"/>
          <w:u w:val="single"/>
          <w:rtl/>
        </w:rPr>
      </w:pPr>
    </w:p>
    <w:p w:rsidR="00FE3846" w:rsidRPr="00E420B8" w:rsidRDefault="00FE3846" w:rsidP="00FE3846">
      <w:pPr>
        <w:jc w:val="both"/>
        <w:rPr>
          <w:b/>
          <w:bCs/>
          <w:szCs w:val="28"/>
          <w:u w:val="single"/>
          <w:rtl/>
        </w:rPr>
      </w:pPr>
    </w:p>
    <w:p w:rsidR="007D56BD" w:rsidRDefault="007D56BD" w:rsidP="00FE3846">
      <w:pPr>
        <w:jc w:val="both"/>
        <w:rPr>
          <w:b/>
          <w:bCs/>
          <w:szCs w:val="28"/>
          <w:u w:val="single"/>
          <w:rtl/>
        </w:rPr>
      </w:pPr>
    </w:p>
    <w:p w:rsidR="00E14BAB" w:rsidRPr="00E420B8" w:rsidRDefault="00E14BAB" w:rsidP="00FE3846">
      <w:pPr>
        <w:jc w:val="both"/>
        <w:rPr>
          <w:b/>
          <w:bCs/>
          <w:szCs w:val="28"/>
          <w:u w:val="single"/>
          <w:rtl/>
        </w:rPr>
      </w:pPr>
      <w:r w:rsidRPr="00E420B8">
        <w:rPr>
          <w:rFonts w:hint="cs"/>
          <w:b/>
          <w:bCs/>
          <w:szCs w:val="28"/>
          <w:u w:val="single"/>
          <w:rtl/>
        </w:rPr>
        <w:lastRenderedPageBreak/>
        <w:t xml:space="preserve">נספח ו' </w:t>
      </w:r>
    </w:p>
    <w:p w:rsidR="00E14BAB" w:rsidRPr="00E420B8" w:rsidRDefault="00E14BAB" w:rsidP="00E14BAB">
      <w:pPr>
        <w:widowControl w:val="0"/>
        <w:jc w:val="center"/>
        <w:rPr>
          <w:b/>
          <w:bCs/>
          <w:szCs w:val="24"/>
          <w:u w:val="single"/>
          <w:rtl/>
        </w:rPr>
      </w:pPr>
    </w:p>
    <w:p w:rsidR="00E14BAB" w:rsidRPr="00E420B8" w:rsidRDefault="00E14BAB" w:rsidP="00E14BAB">
      <w:pPr>
        <w:pStyle w:val="ae"/>
        <w:tabs>
          <w:tab w:val="clear" w:pos="454"/>
          <w:tab w:val="left" w:pos="720"/>
        </w:tabs>
        <w:spacing w:after="240" w:line="276" w:lineRule="auto"/>
        <w:jc w:val="center"/>
        <w:rPr>
          <w:rFonts w:cs="David"/>
          <w:b/>
          <w:bCs/>
          <w:spacing w:val="20"/>
          <w:sz w:val="24"/>
          <w:szCs w:val="24"/>
          <w:u w:val="single"/>
          <w:rtl/>
        </w:rPr>
      </w:pPr>
      <w:r w:rsidRPr="00E420B8">
        <w:rPr>
          <w:rFonts w:cs="David" w:hint="cs"/>
          <w:b/>
          <w:bCs/>
          <w:spacing w:val="20"/>
          <w:sz w:val="24"/>
          <w:szCs w:val="24"/>
          <w:u w:val="single"/>
          <w:rtl/>
        </w:rPr>
        <w:t>נוסח ערבות הגשה</w:t>
      </w:r>
    </w:p>
    <w:p w:rsidR="00E14BAB" w:rsidRPr="00E420B8" w:rsidRDefault="00E14BAB" w:rsidP="00E14BAB">
      <w:pPr>
        <w:pStyle w:val="ae"/>
        <w:tabs>
          <w:tab w:val="clear" w:pos="454"/>
          <w:tab w:val="left" w:pos="720"/>
        </w:tabs>
        <w:spacing w:after="240" w:line="276" w:lineRule="auto"/>
        <w:jc w:val="center"/>
        <w:rPr>
          <w:rFonts w:cs="David"/>
          <w:b/>
          <w:bCs/>
          <w:spacing w:val="20"/>
          <w:sz w:val="24"/>
          <w:szCs w:val="24"/>
          <w:u w:val="single"/>
          <w:rtl/>
        </w:rPr>
      </w:pPr>
    </w:p>
    <w:p w:rsidR="00E14BAB" w:rsidRPr="00E420B8" w:rsidRDefault="00E14BAB" w:rsidP="00E14BAB">
      <w:pPr>
        <w:ind w:left="1816"/>
        <w:jc w:val="right"/>
        <w:rPr>
          <w:rFonts w:cs="David"/>
          <w:sz w:val="24"/>
          <w:szCs w:val="24"/>
          <w:rtl/>
        </w:rPr>
      </w:pPr>
      <w:r w:rsidRPr="00E420B8">
        <w:rPr>
          <w:rFonts w:hint="cs"/>
          <w:rtl/>
        </w:rPr>
        <w:t>שם הבנק / חברת הביטוח:______________</w:t>
      </w:r>
    </w:p>
    <w:p w:rsidR="00E14BAB" w:rsidRPr="00E420B8" w:rsidRDefault="00E14BAB" w:rsidP="00E14BAB">
      <w:pPr>
        <w:ind w:left="1816"/>
        <w:jc w:val="right"/>
        <w:rPr>
          <w:rtl/>
        </w:rPr>
      </w:pPr>
      <w:r w:rsidRPr="00E420B8">
        <w:rPr>
          <w:rFonts w:hint="cs"/>
          <w:rtl/>
        </w:rPr>
        <w:t>מס' טלפון: ________________________</w:t>
      </w:r>
    </w:p>
    <w:p w:rsidR="00E14BAB" w:rsidRPr="00E420B8" w:rsidRDefault="00E14BAB" w:rsidP="00E14BAB">
      <w:pPr>
        <w:ind w:left="1816"/>
        <w:jc w:val="right"/>
        <w:rPr>
          <w:rtl/>
        </w:rPr>
      </w:pPr>
      <w:r w:rsidRPr="00E420B8">
        <w:rPr>
          <w:rFonts w:hint="cs"/>
          <w:rtl/>
        </w:rPr>
        <w:t>מס' פקס: _________________________</w:t>
      </w:r>
    </w:p>
    <w:p w:rsidR="00E14BAB" w:rsidRPr="00E420B8" w:rsidRDefault="00E14BAB" w:rsidP="00E14BAB">
      <w:pPr>
        <w:rPr>
          <w:b/>
          <w:bCs/>
          <w:rtl/>
        </w:rPr>
      </w:pPr>
      <w:r w:rsidRPr="00E420B8">
        <w:rPr>
          <w:rFonts w:hint="cs"/>
          <w:b/>
          <w:bCs/>
          <w:rtl/>
        </w:rPr>
        <w:t>לכבוד,</w:t>
      </w:r>
    </w:p>
    <w:p w:rsidR="00E14BAB" w:rsidRPr="00E420B8" w:rsidRDefault="00E14BAB" w:rsidP="00E14BAB">
      <w:pPr>
        <w:rPr>
          <w:b/>
          <w:bCs/>
          <w:rtl/>
        </w:rPr>
      </w:pPr>
      <w:r w:rsidRPr="00E420B8">
        <w:rPr>
          <w:rFonts w:hint="cs"/>
          <w:b/>
          <w:bCs/>
          <w:u w:val="single"/>
          <w:rtl/>
        </w:rPr>
        <w:t>ממשלת ישראל בשם מדינת ישראל באמצעות משרד הפנים</w:t>
      </w:r>
    </w:p>
    <w:p w:rsidR="00E14BAB" w:rsidRPr="00E420B8" w:rsidRDefault="00E14BAB" w:rsidP="00E14BAB">
      <w:pPr>
        <w:rPr>
          <w:b/>
          <w:bCs/>
          <w:rtl/>
        </w:rPr>
      </w:pPr>
      <w:proofErr w:type="spellStart"/>
      <w:r w:rsidRPr="00E420B8">
        <w:rPr>
          <w:rFonts w:hint="cs"/>
          <w:b/>
          <w:bCs/>
          <w:rtl/>
        </w:rPr>
        <w:t>א.ג.נ</w:t>
      </w:r>
      <w:proofErr w:type="spellEnd"/>
      <w:r w:rsidRPr="00E420B8">
        <w:rPr>
          <w:rFonts w:hint="cs"/>
          <w:b/>
          <w:bCs/>
          <w:rtl/>
        </w:rPr>
        <w:t>,.</w:t>
      </w:r>
    </w:p>
    <w:p w:rsidR="00E14BAB" w:rsidRPr="00E420B8" w:rsidRDefault="00E14BAB" w:rsidP="00E14BAB">
      <w:pPr>
        <w:jc w:val="center"/>
        <w:rPr>
          <w:b/>
          <w:bCs/>
          <w:rtl/>
        </w:rPr>
      </w:pPr>
      <w:r w:rsidRPr="00E420B8">
        <w:rPr>
          <w:rFonts w:hint="cs"/>
          <w:rtl/>
        </w:rPr>
        <w:t xml:space="preserve">הנדון: </w:t>
      </w:r>
      <w:r w:rsidRPr="00E420B8">
        <w:rPr>
          <w:rFonts w:hint="cs"/>
          <w:b/>
          <w:bCs/>
          <w:rtl/>
        </w:rPr>
        <w:t>ערבותנו מס' _____________ ע"ס _________ שקל חדש</w:t>
      </w:r>
    </w:p>
    <w:p w:rsidR="00E14BAB" w:rsidRPr="00E420B8" w:rsidRDefault="00E14BAB" w:rsidP="00E14BAB">
      <w:pPr>
        <w:rPr>
          <w:b/>
          <w:bCs/>
          <w:rtl/>
        </w:rPr>
      </w:pPr>
    </w:p>
    <w:p w:rsidR="005731AC" w:rsidRPr="00E420B8" w:rsidRDefault="00E14BAB" w:rsidP="000A7783">
      <w:pPr>
        <w:rPr>
          <w:rFonts w:ascii="Calibri" w:eastAsia="Calibri" w:hAnsi="Calibri" w:cs="David"/>
          <w:sz w:val="24"/>
          <w:szCs w:val="24"/>
          <w:rtl/>
        </w:rPr>
      </w:pPr>
      <w:r w:rsidRPr="00E420B8">
        <w:rPr>
          <w:rFonts w:cs="David" w:hint="cs"/>
          <w:sz w:val="24"/>
          <w:szCs w:val="24"/>
          <w:rtl/>
        </w:rPr>
        <w:t xml:space="preserve">אנו ערבים בזה   כלפיכם   לסילוק   כל   סכום   עד   לסך הכולל    של   </w:t>
      </w:r>
      <w:r w:rsidRPr="00E420B8">
        <w:rPr>
          <w:rFonts w:cs="David" w:hint="cs"/>
          <w:sz w:val="24"/>
          <w:szCs w:val="24"/>
          <w:u w:val="single"/>
          <w:rtl/>
        </w:rPr>
        <w:t>__</w:t>
      </w:r>
      <w:r w:rsidR="008D6BE0">
        <w:rPr>
          <w:rFonts w:cs="David" w:hint="cs"/>
          <w:sz w:val="24"/>
          <w:szCs w:val="24"/>
          <w:u w:val="single"/>
          <w:rtl/>
        </w:rPr>
        <w:t>20</w:t>
      </w:r>
      <w:r w:rsidR="00D65B94" w:rsidRPr="00E420B8">
        <w:rPr>
          <w:rFonts w:cs="David" w:hint="cs"/>
          <w:sz w:val="24"/>
          <w:szCs w:val="24"/>
          <w:u w:val="single"/>
          <w:rtl/>
        </w:rPr>
        <w:t>,000</w:t>
      </w:r>
      <w:r w:rsidRPr="00E420B8">
        <w:rPr>
          <w:rFonts w:cs="David" w:hint="cs"/>
          <w:sz w:val="24"/>
          <w:szCs w:val="24"/>
          <w:u w:val="single"/>
          <w:rtl/>
        </w:rPr>
        <w:t xml:space="preserve">_ </w:t>
      </w:r>
      <w:r w:rsidRPr="00E420B8">
        <w:rPr>
          <w:rFonts w:cs="David" w:hint="cs"/>
          <w:sz w:val="24"/>
          <w:szCs w:val="24"/>
          <w:rtl/>
        </w:rPr>
        <w:t xml:space="preserve">₪ (במילים:   ___________ ₪ בלבד), אשר תדרשו מאת _____________________ (להלן: "החייב"), בכל הקשור למכרז </w:t>
      </w:r>
      <w:r w:rsidR="000A7783">
        <w:rPr>
          <w:rFonts w:cs="David" w:hint="cs"/>
          <w:sz w:val="24"/>
          <w:szCs w:val="24"/>
          <w:rtl/>
        </w:rPr>
        <w:t>4/2016</w:t>
      </w:r>
      <w:r w:rsidRPr="00E420B8">
        <w:rPr>
          <w:rFonts w:ascii="Calibri" w:eastAsia="Calibri" w:hAnsi="Calibri" w:cs="David" w:hint="cs"/>
          <w:sz w:val="24"/>
          <w:szCs w:val="24"/>
          <w:rtl/>
        </w:rPr>
        <w:t xml:space="preserve"> </w:t>
      </w:r>
      <w:r w:rsidR="005731AC" w:rsidRPr="00E420B8">
        <w:rPr>
          <w:rFonts w:ascii="Calibri" w:eastAsia="Calibri" w:hAnsi="Calibri" w:cs="David" w:hint="cs"/>
          <w:sz w:val="24"/>
          <w:szCs w:val="24"/>
          <w:rtl/>
        </w:rPr>
        <w:t>לקבלת</w:t>
      </w:r>
      <w:r w:rsidR="005731AC" w:rsidRPr="00E420B8">
        <w:rPr>
          <w:rFonts w:ascii="Calibri" w:eastAsia="Calibri" w:hAnsi="Calibri" w:cs="David"/>
          <w:sz w:val="24"/>
          <w:szCs w:val="24"/>
          <w:rtl/>
        </w:rPr>
        <w:t xml:space="preserve"> </w:t>
      </w:r>
      <w:r w:rsidR="005731AC" w:rsidRPr="00E420B8">
        <w:rPr>
          <w:rFonts w:ascii="Calibri" w:eastAsia="Calibri" w:hAnsi="Calibri" w:cs="David" w:hint="cs"/>
          <w:sz w:val="24"/>
          <w:szCs w:val="24"/>
          <w:rtl/>
        </w:rPr>
        <w:t>שירותי</w:t>
      </w:r>
      <w:r w:rsidR="005731AC" w:rsidRPr="00E420B8">
        <w:rPr>
          <w:rFonts w:ascii="Calibri" w:eastAsia="Calibri" w:hAnsi="Calibri" w:cs="David"/>
          <w:sz w:val="24"/>
          <w:szCs w:val="24"/>
          <w:rtl/>
        </w:rPr>
        <w:t xml:space="preserve"> </w:t>
      </w:r>
      <w:r w:rsidR="005731AC" w:rsidRPr="00E420B8">
        <w:rPr>
          <w:rFonts w:ascii="Calibri" w:eastAsia="Calibri" w:hAnsi="Calibri" w:cs="David" w:hint="cs"/>
          <w:sz w:val="24"/>
          <w:szCs w:val="24"/>
          <w:rtl/>
        </w:rPr>
        <w:t>יעוץ</w:t>
      </w:r>
      <w:r w:rsidR="005731AC" w:rsidRPr="00E420B8">
        <w:rPr>
          <w:rFonts w:ascii="Calibri" w:eastAsia="Calibri" w:hAnsi="Calibri" w:cs="David"/>
          <w:sz w:val="24"/>
          <w:szCs w:val="24"/>
          <w:rtl/>
        </w:rPr>
        <w:t xml:space="preserve"> </w:t>
      </w:r>
      <w:r w:rsidR="005731AC" w:rsidRPr="00E420B8">
        <w:rPr>
          <w:rFonts w:ascii="Calibri" w:eastAsia="Calibri" w:hAnsi="Calibri" w:cs="David" w:hint="cs"/>
          <w:sz w:val="24"/>
          <w:szCs w:val="24"/>
          <w:rtl/>
        </w:rPr>
        <w:t>בתחום</w:t>
      </w:r>
      <w:r w:rsidR="005731AC" w:rsidRPr="00E420B8">
        <w:rPr>
          <w:rFonts w:ascii="Calibri" w:eastAsia="Calibri" w:hAnsi="Calibri" w:cs="David"/>
          <w:sz w:val="24"/>
          <w:szCs w:val="24"/>
          <w:rtl/>
        </w:rPr>
        <w:t xml:space="preserve"> </w:t>
      </w:r>
      <w:r w:rsidR="005731AC" w:rsidRPr="00E420B8">
        <w:rPr>
          <w:rFonts w:ascii="Calibri" w:eastAsia="Calibri" w:hAnsi="Calibri" w:cs="David" w:hint="cs"/>
          <w:sz w:val="24"/>
          <w:szCs w:val="24"/>
          <w:rtl/>
        </w:rPr>
        <w:t>מערכות</w:t>
      </w:r>
      <w:r w:rsidR="005731AC" w:rsidRPr="00E420B8">
        <w:rPr>
          <w:rFonts w:ascii="Calibri" w:eastAsia="Calibri" w:hAnsi="Calibri" w:cs="David"/>
          <w:sz w:val="24"/>
          <w:szCs w:val="24"/>
          <w:rtl/>
        </w:rPr>
        <w:t xml:space="preserve"> </w:t>
      </w:r>
      <w:r w:rsidR="005731AC" w:rsidRPr="00E420B8">
        <w:rPr>
          <w:rFonts w:ascii="Calibri" w:eastAsia="Calibri" w:hAnsi="Calibri" w:cs="David" w:hint="cs"/>
          <w:sz w:val="24"/>
          <w:szCs w:val="24"/>
          <w:rtl/>
        </w:rPr>
        <w:t>מידע</w:t>
      </w:r>
      <w:r w:rsidR="005731AC" w:rsidRPr="00E420B8">
        <w:rPr>
          <w:rFonts w:ascii="Calibri" w:eastAsia="Calibri" w:hAnsi="Calibri" w:cs="David"/>
          <w:sz w:val="24"/>
          <w:szCs w:val="24"/>
          <w:rtl/>
        </w:rPr>
        <w:t xml:space="preserve"> </w:t>
      </w:r>
      <w:r w:rsidR="005731AC" w:rsidRPr="00E420B8">
        <w:rPr>
          <w:rFonts w:ascii="Calibri" w:eastAsia="Calibri" w:hAnsi="Calibri" w:cs="David" w:hint="cs"/>
          <w:sz w:val="24"/>
          <w:szCs w:val="24"/>
          <w:rtl/>
        </w:rPr>
        <w:t>עבור</w:t>
      </w:r>
      <w:r w:rsidR="005731AC" w:rsidRPr="00E420B8">
        <w:rPr>
          <w:rFonts w:ascii="Calibri" w:eastAsia="Calibri" w:hAnsi="Calibri" w:cs="David"/>
          <w:sz w:val="24"/>
          <w:szCs w:val="24"/>
          <w:rtl/>
        </w:rPr>
        <w:t xml:space="preserve"> </w:t>
      </w:r>
      <w:r w:rsidR="005731AC" w:rsidRPr="00E420B8">
        <w:rPr>
          <w:rFonts w:ascii="Calibri" w:eastAsia="Calibri" w:hAnsi="Calibri" w:cs="David" w:hint="cs"/>
          <w:sz w:val="24"/>
          <w:szCs w:val="24"/>
          <w:rtl/>
        </w:rPr>
        <w:t>האגף</w:t>
      </w:r>
      <w:r w:rsidR="005731AC" w:rsidRPr="00E420B8">
        <w:rPr>
          <w:rFonts w:ascii="Calibri" w:eastAsia="Calibri" w:hAnsi="Calibri" w:cs="David"/>
          <w:sz w:val="24"/>
          <w:szCs w:val="24"/>
          <w:rtl/>
        </w:rPr>
        <w:t xml:space="preserve"> </w:t>
      </w:r>
      <w:r w:rsidR="005731AC" w:rsidRPr="00E420B8">
        <w:rPr>
          <w:rFonts w:ascii="Calibri" w:eastAsia="Calibri" w:hAnsi="Calibri" w:cs="David" w:hint="cs"/>
          <w:sz w:val="24"/>
          <w:szCs w:val="24"/>
          <w:rtl/>
        </w:rPr>
        <w:t>למערכות</w:t>
      </w:r>
      <w:r w:rsidR="005731AC" w:rsidRPr="00E420B8">
        <w:rPr>
          <w:rFonts w:ascii="Calibri" w:eastAsia="Calibri" w:hAnsi="Calibri" w:cs="David"/>
          <w:sz w:val="24"/>
          <w:szCs w:val="24"/>
          <w:rtl/>
        </w:rPr>
        <w:t xml:space="preserve"> </w:t>
      </w:r>
      <w:r w:rsidR="005731AC" w:rsidRPr="00E420B8">
        <w:rPr>
          <w:rFonts w:ascii="Calibri" w:eastAsia="Calibri" w:hAnsi="Calibri" w:cs="David" w:hint="cs"/>
          <w:sz w:val="24"/>
          <w:szCs w:val="24"/>
          <w:rtl/>
        </w:rPr>
        <w:t>מידע במשרד</w:t>
      </w:r>
      <w:r w:rsidR="005731AC" w:rsidRPr="00E420B8">
        <w:rPr>
          <w:rFonts w:ascii="Calibri" w:eastAsia="Calibri" w:hAnsi="Calibri" w:cs="David"/>
          <w:sz w:val="24"/>
          <w:szCs w:val="24"/>
          <w:rtl/>
        </w:rPr>
        <w:t xml:space="preserve"> </w:t>
      </w:r>
      <w:r w:rsidR="005731AC" w:rsidRPr="00E420B8">
        <w:rPr>
          <w:rFonts w:ascii="Calibri" w:eastAsia="Calibri" w:hAnsi="Calibri" w:cs="David" w:hint="cs"/>
          <w:sz w:val="24"/>
          <w:szCs w:val="24"/>
          <w:rtl/>
        </w:rPr>
        <w:t>הפנים</w:t>
      </w:r>
    </w:p>
    <w:p w:rsidR="00E14BAB" w:rsidRPr="00E420B8" w:rsidRDefault="00E14BAB" w:rsidP="005731AC">
      <w:pPr>
        <w:pStyle w:val="ae"/>
        <w:tabs>
          <w:tab w:val="clear" w:pos="454"/>
          <w:tab w:val="left" w:pos="720"/>
        </w:tabs>
        <w:spacing w:after="120" w:line="276" w:lineRule="auto"/>
        <w:rPr>
          <w:rFonts w:cs="David"/>
          <w:sz w:val="24"/>
          <w:szCs w:val="24"/>
          <w:rtl/>
        </w:rPr>
      </w:pPr>
      <w:r w:rsidRPr="00E420B8">
        <w:rPr>
          <w:rFonts w:cs="David" w:hint="cs"/>
          <w:sz w:val="24"/>
          <w:szCs w:val="24"/>
          <w:rtl/>
        </w:rPr>
        <w:t>אנו מתחייבים לשלם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E14BAB" w:rsidRPr="00E420B8" w:rsidRDefault="00E14BAB" w:rsidP="007122DB">
      <w:pPr>
        <w:pStyle w:val="ae"/>
        <w:tabs>
          <w:tab w:val="clear" w:pos="454"/>
          <w:tab w:val="left" w:pos="720"/>
        </w:tabs>
        <w:spacing w:after="120" w:line="276" w:lineRule="auto"/>
        <w:rPr>
          <w:rFonts w:cs="David"/>
          <w:sz w:val="24"/>
          <w:szCs w:val="24"/>
          <w:rtl/>
        </w:rPr>
      </w:pPr>
      <w:r w:rsidRPr="00E420B8">
        <w:rPr>
          <w:rFonts w:cs="David" w:hint="cs"/>
          <w:sz w:val="24"/>
          <w:szCs w:val="24"/>
          <w:rtl/>
        </w:rPr>
        <w:t>ערבות זו תהיה בתוקף עד לת</w:t>
      </w:r>
      <w:r w:rsidRPr="00862BFE">
        <w:rPr>
          <w:rFonts w:cs="David" w:hint="cs"/>
          <w:sz w:val="24"/>
          <w:szCs w:val="24"/>
          <w:rtl/>
        </w:rPr>
        <w:t xml:space="preserve">אריך  </w:t>
      </w:r>
      <w:r w:rsidR="007122DB">
        <w:rPr>
          <w:rFonts w:cs="David" w:hint="cs"/>
          <w:sz w:val="24"/>
          <w:szCs w:val="24"/>
          <w:rtl/>
        </w:rPr>
        <w:t>1.1.2017</w:t>
      </w:r>
      <w:r w:rsidRPr="00862BFE">
        <w:rPr>
          <w:rFonts w:cs="David" w:hint="cs"/>
          <w:sz w:val="24"/>
          <w:szCs w:val="24"/>
          <w:rtl/>
        </w:rPr>
        <w:t>.</w:t>
      </w:r>
      <w:r w:rsidRPr="00E420B8">
        <w:rPr>
          <w:rFonts w:cs="David" w:hint="cs"/>
          <w:sz w:val="24"/>
          <w:szCs w:val="24"/>
          <w:rtl/>
        </w:rPr>
        <w:t xml:space="preserve"> </w:t>
      </w:r>
    </w:p>
    <w:p w:rsidR="00E14BAB" w:rsidRPr="00E420B8" w:rsidRDefault="00E14BAB" w:rsidP="00E14BAB">
      <w:pPr>
        <w:pStyle w:val="ae"/>
        <w:tabs>
          <w:tab w:val="clear" w:pos="454"/>
          <w:tab w:val="left" w:pos="720"/>
        </w:tabs>
        <w:spacing w:line="276" w:lineRule="auto"/>
        <w:rPr>
          <w:rFonts w:cs="David"/>
          <w:sz w:val="24"/>
          <w:szCs w:val="24"/>
          <w:rtl/>
        </w:rPr>
      </w:pPr>
      <w:r w:rsidRPr="00E420B8">
        <w:rPr>
          <w:rFonts w:cs="David" w:hint="cs"/>
          <w:sz w:val="24"/>
          <w:szCs w:val="24"/>
          <w:rtl/>
        </w:rPr>
        <w:t>דרישה על פי ערבות זו יש להפנות לסניף הבנק / חברת הביטוח:</w:t>
      </w:r>
    </w:p>
    <w:p w:rsidR="00E14BAB" w:rsidRPr="00E420B8" w:rsidRDefault="00E14BAB" w:rsidP="00E14BAB">
      <w:pPr>
        <w:pStyle w:val="ae"/>
        <w:tabs>
          <w:tab w:val="clear" w:pos="454"/>
          <w:tab w:val="left" w:pos="720"/>
        </w:tabs>
        <w:spacing w:line="276" w:lineRule="auto"/>
        <w:rPr>
          <w:rFonts w:cs="David"/>
          <w:sz w:val="24"/>
          <w:szCs w:val="24"/>
          <w:rtl/>
        </w:rPr>
      </w:pPr>
      <w:r w:rsidRPr="00E420B8">
        <w:rPr>
          <w:rFonts w:cs="David" w:hint="cs"/>
          <w:b/>
          <w:bCs/>
          <w:sz w:val="24"/>
          <w:szCs w:val="24"/>
          <w:rtl/>
        </w:rPr>
        <w:t>שם הבנק / חברת הביטוח</w:t>
      </w:r>
      <w:r w:rsidRPr="00E420B8">
        <w:rPr>
          <w:rFonts w:cs="David" w:hint="cs"/>
          <w:sz w:val="24"/>
          <w:szCs w:val="24"/>
          <w:rtl/>
        </w:rPr>
        <w:t>: ___________</w:t>
      </w:r>
      <w:bookmarkStart w:id="19" w:name="_GoBack"/>
      <w:bookmarkEnd w:id="19"/>
      <w:r w:rsidRPr="00E420B8">
        <w:rPr>
          <w:rFonts w:cs="David" w:hint="cs"/>
          <w:sz w:val="24"/>
          <w:szCs w:val="24"/>
          <w:rtl/>
        </w:rPr>
        <w:t>____________________________________</w:t>
      </w:r>
    </w:p>
    <w:p w:rsidR="00E14BAB" w:rsidRPr="00E420B8" w:rsidRDefault="00E14BAB" w:rsidP="00E14BAB">
      <w:pPr>
        <w:pStyle w:val="ae"/>
        <w:tabs>
          <w:tab w:val="clear" w:pos="454"/>
          <w:tab w:val="left" w:pos="720"/>
        </w:tabs>
        <w:spacing w:line="276" w:lineRule="auto"/>
        <w:rPr>
          <w:rFonts w:cs="David"/>
          <w:sz w:val="24"/>
          <w:szCs w:val="24"/>
          <w:rtl/>
        </w:rPr>
      </w:pPr>
      <w:r w:rsidRPr="00E420B8">
        <w:rPr>
          <w:rFonts w:cs="David" w:hint="cs"/>
          <w:b/>
          <w:bCs/>
          <w:sz w:val="24"/>
          <w:szCs w:val="24"/>
          <w:rtl/>
        </w:rPr>
        <w:t>מס' הבנק ומס' הסניף</w:t>
      </w:r>
      <w:r w:rsidRPr="00E420B8">
        <w:rPr>
          <w:rFonts w:cs="David" w:hint="cs"/>
          <w:sz w:val="24"/>
          <w:szCs w:val="24"/>
          <w:rtl/>
        </w:rPr>
        <w:t>: _________________________________________________</w:t>
      </w:r>
    </w:p>
    <w:p w:rsidR="00E14BAB" w:rsidRPr="00E420B8" w:rsidRDefault="00E14BAB" w:rsidP="00E14BAB">
      <w:pPr>
        <w:pStyle w:val="ae"/>
        <w:tabs>
          <w:tab w:val="clear" w:pos="454"/>
          <w:tab w:val="left" w:pos="720"/>
        </w:tabs>
        <w:spacing w:after="120" w:line="276" w:lineRule="auto"/>
        <w:rPr>
          <w:rFonts w:cs="David"/>
          <w:sz w:val="24"/>
          <w:szCs w:val="24"/>
          <w:rtl/>
        </w:rPr>
      </w:pPr>
      <w:r w:rsidRPr="00E420B8">
        <w:rPr>
          <w:rFonts w:cs="David" w:hint="cs"/>
          <w:b/>
          <w:bCs/>
          <w:sz w:val="24"/>
          <w:szCs w:val="24"/>
          <w:rtl/>
        </w:rPr>
        <w:t>כתובת סניף הבנק / חברת הביטוח:</w:t>
      </w:r>
      <w:r w:rsidRPr="00E420B8">
        <w:rPr>
          <w:rFonts w:cs="David" w:hint="cs"/>
          <w:sz w:val="24"/>
          <w:szCs w:val="24"/>
          <w:rtl/>
        </w:rPr>
        <w:t xml:space="preserve"> _________________________________________</w:t>
      </w:r>
    </w:p>
    <w:p w:rsidR="00E14BAB" w:rsidRPr="00E420B8" w:rsidRDefault="00E14BAB" w:rsidP="00E14BAB">
      <w:pPr>
        <w:pStyle w:val="ae"/>
        <w:tabs>
          <w:tab w:val="clear" w:pos="454"/>
          <w:tab w:val="left" w:pos="720"/>
        </w:tabs>
        <w:spacing w:line="276" w:lineRule="auto"/>
        <w:rPr>
          <w:rFonts w:cs="David"/>
          <w:sz w:val="24"/>
          <w:szCs w:val="24"/>
          <w:rtl/>
        </w:rPr>
      </w:pPr>
      <w:r w:rsidRPr="00E420B8">
        <w:rPr>
          <w:rFonts w:cs="David" w:hint="cs"/>
          <w:sz w:val="24"/>
          <w:szCs w:val="24"/>
          <w:rtl/>
        </w:rPr>
        <w:t>למען הסר ספק, דרישתכם בכתב משמעה דרישתכם בצרוף כתב ערבות זה כשהוא במקור בלבד ולא באמצעות פקס, העתק צילומי או כיו"ב.</w:t>
      </w:r>
    </w:p>
    <w:p w:rsidR="00E14BAB" w:rsidRPr="00E420B8" w:rsidRDefault="00E14BAB" w:rsidP="00E14BAB">
      <w:pPr>
        <w:pStyle w:val="ae"/>
        <w:tabs>
          <w:tab w:val="clear" w:pos="454"/>
          <w:tab w:val="left" w:pos="720"/>
        </w:tabs>
        <w:spacing w:line="276" w:lineRule="auto"/>
        <w:rPr>
          <w:rFonts w:cs="David"/>
          <w:sz w:val="24"/>
          <w:szCs w:val="24"/>
          <w:rtl/>
        </w:rPr>
      </w:pPr>
      <w:r w:rsidRPr="00E420B8">
        <w:rPr>
          <w:rFonts w:cs="David" w:hint="cs"/>
          <w:sz w:val="24"/>
          <w:szCs w:val="24"/>
          <w:rtl/>
        </w:rPr>
        <w:t>ערבות זו איננה ניתנת להעברה או להסבה לצד שלישי.</w:t>
      </w:r>
    </w:p>
    <w:p w:rsidR="00E14BAB" w:rsidRPr="00E420B8" w:rsidRDefault="00E14BAB" w:rsidP="00E14BAB">
      <w:pPr>
        <w:pStyle w:val="ae"/>
        <w:tabs>
          <w:tab w:val="clear" w:pos="454"/>
          <w:tab w:val="left" w:pos="720"/>
        </w:tabs>
        <w:spacing w:line="276" w:lineRule="auto"/>
        <w:rPr>
          <w:rFonts w:cs="David"/>
          <w:sz w:val="24"/>
          <w:szCs w:val="24"/>
          <w:rtl/>
        </w:rPr>
      </w:pPr>
    </w:p>
    <w:p w:rsidR="00E14BAB" w:rsidRPr="00E420B8" w:rsidRDefault="00E14BAB" w:rsidP="00E14BAB">
      <w:pPr>
        <w:rPr>
          <w:rFonts w:cs="David"/>
          <w:b/>
          <w:bCs/>
          <w:sz w:val="24"/>
          <w:szCs w:val="24"/>
          <w:rtl/>
        </w:rPr>
      </w:pPr>
      <w:r w:rsidRPr="00E420B8">
        <w:rPr>
          <w:b/>
          <w:bCs/>
        </w:rPr>
        <w:tab/>
      </w:r>
      <w:r w:rsidRPr="00E420B8">
        <w:rPr>
          <w:b/>
          <w:bCs/>
        </w:rPr>
        <w:tab/>
      </w:r>
      <w:r w:rsidRPr="00E420B8">
        <w:rPr>
          <w:b/>
          <w:bCs/>
        </w:rPr>
        <w:tab/>
      </w:r>
      <w:r w:rsidRPr="00E420B8">
        <w:rPr>
          <w:b/>
          <w:bCs/>
        </w:rPr>
        <w:tab/>
      </w:r>
      <w:r w:rsidRPr="00E420B8">
        <w:rPr>
          <w:b/>
          <w:bCs/>
        </w:rPr>
        <w:tab/>
      </w:r>
      <w:r w:rsidRPr="00E420B8">
        <w:rPr>
          <w:b/>
          <w:bCs/>
        </w:rPr>
        <w:tab/>
      </w:r>
      <w:r w:rsidRPr="00E420B8">
        <w:rPr>
          <w:b/>
          <w:bCs/>
        </w:rPr>
        <w:tab/>
      </w:r>
      <w:r w:rsidRPr="00E420B8">
        <w:rPr>
          <w:b/>
          <w:bCs/>
        </w:rPr>
        <w:tab/>
      </w:r>
      <w:r w:rsidRPr="00E420B8">
        <w:rPr>
          <w:rFonts w:hint="cs"/>
          <w:b/>
          <w:bCs/>
          <w:rtl/>
        </w:rPr>
        <w:t>בכבוד רב,</w:t>
      </w:r>
    </w:p>
    <w:p w:rsidR="00E14BAB" w:rsidRPr="00E420B8" w:rsidRDefault="00E14BAB" w:rsidP="00E14BAB">
      <w:pPr>
        <w:rPr>
          <w:b/>
          <w:bCs/>
          <w:rtl/>
        </w:rPr>
      </w:pPr>
    </w:p>
    <w:p w:rsidR="00E14BAB" w:rsidRPr="00E420B8" w:rsidRDefault="00E14BAB" w:rsidP="00E14BAB">
      <w:pPr>
        <w:rPr>
          <w:b/>
          <w:bCs/>
          <w:rtl/>
        </w:rPr>
      </w:pPr>
      <w:r w:rsidRPr="00E420B8">
        <w:rPr>
          <w:rFonts w:hint="cs"/>
          <w:b/>
          <w:bCs/>
          <w:rtl/>
        </w:rPr>
        <w:tab/>
        <w:t>______</w:t>
      </w:r>
      <w:r w:rsidRPr="00E420B8">
        <w:rPr>
          <w:rFonts w:hint="cs"/>
          <w:b/>
          <w:bCs/>
          <w:rtl/>
        </w:rPr>
        <w:tab/>
      </w:r>
      <w:r w:rsidRPr="00E420B8">
        <w:rPr>
          <w:rFonts w:hint="cs"/>
          <w:b/>
          <w:bCs/>
          <w:rtl/>
        </w:rPr>
        <w:tab/>
      </w:r>
      <w:r w:rsidRPr="00E420B8">
        <w:rPr>
          <w:rFonts w:hint="cs"/>
          <w:b/>
          <w:bCs/>
          <w:rtl/>
        </w:rPr>
        <w:tab/>
        <w:t>_______</w:t>
      </w:r>
      <w:r w:rsidRPr="00E420B8">
        <w:rPr>
          <w:rFonts w:hint="cs"/>
          <w:b/>
          <w:bCs/>
          <w:rtl/>
        </w:rPr>
        <w:tab/>
      </w:r>
      <w:r w:rsidRPr="00E420B8">
        <w:rPr>
          <w:rFonts w:hint="cs"/>
          <w:b/>
          <w:bCs/>
          <w:rtl/>
        </w:rPr>
        <w:tab/>
      </w:r>
      <w:r w:rsidRPr="00E420B8">
        <w:rPr>
          <w:rFonts w:hint="cs"/>
          <w:b/>
          <w:bCs/>
          <w:rtl/>
        </w:rPr>
        <w:tab/>
      </w:r>
      <w:r w:rsidRPr="00E420B8">
        <w:rPr>
          <w:rFonts w:hint="cs"/>
          <w:b/>
          <w:bCs/>
          <w:u w:val="single"/>
          <w:rtl/>
        </w:rPr>
        <w:tab/>
      </w:r>
      <w:r w:rsidRPr="00E420B8">
        <w:rPr>
          <w:rFonts w:hint="cs"/>
          <w:b/>
          <w:bCs/>
          <w:u w:val="single"/>
          <w:rtl/>
        </w:rPr>
        <w:tab/>
      </w:r>
    </w:p>
    <w:p w:rsidR="00E14BAB" w:rsidRPr="00E420B8" w:rsidRDefault="00E14BAB" w:rsidP="00E14BAB">
      <w:pPr>
        <w:rPr>
          <w:b/>
          <w:bCs/>
          <w:u w:val="single"/>
          <w:rtl/>
        </w:rPr>
      </w:pPr>
      <w:r w:rsidRPr="00E420B8">
        <w:rPr>
          <w:rFonts w:hint="cs"/>
          <w:b/>
          <w:bCs/>
          <w:rtl/>
        </w:rPr>
        <w:tab/>
        <w:t xml:space="preserve">  תאריך</w:t>
      </w:r>
      <w:r w:rsidRPr="00E420B8">
        <w:rPr>
          <w:rFonts w:hint="cs"/>
          <w:b/>
          <w:bCs/>
          <w:rtl/>
        </w:rPr>
        <w:tab/>
      </w:r>
      <w:r w:rsidRPr="00E420B8">
        <w:rPr>
          <w:rFonts w:hint="cs"/>
          <w:b/>
          <w:bCs/>
          <w:rtl/>
        </w:rPr>
        <w:tab/>
      </w:r>
      <w:r w:rsidRPr="00E420B8">
        <w:rPr>
          <w:rFonts w:hint="cs"/>
          <w:b/>
          <w:bCs/>
          <w:rtl/>
        </w:rPr>
        <w:tab/>
        <w:t xml:space="preserve">              שם מלא</w:t>
      </w:r>
      <w:r w:rsidRPr="00E420B8">
        <w:rPr>
          <w:rFonts w:hint="cs"/>
          <w:b/>
          <w:bCs/>
          <w:rtl/>
        </w:rPr>
        <w:tab/>
      </w:r>
      <w:r w:rsidRPr="00E420B8">
        <w:rPr>
          <w:rFonts w:hint="cs"/>
          <w:b/>
          <w:bCs/>
          <w:rtl/>
        </w:rPr>
        <w:tab/>
      </w:r>
      <w:r w:rsidRPr="00E420B8">
        <w:rPr>
          <w:rFonts w:hint="cs"/>
          <w:b/>
          <w:bCs/>
          <w:rtl/>
        </w:rPr>
        <w:tab/>
        <w:t xml:space="preserve">  חתימה וחותמת</w:t>
      </w:r>
    </w:p>
    <w:p w:rsidR="00E14BAB" w:rsidRPr="00E420B8" w:rsidRDefault="00E14BAB" w:rsidP="004D51CD">
      <w:pPr>
        <w:rPr>
          <w:rtl/>
        </w:rPr>
      </w:pPr>
    </w:p>
    <w:p w:rsidR="004D51CD" w:rsidRPr="00E420B8" w:rsidRDefault="004D51CD" w:rsidP="004D51CD">
      <w:pPr>
        <w:rPr>
          <w:rtl/>
        </w:rPr>
      </w:pPr>
    </w:p>
    <w:p w:rsidR="00E14BAB" w:rsidRPr="00E420B8" w:rsidRDefault="00E14BAB" w:rsidP="00046FF3">
      <w:pPr>
        <w:rPr>
          <w:rtl/>
        </w:rPr>
      </w:pPr>
    </w:p>
    <w:p w:rsidR="004D51CD" w:rsidRPr="00E420B8" w:rsidRDefault="004D51CD" w:rsidP="00E14BAB">
      <w:pPr>
        <w:widowControl w:val="0"/>
        <w:jc w:val="both"/>
        <w:rPr>
          <w:rtl/>
        </w:rPr>
      </w:pPr>
    </w:p>
    <w:p w:rsidR="00E14BAB" w:rsidRPr="00E420B8" w:rsidRDefault="00E14BAB" w:rsidP="004D51CD">
      <w:pPr>
        <w:pStyle w:val="20"/>
        <w:jc w:val="center"/>
        <w:rPr>
          <w:rFonts w:asciiTheme="minorBidi" w:hAnsiTheme="minorBidi" w:cstheme="minorBidi"/>
          <w:b/>
          <w:bCs/>
          <w:sz w:val="24"/>
          <w:szCs w:val="24"/>
          <w:rtl/>
        </w:rPr>
      </w:pPr>
      <w:r w:rsidRPr="00E420B8">
        <w:rPr>
          <w:rFonts w:asciiTheme="minorBidi" w:hAnsiTheme="minorBidi" w:cstheme="minorBidi"/>
          <w:b/>
          <w:bCs/>
          <w:sz w:val="24"/>
          <w:szCs w:val="24"/>
          <w:rtl/>
        </w:rPr>
        <w:t>נספח ט'</w:t>
      </w:r>
      <w:r w:rsidR="004D51CD" w:rsidRPr="00E420B8">
        <w:rPr>
          <w:rFonts w:asciiTheme="minorBidi" w:hAnsiTheme="minorBidi" w:cstheme="minorBidi"/>
          <w:b/>
          <w:bCs/>
          <w:sz w:val="24"/>
          <w:szCs w:val="24"/>
          <w:rtl/>
        </w:rPr>
        <w:t xml:space="preserve"> - </w:t>
      </w:r>
      <w:r w:rsidRPr="00E420B8">
        <w:rPr>
          <w:rFonts w:asciiTheme="minorBidi" w:hAnsiTheme="minorBidi" w:cstheme="minorBidi"/>
          <w:b/>
          <w:bCs/>
          <w:sz w:val="18"/>
          <w:szCs w:val="24"/>
          <w:rtl/>
        </w:rPr>
        <w:t>הסכם למתן שירותים</w:t>
      </w:r>
    </w:p>
    <w:p w:rsidR="004D51CD" w:rsidRPr="00E420B8" w:rsidRDefault="004D51CD" w:rsidP="004D51CD">
      <w:pPr>
        <w:rPr>
          <w:rtl/>
        </w:rPr>
      </w:pPr>
    </w:p>
    <w:p w:rsidR="00E14BAB" w:rsidRPr="00E420B8" w:rsidRDefault="00E14BAB" w:rsidP="00E14BAB">
      <w:pPr>
        <w:widowControl w:val="0"/>
        <w:jc w:val="center"/>
        <w:rPr>
          <w:rFonts w:cs="David"/>
          <w:b/>
          <w:bCs/>
          <w:rtl/>
        </w:rPr>
      </w:pPr>
      <w:r w:rsidRPr="00E420B8">
        <w:rPr>
          <w:rFonts w:hint="cs"/>
          <w:b/>
          <w:bCs/>
          <w:rtl/>
        </w:rPr>
        <w:t>שנערך ונחתם ביום _____ בשנת _____</w:t>
      </w:r>
    </w:p>
    <w:p w:rsidR="00E14BAB" w:rsidRPr="00E420B8" w:rsidRDefault="00E14BAB" w:rsidP="00E14BAB">
      <w:pPr>
        <w:widowControl w:val="0"/>
        <w:jc w:val="center"/>
        <w:rPr>
          <w:rtl/>
        </w:rPr>
      </w:pPr>
      <w:r w:rsidRPr="00E420B8">
        <w:rPr>
          <w:rFonts w:hint="cs"/>
          <w:rtl/>
        </w:rPr>
        <w:t>בין:</w:t>
      </w:r>
    </w:p>
    <w:p w:rsidR="00E14BAB" w:rsidRPr="00E420B8" w:rsidRDefault="00E14BAB" w:rsidP="00E14BAB">
      <w:pPr>
        <w:widowControl w:val="0"/>
        <w:jc w:val="center"/>
        <w:rPr>
          <w:rtl/>
        </w:rPr>
      </w:pPr>
      <w:r w:rsidRPr="00E420B8">
        <w:rPr>
          <w:rFonts w:hint="cs"/>
          <w:rtl/>
        </w:rPr>
        <w:t>ממשלת ישראל בשם מדינת ישראל</w:t>
      </w:r>
    </w:p>
    <w:p w:rsidR="00E14BAB" w:rsidRPr="00E420B8" w:rsidRDefault="00E14BAB" w:rsidP="00E14BAB">
      <w:pPr>
        <w:widowControl w:val="0"/>
        <w:jc w:val="center"/>
        <w:rPr>
          <w:rtl/>
        </w:rPr>
      </w:pPr>
      <w:r w:rsidRPr="00E420B8">
        <w:rPr>
          <w:rFonts w:hint="cs"/>
          <w:rtl/>
        </w:rPr>
        <w:t>המיוצגת על ידי המנהל הכללי והחשב של משרד הפנים</w:t>
      </w:r>
    </w:p>
    <w:p w:rsidR="00E14BAB" w:rsidRPr="00E420B8" w:rsidRDefault="00E14BAB" w:rsidP="00E14BAB">
      <w:pPr>
        <w:widowControl w:val="0"/>
        <w:jc w:val="center"/>
        <w:rPr>
          <w:rtl/>
        </w:rPr>
      </w:pPr>
      <w:r w:rsidRPr="00E420B8">
        <w:rPr>
          <w:rFonts w:hint="cs"/>
          <w:rtl/>
        </w:rPr>
        <w:t>כתובת: רחוב קפלן 2, ירושלים</w:t>
      </w:r>
    </w:p>
    <w:p w:rsidR="00E14BAB" w:rsidRPr="00E420B8" w:rsidRDefault="00E14BAB" w:rsidP="00E14BAB">
      <w:pPr>
        <w:widowControl w:val="0"/>
        <w:jc w:val="center"/>
        <w:rPr>
          <w:b/>
          <w:bCs/>
          <w:rtl/>
        </w:rPr>
      </w:pPr>
      <w:r w:rsidRPr="00E420B8">
        <w:rPr>
          <w:rFonts w:hint="cs"/>
          <w:b/>
          <w:bCs/>
          <w:rtl/>
        </w:rPr>
        <w:t>(להלן: "המשרד")</w:t>
      </w:r>
    </w:p>
    <w:p w:rsidR="00E14BAB" w:rsidRPr="00E420B8" w:rsidRDefault="00E14BAB" w:rsidP="00E14BAB">
      <w:pPr>
        <w:widowControl w:val="0"/>
        <w:jc w:val="right"/>
        <w:rPr>
          <w:u w:val="single"/>
          <w:rtl/>
        </w:rPr>
      </w:pPr>
      <w:r w:rsidRPr="00E420B8">
        <w:rPr>
          <w:rFonts w:hint="cs"/>
          <w:u w:val="single"/>
          <w:rtl/>
        </w:rPr>
        <w:t>מצד אחד</w:t>
      </w:r>
    </w:p>
    <w:p w:rsidR="00E14BAB" w:rsidRPr="00E420B8" w:rsidRDefault="00E14BAB" w:rsidP="00E14BAB">
      <w:pPr>
        <w:widowControl w:val="0"/>
        <w:jc w:val="center"/>
        <w:rPr>
          <w:rtl/>
        </w:rPr>
      </w:pPr>
      <w:r w:rsidRPr="00E420B8">
        <w:rPr>
          <w:rFonts w:hint="cs"/>
          <w:rtl/>
        </w:rPr>
        <w:t>לבין:</w:t>
      </w:r>
    </w:p>
    <w:p w:rsidR="00E14BAB" w:rsidRPr="00E420B8" w:rsidRDefault="00E14BAB" w:rsidP="00E14BAB">
      <w:pPr>
        <w:widowControl w:val="0"/>
        <w:jc w:val="center"/>
        <w:rPr>
          <w:rtl/>
        </w:rPr>
      </w:pPr>
      <w:r w:rsidRPr="00E420B8">
        <w:rPr>
          <w:rFonts w:hint="cs"/>
          <w:rtl/>
        </w:rPr>
        <w:t>שם : _______________________</w:t>
      </w:r>
    </w:p>
    <w:p w:rsidR="00E14BAB" w:rsidRPr="00E420B8" w:rsidRDefault="00E14BAB" w:rsidP="00E14BAB">
      <w:pPr>
        <w:widowControl w:val="0"/>
        <w:jc w:val="center"/>
        <w:rPr>
          <w:b/>
          <w:bCs/>
          <w:u w:val="single"/>
          <w:rtl/>
        </w:rPr>
      </w:pPr>
      <w:r w:rsidRPr="00E420B8">
        <w:rPr>
          <w:rFonts w:hint="cs"/>
          <w:rtl/>
        </w:rPr>
        <w:t xml:space="preserve">כתובת: </w:t>
      </w:r>
      <w:r w:rsidRPr="00E420B8">
        <w:rPr>
          <w:rFonts w:hint="cs"/>
          <w:b/>
          <w:bCs/>
          <w:u w:val="single"/>
          <w:rtl/>
        </w:rPr>
        <w:t>________________</w:t>
      </w:r>
    </w:p>
    <w:p w:rsidR="00E14BAB" w:rsidRPr="00E420B8" w:rsidRDefault="00E14BAB" w:rsidP="00E14BAB">
      <w:pPr>
        <w:widowControl w:val="0"/>
        <w:spacing w:before="120"/>
        <w:jc w:val="center"/>
        <w:rPr>
          <w:b/>
          <w:bCs/>
          <w:u w:val="single"/>
          <w:rtl/>
        </w:rPr>
      </w:pPr>
      <w:r w:rsidRPr="00E420B8">
        <w:rPr>
          <w:rFonts w:hint="cs"/>
          <w:rtl/>
        </w:rPr>
        <w:t xml:space="preserve">מס' רישום (עוסק מורשה,  תאגיד, תעודת זהות): </w:t>
      </w:r>
      <w:r w:rsidRPr="00E420B8">
        <w:rPr>
          <w:rFonts w:hint="cs"/>
          <w:b/>
          <w:bCs/>
          <w:u w:val="single"/>
          <w:rtl/>
        </w:rPr>
        <w:t>_____________</w:t>
      </w:r>
    </w:p>
    <w:p w:rsidR="00E14BAB" w:rsidRPr="00E420B8" w:rsidRDefault="00E14BAB" w:rsidP="00E14BAB">
      <w:pPr>
        <w:widowControl w:val="0"/>
        <w:spacing w:before="120"/>
        <w:jc w:val="center"/>
        <w:rPr>
          <w:b/>
          <w:bCs/>
          <w:u w:val="single"/>
          <w:rtl/>
        </w:rPr>
      </w:pPr>
      <w:r w:rsidRPr="00E420B8">
        <w:rPr>
          <w:rFonts w:hint="cs"/>
          <w:rtl/>
        </w:rPr>
        <w:t xml:space="preserve">אצל רשם: </w:t>
      </w:r>
      <w:r w:rsidRPr="00E420B8">
        <w:rPr>
          <w:rFonts w:hint="cs"/>
          <w:b/>
          <w:bCs/>
          <w:u w:val="single"/>
          <w:rtl/>
        </w:rPr>
        <w:t>_________________</w:t>
      </w:r>
    </w:p>
    <w:p w:rsidR="00E14BAB" w:rsidRPr="00E420B8" w:rsidRDefault="00E14BAB" w:rsidP="00E14BAB">
      <w:pPr>
        <w:widowControl w:val="0"/>
        <w:spacing w:before="120"/>
        <w:jc w:val="center"/>
        <w:rPr>
          <w:rtl/>
        </w:rPr>
      </w:pPr>
      <w:r w:rsidRPr="00E420B8">
        <w:rPr>
          <w:rFonts w:hint="cs"/>
          <w:rtl/>
        </w:rPr>
        <w:t xml:space="preserve">באמצעות </w:t>
      </w:r>
      <w:r w:rsidRPr="00E420B8">
        <w:rPr>
          <w:rFonts w:hint="cs"/>
          <w:b/>
          <w:bCs/>
          <w:u w:val="single"/>
          <w:rtl/>
        </w:rPr>
        <w:t>______</w:t>
      </w:r>
      <w:r w:rsidRPr="00E420B8">
        <w:rPr>
          <w:rFonts w:hint="cs"/>
          <w:rtl/>
        </w:rPr>
        <w:t xml:space="preserve"> נושא ת.ז. </w:t>
      </w:r>
      <w:r w:rsidRPr="00E420B8">
        <w:rPr>
          <w:rFonts w:hint="cs"/>
          <w:b/>
          <w:bCs/>
          <w:u w:val="single"/>
          <w:rtl/>
        </w:rPr>
        <w:t>__________</w:t>
      </w:r>
      <w:r w:rsidRPr="00E420B8">
        <w:rPr>
          <w:rFonts w:hint="cs"/>
          <w:rtl/>
        </w:rPr>
        <w:t xml:space="preserve"> ו- ________ נושא ת.ז. _____________ המוסמכים לחתום בשמו</w:t>
      </w:r>
    </w:p>
    <w:p w:rsidR="00E14BAB" w:rsidRPr="00E420B8" w:rsidRDefault="00E14BAB" w:rsidP="00E14BAB">
      <w:pPr>
        <w:widowControl w:val="0"/>
        <w:jc w:val="center"/>
        <w:rPr>
          <w:b/>
          <w:bCs/>
          <w:rtl/>
        </w:rPr>
      </w:pPr>
      <w:r w:rsidRPr="00E420B8">
        <w:rPr>
          <w:rFonts w:hint="cs"/>
          <w:b/>
          <w:bCs/>
          <w:rtl/>
        </w:rPr>
        <w:t>(להלן: "נותן השירותים")</w:t>
      </w:r>
    </w:p>
    <w:p w:rsidR="00E14BAB" w:rsidRPr="00E420B8" w:rsidRDefault="00E14BAB" w:rsidP="00E14BAB">
      <w:pPr>
        <w:widowControl w:val="0"/>
        <w:jc w:val="right"/>
        <w:rPr>
          <w:u w:val="single"/>
          <w:rtl/>
        </w:rPr>
      </w:pPr>
      <w:r w:rsidRPr="00E420B8">
        <w:rPr>
          <w:rFonts w:hint="cs"/>
          <w:u w:val="single"/>
          <w:rtl/>
        </w:rPr>
        <w:t>מצד שני</w:t>
      </w:r>
    </w:p>
    <w:p w:rsidR="00E14BAB" w:rsidRPr="00E420B8" w:rsidRDefault="00E14BAB" w:rsidP="00E14BAB">
      <w:pPr>
        <w:widowControl w:val="0"/>
        <w:jc w:val="center"/>
        <w:rPr>
          <w:u w:val="single"/>
          <w:rtl/>
        </w:rPr>
      </w:pPr>
      <w:r w:rsidRPr="00E420B8">
        <w:rPr>
          <w:rFonts w:hint="cs"/>
          <w:u w:val="single"/>
          <w:rtl/>
        </w:rPr>
        <w:t>מבוא</w:t>
      </w:r>
    </w:p>
    <w:p w:rsidR="00E14BAB" w:rsidRPr="00E420B8" w:rsidRDefault="00E14BAB" w:rsidP="00E14BAB">
      <w:pPr>
        <w:widowControl w:val="0"/>
        <w:jc w:val="center"/>
        <w:rPr>
          <w:u w:val="single"/>
          <w:rtl/>
        </w:rPr>
      </w:pPr>
    </w:p>
    <w:p w:rsidR="005731AC" w:rsidRPr="00E420B8" w:rsidRDefault="00E14BAB" w:rsidP="000A7783">
      <w:pPr>
        <w:rPr>
          <w:b/>
          <w:bCs/>
          <w:rtl/>
        </w:rPr>
      </w:pPr>
      <w:r w:rsidRPr="00E420B8">
        <w:rPr>
          <w:rFonts w:hint="cs"/>
          <w:b/>
          <w:bCs/>
          <w:rtl/>
        </w:rPr>
        <w:t>הואיל</w:t>
      </w:r>
      <w:r w:rsidRPr="00E420B8">
        <w:rPr>
          <w:rFonts w:hint="cs"/>
          <w:rtl/>
        </w:rPr>
        <w:tab/>
      </w:r>
      <w:r w:rsidRPr="00E420B8">
        <w:rPr>
          <w:rFonts w:hint="cs"/>
          <w:b/>
          <w:bCs/>
          <w:rtl/>
        </w:rPr>
        <w:t>והמשרד פרסם מכרז</w:t>
      </w:r>
      <w:r w:rsidRPr="00E420B8">
        <w:rPr>
          <w:rFonts w:hint="cs"/>
          <w:rtl/>
        </w:rPr>
        <w:t xml:space="preserve"> – </w:t>
      </w:r>
      <w:r w:rsidRPr="00E420B8">
        <w:rPr>
          <w:rFonts w:hint="cs"/>
          <w:b/>
          <w:bCs/>
          <w:rtl/>
        </w:rPr>
        <w:t xml:space="preserve">מכרז מס'  </w:t>
      </w:r>
      <w:r w:rsidR="000A7783">
        <w:rPr>
          <w:rFonts w:hint="cs"/>
          <w:b/>
          <w:bCs/>
          <w:rtl/>
        </w:rPr>
        <w:t>4/2016</w:t>
      </w:r>
      <w:r w:rsidRPr="00E420B8">
        <w:rPr>
          <w:rFonts w:hint="cs"/>
          <w:b/>
          <w:bCs/>
          <w:rtl/>
        </w:rPr>
        <w:t xml:space="preserve"> </w:t>
      </w:r>
      <w:r w:rsidR="005731AC" w:rsidRPr="00E420B8">
        <w:rPr>
          <w:rFonts w:hint="cs"/>
          <w:b/>
          <w:bCs/>
          <w:rtl/>
        </w:rPr>
        <w:t>לקבלת</w:t>
      </w:r>
      <w:r w:rsidR="005731AC" w:rsidRPr="00E420B8">
        <w:rPr>
          <w:b/>
          <w:bCs/>
          <w:rtl/>
        </w:rPr>
        <w:t xml:space="preserve"> </w:t>
      </w:r>
      <w:r w:rsidR="005731AC" w:rsidRPr="00E420B8">
        <w:rPr>
          <w:rFonts w:hint="cs"/>
          <w:b/>
          <w:bCs/>
          <w:rtl/>
        </w:rPr>
        <w:t>שירותי</w:t>
      </w:r>
      <w:r w:rsidR="005731AC" w:rsidRPr="00E420B8">
        <w:rPr>
          <w:b/>
          <w:bCs/>
          <w:rtl/>
        </w:rPr>
        <w:t xml:space="preserve"> </w:t>
      </w:r>
      <w:r w:rsidR="005731AC" w:rsidRPr="00E420B8">
        <w:rPr>
          <w:rFonts w:hint="cs"/>
          <w:b/>
          <w:bCs/>
          <w:rtl/>
        </w:rPr>
        <w:t>יעוץ</w:t>
      </w:r>
      <w:r w:rsidR="005731AC" w:rsidRPr="00E420B8">
        <w:rPr>
          <w:b/>
          <w:bCs/>
          <w:rtl/>
        </w:rPr>
        <w:t xml:space="preserve"> </w:t>
      </w:r>
      <w:r w:rsidR="005731AC" w:rsidRPr="00E420B8">
        <w:rPr>
          <w:rFonts w:hint="cs"/>
          <w:b/>
          <w:bCs/>
          <w:rtl/>
        </w:rPr>
        <w:t>בתחום</w:t>
      </w:r>
      <w:r w:rsidR="005731AC" w:rsidRPr="00E420B8">
        <w:rPr>
          <w:b/>
          <w:bCs/>
          <w:rtl/>
        </w:rPr>
        <w:t xml:space="preserve"> </w:t>
      </w:r>
      <w:r w:rsidR="005731AC" w:rsidRPr="00E420B8">
        <w:rPr>
          <w:rFonts w:hint="cs"/>
          <w:b/>
          <w:bCs/>
          <w:rtl/>
        </w:rPr>
        <w:t>מערכות</w:t>
      </w:r>
      <w:r w:rsidR="005731AC" w:rsidRPr="00E420B8">
        <w:rPr>
          <w:b/>
          <w:bCs/>
          <w:rtl/>
        </w:rPr>
        <w:t xml:space="preserve"> </w:t>
      </w:r>
      <w:r w:rsidR="005731AC" w:rsidRPr="00E420B8">
        <w:rPr>
          <w:rFonts w:hint="cs"/>
          <w:b/>
          <w:bCs/>
          <w:rtl/>
        </w:rPr>
        <w:t>מידע</w:t>
      </w:r>
      <w:r w:rsidR="005731AC" w:rsidRPr="00E420B8">
        <w:rPr>
          <w:b/>
          <w:bCs/>
          <w:rtl/>
        </w:rPr>
        <w:t xml:space="preserve"> </w:t>
      </w:r>
      <w:r w:rsidR="005731AC" w:rsidRPr="00E420B8">
        <w:rPr>
          <w:rFonts w:hint="cs"/>
          <w:b/>
          <w:bCs/>
          <w:rtl/>
        </w:rPr>
        <w:t>עבור</w:t>
      </w:r>
      <w:r w:rsidR="005731AC" w:rsidRPr="00E420B8">
        <w:rPr>
          <w:b/>
          <w:bCs/>
          <w:rtl/>
        </w:rPr>
        <w:t xml:space="preserve"> </w:t>
      </w:r>
      <w:r w:rsidR="005731AC" w:rsidRPr="00E420B8">
        <w:rPr>
          <w:rFonts w:hint="cs"/>
          <w:b/>
          <w:bCs/>
          <w:rtl/>
        </w:rPr>
        <w:t>האגף</w:t>
      </w:r>
      <w:r w:rsidR="005731AC" w:rsidRPr="00E420B8">
        <w:rPr>
          <w:b/>
          <w:bCs/>
          <w:rtl/>
        </w:rPr>
        <w:t xml:space="preserve"> </w:t>
      </w:r>
      <w:r w:rsidR="005731AC" w:rsidRPr="00E420B8">
        <w:rPr>
          <w:rFonts w:hint="cs"/>
          <w:b/>
          <w:bCs/>
          <w:rtl/>
        </w:rPr>
        <w:t>למערכות</w:t>
      </w:r>
      <w:r w:rsidR="005731AC" w:rsidRPr="00E420B8">
        <w:rPr>
          <w:b/>
          <w:bCs/>
          <w:rtl/>
        </w:rPr>
        <w:t xml:space="preserve"> </w:t>
      </w:r>
      <w:r w:rsidR="005731AC" w:rsidRPr="00E420B8">
        <w:rPr>
          <w:rFonts w:hint="cs"/>
          <w:b/>
          <w:bCs/>
          <w:rtl/>
        </w:rPr>
        <w:t>מידע במשרד</w:t>
      </w:r>
      <w:r w:rsidR="005731AC" w:rsidRPr="00E420B8">
        <w:rPr>
          <w:b/>
          <w:bCs/>
          <w:rtl/>
        </w:rPr>
        <w:t xml:space="preserve"> </w:t>
      </w:r>
      <w:r w:rsidR="005731AC" w:rsidRPr="00E420B8">
        <w:rPr>
          <w:rFonts w:hint="cs"/>
          <w:b/>
          <w:bCs/>
          <w:rtl/>
        </w:rPr>
        <w:t>הפנים</w:t>
      </w:r>
    </w:p>
    <w:p w:rsidR="00E14BAB" w:rsidRPr="00E420B8" w:rsidRDefault="005731AC" w:rsidP="005731AC">
      <w:pPr>
        <w:widowControl w:val="0"/>
        <w:spacing w:before="120"/>
        <w:ind w:left="750" w:hanging="750"/>
        <w:jc w:val="both"/>
        <w:rPr>
          <w:b/>
          <w:bCs/>
          <w:rtl/>
        </w:rPr>
      </w:pPr>
      <w:r w:rsidRPr="00E420B8">
        <w:rPr>
          <w:rFonts w:hint="cs"/>
          <w:b/>
          <w:bCs/>
          <w:rtl/>
        </w:rPr>
        <w:t xml:space="preserve"> </w:t>
      </w:r>
      <w:r w:rsidR="00E14BAB" w:rsidRPr="00E420B8">
        <w:rPr>
          <w:rFonts w:hint="cs"/>
          <w:b/>
          <w:bCs/>
          <w:rtl/>
        </w:rPr>
        <w:t xml:space="preserve">(להלן: "המכרז"). </w:t>
      </w:r>
    </w:p>
    <w:p w:rsidR="00E14BAB" w:rsidRPr="00E420B8" w:rsidRDefault="00E14BAB" w:rsidP="00E14BAB">
      <w:pPr>
        <w:widowControl w:val="0"/>
        <w:spacing w:before="120"/>
        <w:ind w:left="720"/>
        <w:jc w:val="both"/>
        <w:rPr>
          <w:rtl/>
        </w:rPr>
      </w:pPr>
      <w:r w:rsidRPr="00E420B8">
        <w:rPr>
          <w:rFonts w:hint="cs"/>
          <w:rtl/>
        </w:rPr>
        <w:t xml:space="preserve">העתק של המכרז מצ"ב </w:t>
      </w:r>
      <w:r w:rsidRPr="00E420B8">
        <w:rPr>
          <w:rFonts w:hint="cs"/>
          <w:b/>
          <w:bCs/>
          <w:rtl/>
        </w:rPr>
        <w:t>כנספח א'</w:t>
      </w:r>
      <w:r w:rsidRPr="00E420B8">
        <w:rPr>
          <w:rFonts w:hint="cs"/>
          <w:rtl/>
        </w:rPr>
        <w:t xml:space="preserve"> להסכם זה ומהווה חלק בלתי נפרד מהסכם זה. </w:t>
      </w:r>
    </w:p>
    <w:p w:rsidR="00E14BAB" w:rsidRPr="00E420B8" w:rsidRDefault="00E14BAB" w:rsidP="00E14BAB">
      <w:pPr>
        <w:widowControl w:val="0"/>
        <w:spacing w:before="120"/>
        <w:jc w:val="both"/>
        <w:rPr>
          <w:rtl/>
        </w:rPr>
      </w:pPr>
    </w:p>
    <w:p w:rsidR="00E14BAB" w:rsidRPr="00E420B8" w:rsidRDefault="00E14BAB" w:rsidP="00E14BAB">
      <w:pPr>
        <w:widowControl w:val="0"/>
        <w:spacing w:before="120"/>
        <w:ind w:left="750" w:hanging="750"/>
        <w:jc w:val="both"/>
        <w:rPr>
          <w:rtl/>
        </w:rPr>
      </w:pPr>
      <w:r w:rsidRPr="00E420B8">
        <w:rPr>
          <w:rFonts w:hint="cs"/>
          <w:b/>
          <w:bCs/>
          <w:rtl/>
        </w:rPr>
        <w:t>והואיל</w:t>
      </w:r>
      <w:r w:rsidRPr="00E420B8">
        <w:rPr>
          <w:rFonts w:hint="cs"/>
          <w:rtl/>
        </w:rPr>
        <w:tab/>
        <w:t xml:space="preserve">ונותן השירותים זכה במכרז שפורסם בעניין הסכם זה בהתאם להחלטת ועדת המכרזים של המשרד </w:t>
      </w:r>
      <w:r w:rsidRPr="00E420B8">
        <w:rPr>
          <w:rFonts w:hint="cs"/>
          <w:b/>
          <w:bCs/>
          <w:rtl/>
        </w:rPr>
        <w:t xml:space="preserve">מיום __________ </w:t>
      </w:r>
      <w:r w:rsidRPr="00E420B8">
        <w:rPr>
          <w:rFonts w:hint="cs"/>
          <w:rtl/>
        </w:rPr>
        <w:t xml:space="preserve">והתחייב לפעול </w:t>
      </w:r>
      <w:proofErr w:type="spellStart"/>
      <w:r w:rsidRPr="00E420B8">
        <w:rPr>
          <w:rFonts w:hint="cs"/>
          <w:rtl/>
        </w:rPr>
        <w:t>וליתן</w:t>
      </w:r>
      <w:proofErr w:type="spellEnd"/>
      <w:r w:rsidRPr="00E420B8">
        <w:rPr>
          <w:rFonts w:hint="cs"/>
          <w:rtl/>
        </w:rPr>
        <w:t xml:space="preserve"> את השירותים שפורטו המכרז ובהתאם להוראות המכרז, הצעתו על כל נספחיה והצהרותיו. </w:t>
      </w:r>
    </w:p>
    <w:p w:rsidR="00E14BAB" w:rsidRPr="00E420B8" w:rsidRDefault="00E14BAB" w:rsidP="00E14BAB">
      <w:pPr>
        <w:widowControl w:val="0"/>
        <w:spacing w:before="120"/>
        <w:ind w:left="720"/>
        <w:jc w:val="both"/>
        <w:rPr>
          <w:rtl/>
        </w:rPr>
      </w:pPr>
      <w:r w:rsidRPr="00E420B8">
        <w:rPr>
          <w:rFonts w:hint="cs"/>
          <w:rtl/>
        </w:rPr>
        <w:t xml:space="preserve">העתק של הצעת נותן השירותים למכרז על נספחיה מצ"ב </w:t>
      </w:r>
      <w:r w:rsidRPr="00E420B8">
        <w:rPr>
          <w:rFonts w:hint="cs"/>
          <w:b/>
          <w:bCs/>
          <w:rtl/>
        </w:rPr>
        <w:t>כנספח ב'</w:t>
      </w:r>
      <w:r w:rsidRPr="00E420B8">
        <w:rPr>
          <w:rFonts w:hint="cs"/>
          <w:rtl/>
        </w:rPr>
        <w:t xml:space="preserve"> להסכם זה ומהווה חלק בלתי נפרד מהסכם זה (</w:t>
      </w:r>
      <w:r w:rsidRPr="00E420B8">
        <w:rPr>
          <w:rFonts w:hint="cs"/>
          <w:b/>
          <w:bCs/>
          <w:rtl/>
        </w:rPr>
        <w:t>להלן: "ההצעה"</w:t>
      </w:r>
      <w:r w:rsidRPr="00E420B8">
        <w:rPr>
          <w:rFonts w:hint="cs"/>
          <w:rtl/>
        </w:rPr>
        <w:t xml:space="preserve">); </w:t>
      </w:r>
    </w:p>
    <w:p w:rsidR="00E14BAB" w:rsidRPr="00E420B8" w:rsidRDefault="00E14BAB" w:rsidP="00E14BAB">
      <w:pPr>
        <w:widowControl w:val="0"/>
        <w:spacing w:before="120"/>
        <w:jc w:val="both"/>
        <w:rPr>
          <w:rtl/>
        </w:rPr>
      </w:pPr>
    </w:p>
    <w:p w:rsidR="00E14BAB" w:rsidRPr="00E420B8" w:rsidRDefault="00E14BAB" w:rsidP="008F2FD8">
      <w:pPr>
        <w:widowControl w:val="0"/>
        <w:spacing w:before="120"/>
        <w:ind w:left="720" w:hanging="720"/>
        <w:jc w:val="both"/>
        <w:rPr>
          <w:rtl/>
        </w:rPr>
      </w:pPr>
      <w:r w:rsidRPr="00E420B8">
        <w:rPr>
          <w:rFonts w:hint="cs"/>
          <w:b/>
          <w:bCs/>
          <w:rtl/>
        </w:rPr>
        <w:lastRenderedPageBreak/>
        <w:t>והואיל</w:t>
      </w:r>
      <w:r w:rsidRPr="00E420B8">
        <w:rPr>
          <w:rFonts w:hint="cs"/>
          <w:rtl/>
        </w:rPr>
        <w:t xml:space="preserve"> והצדדים מעוניינים כי נותן השירותים יבצע עבור המשרד את השירותים המפורטים במכרז, בהצעה  בהסכם זה באופן, במועדים ובתנאים </w:t>
      </w:r>
      <w:proofErr w:type="spellStart"/>
      <w:r w:rsidRPr="00E420B8">
        <w:rPr>
          <w:rFonts w:hint="cs"/>
          <w:rtl/>
        </w:rPr>
        <w:t>הכל</w:t>
      </w:r>
      <w:proofErr w:type="spellEnd"/>
      <w:r w:rsidRPr="00E420B8">
        <w:rPr>
          <w:rFonts w:hint="cs"/>
          <w:rtl/>
        </w:rPr>
        <w:t xml:space="preserve"> כמפורט בהסכם זה לרבות  במכרז ובהצעה </w:t>
      </w:r>
      <w:r w:rsidRPr="00E420B8">
        <w:rPr>
          <w:rFonts w:hint="cs"/>
          <w:b/>
          <w:bCs/>
          <w:rtl/>
        </w:rPr>
        <w:t>(להלן: "השירותים")</w:t>
      </w:r>
      <w:r w:rsidRPr="00E420B8">
        <w:rPr>
          <w:rFonts w:hint="cs"/>
          <w:rtl/>
        </w:rPr>
        <w:t>;</w:t>
      </w:r>
    </w:p>
    <w:p w:rsidR="00E14BAB" w:rsidRPr="00E420B8" w:rsidRDefault="00E14BAB" w:rsidP="00E14BAB">
      <w:pPr>
        <w:widowControl w:val="0"/>
        <w:spacing w:before="120"/>
        <w:ind w:left="750" w:hanging="750"/>
        <w:jc w:val="both"/>
      </w:pPr>
      <w:r w:rsidRPr="00E420B8">
        <w:rPr>
          <w:rFonts w:hint="cs"/>
          <w:b/>
          <w:bCs/>
          <w:rtl/>
        </w:rPr>
        <w:t>והואיל</w:t>
      </w:r>
      <w:r w:rsidRPr="00E420B8">
        <w:rPr>
          <w:rFonts w:hint="cs"/>
          <w:rtl/>
        </w:rPr>
        <w:t xml:space="preserve">  והצדדים מסכימים כי התקשרות זו תהיה על בסיס קבלני ולא תיצור יחסי עובד מעביד בין המשרד לבין נותן השירותים, וזאת בהתחשב בתנאי ההתקשרות שאינם הולמים התקשרות במסגרת יחסי עובד מעביד;</w:t>
      </w:r>
    </w:p>
    <w:p w:rsidR="00E14BAB" w:rsidRPr="00E420B8" w:rsidRDefault="00E14BAB" w:rsidP="00E14BAB">
      <w:pPr>
        <w:widowControl w:val="0"/>
        <w:spacing w:before="120"/>
        <w:jc w:val="both"/>
        <w:rPr>
          <w:rFonts w:eastAsia="MS Mincho"/>
          <w:rtl/>
        </w:rPr>
      </w:pPr>
      <w:r w:rsidRPr="00E420B8">
        <w:rPr>
          <w:rFonts w:eastAsia="MS Mincho" w:hint="cs"/>
          <w:b/>
          <w:bCs/>
          <w:rtl/>
        </w:rPr>
        <w:t>והואיל</w:t>
      </w:r>
      <w:r w:rsidRPr="00E420B8">
        <w:rPr>
          <w:rFonts w:eastAsia="MS Mincho" w:hint="cs"/>
          <w:rtl/>
        </w:rPr>
        <w:t xml:space="preserve">   והתחייבות המשרד על פי הסכם זה מתוקצבת בתקנה __________  של תקציב המשרד</w:t>
      </w:r>
      <w:r w:rsidRPr="00E420B8">
        <w:rPr>
          <w:rFonts w:eastAsia="MS Mincho"/>
        </w:rPr>
        <w:t>;</w:t>
      </w:r>
    </w:p>
    <w:p w:rsidR="00E14BAB" w:rsidRPr="00E420B8" w:rsidRDefault="002868E1" w:rsidP="002868E1">
      <w:pPr>
        <w:rPr>
          <w:b/>
          <w:bCs/>
          <w:sz w:val="24"/>
          <w:szCs w:val="24"/>
          <w:rtl/>
        </w:rPr>
      </w:pPr>
      <w:r w:rsidRPr="00E420B8">
        <w:rPr>
          <w:rFonts w:hint="cs"/>
          <w:b/>
          <w:bCs/>
          <w:sz w:val="24"/>
          <w:szCs w:val="24"/>
          <w:rtl/>
        </w:rPr>
        <w:t>ע</w:t>
      </w:r>
      <w:r w:rsidR="00E14BAB" w:rsidRPr="00E420B8">
        <w:rPr>
          <w:rFonts w:hint="cs"/>
          <w:b/>
          <w:bCs/>
          <w:sz w:val="24"/>
          <w:szCs w:val="24"/>
          <w:rtl/>
        </w:rPr>
        <w:t>ל כן מוסכם בין הצדדים כדלקמן</w:t>
      </w:r>
    </w:p>
    <w:p w:rsidR="00E14BAB" w:rsidRPr="00E420B8" w:rsidRDefault="00E14BAB" w:rsidP="00E92BF0">
      <w:pPr>
        <w:pStyle w:val="a7"/>
        <w:widowControl w:val="0"/>
        <w:numPr>
          <w:ilvl w:val="0"/>
          <w:numId w:val="46"/>
        </w:numPr>
        <w:spacing w:before="120"/>
        <w:jc w:val="both"/>
        <w:rPr>
          <w:b/>
          <w:bCs/>
          <w:u w:val="single"/>
          <w:rtl/>
        </w:rPr>
      </w:pPr>
      <w:r w:rsidRPr="00E420B8">
        <w:rPr>
          <w:rFonts w:hint="cs"/>
          <w:b/>
          <w:bCs/>
          <w:u w:val="single"/>
          <w:rtl/>
        </w:rPr>
        <w:t xml:space="preserve">המבוא והסכם זה </w:t>
      </w:r>
    </w:p>
    <w:p w:rsidR="00E14BAB" w:rsidRPr="00E420B8" w:rsidRDefault="00E14BAB" w:rsidP="00E92BF0">
      <w:pPr>
        <w:pStyle w:val="a7"/>
        <w:widowControl w:val="0"/>
        <w:numPr>
          <w:ilvl w:val="1"/>
          <w:numId w:val="46"/>
        </w:numPr>
        <w:spacing w:before="120" w:after="0"/>
        <w:ind w:left="788" w:hanging="431"/>
        <w:jc w:val="both"/>
        <w:rPr>
          <w:rFonts w:asciiTheme="minorBidi" w:hAnsiTheme="minorBidi"/>
          <w:rtl/>
        </w:rPr>
      </w:pPr>
      <w:r w:rsidRPr="00E420B8">
        <w:rPr>
          <w:rFonts w:asciiTheme="minorBidi" w:hAnsiTheme="minorBidi" w:hint="cs"/>
          <w:rtl/>
        </w:rPr>
        <w:t>המבוא להסכם זה מהווה חלק בלתי נפרד ממנו. כותרות הסעיפים להסכם זה ניתנות לשם התמצאות והן לא תשמשנה לפרשנות הסכם זה.</w:t>
      </w:r>
    </w:p>
    <w:p w:rsidR="00E14BAB" w:rsidRPr="00E420B8" w:rsidRDefault="00E14BAB" w:rsidP="00E92BF0">
      <w:pPr>
        <w:pStyle w:val="a7"/>
        <w:widowControl w:val="0"/>
        <w:numPr>
          <w:ilvl w:val="1"/>
          <w:numId w:val="46"/>
        </w:numPr>
        <w:spacing w:before="120" w:after="0"/>
        <w:ind w:left="788" w:hanging="431"/>
        <w:jc w:val="both"/>
        <w:rPr>
          <w:rFonts w:asciiTheme="minorBidi" w:hAnsiTheme="minorBidi"/>
          <w:rtl/>
        </w:rPr>
      </w:pPr>
      <w:r w:rsidRPr="00E420B8">
        <w:rPr>
          <w:rFonts w:asciiTheme="minorBidi" w:hAnsiTheme="minorBidi" w:hint="cs"/>
          <w:rtl/>
        </w:rPr>
        <w:t xml:space="preserve">הסכם זה מהווה חלק בלתי נפרד מהמכרז ויקרא כיחידה אחת </w:t>
      </w:r>
      <w:proofErr w:type="spellStart"/>
      <w:r w:rsidRPr="00E420B8">
        <w:rPr>
          <w:rFonts w:asciiTheme="minorBidi" w:hAnsiTheme="minorBidi" w:hint="cs"/>
          <w:rtl/>
        </w:rPr>
        <w:t>עימו</w:t>
      </w:r>
      <w:proofErr w:type="spellEnd"/>
      <w:r w:rsidRPr="00E420B8">
        <w:rPr>
          <w:rFonts w:asciiTheme="minorBidi" w:hAnsiTheme="minorBidi" w:hint="cs"/>
          <w:rtl/>
        </w:rPr>
        <w:t xml:space="preserve">. </w:t>
      </w:r>
    </w:p>
    <w:p w:rsidR="00E14BAB" w:rsidRPr="00E420B8" w:rsidRDefault="00E14BAB" w:rsidP="00E92BF0">
      <w:pPr>
        <w:pStyle w:val="a7"/>
        <w:widowControl w:val="0"/>
        <w:numPr>
          <w:ilvl w:val="1"/>
          <w:numId w:val="46"/>
        </w:numPr>
        <w:spacing w:before="120" w:after="0"/>
        <w:ind w:left="788" w:hanging="431"/>
        <w:jc w:val="both"/>
        <w:rPr>
          <w:rFonts w:asciiTheme="minorBidi" w:hAnsiTheme="minorBidi"/>
          <w:rtl/>
        </w:rPr>
      </w:pPr>
      <w:r w:rsidRPr="00E420B8">
        <w:rPr>
          <w:rFonts w:asciiTheme="minorBidi" w:hAnsiTheme="minorBidi" w:hint="cs"/>
          <w:rtl/>
        </w:rPr>
        <w:t xml:space="preserve">בהסכם זה יהיו למונחים המפורטים בו את הפרוש והמשמעות המוקנים להם במכרז. </w:t>
      </w:r>
    </w:p>
    <w:p w:rsidR="00E14BAB" w:rsidRPr="00E420B8" w:rsidRDefault="00E14BAB" w:rsidP="00E92BF0">
      <w:pPr>
        <w:pStyle w:val="a7"/>
        <w:widowControl w:val="0"/>
        <w:numPr>
          <w:ilvl w:val="1"/>
          <w:numId w:val="46"/>
        </w:numPr>
        <w:spacing w:before="120" w:after="0"/>
        <w:ind w:left="788" w:hanging="431"/>
        <w:jc w:val="both"/>
        <w:rPr>
          <w:rFonts w:asciiTheme="minorBidi" w:hAnsiTheme="minorBidi"/>
          <w:rtl/>
        </w:rPr>
      </w:pPr>
      <w:r w:rsidRPr="00E420B8">
        <w:rPr>
          <w:rFonts w:asciiTheme="minorBidi" w:hAnsiTheme="minorBidi" w:hint="cs"/>
          <w:rtl/>
        </w:rPr>
        <w:t xml:space="preserve">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w:t>
      </w:r>
      <w:proofErr w:type="spellStart"/>
      <w:r w:rsidRPr="00E420B8">
        <w:rPr>
          <w:rFonts w:asciiTheme="minorBidi" w:hAnsiTheme="minorBidi" w:hint="cs"/>
          <w:rtl/>
        </w:rPr>
        <w:t>כויתור</w:t>
      </w:r>
      <w:proofErr w:type="spellEnd"/>
      <w:r w:rsidRPr="00E420B8">
        <w:rPr>
          <w:rFonts w:asciiTheme="minorBidi" w:hAnsiTheme="minorBidi" w:hint="cs"/>
          <w:rtl/>
        </w:rPr>
        <w:t xml:space="preserve"> על הוראה מהוראות המכרז. </w:t>
      </w:r>
    </w:p>
    <w:p w:rsidR="00E14BAB" w:rsidRPr="00E420B8" w:rsidRDefault="00E14BAB" w:rsidP="00E92BF0">
      <w:pPr>
        <w:pStyle w:val="a7"/>
        <w:widowControl w:val="0"/>
        <w:numPr>
          <w:ilvl w:val="1"/>
          <w:numId w:val="46"/>
        </w:numPr>
        <w:spacing w:before="120" w:after="0"/>
        <w:ind w:left="788" w:hanging="431"/>
        <w:jc w:val="both"/>
        <w:rPr>
          <w:rFonts w:asciiTheme="minorBidi" w:hAnsiTheme="minorBidi"/>
          <w:rtl/>
        </w:rPr>
      </w:pPr>
      <w:r w:rsidRPr="00E420B8">
        <w:rPr>
          <w:rFonts w:asciiTheme="minorBidi" w:hAnsiTheme="minorBidi" w:hint="cs"/>
          <w:rtl/>
        </w:rPr>
        <w:t xml:space="preserve">הוראות המכרז שלא צוטטו או שלא יושמו בהסכם זה יחולו בשינויים המחויבים וככל שהן ישימות על הוראות הסכם זה. </w:t>
      </w:r>
    </w:p>
    <w:p w:rsidR="00E14BAB" w:rsidRPr="00E420B8" w:rsidRDefault="00E14BAB" w:rsidP="00E92BF0">
      <w:pPr>
        <w:pStyle w:val="a7"/>
        <w:widowControl w:val="0"/>
        <w:numPr>
          <w:ilvl w:val="1"/>
          <w:numId w:val="46"/>
        </w:numPr>
        <w:spacing w:before="120" w:after="0"/>
        <w:ind w:left="788" w:hanging="431"/>
        <w:jc w:val="both"/>
        <w:rPr>
          <w:rFonts w:asciiTheme="minorBidi" w:hAnsiTheme="minorBidi"/>
        </w:rPr>
      </w:pPr>
      <w:r w:rsidRPr="00E420B8">
        <w:rPr>
          <w:rFonts w:asciiTheme="minorBidi" w:hAnsiTheme="minorBidi" w:hint="cs"/>
          <w:rtl/>
        </w:rPr>
        <w:t xml:space="preserve">במקרה של סתירה ו/או אי בהירות בין הוראות המכרז לבין הוראות הסכם זה יחולו הוראות הסכם זה, אלא אם נאמר במפורש אחרת. </w:t>
      </w:r>
    </w:p>
    <w:p w:rsidR="00265DB1" w:rsidRPr="00E420B8" w:rsidRDefault="00265DB1" w:rsidP="00265DB1">
      <w:pPr>
        <w:pStyle w:val="a7"/>
        <w:widowControl w:val="0"/>
        <w:spacing w:before="120" w:after="0"/>
        <w:ind w:left="788"/>
        <w:jc w:val="both"/>
        <w:rPr>
          <w:rFonts w:asciiTheme="minorBidi" w:hAnsiTheme="minorBidi"/>
          <w:rtl/>
        </w:rPr>
      </w:pPr>
    </w:p>
    <w:p w:rsidR="00E14BAB" w:rsidRPr="00E420B8" w:rsidRDefault="00E14BAB" w:rsidP="00E92BF0">
      <w:pPr>
        <w:pStyle w:val="a7"/>
        <w:widowControl w:val="0"/>
        <w:numPr>
          <w:ilvl w:val="0"/>
          <w:numId w:val="46"/>
        </w:numPr>
        <w:spacing w:before="120"/>
        <w:jc w:val="both"/>
        <w:rPr>
          <w:b/>
          <w:bCs/>
          <w:u w:val="single"/>
          <w:rtl/>
        </w:rPr>
      </w:pPr>
      <w:r w:rsidRPr="00E420B8">
        <w:rPr>
          <w:rFonts w:hint="cs"/>
          <w:b/>
          <w:bCs/>
          <w:u w:val="single"/>
          <w:rtl/>
        </w:rPr>
        <w:t>הצהרות הצדדים</w:t>
      </w:r>
    </w:p>
    <w:p w:rsidR="00E14BAB" w:rsidRPr="00862BFE" w:rsidRDefault="00E14BAB" w:rsidP="00E92BF0">
      <w:pPr>
        <w:pStyle w:val="a7"/>
        <w:widowControl w:val="0"/>
        <w:numPr>
          <w:ilvl w:val="1"/>
          <w:numId w:val="46"/>
        </w:numPr>
        <w:spacing w:before="120" w:after="0"/>
        <w:ind w:left="788" w:hanging="431"/>
        <w:jc w:val="both"/>
        <w:rPr>
          <w:rFonts w:asciiTheme="minorBidi" w:hAnsiTheme="minorBidi"/>
        </w:rPr>
      </w:pPr>
      <w:r w:rsidRPr="00E420B8">
        <w:rPr>
          <w:rFonts w:asciiTheme="minorBidi" w:hAnsiTheme="minorBidi"/>
          <w:rtl/>
        </w:rPr>
        <w:t xml:space="preserve">המשרד מצהיר בזאת בהתאם להוראות חוק יסודות </w:t>
      </w:r>
      <w:r w:rsidRPr="00862BFE">
        <w:rPr>
          <w:rFonts w:asciiTheme="minorBidi" w:hAnsiTheme="minorBidi"/>
          <w:rtl/>
        </w:rPr>
        <w:t>התקציב, התשמ"ה-1985 כי ההוצאה</w:t>
      </w:r>
      <w:r w:rsidRPr="00862BFE">
        <w:rPr>
          <w:rFonts w:asciiTheme="minorBidi" w:hAnsiTheme="minorBidi" w:hint="cs"/>
          <w:rtl/>
        </w:rPr>
        <w:t xml:space="preserve"> וההרשאה להתחייב הכרוכים בהסכם זה תוקצבו בחוק התקציב השנתי לשנת הכספים 201</w:t>
      </w:r>
      <w:r w:rsidR="000A7783" w:rsidRPr="00862BFE">
        <w:rPr>
          <w:rFonts w:asciiTheme="minorBidi" w:hAnsiTheme="minorBidi" w:hint="cs"/>
          <w:rtl/>
        </w:rPr>
        <w:t>6</w:t>
      </w:r>
      <w:r w:rsidRPr="00862BFE">
        <w:rPr>
          <w:rFonts w:asciiTheme="minorBidi" w:hAnsiTheme="minorBidi" w:hint="cs"/>
          <w:rtl/>
        </w:rPr>
        <w:t xml:space="preserve">. </w:t>
      </w:r>
    </w:p>
    <w:p w:rsidR="00E14BAB" w:rsidRPr="00E420B8" w:rsidRDefault="00E14BAB" w:rsidP="00E92BF0">
      <w:pPr>
        <w:pStyle w:val="a7"/>
        <w:widowControl w:val="0"/>
        <w:numPr>
          <w:ilvl w:val="1"/>
          <w:numId w:val="46"/>
        </w:numPr>
        <w:spacing w:before="120" w:after="0"/>
        <w:ind w:left="788" w:hanging="431"/>
        <w:jc w:val="both"/>
        <w:rPr>
          <w:rFonts w:asciiTheme="minorBidi" w:hAnsiTheme="minorBidi"/>
        </w:rPr>
      </w:pPr>
      <w:r w:rsidRPr="00862BFE">
        <w:rPr>
          <w:rFonts w:asciiTheme="minorBidi" w:hAnsiTheme="minorBidi" w:hint="cs"/>
          <w:rtl/>
        </w:rPr>
        <w:t>נותן השירותים מצהיר כי הוא כשיר על פי כל דין לבצע את השירותים; וכי מתן השירותים</w:t>
      </w:r>
      <w:r w:rsidRPr="00E420B8">
        <w:rPr>
          <w:rFonts w:asciiTheme="minorBidi" w:hAnsiTheme="minorBidi" w:hint="cs"/>
          <w:rtl/>
        </w:rPr>
        <w:t xml:space="preserve"> על ידו למשרד בהתאם להסכם זה אינו פוגע בזכויות צד ג' כלשהו, לרבות בכל הקשור לזכויות בקניין רוחני של צד ג' כלשהו.</w:t>
      </w:r>
    </w:p>
    <w:p w:rsidR="00E14BAB" w:rsidRPr="00E420B8" w:rsidRDefault="00E14BAB" w:rsidP="00E92BF0">
      <w:pPr>
        <w:pStyle w:val="a7"/>
        <w:widowControl w:val="0"/>
        <w:numPr>
          <w:ilvl w:val="1"/>
          <w:numId w:val="46"/>
        </w:numPr>
        <w:spacing w:before="120" w:after="0"/>
        <w:ind w:left="788" w:hanging="431"/>
        <w:jc w:val="both"/>
        <w:rPr>
          <w:rFonts w:asciiTheme="minorBidi" w:hAnsiTheme="minorBidi"/>
        </w:rPr>
      </w:pPr>
      <w:r w:rsidRPr="00E420B8">
        <w:rPr>
          <w:rFonts w:asciiTheme="minorBidi" w:hAnsiTheme="minorBidi" w:hint="cs"/>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rsidR="00E14BAB" w:rsidRPr="00E420B8" w:rsidRDefault="00E14BAB" w:rsidP="00E92BF0">
      <w:pPr>
        <w:pStyle w:val="a7"/>
        <w:widowControl w:val="0"/>
        <w:numPr>
          <w:ilvl w:val="1"/>
          <w:numId w:val="46"/>
        </w:numPr>
        <w:spacing w:before="120" w:after="0"/>
        <w:ind w:left="788" w:hanging="431"/>
        <w:jc w:val="both"/>
        <w:rPr>
          <w:rFonts w:asciiTheme="minorBidi" w:hAnsiTheme="minorBidi"/>
        </w:rPr>
      </w:pPr>
      <w:r w:rsidRPr="00E420B8">
        <w:rPr>
          <w:rFonts w:asciiTheme="minorBidi" w:hAnsiTheme="minorBidi" w:hint="cs"/>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rsidR="00265DB1" w:rsidRPr="00E420B8" w:rsidRDefault="00265DB1" w:rsidP="00265DB1">
      <w:pPr>
        <w:pStyle w:val="a7"/>
        <w:widowControl w:val="0"/>
        <w:spacing w:before="120" w:after="0"/>
        <w:ind w:left="788"/>
        <w:jc w:val="both"/>
        <w:rPr>
          <w:rFonts w:asciiTheme="minorBidi" w:hAnsiTheme="minorBidi"/>
          <w:rtl/>
        </w:rPr>
      </w:pPr>
    </w:p>
    <w:p w:rsidR="00E14BAB" w:rsidRPr="00E420B8" w:rsidRDefault="00E14BAB" w:rsidP="00E92BF0">
      <w:pPr>
        <w:pStyle w:val="a7"/>
        <w:widowControl w:val="0"/>
        <w:numPr>
          <w:ilvl w:val="0"/>
          <w:numId w:val="46"/>
        </w:numPr>
        <w:spacing w:before="120"/>
        <w:jc w:val="both"/>
        <w:rPr>
          <w:b/>
          <w:bCs/>
          <w:u w:val="single"/>
        </w:rPr>
      </w:pPr>
      <w:r w:rsidRPr="00E420B8">
        <w:rPr>
          <w:rFonts w:hint="cs"/>
          <w:b/>
          <w:bCs/>
          <w:u w:val="single"/>
          <w:rtl/>
        </w:rPr>
        <w:t xml:space="preserve">היתרים רישיונות ואישורים </w:t>
      </w:r>
    </w:p>
    <w:p w:rsidR="00E14BAB" w:rsidRPr="00E420B8" w:rsidRDefault="00E14BAB" w:rsidP="00E92BF0">
      <w:pPr>
        <w:pStyle w:val="a7"/>
        <w:widowControl w:val="0"/>
        <w:numPr>
          <w:ilvl w:val="1"/>
          <w:numId w:val="46"/>
        </w:numPr>
        <w:spacing w:before="120" w:after="0"/>
        <w:ind w:left="788" w:hanging="431"/>
        <w:jc w:val="both"/>
        <w:rPr>
          <w:rFonts w:asciiTheme="minorBidi" w:hAnsiTheme="minorBidi"/>
        </w:rPr>
      </w:pPr>
      <w:r w:rsidRPr="00E420B8">
        <w:rPr>
          <w:rFonts w:asciiTheme="minorBidi" w:hAnsiTheme="minorBidi" w:hint="cs"/>
          <w:rtl/>
        </w:rPr>
        <w:t xml:space="preserve">נותן השירותים מצהיר ומתחייב בזאת כי 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rsidR="00E14BAB" w:rsidRPr="00E420B8" w:rsidRDefault="00E14BAB" w:rsidP="00E92BF0">
      <w:pPr>
        <w:pStyle w:val="a7"/>
        <w:widowControl w:val="0"/>
        <w:numPr>
          <w:ilvl w:val="1"/>
          <w:numId w:val="46"/>
        </w:numPr>
        <w:spacing w:before="120" w:after="0"/>
        <w:ind w:left="788" w:hanging="431"/>
        <w:jc w:val="both"/>
        <w:rPr>
          <w:rFonts w:asciiTheme="minorBidi" w:hAnsiTheme="minorBidi"/>
        </w:rPr>
      </w:pPr>
      <w:r w:rsidRPr="00E420B8">
        <w:rPr>
          <w:rFonts w:asciiTheme="minorBidi" w:hAnsiTheme="minorBidi" w:hint="cs"/>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rsidR="00E14BAB" w:rsidRPr="00E420B8" w:rsidRDefault="00E14BAB" w:rsidP="00E92BF0">
      <w:pPr>
        <w:pStyle w:val="a7"/>
        <w:widowControl w:val="0"/>
        <w:numPr>
          <w:ilvl w:val="1"/>
          <w:numId w:val="46"/>
        </w:numPr>
        <w:spacing w:before="120" w:after="0"/>
        <w:ind w:left="788" w:hanging="431"/>
        <w:jc w:val="both"/>
        <w:rPr>
          <w:rFonts w:asciiTheme="minorBidi" w:hAnsiTheme="minorBidi"/>
        </w:rPr>
      </w:pPr>
      <w:r w:rsidRPr="00E420B8">
        <w:rPr>
          <w:rFonts w:asciiTheme="minorBidi" w:hAnsiTheme="minorBidi" w:hint="cs"/>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E420B8">
        <w:rPr>
          <w:rFonts w:asciiTheme="minorBidi" w:hAnsiTheme="minorBidi" w:hint="cs"/>
          <w:rtl/>
        </w:rPr>
        <w:t>ליתן</w:t>
      </w:r>
      <w:proofErr w:type="spellEnd"/>
      <w:r w:rsidRPr="00E420B8">
        <w:rPr>
          <w:rFonts w:asciiTheme="minorBidi" w:hAnsiTheme="minorBidi" w:hint="cs"/>
          <w:rtl/>
        </w:rPr>
        <w:t xml:space="preserve"> את השירותים בהתאם להסכם זה על נספחיו. </w:t>
      </w:r>
    </w:p>
    <w:p w:rsidR="00E14BAB" w:rsidRPr="00E420B8" w:rsidRDefault="00E14BAB" w:rsidP="00E92BF0">
      <w:pPr>
        <w:pStyle w:val="a7"/>
        <w:widowControl w:val="0"/>
        <w:numPr>
          <w:ilvl w:val="1"/>
          <w:numId w:val="46"/>
        </w:numPr>
        <w:spacing w:before="120" w:after="0"/>
        <w:ind w:left="788" w:hanging="431"/>
        <w:jc w:val="both"/>
        <w:rPr>
          <w:rFonts w:asciiTheme="minorBidi" w:hAnsiTheme="minorBidi"/>
        </w:rPr>
      </w:pPr>
      <w:r w:rsidRPr="00E420B8">
        <w:rPr>
          <w:rFonts w:asciiTheme="minorBidi" w:hAnsiTheme="minorBidi" w:hint="cs"/>
          <w:rtl/>
        </w:rPr>
        <w:t xml:space="preserve">נותן השירותים מתחייב לספק את השירותים בהתאם להוראות כל דין החל בקשר למתן השירותים המפורטים בהסכם זה. </w:t>
      </w:r>
    </w:p>
    <w:p w:rsidR="00265DB1" w:rsidRDefault="00265DB1" w:rsidP="00265DB1">
      <w:pPr>
        <w:pStyle w:val="a7"/>
        <w:widowControl w:val="0"/>
        <w:spacing w:before="120" w:after="0"/>
        <w:ind w:left="788"/>
        <w:jc w:val="both"/>
        <w:rPr>
          <w:rFonts w:asciiTheme="minorBidi" w:hAnsiTheme="minorBidi"/>
          <w:rtl/>
        </w:rPr>
      </w:pPr>
    </w:p>
    <w:p w:rsidR="00862BFE" w:rsidRDefault="00862BFE" w:rsidP="00265DB1">
      <w:pPr>
        <w:pStyle w:val="a7"/>
        <w:widowControl w:val="0"/>
        <w:spacing w:before="120" w:after="0"/>
        <w:ind w:left="788"/>
        <w:jc w:val="both"/>
        <w:rPr>
          <w:rFonts w:asciiTheme="minorBidi" w:hAnsiTheme="minorBidi"/>
          <w:rtl/>
        </w:rPr>
      </w:pPr>
    </w:p>
    <w:p w:rsidR="00862BFE" w:rsidRPr="00E420B8" w:rsidRDefault="00862BFE" w:rsidP="00265DB1">
      <w:pPr>
        <w:pStyle w:val="a7"/>
        <w:widowControl w:val="0"/>
        <w:spacing w:before="120" w:after="0"/>
        <w:ind w:left="788"/>
        <w:jc w:val="both"/>
        <w:rPr>
          <w:rFonts w:asciiTheme="minorBidi" w:hAnsiTheme="minorBidi"/>
        </w:rPr>
      </w:pPr>
    </w:p>
    <w:p w:rsidR="00E14BAB" w:rsidRPr="00E420B8" w:rsidRDefault="00E14BAB" w:rsidP="00E92BF0">
      <w:pPr>
        <w:pStyle w:val="a7"/>
        <w:widowControl w:val="0"/>
        <w:numPr>
          <w:ilvl w:val="0"/>
          <w:numId w:val="46"/>
        </w:numPr>
        <w:spacing w:before="120"/>
        <w:jc w:val="both"/>
        <w:rPr>
          <w:b/>
          <w:bCs/>
          <w:u w:val="single"/>
          <w:rtl/>
        </w:rPr>
      </w:pPr>
      <w:r w:rsidRPr="00E420B8">
        <w:rPr>
          <w:rFonts w:hint="cs"/>
          <w:b/>
          <w:bCs/>
          <w:u w:val="single"/>
          <w:rtl/>
        </w:rPr>
        <w:lastRenderedPageBreak/>
        <w:t>תקופת ההסכם</w:t>
      </w:r>
    </w:p>
    <w:p w:rsidR="00E14BAB" w:rsidRPr="00862BFE" w:rsidRDefault="00E14BAB" w:rsidP="00E92BF0">
      <w:pPr>
        <w:pStyle w:val="a7"/>
        <w:widowControl w:val="0"/>
        <w:numPr>
          <w:ilvl w:val="1"/>
          <w:numId w:val="46"/>
        </w:numPr>
        <w:spacing w:before="120" w:after="0"/>
        <w:ind w:left="788" w:hanging="431"/>
        <w:jc w:val="both"/>
        <w:rPr>
          <w:rFonts w:asciiTheme="minorBidi" w:hAnsiTheme="minorBidi"/>
        </w:rPr>
      </w:pPr>
      <w:r w:rsidRPr="00E420B8">
        <w:rPr>
          <w:rFonts w:asciiTheme="minorBidi" w:hAnsiTheme="minorBidi" w:hint="cs"/>
          <w:rtl/>
        </w:rPr>
        <w:t xml:space="preserve">תקופת ההתקשרות נשוא </w:t>
      </w:r>
      <w:r w:rsidRPr="00862BFE">
        <w:rPr>
          <w:rFonts w:asciiTheme="minorBidi" w:hAnsiTheme="minorBidi" w:hint="cs"/>
          <w:rtl/>
        </w:rPr>
        <w:t xml:space="preserve">המכרז במסגרת ההסכם שייחתם עם הזוכה הינה מיום חתימת החשב על ההסכם עם הזוכה </w:t>
      </w:r>
      <w:r w:rsidR="007643CE" w:rsidRPr="00862BFE">
        <w:rPr>
          <w:rFonts w:asciiTheme="minorBidi" w:hAnsiTheme="minorBidi" w:hint="cs"/>
          <w:rtl/>
        </w:rPr>
        <w:t>לתקופה של שנה</w:t>
      </w:r>
      <w:r w:rsidRPr="00862BFE">
        <w:rPr>
          <w:rFonts w:asciiTheme="minorBidi" w:hAnsiTheme="minorBidi" w:hint="cs"/>
          <w:rtl/>
        </w:rPr>
        <w:t>.</w:t>
      </w:r>
      <w:r w:rsidR="00BE1623" w:rsidRPr="00862BFE">
        <w:rPr>
          <w:rFonts w:asciiTheme="minorBidi" w:hAnsiTheme="minorBidi" w:hint="cs"/>
          <w:rtl/>
        </w:rPr>
        <w:t xml:space="preserve"> </w:t>
      </w:r>
      <w:r w:rsidR="00B92335" w:rsidRPr="00862BFE">
        <w:rPr>
          <w:rFonts w:asciiTheme="minorBidi" w:hAnsiTheme="minorBidi" w:hint="cs"/>
          <w:rtl/>
        </w:rPr>
        <w:t xml:space="preserve"> </w:t>
      </w:r>
    </w:p>
    <w:p w:rsidR="00E14BAB" w:rsidRPr="00E420B8" w:rsidRDefault="00E14BAB" w:rsidP="00E92BF0">
      <w:pPr>
        <w:pStyle w:val="a7"/>
        <w:widowControl w:val="0"/>
        <w:numPr>
          <w:ilvl w:val="1"/>
          <w:numId w:val="46"/>
        </w:numPr>
        <w:spacing w:before="120" w:after="0"/>
        <w:ind w:left="788" w:hanging="431"/>
        <w:jc w:val="both"/>
        <w:rPr>
          <w:rFonts w:asciiTheme="minorBidi" w:hAnsiTheme="minorBidi"/>
        </w:rPr>
      </w:pPr>
      <w:r w:rsidRPr="00E420B8">
        <w:rPr>
          <w:rFonts w:asciiTheme="minorBidi" w:hAnsiTheme="minorBidi" w:hint="cs"/>
          <w:rtl/>
        </w:rPr>
        <w:t>למשרד שמורה זכות הברירה להארכת תקופת ההתקשרות בתקופות קצובות נוספות של עד חמש שנים באופן מצטבר,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rsidR="00E14BAB" w:rsidRPr="00E420B8" w:rsidRDefault="00E14BAB" w:rsidP="00E92BF0">
      <w:pPr>
        <w:pStyle w:val="a7"/>
        <w:widowControl w:val="0"/>
        <w:numPr>
          <w:ilvl w:val="1"/>
          <w:numId w:val="46"/>
        </w:numPr>
        <w:spacing w:before="120" w:after="0"/>
        <w:ind w:left="788" w:hanging="431"/>
        <w:jc w:val="both"/>
        <w:rPr>
          <w:rFonts w:asciiTheme="minorBidi" w:hAnsiTheme="minorBidi"/>
          <w:rtl/>
        </w:rPr>
      </w:pPr>
      <w:r w:rsidRPr="00E420B8">
        <w:rPr>
          <w:rFonts w:asciiTheme="minorBidi" w:hAnsiTheme="minorBidi" w:hint="cs"/>
          <w:rtl/>
        </w:rPr>
        <w:t xml:space="preserve">המשרד יהיה רשאי להביא את ההסכם לידי גמר כולו או כל חלק ממנו תוך תקופת ההסכם בהתראה של 30 ימים מראש. </w:t>
      </w:r>
    </w:p>
    <w:p w:rsidR="00E14BAB" w:rsidRPr="00E420B8" w:rsidRDefault="00E14BAB" w:rsidP="00E92BF0">
      <w:pPr>
        <w:pStyle w:val="a7"/>
        <w:widowControl w:val="0"/>
        <w:numPr>
          <w:ilvl w:val="1"/>
          <w:numId w:val="46"/>
        </w:numPr>
        <w:spacing w:before="120" w:after="0"/>
        <w:ind w:left="788" w:hanging="431"/>
        <w:jc w:val="both"/>
        <w:rPr>
          <w:rFonts w:asciiTheme="minorBidi" w:hAnsiTheme="minorBidi"/>
        </w:rPr>
      </w:pPr>
      <w:r w:rsidRPr="00E420B8">
        <w:rPr>
          <w:rFonts w:asciiTheme="minorBidi" w:hAnsiTheme="minorBidi" w:hint="cs"/>
          <w:rtl/>
        </w:rPr>
        <w:t xml:space="preserve">במקרה של הפרה יסודית של ההסכם מצד נותן השירותים או במקרה של ביצוע פשע על ידו – יהיה המשרד, באישור המנהל הכללי, רשאי לבטל הסכם זה ללא התראה מוקדמת. </w:t>
      </w:r>
    </w:p>
    <w:p w:rsidR="00E14BAB" w:rsidRPr="00E420B8" w:rsidRDefault="00E14BAB" w:rsidP="00E92BF0">
      <w:pPr>
        <w:pStyle w:val="a7"/>
        <w:widowControl w:val="0"/>
        <w:numPr>
          <w:ilvl w:val="1"/>
          <w:numId w:val="46"/>
        </w:numPr>
        <w:spacing w:before="120" w:after="0"/>
        <w:ind w:left="788" w:hanging="431"/>
        <w:jc w:val="both"/>
        <w:rPr>
          <w:rFonts w:asciiTheme="minorBidi" w:hAnsiTheme="minorBidi"/>
        </w:rPr>
      </w:pPr>
      <w:r w:rsidRPr="00E420B8">
        <w:rPr>
          <w:rFonts w:asciiTheme="minorBidi" w:hAnsiTheme="minorBidi" w:hint="cs"/>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rsidR="00E14BAB" w:rsidRPr="00E420B8" w:rsidRDefault="00E14BAB" w:rsidP="00E92BF0">
      <w:pPr>
        <w:pStyle w:val="a7"/>
        <w:widowControl w:val="0"/>
        <w:numPr>
          <w:ilvl w:val="1"/>
          <w:numId w:val="46"/>
        </w:numPr>
        <w:spacing w:before="120" w:after="0"/>
        <w:ind w:left="788" w:hanging="431"/>
        <w:jc w:val="both"/>
        <w:rPr>
          <w:rFonts w:asciiTheme="minorBidi" w:hAnsiTheme="minorBidi"/>
        </w:rPr>
      </w:pPr>
      <w:r w:rsidRPr="00E420B8">
        <w:rPr>
          <w:rFonts w:asciiTheme="minorBidi" w:hAnsiTheme="minorBidi" w:hint="cs"/>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rsidR="00E14BAB" w:rsidRPr="00E420B8" w:rsidRDefault="00E14BAB" w:rsidP="00E92BF0">
      <w:pPr>
        <w:pStyle w:val="a7"/>
        <w:widowControl w:val="0"/>
        <w:numPr>
          <w:ilvl w:val="1"/>
          <w:numId w:val="46"/>
        </w:numPr>
        <w:spacing w:before="120" w:after="0"/>
        <w:ind w:left="788" w:hanging="431"/>
        <w:jc w:val="both"/>
        <w:rPr>
          <w:rFonts w:asciiTheme="minorBidi" w:hAnsiTheme="minorBidi"/>
        </w:rPr>
      </w:pPr>
      <w:r w:rsidRPr="00E420B8">
        <w:rPr>
          <w:rFonts w:asciiTheme="minorBidi" w:hAnsiTheme="minorBidi" w:hint="cs"/>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265DB1" w:rsidRPr="00E420B8" w:rsidRDefault="00E14BAB" w:rsidP="00E92BF0">
      <w:pPr>
        <w:pStyle w:val="a7"/>
        <w:widowControl w:val="0"/>
        <w:numPr>
          <w:ilvl w:val="1"/>
          <w:numId w:val="46"/>
        </w:numPr>
        <w:spacing w:before="120" w:after="0"/>
        <w:ind w:left="788" w:hanging="431"/>
        <w:rPr>
          <w:rFonts w:asciiTheme="minorBidi" w:hAnsiTheme="minorBidi"/>
        </w:rPr>
      </w:pPr>
      <w:r w:rsidRPr="00E420B8">
        <w:rPr>
          <w:rFonts w:asciiTheme="minorBidi" w:hAnsiTheme="minorBidi" w:hint="cs"/>
          <w:rtl/>
        </w:rPr>
        <w:t>למען הסר ספק מובהר כי ההוראות בדבר שמירת סודיות וזכויות יוצרים יחולו גם לאחר הפסקת הסכם זה.</w:t>
      </w:r>
    </w:p>
    <w:p w:rsidR="00265DB1" w:rsidRPr="00E420B8" w:rsidRDefault="00265DB1" w:rsidP="00265DB1">
      <w:pPr>
        <w:pStyle w:val="a7"/>
        <w:widowControl w:val="0"/>
        <w:spacing w:before="120" w:after="0"/>
        <w:ind w:left="788"/>
        <w:rPr>
          <w:rFonts w:asciiTheme="minorBidi" w:hAnsiTheme="minorBidi"/>
        </w:rPr>
      </w:pPr>
    </w:p>
    <w:p w:rsidR="00E14BAB" w:rsidRPr="00E420B8" w:rsidRDefault="00E14BAB" w:rsidP="00E92BF0">
      <w:pPr>
        <w:pStyle w:val="a7"/>
        <w:widowControl w:val="0"/>
        <w:numPr>
          <w:ilvl w:val="0"/>
          <w:numId w:val="46"/>
        </w:numPr>
        <w:spacing w:before="120" w:after="0"/>
        <w:jc w:val="both"/>
        <w:rPr>
          <w:b/>
          <w:bCs/>
          <w:u w:val="single"/>
        </w:rPr>
      </w:pPr>
      <w:r w:rsidRPr="00E420B8">
        <w:rPr>
          <w:rFonts w:hint="cs"/>
          <w:b/>
          <w:bCs/>
          <w:u w:val="single"/>
          <w:rtl/>
        </w:rPr>
        <w:t>מקום ביצוע השירותים, זמן ביצועם ורמתם</w:t>
      </w:r>
    </w:p>
    <w:p w:rsidR="00E14BAB" w:rsidRPr="00E420B8" w:rsidRDefault="00E14BAB" w:rsidP="00E92BF0">
      <w:pPr>
        <w:pStyle w:val="a7"/>
        <w:widowControl w:val="0"/>
        <w:numPr>
          <w:ilvl w:val="1"/>
          <w:numId w:val="46"/>
        </w:numPr>
        <w:spacing w:before="120" w:after="0"/>
        <w:ind w:left="788" w:hanging="431"/>
        <w:jc w:val="both"/>
        <w:rPr>
          <w:rFonts w:asciiTheme="minorBidi" w:hAnsiTheme="minorBidi"/>
          <w:rtl/>
        </w:rPr>
      </w:pPr>
      <w:r w:rsidRPr="00E420B8">
        <w:rPr>
          <w:rFonts w:asciiTheme="minorBidi" w:hAnsiTheme="minorBidi" w:hint="cs"/>
          <w:rtl/>
        </w:rPr>
        <w:t xml:space="preserve">מקום מתן השירותים בהתאם למפורט במסמכי המכרז. </w:t>
      </w:r>
    </w:p>
    <w:p w:rsidR="00E14BAB" w:rsidRPr="00E420B8" w:rsidRDefault="00E14BAB" w:rsidP="00E92BF0">
      <w:pPr>
        <w:pStyle w:val="a7"/>
        <w:widowControl w:val="0"/>
        <w:numPr>
          <w:ilvl w:val="1"/>
          <w:numId w:val="46"/>
        </w:numPr>
        <w:spacing w:before="120" w:after="0"/>
        <w:ind w:left="788" w:hanging="431"/>
        <w:jc w:val="both"/>
        <w:rPr>
          <w:rFonts w:asciiTheme="minorBidi" w:hAnsiTheme="minorBidi"/>
          <w:rtl/>
        </w:rPr>
      </w:pPr>
      <w:r w:rsidRPr="00E420B8">
        <w:rPr>
          <w:rFonts w:asciiTheme="minorBidi" w:hAnsiTheme="minorBidi" w:hint="cs"/>
          <w:rtl/>
        </w:rPr>
        <w:t xml:space="preserve">זמני מתן השירותים: בהתאם למפורט במפרט המכרז. הרשות בידי המשרד להורות לנותן השירותים לספק את השירותים בזמנים שונים. </w:t>
      </w:r>
    </w:p>
    <w:p w:rsidR="00E14BAB" w:rsidRPr="00E420B8" w:rsidRDefault="00E14BAB" w:rsidP="00E92BF0">
      <w:pPr>
        <w:pStyle w:val="a7"/>
        <w:widowControl w:val="0"/>
        <w:numPr>
          <w:ilvl w:val="1"/>
          <w:numId w:val="46"/>
        </w:numPr>
        <w:spacing w:before="120" w:after="0"/>
        <w:ind w:left="788" w:hanging="431"/>
        <w:jc w:val="both"/>
        <w:rPr>
          <w:rFonts w:asciiTheme="minorBidi" w:hAnsiTheme="minorBidi"/>
          <w:rtl/>
        </w:rPr>
      </w:pPr>
      <w:r w:rsidRPr="00E420B8">
        <w:rPr>
          <w:rFonts w:asciiTheme="minorBidi" w:hAnsiTheme="minorBidi" w:hint="cs"/>
          <w:rtl/>
        </w:rPr>
        <w:t>נותן השירותים מתחייב לספק את השירותים ברמה הגבוהה ביותר.</w:t>
      </w:r>
    </w:p>
    <w:p w:rsidR="00E14BAB" w:rsidRPr="00E420B8" w:rsidRDefault="00E14BAB" w:rsidP="00E92BF0">
      <w:pPr>
        <w:pStyle w:val="a7"/>
        <w:widowControl w:val="0"/>
        <w:numPr>
          <w:ilvl w:val="1"/>
          <w:numId w:val="46"/>
        </w:numPr>
        <w:spacing w:before="120" w:after="0"/>
        <w:ind w:left="788" w:hanging="431"/>
        <w:jc w:val="both"/>
        <w:rPr>
          <w:rFonts w:asciiTheme="minorBidi" w:hAnsiTheme="minorBidi"/>
          <w:rtl/>
        </w:rPr>
      </w:pPr>
      <w:r w:rsidRPr="00E420B8">
        <w:rPr>
          <w:rFonts w:asciiTheme="minorBidi" w:hAnsiTheme="minorBidi" w:hint="cs"/>
          <w:rtl/>
        </w:rPr>
        <w:t>נותן השירותים מתחייב לבצע את השירותים במקצועיות, במיומנות ובנאמנות כלפי המשרד תוך הקפדה על האינטרסים של המשרד וענייניו.</w:t>
      </w:r>
    </w:p>
    <w:p w:rsidR="00E14BAB" w:rsidRPr="00E420B8" w:rsidRDefault="00E14BAB" w:rsidP="00E92BF0">
      <w:pPr>
        <w:pStyle w:val="a7"/>
        <w:widowControl w:val="0"/>
        <w:numPr>
          <w:ilvl w:val="1"/>
          <w:numId w:val="46"/>
        </w:numPr>
        <w:spacing w:before="120" w:after="0"/>
        <w:ind w:left="788" w:hanging="431"/>
        <w:jc w:val="both"/>
        <w:rPr>
          <w:rFonts w:asciiTheme="minorBidi" w:hAnsiTheme="minorBidi"/>
          <w:rtl/>
        </w:rPr>
      </w:pPr>
      <w:r w:rsidRPr="00E420B8">
        <w:rPr>
          <w:rFonts w:asciiTheme="minorBidi" w:hAnsiTheme="minorBidi" w:hint="cs"/>
          <w:rtl/>
        </w:rPr>
        <w:t>לשם ביצוע השירותים, נותן השירותים מתחייב, בין השאר, כדלקמן:</w:t>
      </w:r>
    </w:p>
    <w:p w:rsidR="00E14BAB" w:rsidRPr="00E420B8" w:rsidRDefault="00E14BAB" w:rsidP="00E92BF0">
      <w:pPr>
        <w:widowControl w:val="0"/>
        <w:numPr>
          <w:ilvl w:val="2"/>
          <w:numId w:val="13"/>
        </w:numPr>
        <w:adjustRightInd w:val="0"/>
        <w:spacing w:after="0"/>
        <w:jc w:val="both"/>
        <w:textAlignment w:val="baseline"/>
      </w:pPr>
      <w:r w:rsidRPr="00E420B8">
        <w:rPr>
          <w:rFonts w:hint="cs"/>
          <w:rtl/>
        </w:rPr>
        <w:t>לקיים פגישות ככל שיידרש עם בעלי התפקידים במשרד או מי מטעמם.</w:t>
      </w:r>
    </w:p>
    <w:p w:rsidR="00E14BAB" w:rsidRPr="00E420B8" w:rsidRDefault="00E14BAB" w:rsidP="00E92BF0">
      <w:pPr>
        <w:widowControl w:val="0"/>
        <w:numPr>
          <w:ilvl w:val="2"/>
          <w:numId w:val="13"/>
        </w:numPr>
        <w:adjustRightInd w:val="0"/>
        <w:spacing w:after="0"/>
        <w:jc w:val="both"/>
        <w:textAlignment w:val="baseline"/>
      </w:pPr>
      <w:r w:rsidRPr="00E420B8">
        <w:rPr>
          <w:rFonts w:hint="cs"/>
          <w:rtl/>
        </w:rPr>
        <w:t>ללמוד ולפעול בהתאם לכל נוהלי ועדות האתיקה ותקנות סדרי הדין, כפי תוקפם מעת לעת.</w:t>
      </w:r>
    </w:p>
    <w:p w:rsidR="00E14BAB" w:rsidRPr="00E420B8" w:rsidRDefault="00E14BAB" w:rsidP="00E92BF0">
      <w:pPr>
        <w:widowControl w:val="0"/>
        <w:numPr>
          <w:ilvl w:val="2"/>
          <w:numId w:val="13"/>
        </w:numPr>
        <w:adjustRightInd w:val="0"/>
        <w:spacing w:after="0"/>
        <w:jc w:val="both"/>
        <w:textAlignment w:val="baseline"/>
      </w:pPr>
      <w:r w:rsidRPr="00E420B8">
        <w:rPr>
          <w:rFonts w:hint="cs"/>
          <w:rtl/>
        </w:rPr>
        <w:t>להעביר למשרד דו"חות על פי דרישה.</w:t>
      </w:r>
    </w:p>
    <w:p w:rsidR="00E14BAB" w:rsidRPr="00E420B8" w:rsidRDefault="00E14BAB" w:rsidP="00E92BF0">
      <w:pPr>
        <w:pStyle w:val="a7"/>
        <w:widowControl w:val="0"/>
        <w:numPr>
          <w:ilvl w:val="0"/>
          <w:numId w:val="46"/>
        </w:numPr>
        <w:spacing w:before="120"/>
        <w:jc w:val="both"/>
        <w:rPr>
          <w:b/>
          <w:bCs/>
          <w:u w:val="single"/>
          <w:rtl/>
        </w:rPr>
      </w:pPr>
      <w:r w:rsidRPr="00E420B8">
        <w:rPr>
          <w:rFonts w:hint="cs"/>
          <w:b/>
          <w:bCs/>
          <w:u w:val="single"/>
          <w:rtl/>
        </w:rPr>
        <w:t xml:space="preserve">השירותים שיינתנו על-ידי נותן השירותים </w:t>
      </w:r>
    </w:p>
    <w:p w:rsidR="00E14BAB" w:rsidRPr="00E420B8" w:rsidRDefault="00E14BAB" w:rsidP="00E92BF0">
      <w:pPr>
        <w:pStyle w:val="a7"/>
        <w:widowControl w:val="0"/>
        <w:numPr>
          <w:ilvl w:val="1"/>
          <w:numId w:val="46"/>
        </w:numPr>
        <w:spacing w:before="120" w:after="0"/>
        <w:ind w:left="788" w:hanging="431"/>
        <w:jc w:val="both"/>
        <w:rPr>
          <w:rFonts w:asciiTheme="minorBidi" w:hAnsiTheme="minorBidi"/>
        </w:rPr>
      </w:pPr>
      <w:r w:rsidRPr="00E420B8">
        <w:rPr>
          <w:rFonts w:asciiTheme="minorBidi" w:hAnsiTheme="minorBidi" w:hint="cs"/>
          <w:rtl/>
        </w:rPr>
        <w:t xml:space="preserve">בהסתמך על הצהרותיו של נותן השירותים, מזמין בזה המשרד מאת נותן השירותים מתן שירותי ייעוץ, </w:t>
      </w:r>
      <w:r w:rsidR="005731AC" w:rsidRPr="00E420B8">
        <w:rPr>
          <w:rFonts w:asciiTheme="minorBidi" w:hAnsiTheme="minorBidi" w:hint="cs"/>
          <w:rtl/>
        </w:rPr>
        <w:t>עבור אגף מערכות מידע</w:t>
      </w:r>
      <w:r w:rsidRPr="00E420B8">
        <w:rPr>
          <w:rFonts w:asciiTheme="minorBidi" w:hAnsiTheme="minorBidi" w:hint="cs"/>
          <w:rtl/>
        </w:rPr>
        <w:t xml:space="preserve"> כמפורט בהסכם זה על נספחיו.       </w:t>
      </w:r>
    </w:p>
    <w:p w:rsidR="00E14BAB" w:rsidRPr="00E420B8" w:rsidRDefault="00E14BAB" w:rsidP="00E92BF0">
      <w:pPr>
        <w:pStyle w:val="a7"/>
        <w:widowControl w:val="0"/>
        <w:numPr>
          <w:ilvl w:val="1"/>
          <w:numId w:val="46"/>
        </w:numPr>
        <w:spacing w:before="120" w:after="0"/>
        <w:ind w:left="788" w:hanging="431"/>
        <w:jc w:val="both"/>
        <w:rPr>
          <w:rFonts w:asciiTheme="minorBidi" w:hAnsiTheme="minorBidi"/>
          <w:rtl/>
        </w:rPr>
      </w:pPr>
      <w:r w:rsidRPr="00E420B8">
        <w:rPr>
          <w:rFonts w:asciiTheme="minorBidi" w:hAnsiTheme="minorBidi" w:hint="cs"/>
          <w:rtl/>
        </w:rPr>
        <w:t xml:space="preserve">נותן השירותים מתחייב לספק את השירותים המפורטים בהסכם, במכרז ובהצעה, בהתאם לדרישות המשרד, להוראות הסכם זה על נספחיו ולהוראות כל דין. </w:t>
      </w:r>
    </w:p>
    <w:p w:rsidR="00E14BAB" w:rsidRPr="00E420B8" w:rsidRDefault="00E14BAB" w:rsidP="00E92BF0">
      <w:pPr>
        <w:pStyle w:val="a7"/>
        <w:widowControl w:val="0"/>
        <w:numPr>
          <w:ilvl w:val="1"/>
          <w:numId w:val="46"/>
        </w:numPr>
        <w:spacing w:before="120" w:after="0"/>
        <w:ind w:left="788" w:hanging="431"/>
        <w:jc w:val="both"/>
        <w:rPr>
          <w:rFonts w:asciiTheme="minorBidi" w:hAnsiTheme="minorBidi"/>
        </w:rPr>
      </w:pPr>
      <w:r w:rsidRPr="00E420B8">
        <w:rPr>
          <w:rFonts w:asciiTheme="minorBidi" w:hAnsiTheme="minorBidi" w:hint="cs"/>
          <w:rtl/>
        </w:rPr>
        <w:t>שום דבר בהסכם זה לא יתפרש כבא למעט מן הסמכויות הנתונות למשרד ולבעלי התפקידים שבו.</w:t>
      </w:r>
    </w:p>
    <w:p w:rsidR="00E14BAB" w:rsidRPr="00E420B8" w:rsidRDefault="00E14BAB" w:rsidP="00E92BF0">
      <w:pPr>
        <w:pStyle w:val="a7"/>
        <w:widowControl w:val="0"/>
        <w:numPr>
          <w:ilvl w:val="1"/>
          <w:numId w:val="46"/>
        </w:numPr>
        <w:spacing w:before="120" w:after="0"/>
        <w:ind w:left="788" w:hanging="431"/>
        <w:jc w:val="both"/>
        <w:rPr>
          <w:rFonts w:asciiTheme="minorBidi" w:hAnsiTheme="minorBidi"/>
          <w:rtl/>
        </w:rPr>
      </w:pPr>
      <w:r w:rsidRPr="00E420B8">
        <w:rPr>
          <w:rFonts w:asciiTheme="minorBidi" w:hAnsiTheme="minorBidi" w:hint="cs"/>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rsidR="00E14BAB" w:rsidRPr="00E420B8" w:rsidRDefault="00E14BAB" w:rsidP="00E92BF0">
      <w:pPr>
        <w:pStyle w:val="a7"/>
        <w:widowControl w:val="0"/>
        <w:numPr>
          <w:ilvl w:val="1"/>
          <w:numId w:val="46"/>
        </w:numPr>
        <w:spacing w:before="120" w:after="0"/>
        <w:ind w:left="788" w:hanging="431"/>
        <w:jc w:val="both"/>
        <w:rPr>
          <w:rFonts w:asciiTheme="minorBidi" w:hAnsiTheme="minorBidi"/>
          <w:rtl/>
        </w:rPr>
      </w:pPr>
      <w:r w:rsidRPr="00E420B8">
        <w:rPr>
          <w:rFonts w:asciiTheme="minorBidi" w:hAnsiTheme="minorBidi" w:hint="cs"/>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rsidR="00E14BAB" w:rsidRPr="00E420B8" w:rsidRDefault="00E14BAB" w:rsidP="00E92BF0">
      <w:pPr>
        <w:pStyle w:val="a7"/>
        <w:widowControl w:val="0"/>
        <w:numPr>
          <w:ilvl w:val="1"/>
          <w:numId w:val="46"/>
        </w:numPr>
        <w:spacing w:before="120" w:after="0"/>
        <w:ind w:left="788" w:hanging="431"/>
        <w:jc w:val="both"/>
        <w:rPr>
          <w:rFonts w:asciiTheme="minorBidi" w:hAnsiTheme="minorBidi"/>
        </w:rPr>
      </w:pPr>
      <w:r w:rsidRPr="00E420B8">
        <w:rPr>
          <w:rFonts w:asciiTheme="minorBidi" w:hAnsiTheme="minorBidi" w:hint="cs"/>
          <w:rtl/>
        </w:rPr>
        <w:t>נותן השירותים מתחייב לבצע את השירותים נשוא הסכם זה באמצעות העובד שהוצע על-ידו בהצעה (להלן – "ה</w:t>
      </w:r>
      <w:r w:rsidR="001156EA" w:rsidRPr="00E420B8">
        <w:rPr>
          <w:rFonts w:asciiTheme="minorBidi" w:hAnsiTheme="minorBidi" w:hint="cs"/>
          <w:rtl/>
        </w:rPr>
        <w:t xml:space="preserve">יועץ </w:t>
      </w:r>
      <w:r w:rsidR="00E244E7" w:rsidRPr="00E420B8">
        <w:rPr>
          <w:rFonts w:asciiTheme="minorBidi" w:hAnsiTheme="minorBidi" w:hint="cs"/>
          <w:rtl/>
        </w:rPr>
        <w:t>ה</w:t>
      </w:r>
      <w:r w:rsidR="001156EA" w:rsidRPr="00E420B8">
        <w:rPr>
          <w:rFonts w:asciiTheme="minorBidi" w:hAnsiTheme="minorBidi" w:hint="cs"/>
          <w:rtl/>
        </w:rPr>
        <w:t>מוצע</w:t>
      </w:r>
      <w:r w:rsidRPr="00E420B8">
        <w:rPr>
          <w:rFonts w:asciiTheme="minorBidi" w:hAnsiTheme="minorBidi" w:hint="cs"/>
          <w:rtl/>
        </w:rPr>
        <w:t>").</w:t>
      </w:r>
    </w:p>
    <w:p w:rsidR="00E14BAB" w:rsidRPr="00E420B8" w:rsidRDefault="00E14BAB" w:rsidP="00E92BF0">
      <w:pPr>
        <w:pStyle w:val="a7"/>
        <w:widowControl w:val="0"/>
        <w:numPr>
          <w:ilvl w:val="1"/>
          <w:numId w:val="46"/>
        </w:numPr>
        <w:spacing w:before="120" w:after="0"/>
        <w:ind w:left="788" w:hanging="431"/>
        <w:jc w:val="both"/>
        <w:rPr>
          <w:rFonts w:asciiTheme="minorBidi" w:hAnsiTheme="minorBidi"/>
        </w:rPr>
      </w:pPr>
      <w:r w:rsidRPr="00E420B8">
        <w:rPr>
          <w:rFonts w:asciiTheme="minorBidi" w:hAnsiTheme="minorBidi" w:hint="cs"/>
          <w:rtl/>
        </w:rPr>
        <w:t>מבלי לגרוע מהאמור לעיל מוסכם בזאת כי המשרד יהא רשאי לדרוש את החלפת ה</w:t>
      </w:r>
      <w:r w:rsidR="001156EA" w:rsidRPr="00E420B8">
        <w:rPr>
          <w:rFonts w:asciiTheme="minorBidi" w:hAnsiTheme="minorBidi" w:hint="cs"/>
          <w:rtl/>
        </w:rPr>
        <w:t>יועץ מוצע</w:t>
      </w:r>
      <w:r w:rsidRPr="00E420B8">
        <w:rPr>
          <w:rFonts w:asciiTheme="minorBidi" w:hAnsiTheme="minorBidi" w:hint="cs"/>
          <w:rtl/>
        </w:rPr>
        <w:t xml:space="preserve"> ונותן השירותים יהיה חייב להיענות לדרישות המשרד.</w:t>
      </w:r>
    </w:p>
    <w:p w:rsidR="00E14BAB" w:rsidRPr="00E420B8" w:rsidRDefault="00E14BAB" w:rsidP="00E92BF0">
      <w:pPr>
        <w:pStyle w:val="a7"/>
        <w:widowControl w:val="0"/>
        <w:numPr>
          <w:ilvl w:val="1"/>
          <w:numId w:val="46"/>
        </w:numPr>
        <w:spacing w:before="120" w:after="0"/>
        <w:ind w:left="788" w:hanging="431"/>
        <w:jc w:val="both"/>
        <w:rPr>
          <w:rFonts w:asciiTheme="minorBidi" w:hAnsiTheme="minorBidi"/>
        </w:rPr>
      </w:pPr>
      <w:r w:rsidRPr="00E420B8">
        <w:rPr>
          <w:rFonts w:asciiTheme="minorBidi" w:hAnsiTheme="minorBidi" w:hint="cs"/>
          <w:rtl/>
        </w:rPr>
        <w:lastRenderedPageBreak/>
        <w:t>בכל מקרה בו יבקש המציע להחליף את ה</w:t>
      </w:r>
      <w:r w:rsidR="001156EA" w:rsidRPr="00E420B8">
        <w:rPr>
          <w:rFonts w:asciiTheme="minorBidi" w:hAnsiTheme="minorBidi" w:hint="cs"/>
          <w:rtl/>
        </w:rPr>
        <w:t xml:space="preserve">יועץ </w:t>
      </w:r>
      <w:r w:rsidRPr="00E420B8">
        <w:rPr>
          <w:rFonts w:asciiTheme="minorBidi" w:hAnsiTheme="minorBidi" w:hint="cs"/>
          <w:rtl/>
        </w:rPr>
        <w:t>או במקרה ואין באפשרות ה</w:t>
      </w:r>
      <w:r w:rsidR="001156EA" w:rsidRPr="00E420B8">
        <w:rPr>
          <w:rFonts w:asciiTheme="minorBidi" w:hAnsiTheme="minorBidi" w:hint="cs"/>
          <w:rtl/>
        </w:rPr>
        <w:t xml:space="preserve">יועץ </w:t>
      </w:r>
      <w:proofErr w:type="spellStart"/>
      <w:r w:rsidRPr="00E420B8">
        <w:rPr>
          <w:rFonts w:asciiTheme="minorBidi" w:hAnsiTheme="minorBidi" w:hint="cs"/>
          <w:rtl/>
        </w:rPr>
        <w:t>ליתן</w:t>
      </w:r>
      <w:proofErr w:type="spellEnd"/>
      <w:r w:rsidRPr="00E420B8">
        <w:rPr>
          <w:rFonts w:asciiTheme="minorBidi" w:hAnsiTheme="minorBidi" w:hint="cs"/>
          <w:rtl/>
        </w:rPr>
        <w:t xml:space="preserve"> השירותים למשרד בהתאם למסמכי המכרז, ההצעה וההסכם, יהא על המציע לפנות למשרד בכתב בבקשה לאישורו של </w:t>
      </w:r>
      <w:r w:rsidR="001156EA" w:rsidRPr="00E420B8">
        <w:rPr>
          <w:rFonts w:asciiTheme="minorBidi" w:hAnsiTheme="minorBidi" w:hint="cs"/>
          <w:rtl/>
        </w:rPr>
        <w:t>יועץ מוצע</w:t>
      </w:r>
      <w:r w:rsidRPr="00E420B8">
        <w:rPr>
          <w:rFonts w:asciiTheme="minorBidi" w:hAnsiTheme="minorBidi" w:hint="cs"/>
          <w:rtl/>
        </w:rPr>
        <w:t xml:space="preserve"> חדש ע"י המשרד, לפחות 30 יום מראש, המשרד יהא רשאי </w:t>
      </w:r>
      <w:proofErr w:type="spellStart"/>
      <w:r w:rsidRPr="00E420B8">
        <w:rPr>
          <w:rFonts w:asciiTheme="minorBidi" w:hAnsiTheme="minorBidi" w:hint="cs"/>
          <w:rtl/>
        </w:rPr>
        <w:t>ליתן</w:t>
      </w:r>
      <w:proofErr w:type="spellEnd"/>
      <w:r w:rsidRPr="00E420B8">
        <w:rPr>
          <w:rFonts w:asciiTheme="minorBidi" w:hAnsiTheme="minorBidi" w:hint="cs"/>
          <w:rtl/>
        </w:rPr>
        <w:t xml:space="preserve"> את אישורו או להימנע מכך, לפי שיקול דעתו המוחלט.</w:t>
      </w:r>
    </w:p>
    <w:p w:rsidR="00FE3846" w:rsidRPr="00E420B8" w:rsidRDefault="00FE3846" w:rsidP="00FE3846">
      <w:pPr>
        <w:pStyle w:val="a7"/>
        <w:widowControl w:val="0"/>
        <w:spacing w:before="120" w:after="0"/>
        <w:ind w:left="788"/>
        <w:jc w:val="both"/>
        <w:rPr>
          <w:rFonts w:asciiTheme="minorBidi" w:hAnsiTheme="minorBidi"/>
        </w:rPr>
      </w:pPr>
    </w:p>
    <w:p w:rsidR="00265DB1" w:rsidRPr="00E420B8" w:rsidRDefault="00265DB1" w:rsidP="00265DB1">
      <w:pPr>
        <w:pStyle w:val="a7"/>
        <w:widowControl w:val="0"/>
        <w:spacing w:before="120" w:after="0"/>
        <w:ind w:left="788"/>
        <w:jc w:val="both"/>
        <w:rPr>
          <w:rFonts w:asciiTheme="minorBidi" w:hAnsiTheme="minorBidi"/>
        </w:rPr>
      </w:pPr>
    </w:p>
    <w:p w:rsidR="00E14BAB" w:rsidRPr="00E420B8" w:rsidRDefault="00E14BAB" w:rsidP="00E92BF0">
      <w:pPr>
        <w:pStyle w:val="a7"/>
        <w:widowControl w:val="0"/>
        <w:numPr>
          <w:ilvl w:val="0"/>
          <w:numId w:val="46"/>
        </w:numPr>
        <w:spacing w:before="120"/>
        <w:jc w:val="both"/>
        <w:rPr>
          <w:b/>
          <w:bCs/>
          <w:u w:val="single"/>
        </w:rPr>
      </w:pPr>
      <w:r w:rsidRPr="00E420B8">
        <w:rPr>
          <w:rFonts w:hint="cs"/>
          <w:b/>
          <w:bCs/>
          <w:u w:val="single"/>
          <w:rtl/>
        </w:rPr>
        <w:t>פיקוח המשרד</w:t>
      </w:r>
    </w:p>
    <w:p w:rsidR="00E14BAB" w:rsidRPr="00E420B8" w:rsidRDefault="00E14BAB" w:rsidP="00E92BF0">
      <w:pPr>
        <w:pStyle w:val="a7"/>
        <w:widowControl w:val="0"/>
        <w:numPr>
          <w:ilvl w:val="1"/>
          <w:numId w:val="46"/>
        </w:numPr>
        <w:spacing w:before="120" w:after="0"/>
        <w:ind w:left="788" w:hanging="431"/>
        <w:jc w:val="both"/>
        <w:rPr>
          <w:rFonts w:asciiTheme="minorBidi" w:hAnsiTheme="minorBidi"/>
        </w:rPr>
      </w:pPr>
      <w:r w:rsidRPr="00E420B8">
        <w:rPr>
          <w:rFonts w:asciiTheme="minorBidi" w:hAnsiTheme="minorBidi" w:hint="cs"/>
          <w:rtl/>
        </w:rPr>
        <w:t xml:space="preserve">נותן השירותים מתחייב לאפשר לנציג המשרד או מי שבא מטעמו לבקר פעולותיו,  לפקח על ביצוע המכרז, ההצעה וההסכם, לרבות פיקוח על  השירותים. </w:t>
      </w:r>
    </w:p>
    <w:p w:rsidR="00E14BAB" w:rsidRPr="00E420B8" w:rsidRDefault="00E14BAB" w:rsidP="00E92BF0">
      <w:pPr>
        <w:pStyle w:val="a7"/>
        <w:widowControl w:val="0"/>
        <w:numPr>
          <w:ilvl w:val="1"/>
          <w:numId w:val="46"/>
        </w:numPr>
        <w:spacing w:before="120" w:after="0"/>
        <w:ind w:left="788" w:hanging="431"/>
        <w:jc w:val="both"/>
        <w:rPr>
          <w:rFonts w:asciiTheme="minorBidi" w:hAnsiTheme="minorBidi"/>
        </w:rPr>
      </w:pPr>
      <w:r w:rsidRPr="00E420B8">
        <w:rPr>
          <w:rFonts w:asciiTheme="minorBidi" w:hAnsiTheme="minorBidi" w:hint="cs"/>
          <w:rtl/>
        </w:rPr>
        <w:t xml:space="preserve">נותן השירותים מתחייב להישמע להוראות המשרד בכל העניינים הקשורים במתן השירותים. </w:t>
      </w:r>
    </w:p>
    <w:p w:rsidR="00E14BAB" w:rsidRPr="00E420B8" w:rsidRDefault="00E14BAB" w:rsidP="00E92BF0">
      <w:pPr>
        <w:pStyle w:val="a7"/>
        <w:widowControl w:val="0"/>
        <w:numPr>
          <w:ilvl w:val="1"/>
          <w:numId w:val="46"/>
        </w:numPr>
        <w:spacing w:before="120" w:after="0"/>
        <w:ind w:left="788" w:hanging="431"/>
        <w:jc w:val="both"/>
        <w:rPr>
          <w:rFonts w:asciiTheme="minorBidi" w:hAnsiTheme="minorBidi"/>
        </w:rPr>
      </w:pPr>
      <w:r w:rsidRPr="00E420B8">
        <w:rPr>
          <w:rFonts w:asciiTheme="minorBidi" w:hAnsiTheme="minorBidi" w:hint="cs"/>
          <w:rtl/>
        </w:rPr>
        <w:t>מוסכם ומוצהר בזה כי כל זכות הניתנת על פי הסכם זה למשרד לפקח, להדריך  או להורות לנותן השירותים, הנם אמצעי להבטיח ביצוע הוראות ההסכם במלואו.</w:t>
      </w:r>
    </w:p>
    <w:p w:rsidR="00265DB1" w:rsidRPr="00E420B8" w:rsidRDefault="00265DB1" w:rsidP="00265DB1">
      <w:pPr>
        <w:pStyle w:val="a7"/>
        <w:widowControl w:val="0"/>
        <w:spacing w:before="120" w:after="0"/>
        <w:ind w:left="788"/>
        <w:jc w:val="both"/>
        <w:rPr>
          <w:rFonts w:asciiTheme="minorBidi" w:hAnsiTheme="minorBidi"/>
        </w:rPr>
      </w:pPr>
    </w:p>
    <w:p w:rsidR="00E14BAB" w:rsidRPr="00E420B8" w:rsidRDefault="00E14BAB" w:rsidP="00E92BF0">
      <w:pPr>
        <w:pStyle w:val="a7"/>
        <w:widowControl w:val="0"/>
        <w:numPr>
          <w:ilvl w:val="0"/>
          <w:numId w:val="46"/>
        </w:numPr>
        <w:spacing w:before="120"/>
        <w:jc w:val="both"/>
        <w:rPr>
          <w:b/>
          <w:bCs/>
          <w:u w:val="single"/>
        </w:rPr>
      </w:pPr>
      <w:r w:rsidRPr="00E420B8">
        <w:rPr>
          <w:rFonts w:hint="cs"/>
          <w:b/>
          <w:bCs/>
          <w:u w:val="single"/>
          <w:rtl/>
        </w:rPr>
        <w:t>העדר זכות ייצוג</w:t>
      </w:r>
    </w:p>
    <w:p w:rsidR="00E14BAB" w:rsidRPr="00E420B8" w:rsidRDefault="00E14BAB" w:rsidP="00E92BF0">
      <w:pPr>
        <w:pStyle w:val="a7"/>
        <w:widowControl w:val="0"/>
        <w:numPr>
          <w:ilvl w:val="1"/>
          <w:numId w:val="46"/>
        </w:numPr>
        <w:spacing w:before="120" w:after="0"/>
        <w:ind w:left="788" w:hanging="431"/>
        <w:jc w:val="both"/>
        <w:rPr>
          <w:rFonts w:asciiTheme="minorBidi" w:hAnsiTheme="minorBidi"/>
          <w:rtl/>
        </w:rPr>
      </w:pPr>
      <w:r w:rsidRPr="00E420B8">
        <w:rPr>
          <w:rFonts w:asciiTheme="minorBidi" w:hAnsiTheme="minorBidi" w:hint="cs"/>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rsidR="00E14BAB" w:rsidRPr="00E420B8" w:rsidRDefault="00E14BAB" w:rsidP="00E92BF0">
      <w:pPr>
        <w:pStyle w:val="a7"/>
        <w:widowControl w:val="0"/>
        <w:numPr>
          <w:ilvl w:val="1"/>
          <w:numId w:val="46"/>
        </w:numPr>
        <w:spacing w:before="120" w:after="0"/>
        <w:ind w:left="788" w:hanging="431"/>
        <w:jc w:val="both"/>
        <w:rPr>
          <w:rFonts w:asciiTheme="minorBidi" w:hAnsiTheme="minorBidi"/>
          <w:rtl/>
        </w:rPr>
      </w:pPr>
      <w:r w:rsidRPr="00E420B8">
        <w:rPr>
          <w:rFonts w:asciiTheme="minorBidi" w:hAnsiTheme="minorBidi" w:hint="cs"/>
          <w:rtl/>
        </w:rPr>
        <w:t xml:space="preserve">נותן השירותים מתחייב שלא להציג עצמו כרשאי לעשות כן </w:t>
      </w:r>
      <w:proofErr w:type="spellStart"/>
      <w:r w:rsidRPr="00E420B8">
        <w:rPr>
          <w:rFonts w:asciiTheme="minorBidi" w:hAnsiTheme="minorBidi" w:hint="cs"/>
          <w:rtl/>
        </w:rPr>
        <w:t>וישא</w:t>
      </w:r>
      <w:proofErr w:type="spellEnd"/>
      <w:r w:rsidRPr="00E420B8">
        <w:rPr>
          <w:rFonts w:asciiTheme="minorBidi" w:hAnsiTheme="minorBidi" w:hint="cs"/>
          <w:rtl/>
        </w:rPr>
        <w:t xml:space="preserve"> באחריות הבלעדית לכל נזק למשרד או לצד שלישי, הנובע ממצג בניגוד לאמור בסעיף זה. </w:t>
      </w:r>
    </w:p>
    <w:p w:rsidR="00265DB1" w:rsidRPr="00E420B8" w:rsidRDefault="00E14BAB" w:rsidP="00E92BF0">
      <w:pPr>
        <w:pStyle w:val="a7"/>
        <w:widowControl w:val="0"/>
        <w:numPr>
          <w:ilvl w:val="1"/>
          <w:numId w:val="46"/>
        </w:numPr>
        <w:spacing w:before="120" w:after="0"/>
        <w:ind w:left="788" w:hanging="431"/>
        <w:jc w:val="both"/>
        <w:rPr>
          <w:rFonts w:asciiTheme="minorBidi" w:hAnsiTheme="minorBidi"/>
        </w:rPr>
      </w:pPr>
      <w:r w:rsidRPr="00E420B8">
        <w:rPr>
          <w:rFonts w:asciiTheme="minorBidi" w:hAnsiTheme="minorBidi" w:hint="cs"/>
          <w:rtl/>
        </w:rPr>
        <w:t xml:space="preserve">ייצוג המשרד לכל מטרה שהיא טעון הסמכה מפורשת לכך על ידי המשרד, מראש ובכתב. </w:t>
      </w:r>
    </w:p>
    <w:p w:rsidR="00E14BAB" w:rsidRPr="00E420B8" w:rsidRDefault="00E14BAB" w:rsidP="00265DB1">
      <w:pPr>
        <w:pStyle w:val="a7"/>
        <w:widowControl w:val="0"/>
        <w:spacing w:before="120" w:after="0"/>
        <w:ind w:left="788"/>
        <w:jc w:val="both"/>
        <w:rPr>
          <w:rFonts w:asciiTheme="minorBidi" w:hAnsiTheme="minorBidi"/>
        </w:rPr>
      </w:pPr>
      <w:r w:rsidRPr="00E420B8">
        <w:rPr>
          <w:rFonts w:asciiTheme="minorBidi" w:hAnsiTheme="minorBidi" w:hint="cs"/>
          <w:rtl/>
        </w:rPr>
        <w:t xml:space="preserve">            </w:t>
      </w:r>
    </w:p>
    <w:p w:rsidR="00E14BAB" w:rsidRPr="00E420B8" w:rsidRDefault="00E14BAB" w:rsidP="00E92BF0">
      <w:pPr>
        <w:pStyle w:val="a7"/>
        <w:widowControl w:val="0"/>
        <w:numPr>
          <w:ilvl w:val="0"/>
          <w:numId w:val="46"/>
        </w:numPr>
        <w:spacing w:before="120"/>
        <w:jc w:val="both"/>
        <w:rPr>
          <w:b/>
          <w:bCs/>
          <w:u w:val="single"/>
        </w:rPr>
      </w:pPr>
      <w:r w:rsidRPr="00E420B8">
        <w:rPr>
          <w:rFonts w:hint="cs"/>
          <w:b/>
          <w:bCs/>
          <w:u w:val="single"/>
          <w:rtl/>
        </w:rPr>
        <w:t>העסקת עובדים וקבלני משנה</w:t>
      </w:r>
    </w:p>
    <w:p w:rsidR="00E14BAB" w:rsidRPr="00E420B8" w:rsidRDefault="00E14BAB" w:rsidP="00E92BF0">
      <w:pPr>
        <w:pStyle w:val="a7"/>
        <w:widowControl w:val="0"/>
        <w:numPr>
          <w:ilvl w:val="1"/>
          <w:numId w:val="46"/>
        </w:numPr>
        <w:spacing w:before="120" w:after="0"/>
        <w:ind w:left="788" w:hanging="431"/>
        <w:jc w:val="both"/>
        <w:rPr>
          <w:rFonts w:asciiTheme="minorBidi" w:hAnsiTheme="minorBidi"/>
        </w:rPr>
      </w:pPr>
      <w:r w:rsidRPr="00E420B8">
        <w:rPr>
          <w:rFonts w:asciiTheme="minorBidi" w:hAnsiTheme="minorBidi" w:hint="cs"/>
          <w:rtl/>
        </w:rPr>
        <w:t xml:space="preserve">נותן השירותים מתחייב לשם אספקת השירותים להעסיק </w:t>
      </w:r>
      <w:proofErr w:type="spellStart"/>
      <w:r w:rsidRPr="00E420B8">
        <w:rPr>
          <w:rFonts w:asciiTheme="minorBidi" w:hAnsiTheme="minorBidi" w:hint="cs"/>
          <w:rtl/>
        </w:rPr>
        <w:t>כח</w:t>
      </w:r>
      <w:proofErr w:type="spellEnd"/>
      <w:r w:rsidRPr="00E420B8">
        <w:rPr>
          <w:rFonts w:asciiTheme="minorBidi" w:hAnsiTheme="minorBidi" w:hint="cs"/>
          <w:rtl/>
        </w:rPr>
        <w:t xml:space="preserve"> אדם בהיקף ובעל כישורים וניסיון כנדרש במסמכי הפנייה, בהצעה ובהסכם. </w:t>
      </w:r>
    </w:p>
    <w:p w:rsidR="00E14BAB" w:rsidRPr="00E420B8" w:rsidRDefault="00E14BAB" w:rsidP="00E92BF0">
      <w:pPr>
        <w:pStyle w:val="a7"/>
        <w:widowControl w:val="0"/>
        <w:numPr>
          <w:ilvl w:val="1"/>
          <w:numId w:val="46"/>
        </w:numPr>
        <w:spacing w:before="120" w:after="0"/>
        <w:ind w:left="788" w:hanging="431"/>
        <w:jc w:val="both"/>
        <w:rPr>
          <w:rFonts w:asciiTheme="minorBidi" w:hAnsiTheme="minorBidi"/>
        </w:rPr>
      </w:pPr>
      <w:r w:rsidRPr="00E420B8">
        <w:rPr>
          <w:rFonts w:asciiTheme="minorBidi" w:hAnsiTheme="minorBidi" w:hint="cs"/>
          <w:rtl/>
        </w:rPr>
        <w:t xml:space="preserve">מבלי לגרוע מהאמור לעיל,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והוראות הסכם זה על נספחיו.  </w:t>
      </w:r>
    </w:p>
    <w:p w:rsidR="00E14BAB" w:rsidRPr="00E420B8" w:rsidRDefault="00E14BAB" w:rsidP="00E92BF0">
      <w:pPr>
        <w:pStyle w:val="a7"/>
        <w:widowControl w:val="0"/>
        <w:numPr>
          <w:ilvl w:val="1"/>
          <w:numId w:val="46"/>
        </w:numPr>
        <w:spacing w:before="120" w:after="0"/>
        <w:ind w:left="788" w:hanging="431"/>
        <w:jc w:val="both"/>
        <w:rPr>
          <w:rFonts w:asciiTheme="minorBidi" w:hAnsiTheme="minorBidi"/>
          <w:rtl/>
        </w:rPr>
      </w:pPr>
      <w:r w:rsidRPr="00E420B8">
        <w:rPr>
          <w:rFonts w:asciiTheme="minorBidi" w:hAnsiTheme="minorBidi" w:hint="cs"/>
          <w:rtl/>
        </w:rPr>
        <w:t xml:space="preserve">העסיק נותן השירותים עובד/ים, הוא יהיה אחראי לקיום מלא ושלם של כל חוקי העבודה החלים על העובד/ים, ובכלל זה חוק שכר מינימום, התשמ"ז-1987. </w:t>
      </w:r>
    </w:p>
    <w:p w:rsidR="00DC6620" w:rsidRPr="00E420B8" w:rsidRDefault="00E14BAB" w:rsidP="00E92BF0">
      <w:pPr>
        <w:pStyle w:val="a7"/>
        <w:widowControl w:val="0"/>
        <w:numPr>
          <w:ilvl w:val="1"/>
          <w:numId w:val="46"/>
        </w:numPr>
        <w:spacing w:before="120" w:after="0"/>
        <w:ind w:left="788" w:hanging="431"/>
        <w:jc w:val="both"/>
        <w:rPr>
          <w:rFonts w:asciiTheme="minorBidi" w:hAnsiTheme="minorBidi"/>
        </w:rPr>
      </w:pPr>
      <w:r w:rsidRPr="00E420B8">
        <w:rPr>
          <w:rFonts w:asciiTheme="minorBidi" w:hAnsiTheme="minorBidi" w:hint="cs"/>
          <w:rtl/>
        </w:rPr>
        <w:t xml:space="preserve">מובהר ומודגש בזאת כי </w:t>
      </w:r>
      <w:r w:rsidR="00512FDA" w:rsidRPr="00E420B8">
        <w:rPr>
          <w:rFonts w:asciiTheme="minorBidi" w:hAnsiTheme="minorBidi" w:hint="cs"/>
          <w:rtl/>
        </w:rPr>
        <w:t xml:space="preserve">נותן השירותים יוכל להחליף את היועץ </w:t>
      </w:r>
      <w:r w:rsidR="001156EA" w:rsidRPr="00E420B8">
        <w:rPr>
          <w:rFonts w:asciiTheme="minorBidi" w:hAnsiTheme="minorBidi" w:hint="cs"/>
          <w:rtl/>
        </w:rPr>
        <w:t>הנבחר</w:t>
      </w:r>
      <w:r w:rsidR="00512FDA" w:rsidRPr="00E420B8">
        <w:rPr>
          <w:rFonts w:asciiTheme="minorBidi" w:hAnsiTheme="minorBidi" w:hint="cs"/>
          <w:rtl/>
        </w:rPr>
        <w:t xml:space="preserve"> ובלבד שהיועץ המחליף עומד בכל תנאי הסף כפי שנקבעו בהוראות מכרז זה ובכפוף לאישור המשרד לאחר קיום ראיון ע"י מנהל אגף מערכות מידע </w:t>
      </w:r>
      <w:r w:rsidR="00DC6620" w:rsidRPr="00E420B8">
        <w:rPr>
          <w:rFonts w:asciiTheme="minorBidi" w:hAnsiTheme="minorBidi" w:hint="cs"/>
          <w:rtl/>
        </w:rPr>
        <w:t>או מי מטעמו.</w:t>
      </w:r>
    </w:p>
    <w:p w:rsidR="00D65B94" w:rsidRPr="00E420B8" w:rsidRDefault="00E14BAB" w:rsidP="00E92BF0">
      <w:pPr>
        <w:pStyle w:val="a7"/>
        <w:widowControl w:val="0"/>
        <w:numPr>
          <w:ilvl w:val="1"/>
          <w:numId w:val="46"/>
        </w:numPr>
        <w:spacing w:before="120" w:after="0"/>
        <w:ind w:left="788" w:hanging="431"/>
        <w:jc w:val="both"/>
        <w:rPr>
          <w:rFonts w:asciiTheme="minorBidi" w:hAnsiTheme="minorBidi"/>
        </w:rPr>
      </w:pPr>
      <w:r w:rsidRPr="00E420B8">
        <w:rPr>
          <w:rFonts w:asciiTheme="minorBidi" w:hAnsiTheme="minorBidi" w:hint="cs"/>
          <w:rtl/>
        </w:rPr>
        <w:t xml:space="preserve">כמו כן מובהר ומוסכם כי המשרד לא יהיה רשאי להורות לנותן השירותים 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במשרד – תחשב כהפרת הסכם זה על ידי נותן השירותים. </w:t>
      </w:r>
    </w:p>
    <w:p w:rsidR="00265DB1" w:rsidRPr="00E420B8" w:rsidRDefault="00265DB1" w:rsidP="00265DB1">
      <w:pPr>
        <w:pStyle w:val="a7"/>
        <w:widowControl w:val="0"/>
        <w:spacing w:before="120" w:after="0"/>
        <w:ind w:left="788"/>
        <w:jc w:val="both"/>
        <w:rPr>
          <w:rFonts w:asciiTheme="minorBidi" w:hAnsiTheme="minorBidi"/>
          <w:rtl/>
        </w:rPr>
      </w:pPr>
    </w:p>
    <w:p w:rsidR="00E14BAB" w:rsidRPr="00E420B8" w:rsidRDefault="00E14BAB" w:rsidP="00E92BF0">
      <w:pPr>
        <w:pStyle w:val="a7"/>
        <w:widowControl w:val="0"/>
        <w:numPr>
          <w:ilvl w:val="0"/>
          <w:numId w:val="46"/>
        </w:numPr>
        <w:spacing w:before="120"/>
        <w:jc w:val="both"/>
        <w:rPr>
          <w:b/>
          <w:bCs/>
          <w:u w:val="single"/>
        </w:rPr>
      </w:pPr>
      <w:r w:rsidRPr="00E420B8">
        <w:rPr>
          <w:rFonts w:hint="cs"/>
          <w:b/>
          <w:bCs/>
          <w:u w:val="single"/>
          <w:rtl/>
        </w:rPr>
        <w:t>שימוש בכלים ובחומרים</w:t>
      </w:r>
    </w:p>
    <w:p w:rsidR="00E14BAB" w:rsidRPr="00E420B8" w:rsidRDefault="00E14BAB" w:rsidP="00E92BF0">
      <w:pPr>
        <w:pStyle w:val="a7"/>
        <w:widowControl w:val="0"/>
        <w:numPr>
          <w:ilvl w:val="1"/>
          <w:numId w:val="46"/>
        </w:numPr>
        <w:spacing w:before="120" w:after="0"/>
        <w:ind w:left="896" w:hanging="567"/>
        <w:jc w:val="both"/>
        <w:rPr>
          <w:rFonts w:asciiTheme="minorBidi" w:hAnsiTheme="minorBidi"/>
        </w:rPr>
      </w:pPr>
      <w:r w:rsidRPr="00E420B8">
        <w:rPr>
          <w:rFonts w:asciiTheme="minorBidi" w:hAnsiTheme="minorBidi" w:hint="cs"/>
          <w:rtl/>
        </w:rPr>
        <w:t>כל הכלים והחומרים, הדרושים לשם אספקת השירותים, יירכשו על ידי נותן השירותים ועל חשבונו, אלא אם הוסכם אחרת מראש ובכתב.</w:t>
      </w:r>
    </w:p>
    <w:p w:rsidR="00E14BAB" w:rsidRPr="00E420B8" w:rsidRDefault="00E14BAB" w:rsidP="00E92BF0">
      <w:pPr>
        <w:pStyle w:val="a7"/>
        <w:widowControl w:val="0"/>
        <w:numPr>
          <w:ilvl w:val="1"/>
          <w:numId w:val="46"/>
        </w:numPr>
        <w:spacing w:before="120" w:after="0"/>
        <w:ind w:left="896" w:hanging="567"/>
        <w:jc w:val="both"/>
        <w:rPr>
          <w:rFonts w:asciiTheme="minorBidi" w:hAnsiTheme="minorBidi"/>
        </w:rPr>
      </w:pPr>
      <w:r w:rsidRPr="00E420B8">
        <w:rPr>
          <w:rFonts w:asciiTheme="minorBidi" w:hAnsiTheme="minorBidi" w:hint="cs"/>
          <w:rtl/>
        </w:rPr>
        <w:t>כל הכלים והחומרים בהם יעשה נותן השירותים שימוש לצורך אספקת השירותים, יהיו מסוג המתאים ללא סייג לאספקת השירותים בהתאם להסכם זה.</w:t>
      </w:r>
    </w:p>
    <w:p w:rsidR="00E14BAB" w:rsidRPr="00E420B8" w:rsidRDefault="00E14BAB" w:rsidP="00E92BF0">
      <w:pPr>
        <w:pStyle w:val="a7"/>
        <w:widowControl w:val="0"/>
        <w:numPr>
          <w:ilvl w:val="1"/>
          <w:numId w:val="46"/>
        </w:numPr>
        <w:spacing w:before="120" w:after="0"/>
        <w:ind w:left="896" w:hanging="567"/>
        <w:jc w:val="both"/>
        <w:rPr>
          <w:rFonts w:asciiTheme="minorBidi" w:hAnsiTheme="minorBidi"/>
        </w:rPr>
      </w:pPr>
      <w:r w:rsidRPr="00E420B8">
        <w:rPr>
          <w:rFonts w:asciiTheme="minorBidi" w:hAnsiTheme="minorBidi" w:hint="cs"/>
          <w:rtl/>
        </w:rPr>
        <w:t>מובהר כי עשיית שימוש בכלים, חומרים או תוכנות, שיש בה פגיעה בזכויות צד ג' תחשב – לכל דבר ועניין – כהפרת הסכם זה.</w:t>
      </w:r>
    </w:p>
    <w:p w:rsidR="00265DB1" w:rsidRPr="00E420B8" w:rsidRDefault="00265DB1" w:rsidP="00265DB1">
      <w:pPr>
        <w:pStyle w:val="a7"/>
        <w:widowControl w:val="0"/>
        <w:spacing w:before="120" w:after="0"/>
        <w:ind w:left="896"/>
        <w:jc w:val="both"/>
        <w:rPr>
          <w:rFonts w:asciiTheme="minorBidi" w:hAnsiTheme="minorBidi"/>
          <w:rtl/>
        </w:rPr>
      </w:pPr>
    </w:p>
    <w:p w:rsidR="00E14BAB" w:rsidRPr="00E420B8" w:rsidRDefault="00E14BAB" w:rsidP="00E92BF0">
      <w:pPr>
        <w:pStyle w:val="a7"/>
        <w:widowControl w:val="0"/>
        <w:numPr>
          <w:ilvl w:val="0"/>
          <w:numId w:val="46"/>
        </w:numPr>
        <w:spacing w:before="120"/>
        <w:jc w:val="both"/>
        <w:rPr>
          <w:b/>
          <w:bCs/>
          <w:u w:val="single"/>
        </w:rPr>
      </w:pPr>
      <w:r w:rsidRPr="00E420B8">
        <w:rPr>
          <w:rFonts w:hint="cs"/>
          <w:b/>
          <w:bCs/>
          <w:u w:val="single"/>
          <w:rtl/>
        </w:rPr>
        <w:t>איסור פעולה מתוך ניגוד עניינים</w:t>
      </w:r>
    </w:p>
    <w:p w:rsidR="00E14BAB" w:rsidRPr="00E420B8" w:rsidRDefault="00E14BAB" w:rsidP="00E92BF0">
      <w:pPr>
        <w:pStyle w:val="a7"/>
        <w:widowControl w:val="0"/>
        <w:numPr>
          <w:ilvl w:val="1"/>
          <w:numId w:val="46"/>
        </w:numPr>
        <w:spacing w:before="120" w:after="0"/>
        <w:ind w:left="896" w:hanging="567"/>
        <w:jc w:val="both"/>
        <w:rPr>
          <w:rFonts w:asciiTheme="minorBidi" w:hAnsiTheme="minorBidi"/>
        </w:rPr>
      </w:pPr>
      <w:r w:rsidRPr="00E420B8">
        <w:rPr>
          <w:rFonts w:asciiTheme="minorBidi" w:hAnsiTheme="minorBidi" w:hint="cs"/>
          <w:rtl/>
        </w:rPr>
        <w:t>נותן השירותים רשאי להמשיך ולספק שירותים לאחרים זולת המשרד, ובלבד שלא יהיה בכך משום פגיעה בחובותיו שלפי הסכם זה.</w:t>
      </w:r>
    </w:p>
    <w:p w:rsidR="00E14BAB" w:rsidRPr="00E420B8" w:rsidRDefault="00E14BAB" w:rsidP="00E92BF0">
      <w:pPr>
        <w:pStyle w:val="a7"/>
        <w:widowControl w:val="0"/>
        <w:numPr>
          <w:ilvl w:val="1"/>
          <w:numId w:val="46"/>
        </w:numPr>
        <w:spacing w:before="120" w:after="0"/>
        <w:ind w:left="896" w:hanging="567"/>
        <w:jc w:val="both"/>
        <w:rPr>
          <w:rFonts w:asciiTheme="minorBidi" w:hAnsiTheme="minorBidi"/>
        </w:rPr>
      </w:pPr>
      <w:r w:rsidRPr="00E420B8">
        <w:rPr>
          <w:rFonts w:asciiTheme="minorBidi" w:hAnsiTheme="minorBidi" w:hint="cs"/>
          <w:rtl/>
        </w:rPr>
        <w:t>על אף האמור, נותן השירותים אינו רשאי לספק שירותים לאחר, באופן שיש בו – לדעת המשרד - משום פגיעה באספקת השירותים למדינה לפי הסכם זה.</w:t>
      </w:r>
    </w:p>
    <w:p w:rsidR="00E14BAB" w:rsidRPr="00E420B8" w:rsidRDefault="00E14BAB" w:rsidP="00E92BF0">
      <w:pPr>
        <w:pStyle w:val="a7"/>
        <w:widowControl w:val="0"/>
        <w:numPr>
          <w:ilvl w:val="1"/>
          <w:numId w:val="46"/>
        </w:numPr>
        <w:spacing w:before="120" w:after="0"/>
        <w:ind w:left="896" w:hanging="567"/>
        <w:jc w:val="both"/>
        <w:rPr>
          <w:rFonts w:asciiTheme="minorBidi" w:hAnsiTheme="minorBidi"/>
          <w:rtl/>
        </w:rPr>
      </w:pPr>
      <w:r w:rsidRPr="00E420B8">
        <w:rPr>
          <w:rFonts w:asciiTheme="minorBidi" w:hAnsiTheme="minorBidi" w:hint="cs"/>
          <w:rtl/>
        </w:rPr>
        <w:t xml:space="preserve">נותן השירותים מצהיר כי החל ממועד חתימת הסכם זה לא קיים כל ניגוד עניינים בינו או בין </w:t>
      </w:r>
      <w:r w:rsidRPr="00E420B8">
        <w:rPr>
          <w:rFonts w:asciiTheme="minorBidi" w:hAnsiTheme="minorBidi" w:hint="cs"/>
          <w:rtl/>
        </w:rPr>
        <w:lastRenderedPageBreak/>
        <w:t xml:space="preserve">התחייבויותיו עפ"י הסכם זה ובין קשריו </w:t>
      </w:r>
      <w:proofErr w:type="spellStart"/>
      <w:r w:rsidRPr="00E420B8">
        <w:rPr>
          <w:rFonts w:asciiTheme="minorBidi" w:hAnsiTheme="minorBidi" w:hint="cs"/>
          <w:rtl/>
        </w:rPr>
        <w:t>העיסקיים</w:t>
      </w:r>
      <w:proofErr w:type="spellEnd"/>
      <w:r w:rsidRPr="00E420B8">
        <w:rPr>
          <w:rFonts w:asciiTheme="minorBidi" w:hAnsiTheme="minorBidi" w:hint="cs"/>
          <w:rtl/>
        </w:rPr>
        <w:t xml:space="preserve">, המקצועיים או האישיים, בין בשכר או תמורת טובות הנאה כלשהם ובין אם לאו, לרבות כל </w:t>
      </w:r>
      <w:proofErr w:type="spellStart"/>
      <w:r w:rsidRPr="00E420B8">
        <w:rPr>
          <w:rFonts w:asciiTheme="minorBidi" w:hAnsiTheme="minorBidi" w:hint="cs"/>
          <w:rtl/>
        </w:rPr>
        <w:t>עיסקה</w:t>
      </w:r>
      <w:proofErr w:type="spellEnd"/>
      <w:r w:rsidRPr="00E420B8">
        <w:rPr>
          <w:rFonts w:asciiTheme="minorBidi" w:hAnsiTheme="minorBidi" w:hint="cs"/>
          <w:rtl/>
        </w:rPr>
        <w:t xml:space="preserve">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rsidR="00E14BAB" w:rsidRPr="00E420B8" w:rsidRDefault="00E14BAB" w:rsidP="00E92BF0">
      <w:pPr>
        <w:pStyle w:val="a7"/>
        <w:widowControl w:val="0"/>
        <w:numPr>
          <w:ilvl w:val="1"/>
          <w:numId w:val="46"/>
        </w:numPr>
        <w:spacing w:before="120" w:after="0"/>
        <w:ind w:left="896" w:hanging="567"/>
        <w:jc w:val="both"/>
        <w:rPr>
          <w:rtl/>
        </w:rPr>
      </w:pPr>
      <w:r w:rsidRPr="00E420B8">
        <w:rPr>
          <w:rFonts w:asciiTheme="minorBidi" w:hAnsiTheme="minorBidi" w:hint="cs"/>
          <w:rtl/>
        </w:rPr>
        <w:t>יודגש, כי ה</w:t>
      </w:r>
      <w:r w:rsidR="001156EA" w:rsidRPr="00E420B8">
        <w:rPr>
          <w:rFonts w:asciiTheme="minorBidi" w:hAnsiTheme="minorBidi" w:hint="cs"/>
          <w:rtl/>
        </w:rPr>
        <w:t xml:space="preserve">יועץ </w:t>
      </w:r>
      <w:r w:rsidR="00E244E7" w:rsidRPr="00E420B8">
        <w:rPr>
          <w:rFonts w:asciiTheme="minorBidi" w:hAnsiTheme="minorBidi" w:hint="cs"/>
          <w:rtl/>
        </w:rPr>
        <w:t>ה</w:t>
      </w:r>
      <w:r w:rsidR="001156EA" w:rsidRPr="00E420B8">
        <w:rPr>
          <w:rFonts w:asciiTheme="minorBidi" w:hAnsiTheme="minorBidi" w:hint="cs"/>
          <w:rtl/>
        </w:rPr>
        <w:t>מוצע</w:t>
      </w:r>
      <w:r w:rsidRPr="00E420B8">
        <w:rPr>
          <w:rFonts w:asciiTheme="minorBidi" w:hAnsiTheme="minorBidi" w:hint="cs"/>
          <w:rtl/>
        </w:rPr>
        <w:t xml:space="preserve"> מטעם נותן השירותים וכל הפועלים מטעמו לא יבצעו יספקו שירותים כמפו</w:t>
      </w:r>
      <w:r w:rsidR="00927EDC" w:rsidRPr="00E420B8">
        <w:rPr>
          <w:rFonts w:asciiTheme="minorBidi" w:hAnsiTheme="minorBidi" w:hint="cs"/>
          <w:rtl/>
        </w:rPr>
        <w:t>רט</w:t>
      </w:r>
      <w:r w:rsidR="00927EDC" w:rsidRPr="00E420B8">
        <w:rPr>
          <w:rFonts w:hint="cs"/>
          <w:rtl/>
        </w:rPr>
        <w:t xml:space="preserve"> בהסכם ובמכרז </w:t>
      </w:r>
      <w:r w:rsidR="00D65B94" w:rsidRPr="00E420B8">
        <w:rPr>
          <w:rFonts w:hint="cs"/>
          <w:rtl/>
        </w:rPr>
        <w:t xml:space="preserve">לשלטון המקומי </w:t>
      </w:r>
      <w:r w:rsidRPr="00E420B8">
        <w:rPr>
          <w:rFonts w:hint="cs"/>
          <w:rtl/>
        </w:rPr>
        <w:t>להן הם נותנים שירותים מכל סוג שהוא במהלך מתן השירותים נשוא הסכם זה.</w:t>
      </w:r>
    </w:p>
    <w:p w:rsidR="00E14BAB" w:rsidRPr="00E420B8" w:rsidRDefault="00E14BAB" w:rsidP="00E92BF0">
      <w:pPr>
        <w:pStyle w:val="a7"/>
        <w:widowControl w:val="0"/>
        <w:numPr>
          <w:ilvl w:val="1"/>
          <w:numId w:val="46"/>
        </w:numPr>
        <w:spacing w:before="120" w:after="0"/>
        <w:ind w:left="896" w:hanging="567"/>
        <w:jc w:val="both"/>
        <w:rPr>
          <w:rFonts w:asciiTheme="minorBidi" w:hAnsiTheme="minorBidi"/>
        </w:rPr>
      </w:pPr>
      <w:r w:rsidRPr="00E420B8">
        <w:rPr>
          <w:rFonts w:asciiTheme="minorBidi" w:hAnsiTheme="minorBidi" w:hint="cs"/>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rsidR="00265DB1" w:rsidRPr="00E420B8" w:rsidRDefault="00265DB1" w:rsidP="00265DB1">
      <w:pPr>
        <w:pStyle w:val="a7"/>
        <w:widowControl w:val="0"/>
        <w:spacing w:before="120" w:after="0"/>
        <w:ind w:left="896"/>
        <w:jc w:val="both"/>
        <w:rPr>
          <w:rFonts w:asciiTheme="minorBidi" w:hAnsiTheme="minorBidi"/>
        </w:rPr>
      </w:pPr>
    </w:p>
    <w:p w:rsidR="00E14BAB" w:rsidRPr="00E420B8" w:rsidRDefault="00E14BAB" w:rsidP="00E92BF0">
      <w:pPr>
        <w:pStyle w:val="a7"/>
        <w:widowControl w:val="0"/>
        <w:numPr>
          <w:ilvl w:val="0"/>
          <w:numId w:val="46"/>
        </w:numPr>
        <w:spacing w:before="120"/>
        <w:jc w:val="both"/>
        <w:rPr>
          <w:b/>
          <w:bCs/>
          <w:u w:val="single"/>
          <w:rtl/>
        </w:rPr>
      </w:pPr>
      <w:r w:rsidRPr="00E420B8">
        <w:rPr>
          <w:rFonts w:hint="cs"/>
          <w:b/>
          <w:bCs/>
          <w:u w:val="single"/>
          <w:rtl/>
        </w:rPr>
        <w:t>התמורה</w:t>
      </w:r>
    </w:p>
    <w:p w:rsidR="00E14BAB" w:rsidRPr="00E420B8" w:rsidRDefault="00E14BAB" w:rsidP="00512FDA">
      <w:pPr>
        <w:widowControl w:val="0"/>
        <w:spacing w:before="120" w:after="0"/>
        <w:jc w:val="both"/>
        <w:rPr>
          <w:rFonts w:asciiTheme="minorBidi" w:hAnsiTheme="minorBidi"/>
        </w:rPr>
      </w:pPr>
      <w:r w:rsidRPr="00E420B8">
        <w:rPr>
          <w:rFonts w:asciiTheme="minorBidi" w:hAnsiTheme="minorBidi" w:hint="cs"/>
          <w:rtl/>
        </w:rPr>
        <w:t>התמורה שישלם המשרד עבור אספקת השירותים לפי הסכם זה על נספחיו תהיה  תשלום אשר יחושב בהתאם לביצוע מאושר ע"י האג</w:t>
      </w:r>
      <w:r w:rsidR="00927EDC" w:rsidRPr="00E420B8">
        <w:rPr>
          <w:rFonts w:asciiTheme="minorBidi" w:hAnsiTheme="minorBidi" w:hint="cs"/>
          <w:rtl/>
        </w:rPr>
        <w:t xml:space="preserve">ף </w:t>
      </w:r>
      <w:r w:rsidR="00512FDA" w:rsidRPr="00E420B8">
        <w:rPr>
          <w:rFonts w:asciiTheme="minorBidi" w:hAnsiTheme="minorBidi" w:hint="cs"/>
          <w:rtl/>
        </w:rPr>
        <w:t>למערכות מידע</w:t>
      </w:r>
      <w:r w:rsidR="00927EDC" w:rsidRPr="00E420B8">
        <w:rPr>
          <w:rFonts w:asciiTheme="minorBidi" w:hAnsiTheme="minorBidi" w:hint="cs"/>
          <w:rtl/>
        </w:rPr>
        <w:t xml:space="preserve">  </w:t>
      </w:r>
      <w:r w:rsidRPr="00E420B8">
        <w:rPr>
          <w:rFonts w:asciiTheme="minorBidi" w:hAnsiTheme="minorBidi" w:hint="cs"/>
          <w:rtl/>
        </w:rPr>
        <w:t xml:space="preserve">ובהתאם לרכיבי השירות שהוגדרו במסמכי המכרז, על פי מחיר שייקבע בחתך רכיבי השירות המפורטים בסעיף 5 במסמכי המכרז (כולל מע"מ) ועבור מכלול השירותים הנדרשים במכרז מעבר לשירותים אלו. </w:t>
      </w:r>
    </w:p>
    <w:p w:rsidR="00057297" w:rsidRPr="00BA7BFB" w:rsidRDefault="00057297" w:rsidP="00057297">
      <w:pPr>
        <w:widowControl w:val="0"/>
        <w:tabs>
          <w:tab w:val="left" w:pos="933"/>
        </w:tabs>
        <w:spacing w:before="120" w:after="0"/>
        <w:ind w:left="360"/>
        <w:rPr>
          <w:rFonts w:ascii="Arial" w:hAnsi="Arial" w:cs="David"/>
          <w:sz w:val="24"/>
          <w:szCs w:val="24"/>
        </w:rPr>
      </w:pPr>
      <w:r>
        <w:rPr>
          <w:rFonts w:cs="David" w:hint="cs"/>
          <w:b/>
          <w:bCs/>
          <w:sz w:val="24"/>
          <w:szCs w:val="24"/>
          <w:rtl/>
        </w:rPr>
        <w:t xml:space="preserve">12.1 </w:t>
      </w:r>
      <w:r w:rsidRPr="00BA7BFB">
        <w:rPr>
          <w:rFonts w:cs="David" w:hint="eastAsia"/>
          <w:b/>
          <w:bCs/>
          <w:sz w:val="24"/>
          <w:szCs w:val="24"/>
          <w:rtl/>
        </w:rPr>
        <w:t>הצמדה</w:t>
      </w:r>
    </w:p>
    <w:p w:rsidR="00057297" w:rsidRPr="00BA7BFB" w:rsidRDefault="00057297" w:rsidP="00057297">
      <w:pPr>
        <w:widowControl w:val="0"/>
        <w:tabs>
          <w:tab w:val="left" w:pos="933"/>
        </w:tabs>
        <w:spacing w:before="120"/>
        <w:ind w:left="360"/>
        <w:rPr>
          <w:rFonts w:cs="David"/>
          <w:spacing w:val="10"/>
          <w:sz w:val="24"/>
          <w:szCs w:val="24"/>
        </w:rPr>
      </w:pPr>
      <w:r w:rsidRPr="00BA7BFB">
        <w:rPr>
          <w:rFonts w:cs="David" w:hint="cs"/>
          <w:sz w:val="24"/>
          <w:szCs w:val="24"/>
          <w:rtl/>
        </w:rPr>
        <w:t xml:space="preserve">א. עדכון התמורה </w:t>
      </w:r>
      <w:r w:rsidRPr="00BA7BFB">
        <w:rPr>
          <w:rFonts w:cs="David" w:hint="cs"/>
          <w:spacing w:val="10"/>
          <w:sz w:val="24"/>
          <w:szCs w:val="24"/>
          <w:rtl/>
        </w:rPr>
        <w:t xml:space="preserve">יבוצע בהתאם לשינויים שיחולו במדד המחירים לצרכן כאמור בהוראת </w:t>
      </w:r>
      <w:proofErr w:type="spellStart"/>
      <w:r w:rsidRPr="00BA7BFB">
        <w:rPr>
          <w:rFonts w:cs="David" w:hint="cs"/>
          <w:spacing w:val="10"/>
          <w:sz w:val="24"/>
          <w:szCs w:val="24"/>
          <w:rtl/>
        </w:rPr>
        <w:t>תכ"ם</w:t>
      </w:r>
      <w:proofErr w:type="spellEnd"/>
      <w:r w:rsidRPr="00BA7BFB">
        <w:rPr>
          <w:rFonts w:cs="David" w:hint="cs"/>
          <w:spacing w:val="10"/>
          <w:sz w:val="24"/>
          <w:szCs w:val="24"/>
          <w:rtl/>
        </w:rPr>
        <w:t xml:space="preserve"> 7.17.2 "כללי הצמדה" כפי תוקפה מעת לעת  וכמפורט להלן:</w:t>
      </w:r>
    </w:p>
    <w:p w:rsidR="00057297" w:rsidRPr="00BA7BFB" w:rsidRDefault="00057297" w:rsidP="00057297">
      <w:pPr>
        <w:numPr>
          <w:ilvl w:val="1"/>
          <w:numId w:val="82"/>
        </w:numPr>
        <w:spacing w:after="0"/>
        <w:ind w:left="0"/>
        <w:rPr>
          <w:rFonts w:cs="David"/>
          <w:spacing w:val="10"/>
          <w:sz w:val="24"/>
          <w:szCs w:val="24"/>
          <w:u w:val="single"/>
          <w:rtl/>
        </w:rPr>
      </w:pPr>
      <w:r w:rsidRPr="00BA7BFB">
        <w:rPr>
          <w:rFonts w:cs="David" w:hint="cs"/>
          <w:spacing w:val="10"/>
          <w:sz w:val="24"/>
          <w:szCs w:val="24"/>
          <w:u w:val="single"/>
          <w:rtl/>
        </w:rPr>
        <w:t>הגדרות בנושא הצמדה</w:t>
      </w:r>
    </w:p>
    <w:p w:rsidR="00057297" w:rsidRPr="00BA7BFB" w:rsidRDefault="00057297" w:rsidP="00057297">
      <w:pPr>
        <w:numPr>
          <w:ilvl w:val="2"/>
          <w:numId w:val="82"/>
        </w:numPr>
        <w:spacing w:after="0"/>
        <w:ind w:left="1440" w:hanging="1440"/>
        <w:rPr>
          <w:rFonts w:cs="David"/>
          <w:spacing w:val="10"/>
          <w:sz w:val="24"/>
          <w:szCs w:val="24"/>
          <w:rtl/>
        </w:rPr>
      </w:pPr>
      <w:r w:rsidRPr="00BA7BFB">
        <w:rPr>
          <w:rFonts w:cs="David" w:hint="cs"/>
          <w:b/>
          <w:bCs/>
          <w:spacing w:val="10"/>
          <w:sz w:val="24"/>
          <w:szCs w:val="24"/>
          <w:rtl/>
        </w:rPr>
        <w:t>ת</w:t>
      </w:r>
      <w:r w:rsidRPr="00BA7BFB">
        <w:rPr>
          <w:rFonts w:cs="David"/>
          <w:b/>
          <w:bCs/>
          <w:spacing w:val="10"/>
          <w:sz w:val="24"/>
          <w:szCs w:val="24"/>
          <w:rtl/>
        </w:rPr>
        <w:t>אריך הבסיס</w:t>
      </w:r>
      <w:r w:rsidRPr="00BA7BFB">
        <w:rPr>
          <w:rFonts w:cs="David"/>
          <w:spacing w:val="10"/>
          <w:sz w:val="24"/>
          <w:szCs w:val="24"/>
          <w:rtl/>
        </w:rPr>
        <w:t xml:space="preserve"> – המועד האחרון להגשת הצעות במכרז</w:t>
      </w:r>
      <w:r w:rsidRPr="00BA7BFB">
        <w:rPr>
          <w:rFonts w:cs="David" w:hint="cs"/>
          <w:spacing w:val="10"/>
          <w:sz w:val="24"/>
          <w:szCs w:val="24"/>
          <w:rtl/>
        </w:rPr>
        <w:t>.</w:t>
      </w:r>
    </w:p>
    <w:p w:rsidR="00057297" w:rsidRPr="00BA7BFB" w:rsidRDefault="00057297" w:rsidP="00057297">
      <w:pPr>
        <w:numPr>
          <w:ilvl w:val="2"/>
          <w:numId w:val="82"/>
        </w:numPr>
        <w:spacing w:after="0"/>
        <w:ind w:left="1440" w:hanging="1440"/>
        <w:rPr>
          <w:rFonts w:cs="David"/>
          <w:spacing w:val="10"/>
          <w:sz w:val="24"/>
          <w:szCs w:val="24"/>
          <w:rtl/>
        </w:rPr>
      </w:pPr>
      <w:r w:rsidRPr="00BA7BFB">
        <w:rPr>
          <w:rFonts w:cs="David"/>
          <w:b/>
          <w:bCs/>
          <w:spacing w:val="10"/>
          <w:sz w:val="24"/>
          <w:szCs w:val="24"/>
          <w:rtl/>
        </w:rPr>
        <w:t>תאריך התחלת הצמדה</w:t>
      </w:r>
      <w:r w:rsidRPr="00BA7BFB">
        <w:rPr>
          <w:rFonts w:cs="David"/>
          <w:spacing w:val="10"/>
          <w:sz w:val="24"/>
          <w:szCs w:val="24"/>
          <w:rtl/>
        </w:rPr>
        <w:t xml:space="preserve"> – המועד </w:t>
      </w:r>
      <w:r w:rsidRPr="00BA7BFB">
        <w:rPr>
          <w:rFonts w:cs="David"/>
          <w:b/>
          <w:bCs/>
          <w:spacing w:val="10"/>
          <w:sz w:val="24"/>
          <w:szCs w:val="24"/>
          <w:rtl/>
        </w:rPr>
        <w:t>שממנו</w:t>
      </w:r>
      <w:r w:rsidRPr="00BA7BFB">
        <w:rPr>
          <w:rFonts w:cs="David"/>
          <w:spacing w:val="10"/>
          <w:sz w:val="24"/>
          <w:szCs w:val="24"/>
          <w:rtl/>
        </w:rPr>
        <w:t xml:space="preserve"> והלאה מחושבת ההצמדה (ככלל, 18 חודש מתאריך הבסי</w:t>
      </w:r>
      <w:r w:rsidRPr="00BA7BFB">
        <w:rPr>
          <w:rFonts w:cs="David" w:hint="cs"/>
          <w:spacing w:val="10"/>
          <w:sz w:val="24"/>
          <w:szCs w:val="24"/>
          <w:rtl/>
        </w:rPr>
        <w:t xml:space="preserve">ס) </w:t>
      </w:r>
      <w:r w:rsidRPr="00BA7BFB">
        <w:rPr>
          <w:rFonts w:cs="David"/>
          <w:spacing w:val="10"/>
          <w:sz w:val="24"/>
          <w:szCs w:val="24"/>
          <w:rtl/>
        </w:rPr>
        <w:t>–</w:t>
      </w:r>
      <w:r w:rsidRPr="00BA7BFB">
        <w:rPr>
          <w:rFonts w:cs="David" w:hint="cs"/>
          <w:spacing w:val="10"/>
          <w:sz w:val="24"/>
          <w:szCs w:val="24"/>
          <w:rtl/>
        </w:rPr>
        <w:t xml:space="preserve"> </w:t>
      </w:r>
      <w:r w:rsidRPr="00BA7BFB">
        <w:rPr>
          <w:rFonts w:cs="David"/>
          <w:b/>
          <w:bCs/>
          <w:spacing w:val="10"/>
          <w:sz w:val="24"/>
          <w:szCs w:val="24"/>
        </w:rPr>
        <w:t>DD</w:t>
      </w:r>
      <w:r w:rsidRPr="00BA7BFB">
        <w:rPr>
          <w:rFonts w:cs="David"/>
          <w:spacing w:val="10"/>
          <w:sz w:val="24"/>
          <w:szCs w:val="24"/>
        </w:rPr>
        <w:t>/</w:t>
      </w:r>
      <w:r w:rsidRPr="00BA7BFB">
        <w:rPr>
          <w:rFonts w:cs="David"/>
          <w:b/>
          <w:bCs/>
          <w:spacing w:val="10"/>
          <w:sz w:val="24"/>
          <w:szCs w:val="24"/>
        </w:rPr>
        <w:t>MM</w:t>
      </w:r>
      <w:r w:rsidRPr="00BA7BFB">
        <w:rPr>
          <w:rFonts w:cs="David"/>
          <w:spacing w:val="10"/>
          <w:sz w:val="24"/>
          <w:szCs w:val="24"/>
        </w:rPr>
        <w:t>/</w:t>
      </w:r>
      <w:r w:rsidRPr="00BA7BFB">
        <w:rPr>
          <w:rFonts w:cs="David"/>
          <w:b/>
          <w:bCs/>
          <w:spacing w:val="10"/>
          <w:sz w:val="24"/>
          <w:szCs w:val="24"/>
        </w:rPr>
        <w:t>YYYY</w:t>
      </w:r>
      <w:r w:rsidRPr="00BA7BFB">
        <w:rPr>
          <w:rFonts w:cs="David"/>
          <w:spacing w:val="10"/>
          <w:sz w:val="24"/>
          <w:szCs w:val="24"/>
          <w:rtl/>
        </w:rPr>
        <w:t>.</w:t>
      </w:r>
      <w:r w:rsidRPr="00BA7BFB">
        <w:rPr>
          <w:rFonts w:cs="David" w:hint="cs"/>
          <w:spacing w:val="10"/>
          <w:sz w:val="24"/>
          <w:szCs w:val="24"/>
          <w:rtl/>
        </w:rPr>
        <w:t xml:space="preserve"> </w:t>
      </w:r>
      <w:r w:rsidRPr="00BA7BFB">
        <w:rPr>
          <w:rFonts w:cs="David" w:hint="cs"/>
          <w:i/>
          <w:iCs/>
          <w:spacing w:val="10"/>
          <w:sz w:val="24"/>
          <w:szCs w:val="24"/>
          <w:rtl/>
        </w:rPr>
        <w:t>[יש לעדכן את מספר הסעיף והתאריך בהתאם לנקבע במכרז]</w:t>
      </w:r>
    </w:p>
    <w:p w:rsidR="00057297" w:rsidRPr="00BA7BFB" w:rsidRDefault="00057297" w:rsidP="00057297">
      <w:pPr>
        <w:numPr>
          <w:ilvl w:val="2"/>
          <w:numId w:val="82"/>
        </w:numPr>
        <w:spacing w:after="0"/>
        <w:ind w:left="1440" w:hanging="1440"/>
        <w:rPr>
          <w:rFonts w:cs="David"/>
          <w:spacing w:val="10"/>
          <w:sz w:val="24"/>
          <w:szCs w:val="24"/>
          <w:rtl/>
        </w:rPr>
      </w:pPr>
      <w:r w:rsidRPr="00BA7BFB">
        <w:rPr>
          <w:rFonts w:cs="David"/>
          <w:b/>
          <w:bCs/>
          <w:spacing w:val="10"/>
          <w:sz w:val="24"/>
          <w:szCs w:val="24"/>
          <w:rtl/>
        </w:rPr>
        <w:t>מדד התחלתי</w:t>
      </w:r>
      <w:r w:rsidRPr="00BA7BFB">
        <w:rPr>
          <w:rFonts w:cs="David"/>
          <w:spacing w:val="10"/>
          <w:sz w:val="24"/>
          <w:szCs w:val="24"/>
          <w:rtl/>
        </w:rPr>
        <w:t xml:space="preserve"> – המדד הידוע בתאריך </w:t>
      </w:r>
      <w:r w:rsidRPr="00BA7BFB">
        <w:rPr>
          <w:rFonts w:cs="David"/>
          <w:b/>
          <w:bCs/>
          <w:spacing w:val="10"/>
          <w:sz w:val="24"/>
          <w:szCs w:val="24"/>
          <w:rtl/>
        </w:rPr>
        <w:t>התחלת</w:t>
      </w:r>
      <w:r w:rsidRPr="00BA7BFB">
        <w:rPr>
          <w:rFonts w:cs="David"/>
          <w:spacing w:val="10"/>
          <w:sz w:val="24"/>
          <w:szCs w:val="24"/>
          <w:rtl/>
        </w:rPr>
        <w:t xml:space="preserve"> ההצמדה</w:t>
      </w:r>
      <w:r w:rsidRPr="00BA7BFB">
        <w:rPr>
          <w:rFonts w:cs="David" w:hint="cs"/>
          <w:spacing w:val="10"/>
          <w:sz w:val="24"/>
          <w:szCs w:val="24"/>
          <w:rtl/>
        </w:rPr>
        <w:t xml:space="preserve">, מדד חודש: </w:t>
      </w:r>
      <w:r w:rsidRPr="00BA7BFB">
        <w:rPr>
          <w:rFonts w:cs="David" w:hint="cs"/>
          <w:spacing w:val="10"/>
          <w:sz w:val="24"/>
          <w:szCs w:val="24"/>
          <w:u w:val="single"/>
          <w:rtl/>
        </w:rPr>
        <w:t xml:space="preserve">               </w:t>
      </w:r>
      <w:r w:rsidRPr="00BA7BFB">
        <w:rPr>
          <w:rFonts w:cs="David" w:hint="cs"/>
          <w:spacing w:val="10"/>
          <w:sz w:val="24"/>
          <w:szCs w:val="24"/>
          <w:rtl/>
        </w:rPr>
        <w:t xml:space="preserve">. </w:t>
      </w:r>
      <w:r w:rsidRPr="00BA7BFB">
        <w:rPr>
          <w:rFonts w:cs="David" w:hint="cs"/>
          <w:i/>
          <w:iCs/>
          <w:spacing w:val="10"/>
          <w:sz w:val="24"/>
          <w:szCs w:val="24"/>
          <w:rtl/>
        </w:rPr>
        <w:t>[</w:t>
      </w:r>
      <w:r w:rsidRPr="00BA7BFB">
        <w:rPr>
          <w:rFonts w:cs="David" w:hint="cs"/>
          <w:spacing w:val="10"/>
          <w:sz w:val="24"/>
          <w:szCs w:val="24"/>
          <w:rtl/>
        </w:rPr>
        <w:t xml:space="preserve">יש </w:t>
      </w:r>
      <w:r w:rsidRPr="00BA7BFB">
        <w:rPr>
          <w:rFonts w:cs="David" w:hint="cs"/>
          <w:i/>
          <w:iCs/>
          <w:spacing w:val="10"/>
          <w:sz w:val="24"/>
          <w:szCs w:val="24"/>
          <w:rtl/>
        </w:rPr>
        <w:t>לעדכן את התאריך בהתאם לנקבע במכרז]</w:t>
      </w:r>
    </w:p>
    <w:p w:rsidR="00057297" w:rsidRPr="00BA7BFB" w:rsidRDefault="00057297" w:rsidP="00057297">
      <w:pPr>
        <w:numPr>
          <w:ilvl w:val="2"/>
          <w:numId w:val="82"/>
        </w:numPr>
        <w:spacing w:after="0"/>
        <w:ind w:left="1440" w:hanging="1440"/>
        <w:rPr>
          <w:rFonts w:cs="David"/>
          <w:spacing w:val="10"/>
          <w:sz w:val="24"/>
          <w:szCs w:val="24"/>
          <w:rtl/>
        </w:rPr>
      </w:pPr>
      <w:r w:rsidRPr="00BA7BFB">
        <w:rPr>
          <w:rFonts w:cs="David"/>
          <w:b/>
          <w:bCs/>
          <w:spacing w:val="10"/>
          <w:sz w:val="24"/>
          <w:szCs w:val="24"/>
          <w:rtl/>
        </w:rPr>
        <w:t>המדד הקובע</w:t>
      </w:r>
      <w:r w:rsidRPr="00BA7BFB">
        <w:rPr>
          <w:rFonts w:cs="David"/>
          <w:spacing w:val="10"/>
          <w:sz w:val="24"/>
          <w:szCs w:val="24"/>
          <w:rtl/>
        </w:rPr>
        <w:t xml:space="preserve"> – המדד האחרון הידוע ביום מועד ביצוע ההצמדה.</w:t>
      </w:r>
      <w:r w:rsidRPr="00BA7BFB">
        <w:rPr>
          <w:rFonts w:cs="David" w:hint="cs"/>
          <w:spacing w:val="10"/>
          <w:sz w:val="24"/>
          <w:szCs w:val="24"/>
          <w:rtl/>
        </w:rPr>
        <w:t xml:space="preserve"> </w:t>
      </w:r>
    </w:p>
    <w:p w:rsidR="00057297" w:rsidRPr="00BA7BFB" w:rsidRDefault="00057297" w:rsidP="00057297">
      <w:pPr>
        <w:numPr>
          <w:ilvl w:val="2"/>
          <w:numId w:val="82"/>
        </w:numPr>
        <w:spacing w:after="0"/>
        <w:ind w:left="1440" w:hanging="1440"/>
        <w:rPr>
          <w:rFonts w:cs="David"/>
          <w:spacing w:val="10"/>
          <w:sz w:val="24"/>
          <w:szCs w:val="24"/>
          <w:rtl/>
        </w:rPr>
      </w:pPr>
      <w:r w:rsidRPr="00BA7BFB">
        <w:rPr>
          <w:rFonts w:cs="David"/>
          <w:spacing w:val="10"/>
          <w:sz w:val="24"/>
          <w:szCs w:val="24"/>
          <w:rtl/>
        </w:rPr>
        <w:t xml:space="preserve">הצמדה שלילית – הצמדה </w:t>
      </w:r>
      <w:r w:rsidRPr="00BA7BFB">
        <w:rPr>
          <w:rFonts w:cs="David"/>
          <w:b/>
          <w:bCs/>
          <w:spacing w:val="10"/>
          <w:sz w:val="24"/>
          <w:szCs w:val="24"/>
          <w:rtl/>
        </w:rPr>
        <w:t>המבוצעת</w:t>
      </w:r>
      <w:r w:rsidRPr="00BA7BFB">
        <w:rPr>
          <w:rFonts w:cs="David"/>
          <w:spacing w:val="10"/>
          <w:sz w:val="24"/>
          <w:szCs w:val="24"/>
          <w:rtl/>
        </w:rPr>
        <w:t xml:space="preserve"> כאשר המדד או הרכב המדדים הקובע ירד אל מתחת לשיעור המדד ההתחלתי.</w:t>
      </w:r>
    </w:p>
    <w:p w:rsidR="00057297" w:rsidRPr="00BA7BFB" w:rsidRDefault="00057297" w:rsidP="00057297">
      <w:pPr>
        <w:numPr>
          <w:ilvl w:val="2"/>
          <w:numId w:val="82"/>
        </w:numPr>
        <w:spacing w:after="0"/>
        <w:ind w:left="1440" w:hanging="1440"/>
        <w:rPr>
          <w:rFonts w:cs="David"/>
          <w:spacing w:val="10"/>
          <w:sz w:val="24"/>
          <w:szCs w:val="24"/>
          <w:rtl/>
        </w:rPr>
      </w:pPr>
      <w:r w:rsidRPr="00BA7BFB">
        <w:rPr>
          <w:rFonts w:cs="David"/>
          <w:b/>
          <w:bCs/>
          <w:spacing w:val="10"/>
          <w:sz w:val="24"/>
          <w:szCs w:val="24"/>
          <w:rtl/>
        </w:rPr>
        <w:t>מדד המחירים לצרכן</w:t>
      </w:r>
      <w:r w:rsidRPr="00BA7BFB">
        <w:rPr>
          <w:rFonts w:cs="David"/>
          <w:spacing w:val="10"/>
          <w:sz w:val="24"/>
          <w:szCs w:val="24"/>
          <w:rtl/>
        </w:rPr>
        <w:t xml:space="preserve"> – </w:t>
      </w:r>
      <w:r w:rsidRPr="00BA7BFB">
        <w:rPr>
          <w:rFonts w:cs="David"/>
          <w:b/>
          <w:bCs/>
          <w:spacing w:val="10"/>
          <w:sz w:val="24"/>
          <w:szCs w:val="24"/>
          <w:rtl/>
        </w:rPr>
        <w:t>כפי</w:t>
      </w:r>
      <w:r w:rsidRPr="00BA7BFB">
        <w:rPr>
          <w:rFonts w:cs="David"/>
          <w:spacing w:val="10"/>
          <w:sz w:val="24"/>
          <w:szCs w:val="24"/>
          <w:rtl/>
        </w:rPr>
        <w:t xml:space="preserve"> שמפורסם על ידי הלשכה המרכזית לסטטיסטיקה או מי שהוסמך על ידי ממשלת ישראל להחליפה.</w:t>
      </w:r>
      <w:r w:rsidRPr="00BA7BFB">
        <w:rPr>
          <w:rFonts w:cs="David" w:hint="cs"/>
          <w:spacing w:val="10"/>
          <w:sz w:val="24"/>
          <w:szCs w:val="24"/>
          <w:rtl/>
        </w:rPr>
        <w:t xml:space="preserve"> </w:t>
      </w:r>
    </w:p>
    <w:p w:rsidR="00057297" w:rsidRPr="00BA7BFB" w:rsidRDefault="00057297" w:rsidP="00057297">
      <w:pPr>
        <w:numPr>
          <w:ilvl w:val="1"/>
          <w:numId w:val="82"/>
        </w:numPr>
        <w:spacing w:after="0"/>
        <w:ind w:left="0"/>
        <w:rPr>
          <w:rFonts w:cs="David"/>
          <w:spacing w:val="10"/>
          <w:sz w:val="24"/>
          <w:szCs w:val="24"/>
          <w:u w:val="single"/>
          <w:rtl/>
        </w:rPr>
      </w:pPr>
      <w:r w:rsidRPr="00BA7BFB">
        <w:rPr>
          <w:rFonts w:cs="David" w:hint="cs"/>
          <w:spacing w:val="10"/>
          <w:sz w:val="24"/>
          <w:szCs w:val="24"/>
          <w:u w:val="single"/>
          <w:rtl/>
        </w:rPr>
        <w:t>ע</w:t>
      </w:r>
      <w:r w:rsidRPr="00BA7BFB">
        <w:rPr>
          <w:rFonts w:cs="David"/>
          <w:spacing w:val="10"/>
          <w:sz w:val="24"/>
          <w:szCs w:val="24"/>
          <w:u w:val="single"/>
          <w:rtl/>
        </w:rPr>
        <w:t xml:space="preserve">קרונות ביצוע הצמדה </w:t>
      </w:r>
    </w:p>
    <w:p w:rsidR="00057297" w:rsidRPr="00BA7BFB" w:rsidRDefault="00057297" w:rsidP="00057297">
      <w:pPr>
        <w:numPr>
          <w:ilvl w:val="2"/>
          <w:numId w:val="82"/>
        </w:numPr>
        <w:spacing w:after="0"/>
        <w:ind w:left="1440" w:hanging="1440"/>
        <w:rPr>
          <w:rFonts w:cs="David"/>
          <w:spacing w:val="10"/>
          <w:sz w:val="24"/>
          <w:szCs w:val="24"/>
        </w:rPr>
      </w:pPr>
      <w:r w:rsidRPr="00BA7BFB">
        <w:rPr>
          <w:rFonts w:cs="David"/>
          <w:spacing w:val="10"/>
          <w:sz w:val="24"/>
          <w:szCs w:val="24"/>
          <w:rtl/>
        </w:rPr>
        <w:t>המחירים</w:t>
      </w:r>
      <w:r w:rsidRPr="00BA7BFB">
        <w:rPr>
          <w:rFonts w:cs="David"/>
          <w:spacing w:val="10"/>
          <w:sz w:val="24"/>
          <w:szCs w:val="24"/>
        </w:rPr>
        <w:t xml:space="preserve"> </w:t>
      </w:r>
      <w:r w:rsidRPr="00BA7BFB">
        <w:rPr>
          <w:rFonts w:cs="David"/>
          <w:spacing w:val="10"/>
          <w:sz w:val="24"/>
          <w:szCs w:val="24"/>
          <w:rtl/>
        </w:rPr>
        <w:t>יוצמדו</w:t>
      </w:r>
      <w:r w:rsidRPr="00BA7BFB">
        <w:rPr>
          <w:rFonts w:cs="David"/>
          <w:spacing w:val="10"/>
          <w:sz w:val="24"/>
          <w:szCs w:val="24"/>
        </w:rPr>
        <w:t xml:space="preserve"> </w:t>
      </w:r>
      <w:r w:rsidRPr="00BA7BFB">
        <w:rPr>
          <w:rFonts w:cs="David"/>
          <w:spacing w:val="10"/>
          <w:sz w:val="24"/>
          <w:szCs w:val="24"/>
          <w:rtl/>
        </w:rPr>
        <w:t>לשינויים</w:t>
      </w:r>
      <w:r w:rsidRPr="00BA7BFB">
        <w:rPr>
          <w:rFonts w:cs="David"/>
          <w:spacing w:val="10"/>
          <w:sz w:val="24"/>
          <w:szCs w:val="24"/>
        </w:rPr>
        <w:t xml:space="preserve"> </w:t>
      </w:r>
      <w:r w:rsidRPr="00BA7BFB">
        <w:rPr>
          <w:rFonts w:cs="David"/>
          <w:spacing w:val="10"/>
          <w:sz w:val="24"/>
          <w:szCs w:val="24"/>
          <w:rtl/>
        </w:rPr>
        <w:t>ב</w:t>
      </w:r>
      <w:r w:rsidRPr="00BA7BFB">
        <w:rPr>
          <w:rFonts w:cs="David" w:hint="cs"/>
          <w:spacing w:val="10"/>
          <w:sz w:val="24"/>
          <w:szCs w:val="24"/>
          <w:rtl/>
        </w:rPr>
        <w:t>מדד המחירים לצרכן</w:t>
      </w:r>
      <w:r w:rsidRPr="00BA7BFB">
        <w:rPr>
          <w:rFonts w:cs="David"/>
          <w:spacing w:val="10"/>
          <w:sz w:val="24"/>
          <w:szCs w:val="24"/>
          <w:rtl/>
        </w:rPr>
        <w:t xml:space="preserve"> (להלן</w:t>
      </w:r>
      <w:r w:rsidRPr="00BA7BFB">
        <w:rPr>
          <w:rFonts w:cs="David" w:hint="cs"/>
          <w:spacing w:val="10"/>
          <w:sz w:val="24"/>
          <w:szCs w:val="24"/>
          <w:rtl/>
        </w:rPr>
        <w:t>:</w:t>
      </w:r>
      <w:r w:rsidRPr="00BA7BFB">
        <w:rPr>
          <w:rFonts w:cs="David"/>
          <w:spacing w:val="10"/>
          <w:sz w:val="24"/>
          <w:szCs w:val="24"/>
          <w:rtl/>
        </w:rPr>
        <w:t xml:space="preserve"> </w:t>
      </w:r>
      <w:r w:rsidRPr="00BA7BFB">
        <w:rPr>
          <w:rFonts w:cs="David" w:hint="cs"/>
          <w:spacing w:val="10"/>
          <w:sz w:val="24"/>
          <w:szCs w:val="24"/>
          <w:rtl/>
        </w:rPr>
        <w:t>"</w:t>
      </w:r>
      <w:r w:rsidRPr="00BA7BFB">
        <w:rPr>
          <w:rFonts w:cs="David"/>
          <w:spacing w:val="10"/>
          <w:sz w:val="24"/>
          <w:szCs w:val="24"/>
          <w:rtl/>
        </w:rPr>
        <w:t>המדד</w:t>
      </w:r>
      <w:r w:rsidRPr="00BA7BFB">
        <w:rPr>
          <w:rFonts w:cs="David" w:hint="cs"/>
          <w:spacing w:val="10"/>
          <w:sz w:val="24"/>
          <w:szCs w:val="24"/>
          <w:rtl/>
        </w:rPr>
        <w:t>"</w:t>
      </w:r>
      <w:r w:rsidRPr="00BA7BFB">
        <w:rPr>
          <w:rFonts w:cs="David"/>
          <w:spacing w:val="10"/>
          <w:sz w:val="24"/>
          <w:szCs w:val="24"/>
          <w:rtl/>
        </w:rPr>
        <w:t>).</w:t>
      </w:r>
      <w:r w:rsidRPr="00BA7BFB">
        <w:rPr>
          <w:rFonts w:cs="David"/>
          <w:spacing w:val="10"/>
          <w:sz w:val="24"/>
          <w:szCs w:val="24"/>
        </w:rPr>
        <w:t xml:space="preserve"> </w:t>
      </w:r>
    </w:p>
    <w:p w:rsidR="00057297" w:rsidRPr="00BA7BFB" w:rsidRDefault="00057297" w:rsidP="00057297">
      <w:pPr>
        <w:numPr>
          <w:ilvl w:val="2"/>
          <w:numId w:val="82"/>
        </w:numPr>
        <w:spacing w:after="0"/>
        <w:ind w:left="1440" w:hanging="1440"/>
        <w:rPr>
          <w:rFonts w:cs="David"/>
          <w:spacing w:val="10"/>
          <w:sz w:val="24"/>
          <w:szCs w:val="24"/>
        </w:rPr>
      </w:pPr>
      <w:r w:rsidRPr="00BA7BFB">
        <w:rPr>
          <w:rFonts w:cs="David" w:hint="cs"/>
          <w:spacing w:val="10"/>
          <w:sz w:val="24"/>
          <w:szCs w:val="24"/>
          <w:rtl/>
        </w:rPr>
        <w:t>סכום ההצמדה שיחושב יתווסף (או יופחת, אם חלה ירידה במדד הרלוונטי) לתעריפים שנקבעו בהתקשרות.</w:t>
      </w:r>
    </w:p>
    <w:p w:rsidR="00057297" w:rsidRPr="00BA7BFB" w:rsidRDefault="00057297" w:rsidP="00057297">
      <w:pPr>
        <w:numPr>
          <w:ilvl w:val="2"/>
          <w:numId w:val="82"/>
        </w:numPr>
        <w:spacing w:after="0"/>
        <w:ind w:left="1440" w:hanging="1440"/>
        <w:rPr>
          <w:rFonts w:cs="David"/>
          <w:spacing w:val="10"/>
          <w:sz w:val="24"/>
          <w:szCs w:val="24"/>
        </w:rPr>
      </w:pPr>
      <w:r w:rsidRPr="00BA7BFB">
        <w:rPr>
          <w:rFonts w:cs="David" w:hint="cs"/>
          <w:spacing w:val="10"/>
          <w:sz w:val="24"/>
          <w:szCs w:val="24"/>
          <w:rtl/>
        </w:rPr>
        <w:t>ביצוע הצמדה יהיה גם במקרים שבהם מדובר בהצמדה שלילית.</w:t>
      </w:r>
    </w:p>
    <w:p w:rsidR="00057297" w:rsidRPr="00BA7BFB" w:rsidRDefault="00057297" w:rsidP="00057297">
      <w:pPr>
        <w:numPr>
          <w:ilvl w:val="2"/>
          <w:numId w:val="82"/>
        </w:numPr>
        <w:spacing w:after="0"/>
        <w:ind w:left="1440" w:hanging="1440"/>
        <w:rPr>
          <w:rFonts w:cs="David"/>
          <w:spacing w:val="10"/>
          <w:sz w:val="24"/>
          <w:szCs w:val="24"/>
        </w:rPr>
      </w:pPr>
      <w:r w:rsidRPr="00BA7BFB">
        <w:rPr>
          <w:rFonts w:cs="David" w:hint="cs"/>
          <w:spacing w:val="10"/>
          <w:sz w:val="24"/>
          <w:szCs w:val="24"/>
          <w:rtl/>
        </w:rPr>
        <w:t xml:space="preserve">ביצוע ההצמדה יהיה במועד קבלת הטובין / מועד קבלת החשבונית במשרד </w:t>
      </w:r>
      <w:r w:rsidRPr="00BA7BFB">
        <w:rPr>
          <w:rFonts w:cs="David" w:hint="cs"/>
          <w:i/>
          <w:iCs/>
          <w:spacing w:val="10"/>
          <w:sz w:val="24"/>
          <w:szCs w:val="24"/>
          <w:rtl/>
        </w:rPr>
        <w:t>[יש למחוק את המיותר]</w:t>
      </w:r>
    </w:p>
    <w:p w:rsidR="00057297" w:rsidRPr="00BA7BFB" w:rsidRDefault="00057297" w:rsidP="00057297">
      <w:pPr>
        <w:numPr>
          <w:ilvl w:val="1"/>
          <w:numId w:val="82"/>
        </w:numPr>
        <w:spacing w:after="0"/>
        <w:ind w:left="0"/>
        <w:rPr>
          <w:rFonts w:cs="David"/>
          <w:spacing w:val="10"/>
          <w:sz w:val="24"/>
          <w:szCs w:val="24"/>
          <w:u w:val="single"/>
        </w:rPr>
      </w:pPr>
      <w:r w:rsidRPr="00BA7BFB">
        <w:rPr>
          <w:rFonts w:cs="David" w:hint="cs"/>
          <w:spacing w:val="10"/>
          <w:sz w:val="24"/>
          <w:szCs w:val="24"/>
          <w:u w:val="single"/>
          <w:rtl/>
        </w:rPr>
        <w:t xml:space="preserve">מנגנון </w:t>
      </w:r>
      <w:r w:rsidRPr="00BA7BFB">
        <w:rPr>
          <w:rFonts w:cs="David" w:hint="eastAsia"/>
          <w:spacing w:val="10"/>
          <w:sz w:val="24"/>
          <w:szCs w:val="24"/>
          <w:u w:val="single"/>
          <w:rtl/>
        </w:rPr>
        <w:t>ביצוע</w:t>
      </w:r>
      <w:r w:rsidRPr="00BA7BFB">
        <w:rPr>
          <w:rFonts w:cs="David"/>
          <w:spacing w:val="10"/>
          <w:sz w:val="24"/>
          <w:szCs w:val="24"/>
          <w:u w:val="single"/>
          <w:rtl/>
        </w:rPr>
        <w:t xml:space="preserve"> </w:t>
      </w:r>
      <w:r w:rsidRPr="00BA7BFB">
        <w:rPr>
          <w:rFonts w:cs="David" w:hint="eastAsia"/>
          <w:spacing w:val="10"/>
          <w:sz w:val="24"/>
          <w:szCs w:val="24"/>
          <w:u w:val="single"/>
          <w:rtl/>
        </w:rPr>
        <w:t>הצמדה</w:t>
      </w:r>
    </w:p>
    <w:p w:rsidR="00057297" w:rsidRPr="00BA7BFB" w:rsidRDefault="00057297" w:rsidP="00057297">
      <w:pPr>
        <w:numPr>
          <w:ilvl w:val="2"/>
          <w:numId w:val="82"/>
        </w:numPr>
        <w:spacing w:after="0"/>
        <w:ind w:left="1440" w:hanging="1440"/>
        <w:rPr>
          <w:rFonts w:cs="David"/>
          <w:spacing w:val="10"/>
          <w:sz w:val="24"/>
          <w:szCs w:val="24"/>
        </w:rPr>
      </w:pPr>
      <w:r w:rsidRPr="00BA7BFB">
        <w:rPr>
          <w:rFonts w:cs="David"/>
          <w:spacing w:val="10"/>
          <w:sz w:val="24"/>
          <w:szCs w:val="24"/>
          <w:rtl/>
        </w:rPr>
        <w:t>ביצוע ההצמדה יחל לאחר תום 18 חודשים מ</w:t>
      </w:r>
      <w:r w:rsidRPr="00BA7BFB">
        <w:rPr>
          <w:rFonts w:cs="David" w:hint="cs"/>
          <w:spacing w:val="10"/>
          <w:sz w:val="24"/>
          <w:szCs w:val="24"/>
          <w:rtl/>
        </w:rPr>
        <w:t xml:space="preserve">תאריך </w:t>
      </w:r>
      <w:r w:rsidRPr="00BA7BFB">
        <w:rPr>
          <w:rFonts w:cs="David"/>
          <w:spacing w:val="10"/>
          <w:sz w:val="24"/>
          <w:szCs w:val="24"/>
          <w:rtl/>
        </w:rPr>
        <w:t>הבסיס</w:t>
      </w:r>
      <w:r w:rsidRPr="00BA7BFB">
        <w:rPr>
          <w:rFonts w:cs="David" w:hint="cs"/>
          <w:spacing w:val="10"/>
          <w:sz w:val="24"/>
          <w:szCs w:val="24"/>
          <w:rtl/>
        </w:rPr>
        <w:t>, למעט במקרה המפורט בסעיף 1.3.3. המדד הידוע ביום זה ייקבע כמדד ההתחלתי.</w:t>
      </w:r>
    </w:p>
    <w:p w:rsidR="00057297" w:rsidRPr="00BA7BFB" w:rsidRDefault="00057297" w:rsidP="00057297">
      <w:pPr>
        <w:numPr>
          <w:ilvl w:val="2"/>
          <w:numId w:val="82"/>
        </w:numPr>
        <w:spacing w:after="0"/>
        <w:ind w:left="1440" w:hanging="1440"/>
        <w:rPr>
          <w:rFonts w:cs="David"/>
          <w:spacing w:val="10"/>
          <w:sz w:val="24"/>
          <w:szCs w:val="24"/>
        </w:rPr>
      </w:pPr>
      <w:r w:rsidRPr="00BA7BFB">
        <w:rPr>
          <w:rFonts w:cs="David" w:hint="cs"/>
          <w:spacing w:val="10"/>
          <w:sz w:val="24"/>
          <w:szCs w:val="24"/>
          <w:rtl/>
        </w:rPr>
        <w:t xml:space="preserve">ההצמדה תתבצע מדי </w:t>
      </w:r>
      <w:r w:rsidRPr="00BA7BFB">
        <w:rPr>
          <w:rFonts w:cs="David" w:hint="cs"/>
          <w:spacing w:val="10"/>
          <w:sz w:val="24"/>
          <w:szCs w:val="24"/>
          <w:u w:val="single"/>
          <w:rtl/>
        </w:rPr>
        <w:t>1</w:t>
      </w:r>
      <w:r w:rsidRPr="00BA7BFB">
        <w:rPr>
          <w:rFonts w:cs="David" w:hint="cs"/>
          <w:spacing w:val="10"/>
          <w:sz w:val="24"/>
          <w:szCs w:val="24"/>
          <w:rtl/>
        </w:rPr>
        <w:t xml:space="preserve"> חודשים, כך שההצמדה הראשונה תתבצע בחלוף </w:t>
      </w:r>
      <w:r w:rsidRPr="00BA7BFB">
        <w:rPr>
          <w:rFonts w:cs="David" w:hint="cs"/>
          <w:spacing w:val="10"/>
          <w:sz w:val="24"/>
          <w:szCs w:val="24"/>
          <w:u w:val="single"/>
          <w:rtl/>
        </w:rPr>
        <w:t>18</w:t>
      </w:r>
      <w:r w:rsidRPr="00BA7BFB">
        <w:rPr>
          <w:rFonts w:cs="David" w:hint="cs"/>
          <w:spacing w:val="10"/>
          <w:sz w:val="24"/>
          <w:szCs w:val="24"/>
          <w:rtl/>
        </w:rPr>
        <w:t xml:space="preserve"> חודשים מתאריך תחילת הצמדה, ובכל </w:t>
      </w:r>
      <w:r w:rsidRPr="00BA7BFB">
        <w:rPr>
          <w:rFonts w:cs="David" w:hint="cs"/>
          <w:spacing w:val="10"/>
          <w:sz w:val="24"/>
          <w:szCs w:val="24"/>
          <w:u w:val="single"/>
          <w:rtl/>
        </w:rPr>
        <w:t>1</w:t>
      </w:r>
      <w:r w:rsidRPr="00BA7BFB">
        <w:rPr>
          <w:rFonts w:cs="David" w:hint="cs"/>
          <w:spacing w:val="10"/>
          <w:sz w:val="24"/>
          <w:szCs w:val="24"/>
          <w:rtl/>
        </w:rPr>
        <w:t xml:space="preserve"> חודשים לאחר מכן.</w:t>
      </w:r>
    </w:p>
    <w:p w:rsidR="00057297" w:rsidRPr="00BA7BFB" w:rsidRDefault="00057297" w:rsidP="00057297">
      <w:pPr>
        <w:numPr>
          <w:ilvl w:val="2"/>
          <w:numId w:val="82"/>
        </w:numPr>
        <w:spacing w:after="0"/>
        <w:ind w:left="1440" w:hanging="1440"/>
        <w:rPr>
          <w:rFonts w:cs="David"/>
          <w:spacing w:val="10"/>
          <w:sz w:val="24"/>
          <w:szCs w:val="24"/>
        </w:rPr>
      </w:pPr>
      <w:r w:rsidRPr="00BA7BFB">
        <w:rPr>
          <w:rFonts w:cs="David"/>
          <w:spacing w:val="10"/>
          <w:sz w:val="24"/>
          <w:szCs w:val="24"/>
          <w:rtl/>
        </w:rPr>
        <w:t xml:space="preserve">על אף </w:t>
      </w:r>
      <w:r w:rsidRPr="00BA7BFB">
        <w:rPr>
          <w:rFonts w:cs="David" w:hint="cs"/>
          <w:spacing w:val="10"/>
          <w:sz w:val="24"/>
          <w:szCs w:val="24"/>
          <w:rtl/>
        </w:rPr>
        <w:t>האמור בסעיף 1.3.1</w:t>
      </w:r>
      <w:r w:rsidRPr="00BA7BFB">
        <w:rPr>
          <w:rFonts w:cs="David"/>
          <w:spacing w:val="10"/>
          <w:sz w:val="24"/>
          <w:szCs w:val="24"/>
          <w:rtl/>
        </w:rPr>
        <w:t>,</w:t>
      </w:r>
      <w:r w:rsidRPr="00BA7BFB">
        <w:rPr>
          <w:rFonts w:cs="David"/>
          <w:spacing w:val="10"/>
          <w:sz w:val="24"/>
          <w:szCs w:val="24"/>
        </w:rPr>
        <w:t xml:space="preserve"> </w:t>
      </w:r>
      <w:r w:rsidRPr="00BA7BFB">
        <w:rPr>
          <w:rFonts w:cs="David"/>
          <w:spacing w:val="10"/>
          <w:sz w:val="24"/>
          <w:szCs w:val="24"/>
          <w:rtl/>
        </w:rPr>
        <w:t>אם</w:t>
      </w:r>
      <w:r w:rsidRPr="00BA7BFB">
        <w:rPr>
          <w:rFonts w:cs="David"/>
          <w:spacing w:val="10"/>
          <w:sz w:val="24"/>
          <w:szCs w:val="24"/>
        </w:rPr>
        <w:t xml:space="preserve"> </w:t>
      </w:r>
      <w:r w:rsidRPr="00BA7BFB">
        <w:rPr>
          <w:rFonts w:cs="David"/>
          <w:spacing w:val="10"/>
          <w:sz w:val="24"/>
          <w:szCs w:val="24"/>
          <w:rtl/>
        </w:rPr>
        <w:t>ב</w:t>
      </w:r>
      <w:r w:rsidRPr="00BA7BFB">
        <w:rPr>
          <w:rFonts w:cs="David" w:hint="cs"/>
          <w:spacing w:val="10"/>
          <w:sz w:val="24"/>
          <w:szCs w:val="24"/>
          <w:rtl/>
        </w:rPr>
        <w:t>מועד מסוים (להלן: "יום השינוי") ב</w:t>
      </w:r>
      <w:r w:rsidRPr="00BA7BFB">
        <w:rPr>
          <w:rFonts w:cs="David"/>
          <w:spacing w:val="10"/>
          <w:sz w:val="24"/>
          <w:szCs w:val="24"/>
          <w:rtl/>
        </w:rPr>
        <w:t>מהלך</w:t>
      </w:r>
      <w:r w:rsidRPr="00BA7BFB">
        <w:rPr>
          <w:rFonts w:cs="David"/>
          <w:spacing w:val="10"/>
          <w:sz w:val="24"/>
          <w:szCs w:val="24"/>
        </w:rPr>
        <w:t xml:space="preserve"> 18 </w:t>
      </w:r>
      <w:r w:rsidRPr="00BA7BFB">
        <w:rPr>
          <w:rFonts w:cs="David"/>
          <w:spacing w:val="10"/>
          <w:sz w:val="24"/>
          <w:szCs w:val="24"/>
          <w:rtl/>
        </w:rPr>
        <w:t>החודשים</w:t>
      </w:r>
      <w:r w:rsidRPr="00BA7BFB">
        <w:rPr>
          <w:rFonts w:cs="David"/>
          <w:spacing w:val="10"/>
          <w:sz w:val="24"/>
          <w:szCs w:val="24"/>
        </w:rPr>
        <w:t xml:space="preserve"> </w:t>
      </w:r>
      <w:r w:rsidRPr="00BA7BFB">
        <w:rPr>
          <w:rFonts w:cs="David"/>
          <w:spacing w:val="10"/>
          <w:sz w:val="24"/>
          <w:szCs w:val="24"/>
          <w:rtl/>
        </w:rPr>
        <w:t>הראשוני</w:t>
      </w:r>
      <w:r w:rsidRPr="00BA7BFB">
        <w:rPr>
          <w:rFonts w:cs="David" w:hint="cs"/>
          <w:spacing w:val="10"/>
          <w:sz w:val="24"/>
          <w:szCs w:val="24"/>
          <w:rtl/>
        </w:rPr>
        <w:t>ם מתאריך הבסיס,</w:t>
      </w:r>
      <w:r w:rsidRPr="00BA7BFB">
        <w:rPr>
          <w:rFonts w:cs="David"/>
          <w:spacing w:val="10"/>
          <w:sz w:val="24"/>
          <w:szCs w:val="24"/>
        </w:rPr>
        <w:t xml:space="preserve"> </w:t>
      </w:r>
      <w:r w:rsidRPr="00BA7BFB">
        <w:rPr>
          <w:rFonts w:cs="David"/>
          <w:spacing w:val="10"/>
          <w:sz w:val="24"/>
          <w:szCs w:val="24"/>
          <w:rtl/>
        </w:rPr>
        <w:t>יחול</w:t>
      </w:r>
      <w:r w:rsidRPr="00BA7BFB">
        <w:rPr>
          <w:rFonts w:cs="David"/>
          <w:spacing w:val="10"/>
          <w:sz w:val="24"/>
          <w:szCs w:val="24"/>
        </w:rPr>
        <w:t xml:space="preserve"> </w:t>
      </w:r>
      <w:r w:rsidRPr="00BA7BFB">
        <w:rPr>
          <w:rFonts w:cs="David"/>
          <w:spacing w:val="10"/>
          <w:sz w:val="24"/>
          <w:szCs w:val="24"/>
          <w:rtl/>
        </w:rPr>
        <w:t>שינוי</w:t>
      </w:r>
      <w:r w:rsidRPr="00BA7BFB">
        <w:rPr>
          <w:rFonts w:cs="David"/>
          <w:spacing w:val="10"/>
          <w:sz w:val="24"/>
          <w:szCs w:val="24"/>
        </w:rPr>
        <w:t xml:space="preserve"> </w:t>
      </w:r>
      <w:r w:rsidRPr="00BA7BFB">
        <w:rPr>
          <w:rFonts w:cs="David"/>
          <w:spacing w:val="10"/>
          <w:sz w:val="24"/>
          <w:szCs w:val="24"/>
          <w:rtl/>
        </w:rPr>
        <w:t>במדד</w:t>
      </w:r>
      <w:r w:rsidRPr="00BA7BFB">
        <w:rPr>
          <w:rFonts w:cs="David" w:hint="cs"/>
          <w:spacing w:val="10"/>
          <w:sz w:val="24"/>
          <w:szCs w:val="24"/>
          <w:rtl/>
        </w:rPr>
        <w:t xml:space="preserve"> </w:t>
      </w:r>
      <w:r w:rsidRPr="00BA7BFB">
        <w:rPr>
          <w:rFonts w:cs="David"/>
          <w:spacing w:val="10"/>
          <w:sz w:val="24"/>
          <w:szCs w:val="24"/>
          <w:rtl/>
        </w:rPr>
        <w:t>–</w:t>
      </w:r>
      <w:r w:rsidRPr="00BA7BFB">
        <w:rPr>
          <w:rFonts w:cs="David" w:hint="cs"/>
          <w:spacing w:val="10"/>
          <w:sz w:val="24"/>
          <w:szCs w:val="24"/>
          <w:rtl/>
        </w:rPr>
        <w:t xml:space="preserve"> כך ש</w:t>
      </w:r>
      <w:r w:rsidRPr="00BA7BFB">
        <w:rPr>
          <w:rFonts w:cs="David"/>
          <w:spacing w:val="10"/>
          <w:sz w:val="24"/>
          <w:szCs w:val="24"/>
          <w:rtl/>
        </w:rPr>
        <w:t>יהיה גבוה בשיעור של</w:t>
      </w:r>
      <w:r w:rsidRPr="00BA7BFB">
        <w:rPr>
          <w:rFonts w:cs="David"/>
          <w:spacing w:val="10"/>
          <w:sz w:val="24"/>
          <w:szCs w:val="24"/>
        </w:rPr>
        <w:t xml:space="preserve">4% </w:t>
      </w:r>
      <w:r w:rsidRPr="00BA7BFB">
        <w:rPr>
          <w:rFonts w:cs="David"/>
          <w:spacing w:val="10"/>
          <w:sz w:val="24"/>
          <w:szCs w:val="24"/>
          <w:rtl/>
        </w:rPr>
        <w:t xml:space="preserve"> ויותר מ</w:t>
      </w:r>
      <w:r w:rsidRPr="00BA7BFB">
        <w:rPr>
          <w:rFonts w:cs="David" w:hint="cs"/>
          <w:spacing w:val="10"/>
          <w:sz w:val="24"/>
          <w:szCs w:val="24"/>
          <w:rtl/>
        </w:rPr>
        <w:t>ה</w:t>
      </w:r>
      <w:r w:rsidRPr="00BA7BFB">
        <w:rPr>
          <w:rFonts w:cs="David"/>
          <w:spacing w:val="10"/>
          <w:sz w:val="24"/>
          <w:szCs w:val="24"/>
          <w:rtl/>
        </w:rPr>
        <w:t xml:space="preserve">מדד </w:t>
      </w:r>
      <w:r w:rsidRPr="00BA7BFB">
        <w:rPr>
          <w:rFonts w:cs="David" w:hint="cs"/>
          <w:spacing w:val="10"/>
          <w:sz w:val="24"/>
          <w:szCs w:val="24"/>
          <w:rtl/>
        </w:rPr>
        <w:t xml:space="preserve">הידוע בתאריך </w:t>
      </w:r>
      <w:r w:rsidRPr="00BA7BFB">
        <w:rPr>
          <w:rFonts w:cs="David"/>
          <w:spacing w:val="10"/>
          <w:sz w:val="24"/>
          <w:szCs w:val="24"/>
          <w:rtl/>
        </w:rPr>
        <w:t xml:space="preserve">הבסיס, </w:t>
      </w:r>
      <w:r w:rsidRPr="00BA7BFB">
        <w:rPr>
          <w:rFonts w:cs="David" w:hint="cs"/>
          <w:spacing w:val="10"/>
          <w:sz w:val="24"/>
          <w:szCs w:val="24"/>
          <w:rtl/>
        </w:rPr>
        <w:t xml:space="preserve">יחל חישוב ההצמדה </w:t>
      </w:r>
      <w:r w:rsidRPr="00BA7BFB">
        <w:rPr>
          <w:rFonts w:cs="David" w:hint="eastAsia"/>
          <w:spacing w:val="10"/>
          <w:sz w:val="24"/>
          <w:szCs w:val="24"/>
          <w:rtl/>
        </w:rPr>
        <w:t>מנקודה</w:t>
      </w:r>
      <w:r w:rsidRPr="00BA7BFB">
        <w:rPr>
          <w:rFonts w:cs="David"/>
          <w:spacing w:val="10"/>
          <w:sz w:val="24"/>
          <w:szCs w:val="24"/>
          <w:rtl/>
        </w:rPr>
        <w:t xml:space="preserve"> </w:t>
      </w:r>
      <w:r w:rsidRPr="00BA7BFB">
        <w:rPr>
          <w:rFonts w:cs="David" w:hint="eastAsia"/>
          <w:spacing w:val="10"/>
          <w:sz w:val="24"/>
          <w:szCs w:val="24"/>
          <w:rtl/>
        </w:rPr>
        <w:t>זו</w:t>
      </w:r>
      <w:r w:rsidRPr="00BA7BFB">
        <w:rPr>
          <w:rFonts w:cs="David"/>
          <w:spacing w:val="10"/>
          <w:sz w:val="24"/>
          <w:szCs w:val="24"/>
          <w:rtl/>
        </w:rPr>
        <w:t xml:space="preserve"> </w:t>
      </w:r>
      <w:r w:rsidRPr="00BA7BFB">
        <w:rPr>
          <w:rFonts w:cs="David" w:hint="eastAsia"/>
          <w:spacing w:val="10"/>
          <w:sz w:val="24"/>
          <w:szCs w:val="24"/>
          <w:rtl/>
        </w:rPr>
        <w:t>ואילך</w:t>
      </w:r>
      <w:r w:rsidRPr="00BA7BFB">
        <w:rPr>
          <w:rFonts w:cs="David" w:hint="cs"/>
          <w:spacing w:val="10"/>
          <w:sz w:val="24"/>
          <w:szCs w:val="24"/>
          <w:rtl/>
        </w:rPr>
        <w:t>, באופן הבא:</w:t>
      </w:r>
    </w:p>
    <w:p w:rsidR="00057297" w:rsidRPr="00BA7BFB" w:rsidRDefault="00057297" w:rsidP="00057297">
      <w:pPr>
        <w:ind w:left="1080" w:firstLine="360"/>
        <w:rPr>
          <w:rFonts w:cs="David"/>
          <w:spacing w:val="10"/>
          <w:sz w:val="24"/>
          <w:szCs w:val="24"/>
        </w:rPr>
      </w:pPr>
      <w:r w:rsidRPr="00BA7BFB">
        <w:rPr>
          <w:rFonts w:cs="David" w:hint="cs"/>
          <w:spacing w:val="10"/>
          <w:sz w:val="24"/>
          <w:szCs w:val="24"/>
          <w:rtl/>
        </w:rPr>
        <w:t>המדד הידוע ביום השינוי ייקבע כמדד ההתחלתי.</w:t>
      </w:r>
    </w:p>
    <w:p w:rsidR="00057297" w:rsidRPr="00BA7BFB" w:rsidRDefault="00057297" w:rsidP="00057297">
      <w:pPr>
        <w:widowControl w:val="0"/>
        <w:tabs>
          <w:tab w:val="left" w:pos="933"/>
        </w:tabs>
        <w:spacing w:before="120"/>
        <w:ind w:left="360"/>
        <w:rPr>
          <w:rFonts w:cs="David"/>
          <w:sz w:val="24"/>
          <w:szCs w:val="24"/>
          <w:rtl/>
        </w:rPr>
      </w:pPr>
      <w:r w:rsidRPr="00BA7BFB">
        <w:rPr>
          <w:rFonts w:cs="David" w:hint="cs"/>
          <w:spacing w:val="10"/>
          <w:sz w:val="24"/>
          <w:szCs w:val="24"/>
          <w:rtl/>
        </w:rPr>
        <w:lastRenderedPageBreak/>
        <w:t>ביצוע ההצמדה ייעשה בחלוף פרק הזמן שנקבע לביצוע הצמדות, כאמור בסעיף 1.3.2 לעיל</w:t>
      </w:r>
      <w:r w:rsidRPr="00BA7BFB">
        <w:rPr>
          <w:rFonts w:cs="David"/>
          <w:spacing w:val="10"/>
          <w:sz w:val="24"/>
          <w:szCs w:val="24"/>
          <w:rtl/>
        </w:rPr>
        <w:t>.</w:t>
      </w:r>
    </w:p>
    <w:p w:rsidR="00265DB1" w:rsidRPr="00E420B8" w:rsidRDefault="00265DB1" w:rsidP="00265DB1">
      <w:pPr>
        <w:pStyle w:val="a7"/>
        <w:widowControl w:val="0"/>
        <w:spacing w:before="120" w:after="0"/>
        <w:ind w:left="896"/>
        <w:jc w:val="both"/>
        <w:rPr>
          <w:rFonts w:asciiTheme="minorBidi" w:hAnsiTheme="minorBidi"/>
        </w:rPr>
      </w:pPr>
    </w:p>
    <w:p w:rsidR="00E14BAB" w:rsidRPr="00E420B8" w:rsidRDefault="00E14BAB" w:rsidP="00E92BF0">
      <w:pPr>
        <w:pStyle w:val="a7"/>
        <w:widowControl w:val="0"/>
        <w:numPr>
          <w:ilvl w:val="0"/>
          <w:numId w:val="46"/>
        </w:numPr>
        <w:spacing w:before="120"/>
        <w:jc w:val="both"/>
        <w:rPr>
          <w:b/>
          <w:bCs/>
          <w:u w:val="single"/>
          <w:rtl/>
        </w:rPr>
      </w:pPr>
      <w:r w:rsidRPr="00E420B8">
        <w:rPr>
          <w:rFonts w:hint="cs"/>
          <w:b/>
          <w:bCs/>
          <w:u w:val="single"/>
          <w:rtl/>
        </w:rPr>
        <w:t>דרך תשלום התמורה</w:t>
      </w:r>
    </w:p>
    <w:p w:rsidR="00E14BAB" w:rsidRPr="00E420B8" w:rsidRDefault="00E14BAB" w:rsidP="00E92BF0">
      <w:pPr>
        <w:pStyle w:val="a7"/>
        <w:widowControl w:val="0"/>
        <w:numPr>
          <w:ilvl w:val="1"/>
          <w:numId w:val="46"/>
        </w:numPr>
        <w:spacing w:before="120" w:after="0"/>
        <w:ind w:left="896" w:hanging="567"/>
        <w:jc w:val="both"/>
        <w:rPr>
          <w:rFonts w:asciiTheme="minorBidi" w:hAnsiTheme="minorBidi"/>
        </w:rPr>
      </w:pPr>
      <w:r w:rsidRPr="00E420B8">
        <w:rPr>
          <w:rFonts w:asciiTheme="minorBidi" w:hAnsiTheme="minorBidi" w:hint="cs"/>
          <w:rtl/>
        </w:rPr>
        <w:t>בתום האירוע יעביר נותן השירותים למשרד חשבון (להלן: "דרישת תשלום"), מלווה בדין וחשבון על אספקת השירותים על ידו.</w:t>
      </w:r>
      <w:r w:rsidR="00D65B94" w:rsidRPr="00E420B8">
        <w:rPr>
          <w:rFonts w:asciiTheme="minorBidi" w:hAnsiTheme="minorBidi" w:hint="cs"/>
          <w:rtl/>
        </w:rPr>
        <w:t xml:space="preserve"> התמורות יהיו צמודות לתעריף יועצים </w:t>
      </w:r>
      <w:proofErr w:type="spellStart"/>
      <w:r w:rsidR="00D65B94" w:rsidRPr="00E420B8">
        <w:rPr>
          <w:rFonts w:asciiTheme="minorBidi" w:hAnsiTheme="minorBidi" w:hint="cs"/>
          <w:rtl/>
        </w:rPr>
        <w:t>חשכ"ל</w:t>
      </w:r>
      <w:proofErr w:type="spellEnd"/>
      <w:r w:rsidR="00D65B94" w:rsidRPr="00E420B8">
        <w:rPr>
          <w:rFonts w:asciiTheme="minorBidi" w:hAnsiTheme="minorBidi" w:hint="cs"/>
          <w:rtl/>
        </w:rPr>
        <w:t xml:space="preserve"> כפי שמתעדכן מעת לעת.</w:t>
      </w:r>
    </w:p>
    <w:p w:rsidR="00E14BAB" w:rsidRPr="00E420B8" w:rsidRDefault="00E14BAB" w:rsidP="00E92BF0">
      <w:pPr>
        <w:pStyle w:val="a7"/>
        <w:widowControl w:val="0"/>
        <w:numPr>
          <w:ilvl w:val="1"/>
          <w:numId w:val="46"/>
        </w:numPr>
        <w:spacing w:before="120" w:after="0"/>
        <w:ind w:left="896" w:hanging="567"/>
        <w:jc w:val="both"/>
        <w:rPr>
          <w:rFonts w:asciiTheme="minorBidi" w:hAnsiTheme="minorBidi"/>
        </w:rPr>
      </w:pPr>
      <w:r w:rsidRPr="00E420B8">
        <w:rPr>
          <w:rFonts w:asciiTheme="minorBidi" w:hAnsiTheme="minorBidi" w:hint="cs"/>
          <w:rtl/>
        </w:rPr>
        <w:t xml:space="preserve">הרשות בידי המשרד לאשר את דרישת התשלום ואת הדין וחשבון במלואן או בחלקן. לא אישר המשרד את דרישת התשלום במלואה, יחול המנגנון ליישוב מחלוקות, כמפורט להלן בהסכם זה. </w:t>
      </w:r>
    </w:p>
    <w:p w:rsidR="00E14BAB" w:rsidRPr="00E420B8" w:rsidRDefault="00E14BAB" w:rsidP="00E92BF0">
      <w:pPr>
        <w:pStyle w:val="a7"/>
        <w:widowControl w:val="0"/>
        <w:numPr>
          <w:ilvl w:val="1"/>
          <w:numId w:val="46"/>
        </w:numPr>
        <w:spacing w:before="120" w:after="0"/>
        <w:ind w:left="896" w:hanging="567"/>
        <w:jc w:val="both"/>
        <w:rPr>
          <w:rFonts w:asciiTheme="minorBidi" w:hAnsiTheme="minorBidi"/>
          <w:rtl/>
        </w:rPr>
      </w:pPr>
      <w:r w:rsidRPr="00E420B8">
        <w:rPr>
          <w:rFonts w:asciiTheme="minorBidi" w:hAnsiTheme="minorBidi" w:hint="cs"/>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rsidR="00E14BAB" w:rsidRPr="00E420B8" w:rsidRDefault="00E14BAB" w:rsidP="00E92BF0">
      <w:pPr>
        <w:pStyle w:val="a7"/>
        <w:widowControl w:val="0"/>
        <w:numPr>
          <w:ilvl w:val="1"/>
          <w:numId w:val="46"/>
        </w:numPr>
        <w:spacing w:before="120" w:after="0"/>
        <w:ind w:left="896" w:hanging="567"/>
        <w:jc w:val="both"/>
        <w:rPr>
          <w:rFonts w:asciiTheme="minorBidi" w:hAnsiTheme="minorBidi"/>
          <w:rtl/>
        </w:rPr>
      </w:pPr>
      <w:r w:rsidRPr="00E420B8">
        <w:rPr>
          <w:rFonts w:asciiTheme="minorBidi" w:hAnsiTheme="minorBidi" w:hint="cs"/>
          <w:rtl/>
        </w:rPr>
        <w:t xml:space="preserve">על נותן השירותים להגיש למשרד חשבונית לאחר אישור דרישת התשלום על-ידי נציג המשרד. </w:t>
      </w:r>
    </w:p>
    <w:p w:rsidR="00E14BAB" w:rsidRPr="00E420B8" w:rsidRDefault="00E14BAB" w:rsidP="00E92BF0">
      <w:pPr>
        <w:pStyle w:val="a7"/>
        <w:widowControl w:val="0"/>
        <w:numPr>
          <w:ilvl w:val="1"/>
          <w:numId w:val="46"/>
        </w:numPr>
        <w:spacing w:before="120" w:after="0"/>
        <w:ind w:left="896" w:hanging="567"/>
        <w:rPr>
          <w:rtl/>
        </w:rPr>
      </w:pPr>
      <w:r w:rsidRPr="00E420B8">
        <w:rPr>
          <w:rFonts w:asciiTheme="minorBidi" w:hAnsiTheme="minorBidi" w:hint="cs"/>
          <w:rtl/>
        </w:rPr>
        <w:t>תשלום התמורה עבור החלק מדרישת התשלום המקובל על ידי המשרד, ואושר ע"י נציג המשרד, ייעשה, לאחר האישור והגשת חשבוניות, במועדים כלהלן:</w:t>
      </w:r>
      <w:r w:rsidRPr="00E420B8">
        <w:rPr>
          <w:rFonts w:asciiTheme="minorBidi" w:hAnsiTheme="minorBidi" w:hint="cs"/>
          <w:rtl/>
        </w:rPr>
        <w:br/>
      </w:r>
      <w:r w:rsidRPr="00E420B8">
        <w:rPr>
          <w:rFonts w:hint="cs"/>
          <w:rtl/>
        </w:rPr>
        <w:t xml:space="preserve">(1)   חשבוניות שיוגשו למשרד במחצית הראשונה של כל חודש (בימים 1-15): </w:t>
      </w:r>
      <w:r w:rsidRPr="00E420B8">
        <w:rPr>
          <w:rFonts w:hint="cs"/>
          <w:rtl/>
        </w:rPr>
        <w:br/>
        <w:t xml:space="preserve">        ישולמו ביום העסקים הראשון הבא לאחר ה-15 לחודש העוקב.</w:t>
      </w:r>
      <w:r w:rsidRPr="00E420B8">
        <w:rPr>
          <w:rFonts w:hint="cs"/>
          <w:rtl/>
        </w:rPr>
        <w:br/>
        <w:t xml:space="preserve">(2)   חשבוניות שיוגשו למשרד בין התאריכים 16-24 לכל חודש (כולל שני ימים </w:t>
      </w:r>
      <w:r w:rsidRPr="00E420B8">
        <w:rPr>
          <w:rFonts w:hint="cs"/>
          <w:rtl/>
        </w:rPr>
        <w:br/>
        <w:t xml:space="preserve">         אלו): ישולמו בין התאריכים 16-24 של החודש העוקב.</w:t>
      </w:r>
      <w:r w:rsidRPr="00E420B8">
        <w:rPr>
          <w:rFonts w:hint="cs"/>
          <w:rtl/>
        </w:rPr>
        <w:br/>
        <w:t xml:space="preserve">(3)   חשבוניות שיוגשו למשרד בין התאריכים 25-31 לכל חודש (כולל שני ימים </w:t>
      </w:r>
      <w:r w:rsidRPr="00E420B8">
        <w:rPr>
          <w:rFonts w:hint="cs"/>
          <w:rtl/>
        </w:rPr>
        <w:br/>
        <w:t xml:space="preserve">         אלו): ישולמו ביום ה-24 לחודש העוקב.</w:t>
      </w:r>
    </w:p>
    <w:p w:rsidR="00E14BAB" w:rsidRPr="00E420B8" w:rsidRDefault="00E14BAB" w:rsidP="00E92BF0">
      <w:pPr>
        <w:pStyle w:val="a7"/>
        <w:widowControl w:val="0"/>
        <w:numPr>
          <w:ilvl w:val="1"/>
          <w:numId w:val="46"/>
        </w:numPr>
        <w:spacing w:before="120" w:after="0"/>
        <w:ind w:left="896" w:hanging="567"/>
        <w:jc w:val="both"/>
        <w:rPr>
          <w:rFonts w:asciiTheme="minorBidi" w:hAnsiTheme="minorBidi"/>
          <w:rtl/>
        </w:rPr>
      </w:pPr>
      <w:r w:rsidRPr="00E420B8">
        <w:rPr>
          <w:rFonts w:asciiTheme="minorBidi" w:hAnsiTheme="minorBidi" w:hint="cs"/>
          <w:rtl/>
        </w:rPr>
        <w:t xml:space="preserve">מהתמורה ינוכו כל התשלומים שחלה החובה לנכותם על פי כל דין.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rsidR="00E14BAB" w:rsidRPr="00E420B8" w:rsidRDefault="00E14BAB" w:rsidP="00E92BF0">
      <w:pPr>
        <w:pStyle w:val="a7"/>
        <w:widowControl w:val="0"/>
        <w:numPr>
          <w:ilvl w:val="1"/>
          <w:numId w:val="46"/>
        </w:numPr>
        <w:spacing w:before="120" w:after="0"/>
        <w:ind w:left="896" w:hanging="567"/>
        <w:jc w:val="both"/>
        <w:rPr>
          <w:rFonts w:asciiTheme="minorBidi" w:hAnsiTheme="minorBidi"/>
          <w:rtl/>
        </w:rPr>
      </w:pPr>
      <w:r w:rsidRPr="00E420B8">
        <w:rPr>
          <w:rFonts w:asciiTheme="minorBidi" w:hAnsiTheme="minorBidi" w:hint="cs"/>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rsidR="00E14BAB" w:rsidRPr="00E420B8" w:rsidRDefault="00E14BAB" w:rsidP="00E92BF0">
      <w:pPr>
        <w:pStyle w:val="a7"/>
        <w:widowControl w:val="0"/>
        <w:numPr>
          <w:ilvl w:val="1"/>
          <w:numId w:val="46"/>
        </w:numPr>
        <w:spacing w:before="120" w:after="0"/>
        <w:ind w:left="896" w:hanging="567"/>
        <w:jc w:val="both"/>
        <w:rPr>
          <w:rFonts w:asciiTheme="minorBidi" w:hAnsiTheme="minorBidi"/>
          <w:rtl/>
        </w:rPr>
      </w:pPr>
      <w:r w:rsidRPr="00E420B8">
        <w:rPr>
          <w:rFonts w:asciiTheme="minorBidi" w:hAnsiTheme="minorBidi" w:hint="cs"/>
          <w:rtl/>
        </w:rPr>
        <w:t xml:space="preserve">נותן השירותים מתחייב להחזיר למשרד מיד כל סכום עודף שקיבל מהמשרד. </w:t>
      </w:r>
    </w:p>
    <w:p w:rsidR="00E14BAB" w:rsidRPr="00E420B8" w:rsidRDefault="00E14BAB" w:rsidP="00E92BF0">
      <w:pPr>
        <w:pStyle w:val="a7"/>
        <w:widowControl w:val="0"/>
        <w:numPr>
          <w:ilvl w:val="1"/>
          <w:numId w:val="46"/>
        </w:numPr>
        <w:spacing w:before="120" w:after="0"/>
        <w:ind w:left="896" w:hanging="567"/>
        <w:jc w:val="both"/>
      </w:pPr>
      <w:r w:rsidRPr="00E420B8">
        <w:rPr>
          <w:rFonts w:asciiTheme="minorBidi" w:hAnsiTheme="minorBidi" w:hint="cs"/>
          <w:rtl/>
        </w:rPr>
        <w:t>למען הסר ספק מוסכם בין הצדדים כי המשרד לא יהא אחראי לכיסוי גרעון כלשהו שייגרם לנותן</w:t>
      </w:r>
      <w:r w:rsidRPr="00E420B8">
        <w:rPr>
          <w:rFonts w:hint="cs"/>
          <w:rtl/>
        </w:rPr>
        <w:t xml:space="preserve"> השירותים עקב מתן השירותים. </w:t>
      </w:r>
    </w:p>
    <w:p w:rsidR="00E14BAB" w:rsidRPr="00E420B8" w:rsidRDefault="00E14BAB" w:rsidP="00E92BF0">
      <w:pPr>
        <w:pStyle w:val="a7"/>
        <w:widowControl w:val="0"/>
        <w:numPr>
          <w:ilvl w:val="0"/>
          <w:numId w:val="46"/>
        </w:numPr>
        <w:spacing w:before="120" w:after="0"/>
        <w:ind w:left="357" w:hanging="357"/>
        <w:jc w:val="both"/>
        <w:rPr>
          <w:b/>
          <w:bCs/>
          <w:u w:val="single"/>
        </w:rPr>
      </w:pPr>
      <w:r w:rsidRPr="00E420B8">
        <w:rPr>
          <w:rFonts w:hint="cs"/>
          <w:b/>
          <w:bCs/>
          <w:u w:val="single"/>
          <w:rtl/>
        </w:rPr>
        <w:t>התמורה – סופית ומוחלטת</w:t>
      </w:r>
    </w:p>
    <w:p w:rsidR="00E14BAB" w:rsidRPr="00E420B8" w:rsidRDefault="00E14BAB" w:rsidP="00E70958">
      <w:pPr>
        <w:widowControl w:val="0"/>
        <w:spacing w:after="0"/>
        <w:jc w:val="both"/>
        <w:rPr>
          <w:rFonts w:asciiTheme="minorBidi" w:hAnsiTheme="minorBidi"/>
        </w:rPr>
      </w:pPr>
      <w:r w:rsidRPr="00E420B8">
        <w:rPr>
          <w:rFonts w:asciiTheme="minorBidi" w:hAnsiTheme="minorBidi" w:hint="cs"/>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E14BAB" w:rsidRPr="00E420B8" w:rsidRDefault="00E14BAB" w:rsidP="00E92BF0">
      <w:pPr>
        <w:pStyle w:val="a7"/>
        <w:widowControl w:val="0"/>
        <w:numPr>
          <w:ilvl w:val="0"/>
          <w:numId w:val="46"/>
        </w:numPr>
        <w:spacing w:before="120" w:after="0"/>
        <w:ind w:left="357" w:hanging="357"/>
        <w:jc w:val="both"/>
        <w:rPr>
          <w:b/>
          <w:bCs/>
          <w:u w:val="single"/>
          <w:rtl/>
        </w:rPr>
      </w:pPr>
      <w:r w:rsidRPr="00E420B8">
        <w:rPr>
          <w:rFonts w:hint="cs"/>
          <w:b/>
          <w:bCs/>
          <w:u w:val="single"/>
          <w:rtl/>
        </w:rPr>
        <w:t>קיזוז</w:t>
      </w:r>
    </w:p>
    <w:p w:rsidR="00E14BAB" w:rsidRPr="00E420B8" w:rsidRDefault="00E14BAB" w:rsidP="00684B34">
      <w:pPr>
        <w:widowControl w:val="0"/>
        <w:spacing w:after="0"/>
        <w:jc w:val="both"/>
        <w:rPr>
          <w:rFonts w:asciiTheme="minorBidi" w:hAnsiTheme="minorBidi"/>
        </w:rPr>
      </w:pPr>
      <w:r w:rsidRPr="00E420B8">
        <w:rPr>
          <w:rFonts w:asciiTheme="minorBidi" w:hAnsiTheme="minorBidi" w:hint="cs"/>
          <w:rtl/>
        </w:rPr>
        <w:t xml:space="preserve">נותן השירותים מסכים ומצהיר בזאת כי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w:t>
      </w:r>
      <w:r w:rsidR="00265DB1" w:rsidRPr="00E420B8">
        <w:rPr>
          <w:rFonts w:asciiTheme="minorBidi" w:hAnsiTheme="minorBidi" w:hint="cs"/>
          <w:rtl/>
        </w:rPr>
        <w:t>כל הסכם אחר.</w:t>
      </w:r>
    </w:p>
    <w:p w:rsidR="00E14BAB" w:rsidRPr="00E420B8" w:rsidRDefault="00E14BAB" w:rsidP="00E92BF0">
      <w:pPr>
        <w:pStyle w:val="a7"/>
        <w:widowControl w:val="0"/>
        <w:numPr>
          <w:ilvl w:val="0"/>
          <w:numId w:val="46"/>
        </w:numPr>
        <w:spacing w:before="120"/>
        <w:jc w:val="both"/>
        <w:rPr>
          <w:b/>
          <w:bCs/>
          <w:u w:val="single"/>
        </w:rPr>
      </w:pPr>
      <w:r w:rsidRPr="00E420B8">
        <w:rPr>
          <w:rFonts w:hint="cs"/>
          <w:b/>
          <w:bCs/>
          <w:u w:val="single"/>
          <w:rtl/>
        </w:rPr>
        <w:t>משמעות קביעה כי נותן השירותים או מי מטעמו הם עובד המשרד</w:t>
      </w:r>
    </w:p>
    <w:p w:rsidR="00E14BAB" w:rsidRPr="00E420B8" w:rsidRDefault="00E14BAB" w:rsidP="00E92BF0">
      <w:pPr>
        <w:pStyle w:val="a7"/>
        <w:widowControl w:val="0"/>
        <w:numPr>
          <w:ilvl w:val="1"/>
          <w:numId w:val="46"/>
        </w:numPr>
        <w:spacing w:before="120" w:after="0"/>
        <w:ind w:left="896" w:hanging="567"/>
        <w:jc w:val="both"/>
        <w:rPr>
          <w:rFonts w:asciiTheme="minorBidi" w:hAnsiTheme="minorBidi"/>
        </w:rPr>
      </w:pPr>
      <w:r w:rsidRPr="00E420B8">
        <w:rPr>
          <w:rFonts w:asciiTheme="minorBidi" w:hAnsiTheme="minorBidi" w:hint="cs"/>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rsidR="00E14BAB" w:rsidRPr="00E420B8" w:rsidRDefault="00E14BAB" w:rsidP="00E92BF0">
      <w:pPr>
        <w:pStyle w:val="a7"/>
        <w:widowControl w:val="0"/>
        <w:numPr>
          <w:ilvl w:val="1"/>
          <w:numId w:val="46"/>
        </w:numPr>
        <w:spacing w:before="120" w:after="0"/>
        <w:ind w:left="896" w:hanging="567"/>
        <w:jc w:val="both"/>
        <w:rPr>
          <w:rFonts w:asciiTheme="minorBidi" w:hAnsiTheme="minorBidi"/>
        </w:rPr>
      </w:pPr>
      <w:r w:rsidRPr="00E420B8">
        <w:rPr>
          <w:rFonts w:asciiTheme="minorBidi" w:hAnsiTheme="minorBidi" w:hint="cs"/>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E14BAB" w:rsidRPr="00E420B8" w:rsidRDefault="00E14BAB" w:rsidP="00E92BF0">
      <w:pPr>
        <w:pStyle w:val="a7"/>
        <w:widowControl w:val="0"/>
        <w:numPr>
          <w:ilvl w:val="1"/>
          <w:numId w:val="46"/>
        </w:numPr>
        <w:spacing w:before="120" w:after="0"/>
        <w:ind w:left="896" w:hanging="567"/>
        <w:jc w:val="both"/>
        <w:rPr>
          <w:rFonts w:asciiTheme="minorBidi" w:hAnsiTheme="minorBidi"/>
        </w:rPr>
      </w:pPr>
      <w:r w:rsidRPr="00E420B8">
        <w:rPr>
          <w:rFonts w:asciiTheme="minorBidi" w:hAnsiTheme="minorBidi" w:hint="cs"/>
          <w:rtl/>
        </w:rPr>
        <w:t xml:space="preserve">בנוסף ומבלי לגרוע מהאמור לעיל, באם המשרד יחויב בתשלומים כלשהם כאמור בסעיף זה, רשאי יהיה המשרד לקזז סכומים אלו, מכל סכום שיגיע לנותן השירותים מהמשרד. </w:t>
      </w:r>
    </w:p>
    <w:p w:rsidR="00265DB1" w:rsidRPr="00E420B8" w:rsidRDefault="00265DB1" w:rsidP="00265DB1">
      <w:pPr>
        <w:pStyle w:val="a7"/>
        <w:widowControl w:val="0"/>
        <w:spacing w:before="120" w:after="0"/>
        <w:ind w:left="896"/>
        <w:jc w:val="both"/>
        <w:rPr>
          <w:rFonts w:asciiTheme="minorBidi" w:hAnsiTheme="minorBidi"/>
        </w:rPr>
      </w:pPr>
    </w:p>
    <w:p w:rsidR="00E14BAB" w:rsidRPr="00E420B8" w:rsidRDefault="00E14BAB" w:rsidP="00E92BF0">
      <w:pPr>
        <w:pStyle w:val="a7"/>
        <w:widowControl w:val="0"/>
        <w:numPr>
          <w:ilvl w:val="0"/>
          <w:numId w:val="46"/>
        </w:numPr>
        <w:spacing w:before="120"/>
        <w:jc w:val="both"/>
        <w:rPr>
          <w:b/>
          <w:bCs/>
          <w:u w:val="single"/>
        </w:rPr>
      </w:pPr>
      <w:r w:rsidRPr="00E420B8">
        <w:rPr>
          <w:rFonts w:hint="cs"/>
          <w:b/>
          <w:bCs/>
          <w:u w:val="single"/>
          <w:rtl/>
        </w:rPr>
        <w:t xml:space="preserve">נזיקין </w:t>
      </w:r>
    </w:p>
    <w:p w:rsidR="00E14BAB" w:rsidRPr="00E420B8" w:rsidRDefault="00E14BAB" w:rsidP="00E92BF0">
      <w:pPr>
        <w:pStyle w:val="a7"/>
        <w:widowControl w:val="0"/>
        <w:numPr>
          <w:ilvl w:val="1"/>
          <w:numId w:val="46"/>
        </w:numPr>
        <w:spacing w:before="120" w:after="0"/>
        <w:ind w:left="896" w:hanging="567"/>
        <w:jc w:val="both"/>
        <w:rPr>
          <w:rFonts w:asciiTheme="minorBidi" w:hAnsiTheme="minorBidi"/>
        </w:rPr>
      </w:pPr>
      <w:r w:rsidRPr="00E420B8">
        <w:rPr>
          <w:rFonts w:asciiTheme="minorBidi" w:hAnsiTheme="minorBidi" w:hint="cs"/>
          <w:rtl/>
        </w:rPr>
        <w:t xml:space="preserve">נותן השירותים </w:t>
      </w:r>
      <w:proofErr w:type="spellStart"/>
      <w:r w:rsidRPr="00E420B8">
        <w:rPr>
          <w:rFonts w:asciiTheme="minorBidi" w:hAnsiTheme="minorBidi" w:hint="cs"/>
          <w:rtl/>
        </w:rPr>
        <w:t>ישא</w:t>
      </w:r>
      <w:proofErr w:type="spellEnd"/>
      <w:r w:rsidRPr="00E420B8">
        <w:rPr>
          <w:rFonts w:asciiTheme="minorBidi" w:hAnsiTheme="minorBidi" w:hint="cs"/>
          <w:rtl/>
        </w:rPr>
        <w:t xml:space="preserve"> באחריות בגין כל פגיעה, הפסד, אובדן או נזק  שייגרמו על ידי נותן השירותים </w:t>
      </w:r>
      <w:r w:rsidRPr="00E420B8">
        <w:rPr>
          <w:rFonts w:asciiTheme="minorBidi" w:hAnsiTheme="minorBidi" w:hint="cs"/>
          <w:rtl/>
        </w:rPr>
        <w:lastRenderedPageBreak/>
        <w:t xml:space="preserve">ו/או מי מעובדיו ו/או </w:t>
      </w:r>
      <w:proofErr w:type="spellStart"/>
      <w:r w:rsidRPr="00E420B8">
        <w:rPr>
          <w:rFonts w:asciiTheme="minorBidi" w:hAnsiTheme="minorBidi" w:hint="cs"/>
          <w:rtl/>
        </w:rPr>
        <w:t>שלוחיו</w:t>
      </w:r>
      <w:proofErr w:type="spellEnd"/>
      <w:r w:rsidRPr="00E420B8">
        <w:rPr>
          <w:rFonts w:asciiTheme="minorBidi" w:hAnsiTheme="minorBidi" w:hint="cs"/>
          <w:rtl/>
        </w:rPr>
        <w:t xml:space="preserve"> ו/או המועסקים על ידו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E14BAB" w:rsidRPr="00E420B8" w:rsidRDefault="00E14BAB" w:rsidP="00E92BF0">
      <w:pPr>
        <w:pStyle w:val="a7"/>
        <w:widowControl w:val="0"/>
        <w:numPr>
          <w:ilvl w:val="1"/>
          <w:numId w:val="46"/>
        </w:numPr>
        <w:spacing w:before="120" w:after="0"/>
        <w:ind w:left="896" w:hanging="567"/>
        <w:jc w:val="both"/>
        <w:rPr>
          <w:rFonts w:asciiTheme="minorBidi" w:hAnsiTheme="minorBidi"/>
          <w:rtl/>
        </w:rPr>
      </w:pPr>
      <w:r w:rsidRPr="00E420B8">
        <w:rPr>
          <w:rFonts w:asciiTheme="minorBidi" w:hAnsiTheme="minorBidi" w:hint="cs"/>
          <w:rtl/>
        </w:rPr>
        <w:t xml:space="preserve">מוסכם בין הצדדים כי המשרד לא </w:t>
      </w:r>
      <w:proofErr w:type="spellStart"/>
      <w:r w:rsidRPr="00E420B8">
        <w:rPr>
          <w:rFonts w:asciiTheme="minorBidi" w:hAnsiTheme="minorBidi" w:hint="cs"/>
          <w:rtl/>
        </w:rPr>
        <w:t>ישא</w:t>
      </w:r>
      <w:proofErr w:type="spellEnd"/>
      <w:r w:rsidRPr="00E420B8">
        <w:rPr>
          <w:rFonts w:asciiTheme="minorBidi" w:hAnsiTheme="minorBidi" w:hint="cs"/>
          <w:rtl/>
        </w:rPr>
        <w:t xml:space="preserve"> בכל תשלום, הוצאה או נזק  שייגרמו על ידי נותן השירותים ו/או מי מעובדיו ו/או </w:t>
      </w:r>
      <w:proofErr w:type="spellStart"/>
      <w:r w:rsidRPr="00E420B8">
        <w:rPr>
          <w:rFonts w:asciiTheme="minorBidi" w:hAnsiTheme="minorBidi" w:hint="cs"/>
          <w:rtl/>
        </w:rPr>
        <w:t>שלוחיו</w:t>
      </w:r>
      <w:proofErr w:type="spellEnd"/>
      <w:r w:rsidRPr="00E420B8">
        <w:rPr>
          <w:rFonts w:asciiTheme="minorBidi" w:hAnsiTheme="minorBidi" w:hint="cs"/>
          <w:rtl/>
        </w:rPr>
        <w:t xml:space="preserve"> ו/או המועסקים על ידו לגופו או רכושו של נותן השירותים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נותן השירותים בלבד.</w:t>
      </w:r>
    </w:p>
    <w:p w:rsidR="00E14BAB" w:rsidRPr="00E420B8" w:rsidRDefault="00E14BAB" w:rsidP="00E92BF0">
      <w:pPr>
        <w:pStyle w:val="a7"/>
        <w:widowControl w:val="0"/>
        <w:numPr>
          <w:ilvl w:val="1"/>
          <w:numId w:val="46"/>
        </w:numPr>
        <w:spacing w:before="120" w:after="0"/>
        <w:ind w:left="896" w:hanging="567"/>
        <w:jc w:val="both"/>
        <w:rPr>
          <w:rFonts w:asciiTheme="minorBidi" w:hAnsiTheme="minorBidi"/>
        </w:rPr>
      </w:pPr>
      <w:r w:rsidRPr="00E420B8">
        <w:rPr>
          <w:rFonts w:asciiTheme="minorBidi" w:hAnsiTheme="minorBidi" w:hint="cs"/>
          <w:rtl/>
        </w:rPr>
        <w:t xml:space="preserve">נותן השירותים מתחייב לשפות את המשרד על כל נזק, תשלום או הוצאה שייגרמו לו על ידי נותן השירותים ו/או מי מעובדיו ו/או </w:t>
      </w:r>
      <w:proofErr w:type="spellStart"/>
      <w:r w:rsidRPr="00E420B8">
        <w:rPr>
          <w:rFonts w:asciiTheme="minorBidi" w:hAnsiTheme="minorBidi" w:hint="cs"/>
          <w:rtl/>
        </w:rPr>
        <w:t>שלוחיו</w:t>
      </w:r>
      <w:proofErr w:type="spellEnd"/>
      <w:r w:rsidRPr="00E420B8">
        <w:rPr>
          <w:rFonts w:asciiTheme="minorBidi" w:hAnsiTheme="minorBidi" w:hint="cs"/>
          <w:rtl/>
        </w:rPr>
        <w:t xml:space="preserve"> ו/או המועסקים על ידו  מכל סיבה שהיא הנובעים ממעשיו או מחדליו של נותן השירותים כתוצאה ישירה או עקיפה מהפעלתו של הסכם זה, מיד עם קבלת הודעה על כך מאת המשרד.</w:t>
      </w:r>
    </w:p>
    <w:p w:rsidR="00265DB1" w:rsidRPr="00E420B8" w:rsidRDefault="00265DB1" w:rsidP="00265DB1">
      <w:pPr>
        <w:pStyle w:val="a7"/>
        <w:widowControl w:val="0"/>
        <w:spacing w:before="120" w:after="0"/>
        <w:ind w:left="896"/>
        <w:jc w:val="both"/>
        <w:rPr>
          <w:rFonts w:asciiTheme="minorBidi" w:hAnsiTheme="minorBidi"/>
        </w:rPr>
      </w:pPr>
    </w:p>
    <w:p w:rsidR="00E14BAB" w:rsidRPr="00E420B8" w:rsidRDefault="00E14BAB" w:rsidP="00E92BF0">
      <w:pPr>
        <w:pStyle w:val="a7"/>
        <w:widowControl w:val="0"/>
        <w:numPr>
          <w:ilvl w:val="0"/>
          <w:numId w:val="46"/>
        </w:numPr>
        <w:spacing w:before="120"/>
        <w:jc w:val="both"/>
        <w:rPr>
          <w:b/>
          <w:bCs/>
          <w:u w:val="single"/>
        </w:rPr>
      </w:pPr>
      <w:r w:rsidRPr="00E420B8">
        <w:rPr>
          <w:rFonts w:hint="cs"/>
          <w:b/>
          <w:bCs/>
          <w:u w:val="single"/>
          <w:rtl/>
        </w:rPr>
        <w:t>חובת ביטוח</w:t>
      </w:r>
    </w:p>
    <w:p w:rsidR="00B87905" w:rsidRPr="00E420B8" w:rsidRDefault="00B87905" w:rsidP="00B87905">
      <w:pPr>
        <w:pStyle w:val="a7"/>
        <w:ind w:left="360"/>
        <w:rPr>
          <w:rtl/>
        </w:rPr>
      </w:pPr>
      <w:r w:rsidRPr="00E420B8">
        <w:rPr>
          <w:rFonts w:hint="cs"/>
          <w:rtl/>
        </w:rPr>
        <w:t xml:space="preserve">הספק מתחייב, לבצע ולקיים את הביטוחים המפורטים בזה, לטובתו ולטובת מדינת ישראל </w:t>
      </w:r>
      <w:r w:rsidRPr="00E420B8">
        <w:rPr>
          <w:rtl/>
        </w:rPr>
        <w:t>–</w:t>
      </w:r>
      <w:r w:rsidRPr="00E420B8">
        <w:rPr>
          <w:rFonts w:hint="cs"/>
          <w:rtl/>
        </w:rPr>
        <w:t xml:space="preserve"> משרד הפנים ולהציג למשרד הפנים את הביטוחים הכוללים את כל הכיסויים והתנאים הנדרשים כאשר גבולות האחריות לא יפחתו מהמצוין להלן:-</w:t>
      </w:r>
    </w:p>
    <w:p w:rsidR="0030563B" w:rsidRPr="00E420B8" w:rsidRDefault="0030563B" w:rsidP="00B87905">
      <w:pPr>
        <w:pStyle w:val="a7"/>
        <w:ind w:left="360"/>
        <w:rPr>
          <w:rtl/>
        </w:rPr>
      </w:pPr>
    </w:p>
    <w:p w:rsidR="0030563B" w:rsidRPr="00E420B8" w:rsidRDefault="0030563B" w:rsidP="00E92BF0">
      <w:pPr>
        <w:pStyle w:val="a7"/>
        <w:numPr>
          <w:ilvl w:val="0"/>
          <w:numId w:val="61"/>
        </w:numPr>
        <w:spacing w:line="160" w:lineRule="exact"/>
        <w:ind w:left="612" w:hanging="283"/>
        <w:rPr>
          <w:b/>
          <w:bCs/>
          <w:u w:val="single"/>
          <w:rtl/>
        </w:rPr>
      </w:pPr>
      <w:r w:rsidRPr="00E420B8">
        <w:rPr>
          <w:rFonts w:hint="cs"/>
          <w:b/>
          <w:bCs/>
          <w:u w:val="single"/>
          <w:rtl/>
        </w:rPr>
        <w:t>ביטוח חבות מעבידים</w:t>
      </w:r>
    </w:p>
    <w:p w:rsidR="0030563B" w:rsidRPr="00E420B8" w:rsidRDefault="0030563B" w:rsidP="00CE496F">
      <w:pPr>
        <w:pStyle w:val="a7"/>
        <w:ind w:left="360"/>
        <w:rPr>
          <w:rtl/>
        </w:rPr>
      </w:pPr>
      <w:r w:rsidRPr="00E420B8">
        <w:rPr>
          <w:rFonts w:hint="cs"/>
          <w:rtl/>
        </w:rPr>
        <w:t xml:space="preserve">   א. הספק יבטח את אחריותו החוקית כלפי עובדיו, בביטוח חבות מעבידים בכל תחומי מדינת ישראל</w:t>
      </w:r>
    </w:p>
    <w:p w:rsidR="0030563B" w:rsidRPr="00E420B8" w:rsidRDefault="0030563B" w:rsidP="00CE496F">
      <w:pPr>
        <w:pStyle w:val="a7"/>
        <w:ind w:left="360"/>
        <w:rPr>
          <w:rtl/>
        </w:rPr>
      </w:pPr>
      <w:r w:rsidRPr="00E420B8">
        <w:rPr>
          <w:rFonts w:hint="cs"/>
          <w:rtl/>
        </w:rPr>
        <w:t xml:space="preserve">        והשטחים המוחזקים;</w:t>
      </w:r>
    </w:p>
    <w:p w:rsidR="0030563B" w:rsidRPr="00E420B8" w:rsidRDefault="0030563B" w:rsidP="00CE496F">
      <w:pPr>
        <w:pStyle w:val="a7"/>
        <w:ind w:left="360"/>
        <w:rPr>
          <w:rtl/>
        </w:rPr>
      </w:pPr>
      <w:r w:rsidRPr="00E420B8">
        <w:rPr>
          <w:rFonts w:hint="cs"/>
          <w:rtl/>
        </w:rPr>
        <w:t xml:space="preserve">   ב. גבול  האחריות לא יפחת מסך  5,000,000 דולר ארה"ב לעובד,  למקרה ולתקופת ביטוח (שנה);</w:t>
      </w:r>
    </w:p>
    <w:p w:rsidR="0030563B" w:rsidRPr="00E420B8" w:rsidRDefault="0030563B" w:rsidP="00CE496F">
      <w:pPr>
        <w:pStyle w:val="a7"/>
        <w:ind w:left="360"/>
        <w:rPr>
          <w:rtl/>
        </w:rPr>
      </w:pPr>
      <w:r w:rsidRPr="00E420B8">
        <w:rPr>
          <w:rFonts w:hint="cs"/>
          <w:rtl/>
        </w:rPr>
        <w:t xml:space="preserve">   ג. הביטוח יורחב לכסות את </w:t>
      </w:r>
      <w:proofErr w:type="spellStart"/>
      <w:r w:rsidRPr="00E420B8">
        <w:rPr>
          <w:rFonts w:hint="cs"/>
          <w:rtl/>
        </w:rPr>
        <w:t>חבותו</w:t>
      </w:r>
      <w:proofErr w:type="spellEnd"/>
      <w:r w:rsidRPr="00E420B8">
        <w:rPr>
          <w:rFonts w:hint="cs"/>
          <w:rtl/>
        </w:rPr>
        <w:t xml:space="preserve"> של המבוטח כלפי קבלנים,  קבלני משנה ועובדיהם היה  ויחשב </w:t>
      </w:r>
    </w:p>
    <w:p w:rsidR="0030563B" w:rsidRPr="00E420B8" w:rsidRDefault="0030563B" w:rsidP="00CE496F">
      <w:pPr>
        <w:pStyle w:val="a7"/>
        <w:ind w:left="360"/>
        <w:rPr>
          <w:rtl/>
        </w:rPr>
      </w:pPr>
      <w:r w:rsidRPr="00E420B8">
        <w:rPr>
          <w:rFonts w:hint="cs"/>
          <w:rtl/>
        </w:rPr>
        <w:t xml:space="preserve">       כמעבידם;</w:t>
      </w:r>
    </w:p>
    <w:p w:rsidR="0030563B" w:rsidRPr="00E420B8" w:rsidRDefault="0030563B" w:rsidP="00CE496F">
      <w:pPr>
        <w:pStyle w:val="a7"/>
        <w:ind w:left="360"/>
        <w:rPr>
          <w:rtl/>
        </w:rPr>
      </w:pPr>
      <w:r w:rsidRPr="00E420B8">
        <w:rPr>
          <w:rFonts w:hint="cs"/>
          <w:rtl/>
        </w:rPr>
        <w:t xml:space="preserve">   ד.  הביטוח על פי הפוליסה יורחב לשפות את מדינת ישראל </w:t>
      </w:r>
      <w:r w:rsidRPr="00E420B8">
        <w:rPr>
          <w:rtl/>
        </w:rPr>
        <w:t>–</w:t>
      </w:r>
      <w:r w:rsidRPr="00E420B8">
        <w:rPr>
          <w:rFonts w:hint="cs"/>
          <w:rtl/>
        </w:rPr>
        <w:t xml:space="preserve"> משרד הפנים היה </w:t>
      </w:r>
      <w:r w:rsidRPr="00E420B8">
        <w:rPr>
          <w:rtl/>
        </w:rPr>
        <w:t>ונטען לעניין קרות</w:t>
      </w:r>
      <w:r w:rsidRPr="00E420B8">
        <w:rPr>
          <w:rFonts w:hint="cs"/>
          <w:rtl/>
        </w:rPr>
        <w:t xml:space="preserve"> </w:t>
      </w:r>
    </w:p>
    <w:p w:rsidR="0030563B" w:rsidRPr="00E420B8" w:rsidRDefault="0030563B" w:rsidP="00CE496F">
      <w:pPr>
        <w:pStyle w:val="a7"/>
        <w:ind w:left="360"/>
        <w:rPr>
          <w:rtl/>
        </w:rPr>
      </w:pPr>
      <w:r w:rsidRPr="00E420B8">
        <w:rPr>
          <w:rFonts w:hint="cs"/>
          <w:rtl/>
        </w:rPr>
        <w:t xml:space="preserve">        </w:t>
      </w:r>
      <w:r w:rsidRPr="00E420B8">
        <w:rPr>
          <w:rtl/>
        </w:rPr>
        <w:t>תאונת  עבודה/מחלת  מקצוע כלשהי כי הם נושאים בחבות מעביד</w:t>
      </w:r>
      <w:r w:rsidRPr="00E420B8">
        <w:rPr>
          <w:rFonts w:hint="cs"/>
          <w:rtl/>
        </w:rPr>
        <w:t xml:space="preserve"> כלשהם כלפי </w:t>
      </w:r>
      <w:r w:rsidRPr="00E420B8">
        <w:rPr>
          <w:rtl/>
        </w:rPr>
        <w:t xml:space="preserve">מי מעובדי </w:t>
      </w:r>
      <w:r w:rsidRPr="00E420B8">
        <w:rPr>
          <w:rFonts w:hint="cs"/>
          <w:rtl/>
        </w:rPr>
        <w:t>הספק,</w:t>
      </w:r>
      <w:r w:rsidRPr="00E420B8">
        <w:rPr>
          <w:rtl/>
        </w:rPr>
        <w:t xml:space="preserve"> </w:t>
      </w:r>
    </w:p>
    <w:p w:rsidR="0030563B" w:rsidRPr="00E420B8" w:rsidRDefault="0030563B" w:rsidP="00CE496F">
      <w:pPr>
        <w:pStyle w:val="a7"/>
        <w:ind w:left="360"/>
        <w:rPr>
          <w:rtl/>
        </w:rPr>
      </w:pPr>
      <w:r w:rsidRPr="00E420B8">
        <w:rPr>
          <w:rFonts w:hint="cs"/>
          <w:rtl/>
        </w:rPr>
        <w:t xml:space="preserve">        </w:t>
      </w:r>
      <w:r w:rsidRPr="00E420B8">
        <w:rPr>
          <w:rtl/>
        </w:rPr>
        <w:t>קבלנים, קבלני משנה ועובדיהם שבשירותו.</w:t>
      </w:r>
    </w:p>
    <w:p w:rsidR="0030563B" w:rsidRPr="00E420B8" w:rsidRDefault="0030563B" w:rsidP="0030563B">
      <w:pPr>
        <w:rPr>
          <w:b/>
          <w:bCs/>
          <w:u w:val="single"/>
          <w:rtl/>
        </w:rPr>
      </w:pPr>
      <w:r w:rsidRPr="00E420B8">
        <w:rPr>
          <w:rFonts w:hint="cs"/>
          <w:b/>
          <w:bCs/>
          <w:rtl/>
        </w:rPr>
        <w:t>2</w:t>
      </w:r>
      <w:r w:rsidRPr="00E420B8">
        <w:rPr>
          <w:rFonts w:hint="cs"/>
          <w:b/>
          <w:bCs/>
          <w:u w:val="single"/>
          <w:rtl/>
        </w:rPr>
        <w:t>. ביטוח אחריות כלפי צד שלישי</w:t>
      </w:r>
    </w:p>
    <w:p w:rsidR="0030563B" w:rsidRPr="00E420B8" w:rsidRDefault="0030563B" w:rsidP="00CE496F">
      <w:pPr>
        <w:pStyle w:val="a7"/>
        <w:ind w:left="360"/>
        <w:rPr>
          <w:rtl/>
        </w:rPr>
      </w:pPr>
      <w:r w:rsidRPr="00E420B8">
        <w:rPr>
          <w:rFonts w:hint="cs"/>
          <w:rtl/>
        </w:rPr>
        <w:t xml:space="preserve">   א. הספק יבטח את אחריותו החוקית על פי דיני מדינת ישראל בביטוח אחריות כלפי צד שלישי גוף</w:t>
      </w:r>
    </w:p>
    <w:p w:rsidR="0030563B" w:rsidRPr="00E420B8" w:rsidRDefault="0030563B" w:rsidP="00CE496F">
      <w:pPr>
        <w:pStyle w:val="a7"/>
        <w:ind w:left="360"/>
        <w:rPr>
          <w:rtl/>
        </w:rPr>
      </w:pPr>
      <w:r w:rsidRPr="00E420B8">
        <w:rPr>
          <w:rFonts w:hint="cs"/>
          <w:rtl/>
        </w:rPr>
        <w:t xml:space="preserve">       ורכוש, בכל תחומי מדינת ישראל והשטחים המוחזקים;</w:t>
      </w:r>
    </w:p>
    <w:p w:rsidR="0030563B" w:rsidRPr="00E420B8" w:rsidRDefault="0030563B" w:rsidP="00CE496F">
      <w:pPr>
        <w:pStyle w:val="a7"/>
        <w:ind w:left="360"/>
        <w:rPr>
          <w:rtl/>
        </w:rPr>
      </w:pPr>
      <w:r w:rsidRPr="00E420B8">
        <w:rPr>
          <w:rFonts w:hint="cs"/>
          <w:rtl/>
        </w:rPr>
        <w:t xml:space="preserve">   ב.  גבול האחריות לא יפחת מסך  250,000 דולר ארה"ב למקרה ולתקופת ביטוח (שנה);</w:t>
      </w:r>
    </w:p>
    <w:p w:rsidR="0030563B" w:rsidRPr="00E420B8" w:rsidRDefault="0030563B" w:rsidP="00CE496F">
      <w:pPr>
        <w:pStyle w:val="a7"/>
        <w:ind w:left="360"/>
        <w:rPr>
          <w:rtl/>
        </w:rPr>
      </w:pPr>
      <w:r w:rsidRPr="00E420B8">
        <w:rPr>
          <w:rFonts w:hint="cs"/>
          <w:rtl/>
        </w:rPr>
        <w:t xml:space="preserve">   ג. בפוליסה ייכלל סעיף אחריות צולבת - </w:t>
      </w:r>
      <w:r w:rsidRPr="00E420B8">
        <w:rPr>
          <w:rFonts w:hint="cs"/>
        </w:rPr>
        <w:t>C</w:t>
      </w:r>
      <w:r w:rsidRPr="00E420B8">
        <w:t>ross  Liability</w:t>
      </w:r>
      <w:r w:rsidRPr="00E420B8">
        <w:rPr>
          <w:rFonts w:hint="cs"/>
          <w:rtl/>
        </w:rPr>
        <w:t>;</w:t>
      </w:r>
    </w:p>
    <w:p w:rsidR="0030563B" w:rsidRPr="00E420B8" w:rsidRDefault="0030563B" w:rsidP="00CE496F">
      <w:pPr>
        <w:pStyle w:val="a7"/>
        <w:ind w:left="360"/>
        <w:rPr>
          <w:rtl/>
        </w:rPr>
      </w:pPr>
      <w:r w:rsidRPr="00E420B8">
        <w:rPr>
          <w:rFonts w:hint="cs"/>
          <w:rtl/>
        </w:rPr>
        <w:t xml:space="preserve">   ד. רכוש מדינת ישראל ייחשב רכוש צד שלישי;</w:t>
      </w:r>
    </w:p>
    <w:p w:rsidR="0030563B" w:rsidRPr="00E420B8" w:rsidRDefault="0030563B" w:rsidP="00CE496F">
      <w:pPr>
        <w:pStyle w:val="a7"/>
        <w:ind w:left="360"/>
        <w:rPr>
          <w:rtl/>
        </w:rPr>
      </w:pPr>
      <w:r w:rsidRPr="00E420B8">
        <w:rPr>
          <w:rFonts w:hint="cs"/>
          <w:rtl/>
        </w:rPr>
        <w:t xml:space="preserve">   ה.  הביטוח יורחב לכסות את </w:t>
      </w:r>
      <w:proofErr w:type="spellStart"/>
      <w:r w:rsidRPr="00E420B8">
        <w:rPr>
          <w:rFonts w:hint="cs"/>
          <w:rtl/>
        </w:rPr>
        <w:t>חבותו</w:t>
      </w:r>
      <w:proofErr w:type="spellEnd"/>
      <w:r w:rsidRPr="00E420B8">
        <w:rPr>
          <w:rFonts w:hint="cs"/>
          <w:rtl/>
        </w:rPr>
        <w:t xml:space="preserve"> של המבוטח כלפי צד שלישי בגין פעילות של קבלנים, קבלני </w:t>
      </w:r>
    </w:p>
    <w:p w:rsidR="0030563B" w:rsidRPr="00E420B8" w:rsidRDefault="0030563B" w:rsidP="00CE496F">
      <w:pPr>
        <w:pStyle w:val="a7"/>
        <w:ind w:left="360"/>
        <w:rPr>
          <w:rtl/>
        </w:rPr>
      </w:pPr>
      <w:r w:rsidRPr="00E420B8">
        <w:rPr>
          <w:rFonts w:hint="cs"/>
          <w:rtl/>
        </w:rPr>
        <w:t xml:space="preserve">        משנה ועובדיהם; </w:t>
      </w:r>
    </w:p>
    <w:p w:rsidR="0030563B" w:rsidRPr="00E420B8" w:rsidRDefault="0030563B" w:rsidP="00CE496F">
      <w:pPr>
        <w:pStyle w:val="a7"/>
        <w:ind w:left="360"/>
        <w:rPr>
          <w:rtl/>
        </w:rPr>
      </w:pPr>
      <w:r w:rsidRPr="00E420B8">
        <w:rPr>
          <w:rFonts w:hint="cs"/>
          <w:rtl/>
        </w:rPr>
        <w:t xml:space="preserve">   ו.  הביטוח על פי הפוליסה יורחב לשפות את מדינת ישראל </w:t>
      </w:r>
      <w:r w:rsidRPr="00E420B8">
        <w:rPr>
          <w:rtl/>
        </w:rPr>
        <w:t>–</w:t>
      </w:r>
      <w:r w:rsidRPr="00E420B8">
        <w:rPr>
          <w:rFonts w:hint="cs"/>
          <w:rtl/>
        </w:rPr>
        <w:t xml:space="preserve">  משרד הפנים ככל</w:t>
      </w:r>
      <w:r w:rsidRPr="00E420B8">
        <w:rPr>
          <w:rtl/>
        </w:rPr>
        <w:t xml:space="preserve"> שייחשבו</w:t>
      </w:r>
    </w:p>
    <w:p w:rsidR="0030563B" w:rsidRPr="00E420B8" w:rsidRDefault="0030563B" w:rsidP="00CE496F">
      <w:pPr>
        <w:pStyle w:val="a7"/>
        <w:ind w:left="360"/>
        <w:rPr>
          <w:rtl/>
        </w:rPr>
      </w:pPr>
      <w:r w:rsidRPr="00E420B8">
        <w:rPr>
          <w:rFonts w:hint="cs"/>
          <w:rtl/>
        </w:rPr>
        <w:t xml:space="preserve">         אחראים</w:t>
      </w:r>
      <w:r w:rsidRPr="00E420B8">
        <w:rPr>
          <w:rtl/>
        </w:rPr>
        <w:t xml:space="preserve">  למעשי ו/או מחדלי  </w:t>
      </w:r>
      <w:r w:rsidRPr="00E420B8">
        <w:rPr>
          <w:rFonts w:hint="cs"/>
          <w:rtl/>
        </w:rPr>
        <w:t xml:space="preserve">הספק </w:t>
      </w:r>
      <w:r w:rsidRPr="00E420B8">
        <w:rPr>
          <w:rtl/>
        </w:rPr>
        <w:t>וכל הפועלים מטעמו.</w:t>
      </w:r>
    </w:p>
    <w:p w:rsidR="0030563B" w:rsidRPr="00E420B8" w:rsidRDefault="0030563B" w:rsidP="0030563B">
      <w:pPr>
        <w:rPr>
          <w:b/>
          <w:bCs/>
          <w:rtl/>
        </w:rPr>
      </w:pPr>
      <w:r w:rsidRPr="00E420B8">
        <w:rPr>
          <w:b/>
          <w:bCs/>
          <w:rtl/>
        </w:rPr>
        <w:t xml:space="preserve">3. </w:t>
      </w:r>
      <w:r w:rsidRPr="00E420B8">
        <w:rPr>
          <w:b/>
          <w:bCs/>
          <w:u w:val="single"/>
          <w:rtl/>
        </w:rPr>
        <w:t>ביטוח אחריות מקצועית</w:t>
      </w:r>
    </w:p>
    <w:p w:rsidR="0030563B" w:rsidRPr="00E420B8" w:rsidRDefault="0030563B" w:rsidP="00CE496F">
      <w:pPr>
        <w:pStyle w:val="a7"/>
        <w:ind w:left="360" w:hanging="315"/>
        <w:rPr>
          <w:rtl/>
        </w:rPr>
      </w:pPr>
      <w:r w:rsidRPr="00E420B8">
        <w:rPr>
          <w:rtl/>
        </w:rPr>
        <w:t xml:space="preserve">      א.  </w:t>
      </w:r>
      <w:r w:rsidRPr="00E420B8">
        <w:rPr>
          <w:rFonts w:hint="cs"/>
          <w:rtl/>
        </w:rPr>
        <w:t>הספק</w:t>
      </w:r>
      <w:r w:rsidRPr="00E420B8">
        <w:rPr>
          <w:rtl/>
        </w:rPr>
        <w:t xml:space="preserve"> יבטח את אחריותו  המקצועית בביטוח אחריות מקצועית;</w:t>
      </w:r>
    </w:p>
    <w:p w:rsidR="0030563B" w:rsidRPr="00E420B8" w:rsidRDefault="000A6010" w:rsidP="00CE496F">
      <w:pPr>
        <w:pStyle w:val="a7"/>
        <w:ind w:left="360"/>
        <w:rPr>
          <w:rtl/>
        </w:rPr>
      </w:pPr>
      <w:r w:rsidRPr="00E420B8">
        <w:rPr>
          <w:rFonts w:hint="cs"/>
          <w:rtl/>
        </w:rPr>
        <w:t xml:space="preserve"> </w:t>
      </w:r>
      <w:r w:rsidR="0030563B" w:rsidRPr="00E420B8">
        <w:rPr>
          <w:rtl/>
        </w:rPr>
        <w:t xml:space="preserve">ב. הפוליסה תכסה כל נזק מהפרת חובה מקצועית של </w:t>
      </w:r>
      <w:r w:rsidR="0030563B" w:rsidRPr="00E420B8">
        <w:rPr>
          <w:rFonts w:hint="cs"/>
          <w:rtl/>
        </w:rPr>
        <w:t>הספק</w:t>
      </w:r>
      <w:r w:rsidR="0030563B" w:rsidRPr="00E420B8">
        <w:rPr>
          <w:rtl/>
        </w:rPr>
        <w:t xml:space="preserve">, עובדיו ובגין כל הפועלים </w:t>
      </w:r>
      <w:r w:rsidR="0030563B" w:rsidRPr="00E420B8">
        <w:rPr>
          <w:rFonts w:hint="cs"/>
          <w:rtl/>
        </w:rPr>
        <w:t>מטעמו ואשר</w:t>
      </w:r>
    </w:p>
    <w:p w:rsidR="0030563B" w:rsidRPr="00E420B8" w:rsidRDefault="0030563B" w:rsidP="00CE496F">
      <w:pPr>
        <w:pStyle w:val="a7"/>
        <w:ind w:left="360"/>
        <w:rPr>
          <w:rtl/>
        </w:rPr>
      </w:pPr>
      <w:r w:rsidRPr="00E420B8">
        <w:rPr>
          <w:rtl/>
        </w:rPr>
        <w:t xml:space="preserve">        אירע כתוצאה ממעשה, רשלנות, לרבות מחדל, טעות או השמטה, מצג בלתי נכון, </w:t>
      </w:r>
      <w:r w:rsidRPr="00E420B8">
        <w:rPr>
          <w:rFonts w:hint="cs"/>
          <w:rtl/>
        </w:rPr>
        <w:t>הצהרה רשלנית</w:t>
      </w:r>
    </w:p>
    <w:p w:rsidR="0030563B" w:rsidRPr="00E420B8" w:rsidRDefault="0030563B" w:rsidP="00CE496F">
      <w:pPr>
        <w:pStyle w:val="a7"/>
        <w:ind w:left="360"/>
        <w:rPr>
          <w:rtl/>
        </w:rPr>
      </w:pPr>
      <w:r w:rsidRPr="00E420B8">
        <w:rPr>
          <w:rtl/>
        </w:rPr>
        <w:t xml:space="preserve">        שנעשו בתום לב, שייגרמו בקשר </w:t>
      </w:r>
      <w:r w:rsidRPr="00E420B8">
        <w:rPr>
          <w:rFonts w:hint="cs"/>
          <w:rtl/>
        </w:rPr>
        <w:t xml:space="preserve">למתן </w:t>
      </w:r>
      <w:r w:rsidRPr="00E420B8">
        <w:rPr>
          <w:rtl/>
        </w:rPr>
        <w:t>שירותי ייעוץ בתחום מערכות מידע עבור האגף למערכות</w:t>
      </w:r>
    </w:p>
    <w:p w:rsidR="0030563B" w:rsidRPr="00E420B8" w:rsidRDefault="0030563B" w:rsidP="00CE496F">
      <w:pPr>
        <w:pStyle w:val="a7"/>
        <w:ind w:left="360"/>
      </w:pPr>
      <w:r w:rsidRPr="00E420B8">
        <w:rPr>
          <w:rtl/>
        </w:rPr>
        <w:t xml:space="preserve">        מידע  במשרד הפנים, בהתאם למכרז וחוזה עם מדינת ישראל – משרד </w:t>
      </w:r>
      <w:r w:rsidRPr="00E420B8">
        <w:rPr>
          <w:rFonts w:hint="cs"/>
          <w:rtl/>
        </w:rPr>
        <w:t>הפנים</w:t>
      </w:r>
      <w:r w:rsidRPr="00E420B8">
        <w:rPr>
          <w:rtl/>
        </w:rPr>
        <w:t>;</w:t>
      </w:r>
    </w:p>
    <w:p w:rsidR="0030563B" w:rsidRPr="00E420B8" w:rsidRDefault="0030563B" w:rsidP="00CE496F">
      <w:pPr>
        <w:pStyle w:val="a7"/>
        <w:ind w:left="0"/>
        <w:rPr>
          <w:rtl/>
        </w:rPr>
      </w:pPr>
      <w:r w:rsidRPr="00E420B8">
        <w:rPr>
          <w:rtl/>
        </w:rPr>
        <w:t xml:space="preserve">       ג. גבול האחריות לא יפחת מסך </w:t>
      </w:r>
      <w:r w:rsidRPr="00E420B8">
        <w:rPr>
          <w:rFonts w:hint="cs"/>
          <w:rtl/>
        </w:rPr>
        <w:t>1,000</w:t>
      </w:r>
      <w:r w:rsidRPr="00E420B8">
        <w:rPr>
          <w:rtl/>
        </w:rPr>
        <w:t xml:space="preserve">,000 דולר ארה"ב למקרה ולתקופת הביטוח (שנה);       </w:t>
      </w:r>
    </w:p>
    <w:p w:rsidR="0030563B" w:rsidRPr="00E420B8" w:rsidRDefault="0030563B" w:rsidP="00CE496F">
      <w:pPr>
        <w:pStyle w:val="a7"/>
        <w:ind w:left="0"/>
        <w:rPr>
          <w:rtl/>
        </w:rPr>
      </w:pPr>
      <w:r w:rsidRPr="00E420B8">
        <w:rPr>
          <w:rtl/>
        </w:rPr>
        <w:t xml:space="preserve">       ד. הכיסוי על פי הפוליסה יורחב לכלול את ההרחבות הבאות:-</w:t>
      </w:r>
    </w:p>
    <w:p w:rsidR="0030563B" w:rsidRPr="00E420B8" w:rsidRDefault="0030563B" w:rsidP="00CE496F">
      <w:pPr>
        <w:pStyle w:val="a7"/>
        <w:ind w:left="360"/>
        <w:rPr>
          <w:rtl/>
        </w:rPr>
      </w:pPr>
      <w:r w:rsidRPr="00E420B8">
        <w:rPr>
          <w:rtl/>
        </w:rPr>
        <w:t xml:space="preserve">        - </w:t>
      </w:r>
      <w:r w:rsidRPr="00E420B8">
        <w:rPr>
          <w:rFonts w:hint="cs"/>
          <w:rtl/>
        </w:rPr>
        <w:t>מרמה ואי יושר עובדים</w:t>
      </w:r>
      <w:r w:rsidRPr="00E420B8">
        <w:rPr>
          <w:rtl/>
        </w:rPr>
        <w:t xml:space="preserve">;        </w:t>
      </w:r>
    </w:p>
    <w:p w:rsidR="0030563B" w:rsidRPr="00E420B8" w:rsidRDefault="0030563B" w:rsidP="00CE496F">
      <w:pPr>
        <w:pStyle w:val="a7"/>
        <w:ind w:left="360"/>
        <w:rPr>
          <w:rtl/>
        </w:rPr>
      </w:pPr>
      <w:r w:rsidRPr="00E420B8">
        <w:rPr>
          <w:rtl/>
        </w:rPr>
        <w:t xml:space="preserve">        - אובדן מסמכים, לרבות אובדן השימוש ו/או העיכוב עקב מקרה ביטוח;</w:t>
      </w:r>
    </w:p>
    <w:p w:rsidR="0030563B" w:rsidRPr="00E420B8" w:rsidRDefault="0030563B" w:rsidP="00CE496F">
      <w:pPr>
        <w:pStyle w:val="a7"/>
        <w:ind w:left="360"/>
        <w:rPr>
          <w:rtl/>
        </w:rPr>
      </w:pPr>
      <w:r w:rsidRPr="00E420B8">
        <w:rPr>
          <w:rtl/>
        </w:rPr>
        <w:t xml:space="preserve">        - אחריות צולבת, אולם הכיסוי לא יחול על תביעות </w:t>
      </w:r>
      <w:r w:rsidRPr="00E420B8">
        <w:rPr>
          <w:rFonts w:hint="cs"/>
          <w:rtl/>
        </w:rPr>
        <w:t>הספק</w:t>
      </w:r>
      <w:r w:rsidRPr="00E420B8">
        <w:rPr>
          <w:rtl/>
        </w:rPr>
        <w:t xml:space="preserve"> כנגד המדינה;</w:t>
      </w:r>
    </w:p>
    <w:p w:rsidR="0030563B" w:rsidRPr="00E420B8" w:rsidRDefault="0030563B" w:rsidP="00CE496F">
      <w:pPr>
        <w:pStyle w:val="a7"/>
        <w:ind w:left="360"/>
        <w:rPr>
          <w:rtl/>
        </w:rPr>
      </w:pPr>
      <w:r w:rsidRPr="00E420B8">
        <w:rPr>
          <w:rtl/>
        </w:rPr>
        <w:t xml:space="preserve">        - הארכת תקופת הגילוי לפחות 6 חודשים ; </w:t>
      </w:r>
    </w:p>
    <w:p w:rsidR="0030563B" w:rsidRPr="00E420B8" w:rsidRDefault="0030563B" w:rsidP="00CE496F">
      <w:pPr>
        <w:pStyle w:val="a7"/>
        <w:ind w:left="0"/>
        <w:rPr>
          <w:rtl/>
        </w:rPr>
      </w:pPr>
      <w:r w:rsidRPr="00E420B8">
        <w:rPr>
          <w:rtl/>
        </w:rPr>
        <w:lastRenderedPageBreak/>
        <w:t xml:space="preserve">      ה. הביטוח יורחב לשפות את מדינת ישראל – משרד </w:t>
      </w:r>
      <w:r w:rsidRPr="00E420B8">
        <w:rPr>
          <w:rFonts w:hint="cs"/>
          <w:rtl/>
        </w:rPr>
        <w:t>הפנים</w:t>
      </w:r>
      <w:r w:rsidRPr="00E420B8">
        <w:rPr>
          <w:rtl/>
        </w:rPr>
        <w:t xml:space="preserve"> ככל שיחשבו אחראים</w:t>
      </w:r>
      <w:r w:rsidRPr="00E420B8">
        <w:rPr>
          <w:rFonts w:hint="cs"/>
          <w:rtl/>
        </w:rPr>
        <w:t xml:space="preserve"> למעשי ו/או</w:t>
      </w:r>
    </w:p>
    <w:p w:rsidR="0030563B" w:rsidRPr="00E420B8" w:rsidRDefault="0030563B" w:rsidP="00CE496F">
      <w:pPr>
        <w:pStyle w:val="a7"/>
        <w:ind w:left="0"/>
        <w:rPr>
          <w:rtl/>
        </w:rPr>
      </w:pPr>
      <w:r w:rsidRPr="00E420B8">
        <w:rPr>
          <w:rtl/>
        </w:rPr>
        <w:t xml:space="preserve">         מחדלי </w:t>
      </w:r>
      <w:r w:rsidRPr="00E420B8">
        <w:rPr>
          <w:rFonts w:hint="cs"/>
          <w:rtl/>
        </w:rPr>
        <w:t>הספק</w:t>
      </w:r>
      <w:r w:rsidRPr="00E420B8">
        <w:rPr>
          <w:rtl/>
        </w:rPr>
        <w:t xml:space="preserve"> והפועלים מטעמו.</w:t>
      </w:r>
    </w:p>
    <w:p w:rsidR="0030563B" w:rsidRPr="00E420B8" w:rsidRDefault="0030563B" w:rsidP="0030563B">
      <w:pPr>
        <w:rPr>
          <w:b/>
          <w:bCs/>
          <w:u w:val="single"/>
          <w:rtl/>
        </w:rPr>
      </w:pPr>
      <w:r w:rsidRPr="00E420B8">
        <w:rPr>
          <w:rFonts w:hint="cs"/>
          <w:b/>
          <w:bCs/>
          <w:rtl/>
        </w:rPr>
        <w:t xml:space="preserve">4. </w:t>
      </w:r>
      <w:r w:rsidRPr="00E420B8">
        <w:rPr>
          <w:rFonts w:hint="cs"/>
          <w:b/>
          <w:bCs/>
          <w:u w:val="single"/>
          <w:rtl/>
        </w:rPr>
        <w:t>כללי</w:t>
      </w:r>
    </w:p>
    <w:p w:rsidR="0030563B" w:rsidRPr="00E420B8" w:rsidRDefault="0030563B" w:rsidP="0030563B">
      <w:pPr>
        <w:rPr>
          <w:rtl/>
        </w:rPr>
      </w:pPr>
      <w:r w:rsidRPr="00E420B8">
        <w:rPr>
          <w:rFonts w:hint="cs"/>
          <w:rtl/>
        </w:rPr>
        <w:t xml:space="preserve"> א.  בכל פוליסות הביטוח הנ"ל יכללו התנאים הבאים:-</w:t>
      </w:r>
    </w:p>
    <w:p w:rsidR="0030563B" w:rsidRPr="00E420B8" w:rsidRDefault="0030563B" w:rsidP="00CE496F">
      <w:pPr>
        <w:pStyle w:val="a7"/>
        <w:ind w:left="0"/>
        <w:rPr>
          <w:rtl/>
        </w:rPr>
      </w:pPr>
      <w:r w:rsidRPr="00E420B8">
        <w:rPr>
          <w:rFonts w:hint="cs"/>
          <w:rtl/>
        </w:rPr>
        <w:t xml:space="preserve">      1.   לשם המבוטח יתווספו כמבוטחים נוספים : מדינת ישראל </w:t>
      </w:r>
      <w:r w:rsidRPr="00E420B8">
        <w:rPr>
          <w:rtl/>
        </w:rPr>
        <w:t>–</w:t>
      </w:r>
      <w:r w:rsidRPr="00E420B8">
        <w:rPr>
          <w:rFonts w:hint="cs"/>
          <w:rtl/>
        </w:rPr>
        <w:t xml:space="preserve"> משרד הפנים, בכפוף </w:t>
      </w:r>
      <w:proofErr w:type="spellStart"/>
      <w:r w:rsidRPr="00E420B8">
        <w:rPr>
          <w:rFonts w:hint="cs"/>
          <w:rtl/>
        </w:rPr>
        <w:t>להרחבי</w:t>
      </w:r>
      <w:proofErr w:type="spellEnd"/>
      <w:r w:rsidRPr="00E420B8">
        <w:rPr>
          <w:rFonts w:hint="cs"/>
          <w:rtl/>
        </w:rPr>
        <w:t xml:space="preserve"> </w:t>
      </w:r>
    </w:p>
    <w:p w:rsidR="0030563B" w:rsidRPr="00E420B8" w:rsidRDefault="0030563B" w:rsidP="00CE496F">
      <w:pPr>
        <w:pStyle w:val="a7"/>
        <w:ind w:left="0"/>
        <w:rPr>
          <w:rtl/>
        </w:rPr>
      </w:pPr>
      <w:r w:rsidRPr="00E420B8">
        <w:rPr>
          <w:rFonts w:hint="cs"/>
          <w:rtl/>
        </w:rPr>
        <w:t xml:space="preserve">             השיפוי  כמפורט לעיל;</w:t>
      </w:r>
    </w:p>
    <w:p w:rsidR="0030563B" w:rsidRPr="00E420B8" w:rsidRDefault="0030563B" w:rsidP="00CE496F">
      <w:pPr>
        <w:pStyle w:val="a7"/>
        <w:ind w:left="0"/>
        <w:rPr>
          <w:rtl/>
        </w:rPr>
      </w:pPr>
      <w:r w:rsidRPr="00E420B8">
        <w:rPr>
          <w:rFonts w:hint="cs"/>
          <w:rtl/>
        </w:rPr>
        <w:t xml:space="preserve">      2.    בכל מקרה של צמצום או ביטול הביטוח ע"י אחד הצדדים לא יהיה להם כל תוקף אלא  אם </w:t>
      </w:r>
    </w:p>
    <w:p w:rsidR="0030563B" w:rsidRPr="00E420B8" w:rsidRDefault="0030563B" w:rsidP="00CE496F">
      <w:pPr>
        <w:pStyle w:val="a7"/>
        <w:ind w:left="0"/>
        <w:rPr>
          <w:rtl/>
        </w:rPr>
      </w:pPr>
      <w:r w:rsidRPr="00E420B8">
        <w:rPr>
          <w:rFonts w:hint="cs"/>
          <w:rtl/>
        </w:rPr>
        <w:t xml:space="preserve">             ניתנה על כך הודעה מוקדמת של 60 יום לפחות במכתב רשום לחשב משרד הפנים;</w:t>
      </w:r>
    </w:p>
    <w:p w:rsidR="0030563B" w:rsidRPr="00E420B8" w:rsidRDefault="0030563B" w:rsidP="00CE496F">
      <w:pPr>
        <w:pStyle w:val="a7"/>
        <w:ind w:left="0"/>
        <w:rPr>
          <w:rtl/>
        </w:rPr>
      </w:pPr>
      <w:r w:rsidRPr="00E420B8">
        <w:rPr>
          <w:rFonts w:hint="cs"/>
          <w:rtl/>
        </w:rPr>
        <w:t xml:space="preserve">      3.    המבטח מוותר על כל זכות תחלוף/שיבוב, תביעה, השתתפות או חזרה כלפי מדינת ישראל </w:t>
      </w:r>
      <w:r w:rsidRPr="00E420B8">
        <w:rPr>
          <w:rtl/>
        </w:rPr>
        <w:t>–</w:t>
      </w:r>
      <w:r w:rsidRPr="00E420B8">
        <w:rPr>
          <w:rFonts w:hint="cs"/>
          <w:rtl/>
        </w:rPr>
        <w:t xml:space="preserve"> </w:t>
      </w:r>
    </w:p>
    <w:p w:rsidR="0030563B" w:rsidRPr="00E420B8" w:rsidRDefault="0030563B" w:rsidP="00CE496F">
      <w:pPr>
        <w:pStyle w:val="a7"/>
        <w:ind w:left="0"/>
        <w:rPr>
          <w:rtl/>
        </w:rPr>
      </w:pPr>
      <w:r w:rsidRPr="00E420B8">
        <w:rPr>
          <w:rFonts w:hint="cs"/>
          <w:rtl/>
        </w:rPr>
        <w:t xml:space="preserve">             משרד הפנים </w:t>
      </w:r>
      <w:r w:rsidRPr="00E420B8">
        <w:rPr>
          <w:rtl/>
        </w:rPr>
        <w:t xml:space="preserve">ועובדיהם, ובלבד שהוויתור לא יחול לטובת אדם שגרם לנזק  </w:t>
      </w:r>
      <w:r w:rsidRPr="00E420B8">
        <w:rPr>
          <w:rFonts w:hint="cs"/>
          <w:rtl/>
        </w:rPr>
        <w:t>מתוך כוונת זדון;</w:t>
      </w:r>
    </w:p>
    <w:p w:rsidR="0030563B" w:rsidRPr="00E420B8" w:rsidRDefault="0030563B" w:rsidP="00CE496F">
      <w:pPr>
        <w:pStyle w:val="a7"/>
        <w:ind w:left="0"/>
        <w:rPr>
          <w:rtl/>
        </w:rPr>
      </w:pPr>
      <w:r w:rsidRPr="00E420B8">
        <w:rPr>
          <w:rFonts w:hint="cs"/>
          <w:rtl/>
        </w:rPr>
        <w:t xml:space="preserve">      4.    הספק אחראי בלעדית כלפי המבטח לתשלום דמי הביטוח עבור כל הפוליסות ולמילוי כל החובות</w:t>
      </w:r>
    </w:p>
    <w:p w:rsidR="0030563B" w:rsidRPr="00E420B8" w:rsidRDefault="0030563B" w:rsidP="00CE496F">
      <w:pPr>
        <w:pStyle w:val="a7"/>
        <w:ind w:left="0"/>
        <w:rPr>
          <w:rtl/>
        </w:rPr>
      </w:pPr>
      <w:r w:rsidRPr="00E420B8">
        <w:rPr>
          <w:rFonts w:hint="cs"/>
          <w:rtl/>
        </w:rPr>
        <w:t xml:space="preserve">             המוטלות על המבוטח על פי תנאי הפוליסות;</w:t>
      </w:r>
    </w:p>
    <w:p w:rsidR="0030563B" w:rsidRPr="00E420B8" w:rsidRDefault="0030563B" w:rsidP="00CE496F">
      <w:pPr>
        <w:pStyle w:val="a7"/>
        <w:ind w:left="0"/>
        <w:rPr>
          <w:rtl/>
        </w:rPr>
      </w:pPr>
      <w:r w:rsidRPr="00E420B8">
        <w:rPr>
          <w:rFonts w:hint="cs"/>
          <w:rtl/>
        </w:rPr>
        <w:t xml:space="preserve">      5.   ההשתתפויות העצמיות הנקובות בכל פוליסה ופוליסה תחולנה בלעדית על הספק;</w:t>
      </w:r>
    </w:p>
    <w:p w:rsidR="0030563B" w:rsidRPr="00E420B8" w:rsidRDefault="0030563B" w:rsidP="00CE496F">
      <w:pPr>
        <w:pStyle w:val="a7"/>
        <w:ind w:left="0"/>
        <w:rPr>
          <w:rtl/>
        </w:rPr>
      </w:pPr>
      <w:r w:rsidRPr="00E420B8">
        <w:rPr>
          <w:rFonts w:hint="cs"/>
          <w:rtl/>
        </w:rPr>
        <w:t xml:space="preserve">      6.    כל סעיף בפוליסות הביטוח המפקיע או מקטין בדרך כל שהיא את אחריות המבטח, כאשר קיים </w:t>
      </w:r>
    </w:p>
    <w:p w:rsidR="0030563B" w:rsidRPr="00E420B8" w:rsidRDefault="0030563B" w:rsidP="00CE496F">
      <w:pPr>
        <w:pStyle w:val="a7"/>
        <w:ind w:left="0"/>
        <w:rPr>
          <w:rtl/>
        </w:rPr>
      </w:pPr>
      <w:r w:rsidRPr="00E420B8">
        <w:rPr>
          <w:rFonts w:hint="cs"/>
          <w:rtl/>
        </w:rPr>
        <w:t xml:space="preserve">             ביטוח אחר לא יופעל כלפי מדינת ישראל, והביטוח הינו בחזקת ביטוח ראשוני המזכה במלוא </w:t>
      </w:r>
    </w:p>
    <w:p w:rsidR="0030563B" w:rsidRPr="00E420B8" w:rsidRDefault="0030563B" w:rsidP="00CE496F">
      <w:pPr>
        <w:pStyle w:val="a7"/>
        <w:ind w:left="0"/>
        <w:rPr>
          <w:rtl/>
        </w:rPr>
      </w:pPr>
      <w:r w:rsidRPr="00E420B8">
        <w:rPr>
          <w:rFonts w:hint="cs"/>
          <w:rtl/>
        </w:rPr>
        <w:t xml:space="preserve">             הזכויות על פי הביטוח;</w:t>
      </w:r>
    </w:p>
    <w:p w:rsidR="0030563B" w:rsidRPr="00E420B8" w:rsidRDefault="0030563B" w:rsidP="00CE496F">
      <w:pPr>
        <w:ind w:left="329" w:hanging="329"/>
        <w:rPr>
          <w:rtl/>
        </w:rPr>
      </w:pPr>
      <w:r w:rsidRPr="00E420B8">
        <w:rPr>
          <w:rFonts w:hint="cs"/>
          <w:rtl/>
        </w:rPr>
        <w:t>ב.  העתקי פוליסות הביטוח, מאושרות ע"י המבטח או אישור קיום ביטוחים בחתימתו על קיום הביטוחים כאמור יומצאו על ידי הספק למשרד הפנים עד למועד חתימת ההסכם.</w:t>
      </w:r>
    </w:p>
    <w:p w:rsidR="0030563B" w:rsidRPr="00E420B8" w:rsidRDefault="0030563B" w:rsidP="00CE496F">
      <w:pPr>
        <w:pStyle w:val="a7"/>
        <w:ind w:left="360" w:hanging="315"/>
        <w:rPr>
          <w:rtl/>
        </w:rPr>
      </w:pPr>
      <w:r w:rsidRPr="00E420B8">
        <w:rPr>
          <w:rFonts w:hint="cs"/>
          <w:rtl/>
        </w:rPr>
        <w:t xml:space="preserve">ג.  הספק מתחייב בכל תקופת ההתקשרות החוזית עם מדינת ישראל </w:t>
      </w:r>
      <w:r w:rsidRPr="00E420B8">
        <w:rPr>
          <w:rtl/>
        </w:rPr>
        <w:t>–</w:t>
      </w:r>
      <w:r w:rsidRPr="00E420B8">
        <w:rPr>
          <w:rFonts w:hint="cs"/>
          <w:rtl/>
        </w:rPr>
        <w:t xml:space="preserve"> משרד הפנים להחזיק בתוקף את</w:t>
      </w:r>
    </w:p>
    <w:p w:rsidR="0030563B" w:rsidRPr="00E420B8" w:rsidRDefault="0030563B" w:rsidP="00CE496F">
      <w:pPr>
        <w:pStyle w:val="a7"/>
        <w:ind w:left="360" w:hanging="315"/>
        <w:rPr>
          <w:rtl/>
        </w:rPr>
      </w:pPr>
      <w:r w:rsidRPr="00E420B8">
        <w:rPr>
          <w:rFonts w:hint="cs"/>
          <w:rtl/>
        </w:rPr>
        <w:t xml:space="preserve">     הביטוח. הספק מתחייב כי פוליסות הביטוח תחודשנה על ידו מדי שנה </w:t>
      </w:r>
      <w:r w:rsidRPr="00E420B8">
        <w:rPr>
          <w:rtl/>
        </w:rPr>
        <w:t>בשנה, כל עוד ההסכם עם</w:t>
      </w:r>
    </w:p>
    <w:p w:rsidR="0030563B" w:rsidRPr="00E420B8" w:rsidRDefault="0030563B" w:rsidP="00CE496F">
      <w:pPr>
        <w:pStyle w:val="a7"/>
        <w:ind w:left="360" w:hanging="315"/>
        <w:rPr>
          <w:rtl/>
        </w:rPr>
      </w:pPr>
      <w:r w:rsidRPr="00E420B8">
        <w:rPr>
          <w:rFonts w:hint="cs"/>
          <w:rtl/>
        </w:rPr>
        <w:t xml:space="preserve">     </w:t>
      </w:r>
      <w:r w:rsidRPr="00E420B8">
        <w:rPr>
          <w:rtl/>
        </w:rPr>
        <w:t xml:space="preserve">מדינת ישראל– משרד </w:t>
      </w:r>
      <w:r w:rsidRPr="00E420B8">
        <w:rPr>
          <w:rFonts w:hint="cs"/>
          <w:rtl/>
        </w:rPr>
        <w:t>הפנים</w:t>
      </w:r>
      <w:r w:rsidRPr="00E420B8">
        <w:rPr>
          <w:rtl/>
        </w:rPr>
        <w:t xml:space="preserve"> בתוקף. </w:t>
      </w:r>
      <w:r w:rsidRPr="00E420B8">
        <w:rPr>
          <w:rFonts w:hint="cs"/>
          <w:rtl/>
        </w:rPr>
        <w:t>הספק</w:t>
      </w:r>
      <w:r w:rsidRPr="00E420B8">
        <w:rPr>
          <w:rtl/>
        </w:rPr>
        <w:t xml:space="preserve">  מתחייב להציג את העתקי פוליסות הביטוח</w:t>
      </w:r>
      <w:r w:rsidRPr="00E420B8">
        <w:rPr>
          <w:rFonts w:hint="cs"/>
          <w:rtl/>
        </w:rPr>
        <w:t xml:space="preserve"> המחודשות      </w:t>
      </w:r>
    </w:p>
    <w:p w:rsidR="0030563B" w:rsidRPr="00E420B8" w:rsidRDefault="0030563B" w:rsidP="00CE496F">
      <w:pPr>
        <w:pStyle w:val="a7"/>
        <w:ind w:left="360" w:hanging="315"/>
        <w:rPr>
          <w:rtl/>
        </w:rPr>
      </w:pPr>
      <w:r w:rsidRPr="00E420B8">
        <w:rPr>
          <w:rFonts w:hint="cs"/>
          <w:rtl/>
        </w:rPr>
        <w:t xml:space="preserve">     מאושרות וחתומות ע"י המבטח או אישור בחתימת מבטחו על </w:t>
      </w:r>
      <w:r w:rsidRPr="00E420B8">
        <w:rPr>
          <w:rtl/>
        </w:rPr>
        <w:t xml:space="preserve">חידושן למשרד הפנים לכל המאוחר </w:t>
      </w:r>
    </w:p>
    <w:p w:rsidR="0030563B" w:rsidRPr="00E420B8" w:rsidRDefault="0030563B" w:rsidP="00CE496F">
      <w:pPr>
        <w:pStyle w:val="a7"/>
        <w:ind w:left="360" w:hanging="315"/>
        <w:rPr>
          <w:rtl/>
        </w:rPr>
      </w:pPr>
      <w:r w:rsidRPr="00E420B8">
        <w:rPr>
          <w:rFonts w:hint="cs"/>
          <w:rtl/>
        </w:rPr>
        <w:t xml:space="preserve">     </w:t>
      </w:r>
      <w:r w:rsidRPr="00E420B8">
        <w:rPr>
          <w:rtl/>
        </w:rPr>
        <w:t>שבועיים לפני תום תקופת הביטוח.</w:t>
      </w:r>
    </w:p>
    <w:p w:rsidR="0030563B" w:rsidRPr="00E420B8" w:rsidRDefault="0030563B" w:rsidP="00CE496F">
      <w:pPr>
        <w:pStyle w:val="a7"/>
        <w:ind w:left="360" w:hanging="315"/>
        <w:rPr>
          <w:rtl/>
        </w:rPr>
      </w:pPr>
      <w:r w:rsidRPr="00E420B8">
        <w:rPr>
          <w:rFonts w:hint="cs"/>
          <w:rtl/>
        </w:rPr>
        <w:t xml:space="preserve">ד.  אין בכל האמור בסעיפי הביטוח כדי לפטור את הספק מכל חובה החלה עליו על פי כל דין ועל פי החוזה                                                                                </w:t>
      </w:r>
    </w:p>
    <w:p w:rsidR="0030563B" w:rsidRPr="00E420B8" w:rsidRDefault="0030563B" w:rsidP="00CE496F">
      <w:pPr>
        <w:pStyle w:val="a7"/>
        <w:ind w:left="360" w:hanging="315"/>
        <w:rPr>
          <w:rtl/>
        </w:rPr>
      </w:pPr>
      <w:r w:rsidRPr="00E420B8">
        <w:rPr>
          <w:rFonts w:hint="cs"/>
          <w:rtl/>
        </w:rPr>
        <w:t xml:space="preserve">      ואין לפרש את האמור כוויתור של מדינת ישראל </w:t>
      </w:r>
      <w:r w:rsidRPr="00E420B8">
        <w:rPr>
          <w:rtl/>
        </w:rPr>
        <w:t>–</w:t>
      </w:r>
      <w:r w:rsidRPr="00E420B8">
        <w:rPr>
          <w:rFonts w:hint="cs"/>
          <w:rtl/>
        </w:rPr>
        <w:t xml:space="preserve"> משרד הפנים</w:t>
      </w:r>
      <w:r w:rsidRPr="00E420B8">
        <w:t xml:space="preserve"> </w:t>
      </w:r>
      <w:r w:rsidRPr="00E420B8">
        <w:rPr>
          <w:rFonts w:hint="cs"/>
          <w:rtl/>
        </w:rPr>
        <w:t>על כל זכות או סעד</w:t>
      </w:r>
      <w:r w:rsidRPr="00E420B8">
        <w:rPr>
          <w:rtl/>
        </w:rPr>
        <w:t xml:space="preserve"> המוקנים להם</w:t>
      </w:r>
      <w:r w:rsidRPr="00E420B8">
        <w:rPr>
          <w:rFonts w:hint="cs"/>
          <w:rtl/>
        </w:rPr>
        <w:t xml:space="preserve"> על </w:t>
      </w:r>
    </w:p>
    <w:p w:rsidR="0030563B" w:rsidRPr="00E420B8" w:rsidRDefault="0030563B" w:rsidP="00CE496F">
      <w:pPr>
        <w:pStyle w:val="a7"/>
        <w:ind w:left="360" w:hanging="315"/>
        <w:rPr>
          <w:rtl/>
        </w:rPr>
      </w:pPr>
      <w:r w:rsidRPr="00E420B8">
        <w:rPr>
          <w:rFonts w:hint="cs"/>
          <w:rtl/>
        </w:rPr>
        <w:t xml:space="preserve">      </w:t>
      </w:r>
      <w:r w:rsidRPr="00E420B8">
        <w:rPr>
          <w:rtl/>
        </w:rPr>
        <w:t>פי הדין ועל פי חוזה זה.</w:t>
      </w:r>
    </w:p>
    <w:p w:rsidR="00DA2B89" w:rsidRPr="00E420B8" w:rsidRDefault="00DA2B89" w:rsidP="0030563B">
      <w:pPr>
        <w:rPr>
          <w:rtl/>
        </w:rPr>
      </w:pPr>
    </w:p>
    <w:p w:rsidR="00E14BAB" w:rsidRPr="00E420B8" w:rsidRDefault="00E14BAB" w:rsidP="00E92BF0">
      <w:pPr>
        <w:pStyle w:val="a7"/>
        <w:widowControl w:val="0"/>
        <w:numPr>
          <w:ilvl w:val="0"/>
          <w:numId w:val="46"/>
        </w:numPr>
        <w:spacing w:before="120"/>
        <w:jc w:val="both"/>
        <w:rPr>
          <w:b/>
          <w:bCs/>
          <w:u w:val="single"/>
          <w:rtl/>
        </w:rPr>
      </w:pPr>
      <w:r w:rsidRPr="00E420B8">
        <w:rPr>
          <w:rFonts w:hint="cs"/>
          <w:b/>
          <w:bCs/>
          <w:u w:val="single"/>
          <w:rtl/>
        </w:rPr>
        <w:t xml:space="preserve">זכויות יוצרים </w:t>
      </w:r>
    </w:p>
    <w:p w:rsidR="00E14BAB" w:rsidRPr="00E420B8" w:rsidRDefault="00E14BAB" w:rsidP="00E92BF0">
      <w:pPr>
        <w:pStyle w:val="a7"/>
        <w:widowControl w:val="0"/>
        <w:numPr>
          <w:ilvl w:val="1"/>
          <w:numId w:val="46"/>
        </w:numPr>
        <w:spacing w:before="120" w:after="0"/>
        <w:ind w:left="896" w:hanging="567"/>
        <w:jc w:val="both"/>
        <w:rPr>
          <w:rFonts w:asciiTheme="minorBidi" w:hAnsiTheme="minorBidi"/>
        </w:rPr>
      </w:pPr>
      <w:r w:rsidRPr="00E420B8">
        <w:rPr>
          <w:rFonts w:asciiTheme="minorBidi" w:hAnsiTheme="minorBidi" w:hint="cs"/>
          <w:rtl/>
        </w:rPr>
        <w:t>כל השירותים שיסופקו על-ידי נותן השירותים במסגרת הסכם זה ותוצאותיהם, ללא יוצא מן הכלל, ייחשבו כקניינו המוחלט של המשרד.</w:t>
      </w:r>
      <w:r w:rsidR="00D22065" w:rsidRPr="00E420B8">
        <w:rPr>
          <w:rFonts w:asciiTheme="minorBidi" w:hAnsiTheme="minorBidi" w:hint="cs"/>
          <w:rtl/>
        </w:rPr>
        <w:t xml:space="preserve"> </w:t>
      </w:r>
      <w:r w:rsidRPr="00E420B8">
        <w:rPr>
          <w:rFonts w:asciiTheme="minorBidi" w:hAnsiTheme="minorBidi" w:hint="cs"/>
          <w:rtl/>
        </w:rPr>
        <w:t xml:space="preserve">נותן השירותים לא ישתמש במסמך כלשהו או בכל חלק מהשירותים, או תוצאותיהם, ללא אישור מראש ובכתב של המשרד. המשרד יהיה זכאי  לדרוש ולקבל מנותן השירותים במהלך מתן השירותים, או לאחר מכן, כל תכנית, מסמך, או דבר הקשור למתן השירותים נשוא הסכם זה. </w:t>
      </w:r>
    </w:p>
    <w:p w:rsidR="00E14BAB" w:rsidRPr="00E420B8" w:rsidRDefault="00E14BAB" w:rsidP="00E92BF0">
      <w:pPr>
        <w:pStyle w:val="a7"/>
        <w:widowControl w:val="0"/>
        <w:numPr>
          <w:ilvl w:val="1"/>
          <w:numId w:val="46"/>
        </w:numPr>
        <w:spacing w:before="120" w:after="0"/>
        <w:ind w:left="896" w:hanging="567"/>
        <w:jc w:val="both"/>
        <w:rPr>
          <w:rFonts w:asciiTheme="minorBidi" w:hAnsiTheme="minorBidi"/>
        </w:rPr>
      </w:pPr>
      <w:r w:rsidRPr="00E420B8">
        <w:rPr>
          <w:rFonts w:asciiTheme="minorBidi" w:hAnsiTheme="minorBidi" w:hint="cs"/>
          <w:rtl/>
        </w:rPr>
        <w:t xml:space="preserve">זכויות היוצרים בכל השירותים שיסופקו למדינה כחלק מהסכם זה, לרבות חוות- דעת, </w:t>
      </w:r>
      <w:proofErr w:type="spellStart"/>
      <w:r w:rsidRPr="00E420B8">
        <w:rPr>
          <w:rFonts w:asciiTheme="minorBidi" w:hAnsiTheme="minorBidi" w:hint="cs"/>
          <w:rtl/>
        </w:rPr>
        <w:t>דוחו"ת</w:t>
      </w:r>
      <w:proofErr w:type="spellEnd"/>
      <w:r w:rsidRPr="00E420B8">
        <w:rPr>
          <w:rFonts w:asciiTheme="minorBidi" w:hAnsiTheme="minorBidi" w:hint="cs"/>
          <w:rtl/>
        </w:rPr>
        <w:t xml:space="preserve">, מחקרים וכל כיוצא באלה יהיו שייכות למדינה, והתמורה דלעיל תהווה תמורה גם עבור זכויות אלה. </w:t>
      </w:r>
    </w:p>
    <w:p w:rsidR="00E14BAB" w:rsidRPr="00E420B8" w:rsidRDefault="00E14BAB" w:rsidP="00E92BF0">
      <w:pPr>
        <w:pStyle w:val="a7"/>
        <w:widowControl w:val="0"/>
        <w:numPr>
          <w:ilvl w:val="1"/>
          <w:numId w:val="46"/>
        </w:numPr>
        <w:spacing w:before="120" w:after="0"/>
        <w:ind w:left="896" w:hanging="567"/>
        <w:jc w:val="both"/>
        <w:rPr>
          <w:rFonts w:asciiTheme="minorBidi" w:hAnsiTheme="minorBidi"/>
        </w:rPr>
      </w:pPr>
      <w:r w:rsidRPr="00E420B8">
        <w:rPr>
          <w:rFonts w:asciiTheme="minorBidi" w:hAnsiTheme="minorBidi" w:hint="cs"/>
          <w:rtl/>
        </w:rPr>
        <w:t>המשרד יהיה רשאי לפרסם כל חומר שיימסר לו על ידי נותן השירותים כחלק מהסכם זה, ובלבד שתישמר לנותן השירותים, או למי שיצר את החומר "הזכות המוסרית".</w:t>
      </w:r>
    </w:p>
    <w:p w:rsidR="00684B34" w:rsidRPr="00E420B8" w:rsidRDefault="00684B34" w:rsidP="00684B34">
      <w:pPr>
        <w:pStyle w:val="a7"/>
        <w:widowControl w:val="0"/>
        <w:spacing w:before="120" w:after="0"/>
        <w:ind w:left="896"/>
        <w:jc w:val="both"/>
        <w:rPr>
          <w:rFonts w:asciiTheme="minorBidi" w:hAnsiTheme="minorBidi"/>
        </w:rPr>
      </w:pPr>
    </w:p>
    <w:p w:rsidR="00E14BAB" w:rsidRPr="00E420B8" w:rsidRDefault="00E14BAB" w:rsidP="00E92BF0">
      <w:pPr>
        <w:pStyle w:val="a7"/>
        <w:widowControl w:val="0"/>
        <w:numPr>
          <w:ilvl w:val="0"/>
          <w:numId w:val="46"/>
        </w:numPr>
        <w:spacing w:before="120"/>
        <w:jc w:val="both"/>
        <w:rPr>
          <w:b/>
          <w:bCs/>
          <w:u w:val="single"/>
        </w:rPr>
      </w:pPr>
      <w:r w:rsidRPr="00E420B8">
        <w:rPr>
          <w:rFonts w:hint="cs"/>
          <w:b/>
          <w:bCs/>
          <w:u w:val="single"/>
          <w:rtl/>
        </w:rPr>
        <w:t>שמירת סודיות</w:t>
      </w:r>
    </w:p>
    <w:p w:rsidR="00E14BAB" w:rsidRPr="00E420B8" w:rsidRDefault="00E14BAB" w:rsidP="00E92BF0">
      <w:pPr>
        <w:pStyle w:val="a7"/>
        <w:widowControl w:val="0"/>
        <w:numPr>
          <w:ilvl w:val="1"/>
          <w:numId w:val="46"/>
        </w:numPr>
        <w:spacing w:before="120" w:after="0"/>
        <w:ind w:left="896" w:hanging="567"/>
        <w:jc w:val="both"/>
        <w:rPr>
          <w:rFonts w:asciiTheme="minorBidi" w:hAnsiTheme="minorBidi"/>
        </w:rPr>
      </w:pPr>
      <w:r w:rsidRPr="00E420B8">
        <w:rPr>
          <w:rFonts w:asciiTheme="minorBidi" w:hAnsiTheme="minorBidi" w:hint="cs"/>
          <w:rtl/>
        </w:rPr>
        <w:t xml:space="preserve">נותן השירותים מתחייב לשמור בסוד ולא להעביר, להודיע, למסור או להביא לידיעת כל גורם, במישרין, בעקיפין ו/או בכל דרך </w:t>
      </w:r>
      <w:proofErr w:type="spellStart"/>
      <w:r w:rsidRPr="00E420B8">
        <w:rPr>
          <w:rFonts w:asciiTheme="minorBidi" w:hAnsiTheme="minorBidi" w:hint="cs"/>
          <w:rtl/>
        </w:rPr>
        <w:t>שהיא,כל</w:t>
      </w:r>
      <w:proofErr w:type="spellEnd"/>
      <w:r w:rsidRPr="00E420B8">
        <w:rPr>
          <w:rFonts w:asciiTheme="minorBidi" w:hAnsiTheme="minorBidi" w:hint="cs"/>
          <w:rtl/>
        </w:rPr>
        <w:t xml:space="preserve"> מידע, ידיעה, סוד מסחרי, נתונים, חפץ, מסמך מכל סוג שהוא או כל דבר אחר שלפי טיבם אינם נכסי הכלל  (להלן: "מידע סודי") שיגיעו לידי נותן השירותים, עובדיו או מי מטעמו עקב או בקשר להסכם זה, בתוקף או בקשר עם ביצועו ו/או בקשר עם המשרד, וזאת במהלך ביצוע ההסכם, לפניו ו/או לאחר מכן - ללא אישור המשרד מראש ובכתב.</w:t>
      </w:r>
    </w:p>
    <w:p w:rsidR="00E14BAB" w:rsidRPr="00E420B8" w:rsidRDefault="00E14BAB" w:rsidP="00E92BF0">
      <w:pPr>
        <w:pStyle w:val="a7"/>
        <w:widowControl w:val="0"/>
        <w:numPr>
          <w:ilvl w:val="1"/>
          <w:numId w:val="46"/>
        </w:numPr>
        <w:spacing w:before="120" w:after="0"/>
        <w:ind w:left="896" w:hanging="567"/>
        <w:jc w:val="both"/>
        <w:rPr>
          <w:rFonts w:asciiTheme="minorBidi" w:hAnsiTheme="minorBidi"/>
        </w:rPr>
      </w:pPr>
      <w:r w:rsidRPr="00E420B8">
        <w:rPr>
          <w:rFonts w:asciiTheme="minorBidi" w:hAnsiTheme="minorBidi" w:hint="cs"/>
          <w:rtl/>
        </w:rPr>
        <w:t xml:space="preserve">נותן השירותים מתחייב לשמור בתנאים בטוחים כל מידע סודי או מסמך רשמי שנמסר לו או שיגיעו אליו עקב ביצוע הסכם זה, בתוקף או בקשר עם ביצועו או בקשר עם המשרד. </w:t>
      </w:r>
    </w:p>
    <w:p w:rsidR="00E14BAB" w:rsidRPr="00E420B8" w:rsidRDefault="00E14BAB" w:rsidP="00E92BF0">
      <w:pPr>
        <w:pStyle w:val="a7"/>
        <w:widowControl w:val="0"/>
        <w:numPr>
          <w:ilvl w:val="1"/>
          <w:numId w:val="46"/>
        </w:numPr>
        <w:spacing w:before="120" w:after="0"/>
        <w:ind w:left="896" w:hanging="567"/>
        <w:jc w:val="both"/>
        <w:rPr>
          <w:rFonts w:asciiTheme="minorBidi" w:hAnsiTheme="minorBidi"/>
        </w:rPr>
      </w:pPr>
      <w:r w:rsidRPr="00E420B8">
        <w:rPr>
          <w:rFonts w:asciiTheme="minorBidi" w:hAnsiTheme="minorBidi" w:hint="cs"/>
          <w:rtl/>
        </w:rPr>
        <w:lastRenderedPageBreak/>
        <w:t xml:space="preserve">המשרד רשאי להורות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  </w:t>
      </w:r>
    </w:p>
    <w:p w:rsidR="00E14BAB" w:rsidRPr="00E420B8" w:rsidRDefault="00E14BAB" w:rsidP="00E92BF0">
      <w:pPr>
        <w:pStyle w:val="a7"/>
        <w:widowControl w:val="0"/>
        <w:numPr>
          <w:ilvl w:val="1"/>
          <w:numId w:val="46"/>
        </w:numPr>
        <w:spacing w:before="120" w:after="0"/>
        <w:ind w:left="896" w:hanging="567"/>
        <w:jc w:val="both"/>
        <w:rPr>
          <w:u w:val="single"/>
        </w:rPr>
      </w:pPr>
      <w:r w:rsidRPr="00E420B8">
        <w:rPr>
          <w:rFonts w:asciiTheme="minorBidi" w:hAnsiTheme="minorBidi" w:hint="cs"/>
          <w:rtl/>
        </w:rPr>
        <w:t>נותן השירותים מתחייב שלא להשתמש במידע סודי למטרה כלשהי מלבד לביצוע הסכם</w:t>
      </w:r>
      <w:r w:rsidRPr="00E420B8">
        <w:rPr>
          <w:rFonts w:hint="cs"/>
          <w:rtl/>
        </w:rPr>
        <w:t xml:space="preserve"> זה, אלא באישור מראש ובכתב מאת נציג המשרד המוסמך. </w:t>
      </w:r>
    </w:p>
    <w:p w:rsidR="00E14BAB" w:rsidRPr="00E420B8" w:rsidRDefault="00E14BAB" w:rsidP="00E92BF0">
      <w:pPr>
        <w:pStyle w:val="a7"/>
        <w:widowControl w:val="0"/>
        <w:numPr>
          <w:ilvl w:val="1"/>
          <w:numId w:val="46"/>
        </w:numPr>
        <w:spacing w:before="120" w:after="0"/>
        <w:ind w:left="896" w:hanging="567"/>
        <w:jc w:val="both"/>
        <w:rPr>
          <w:rFonts w:asciiTheme="minorBidi" w:hAnsiTheme="minorBidi"/>
        </w:rPr>
      </w:pPr>
      <w:r w:rsidRPr="00E420B8">
        <w:rPr>
          <w:rFonts w:asciiTheme="minorBidi" w:hAnsiTheme="minorBidi" w:hint="cs"/>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rsidR="00E14BAB" w:rsidRPr="00E420B8" w:rsidRDefault="00E14BAB" w:rsidP="00E92BF0">
      <w:pPr>
        <w:pStyle w:val="a7"/>
        <w:widowControl w:val="0"/>
        <w:numPr>
          <w:ilvl w:val="1"/>
          <w:numId w:val="46"/>
        </w:numPr>
        <w:spacing w:before="120" w:after="0"/>
        <w:ind w:left="896" w:hanging="567"/>
        <w:jc w:val="both"/>
        <w:rPr>
          <w:rFonts w:asciiTheme="minorBidi" w:hAnsiTheme="minorBidi"/>
        </w:rPr>
      </w:pPr>
      <w:r w:rsidRPr="00E420B8">
        <w:rPr>
          <w:rFonts w:asciiTheme="minorBidi" w:hAnsiTheme="minorBidi" w:hint="cs"/>
          <w:rtl/>
        </w:rPr>
        <w:t>נותן השירותים מצהיר כי ידוע לו שמסירת מידע בניגוד לאמור לעיל, מהווה עבירה על חוק העונשין, התשל"ז-1977.</w:t>
      </w:r>
    </w:p>
    <w:p w:rsidR="00E14BAB" w:rsidRPr="00E420B8" w:rsidRDefault="00E14BAB" w:rsidP="00E92BF0">
      <w:pPr>
        <w:pStyle w:val="a7"/>
        <w:widowControl w:val="0"/>
        <w:numPr>
          <w:ilvl w:val="1"/>
          <w:numId w:val="46"/>
        </w:numPr>
        <w:spacing w:before="120" w:after="0"/>
        <w:ind w:left="896" w:hanging="567"/>
        <w:jc w:val="both"/>
        <w:rPr>
          <w:rFonts w:asciiTheme="minorBidi" w:hAnsiTheme="minorBidi"/>
        </w:rPr>
      </w:pPr>
      <w:r w:rsidRPr="00E420B8">
        <w:rPr>
          <w:rFonts w:asciiTheme="minorBidi" w:hAnsiTheme="minorBidi" w:hint="cs"/>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E14BAB" w:rsidRPr="00E420B8" w:rsidRDefault="00E14BAB" w:rsidP="00E92BF0">
      <w:pPr>
        <w:pStyle w:val="a7"/>
        <w:widowControl w:val="0"/>
        <w:numPr>
          <w:ilvl w:val="1"/>
          <w:numId w:val="46"/>
        </w:numPr>
        <w:spacing w:before="120" w:after="0"/>
        <w:ind w:left="896" w:hanging="567"/>
        <w:jc w:val="both"/>
        <w:rPr>
          <w:rFonts w:asciiTheme="minorBidi" w:hAnsiTheme="minorBidi"/>
        </w:rPr>
      </w:pPr>
      <w:r w:rsidRPr="00E420B8">
        <w:rPr>
          <w:rFonts w:asciiTheme="minorBidi" w:hAnsiTheme="minorBidi" w:hint="cs"/>
          <w:rtl/>
        </w:rPr>
        <w:t xml:space="preserve">נותן השירותים מתחייב לחתום ולהחתים כל מי שעובד אצלו ושעשוי להיחשף למידע כאמור על נספח ד' "התחייבות לשמירת סודיות ולמניעת ניגוד עניינים" המצורף כנספח להסכם זה ומהווה חלק בלתי נפרד מהסכם זה. </w:t>
      </w:r>
    </w:p>
    <w:p w:rsidR="00265DB1" w:rsidRPr="00E420B8" w:rsidRDefault="00265DB1" w:rsidP="00265DB1">
      <w:pPr>
        <w:pStyle w:val="a7"/>
        <w:widowControl w:val="0"/>
        <w:spacing w:before="120" w:after="0"/>
        <w:ind w:left="896"/>
        <w:jc w:val="both"/>
        <w:rPr>
          <w:rFonts w:asciiTheme="minorBidi" w:hAnsiTheme="minorBidi"/>
        </w:rPr>
      </w:pPr>
    </w:p>
    <w:p w:rsidR="00E14BAB" w:rsidRPr="00E420B8" w:rsidRDefault="00E14BAB" w:rsidP="00E92BF0">
      <w:pPr>
        <w:pStyle w:val="a7"/>
        <w:widowControl w:val="0"/>
        <w:numPr>
          <w:ilvl w:val="0"/>
          <w:numId w:val="46"/>
        </w:numPr>
        <w:spacing w:before="120"/>
        <w:jc w:val="both"/>
        <w:rPr>
          <w:b/>
          <w:bCs/>
          <w:u w:val="single"/>
          <w:rtl/>
        </w:rPr>
      </w:pPr>
      <w:r w:rsidRPr="00E420B8">
        <w:rPr>
          <w:rFonts w:hint="cs"/>
          <w:b/>
          <w:bCs/>
          <w:u w:val="single"/>
          <w:rtl/>
        </w:rPr>
        <w:t>נציג המשרד</w:t>
      </w:r>
    </w:p>
    <w:p w:rsidR="000659E4" w:rsidRPr="00E420B8" w:rsidRDefault="00E14BAB" w:rsidP="00E92BF0">
      <w:pPr>
        <w:pStyle w:val="a7"/>
        <w:widowControl w:val="0"/>
        <w:numPr>
          <w:ilvl w:val="1"/>
          <w:numId w:val="46"/>
        </w:numPr>
        <w:spacing w:before="120" w:after="0"/>
        <w:ind w:left="896" w:hanging="567"/>
        <w:jc w:val="both"/>
        <w:rPr>
          <w:rFonts w:asciiTheme="minorBidi" w:hAnsiTheme="minorBidi"/>
        </w:rPr>
      </w:pPr>
      <w:r w:rsidRPr="00E420B8">
        <w:rPr>
          <w:rFonts w:asciiTheme="minorBidi" w:hAnsiTheme="minorBidi" w:hint="cs"/>
          <w:rtl/>
        </w:rPr>
        <w:t xml:space="preserve">נציג המשרד לביצוע הסכם זה הוא עובד המשרד הנושא בתפקיד מנהל </w:t>
      </w:r>
      <w:r w:rsidR="0055714E" w:rsidRPr="00E420B8">
        <w:rPr>
          <w:rFonts w:asciiTheme="minorBidi" w:hAnsiTheme="minorBidi" w:hint="cs"/>
          <w:rtl/>
        </w:rPr>
        <w:t>אגף מערכות מידע</w:t>
      </w:r>
      <w:r w:rsidRPr="00E420B8">
        <w:rPr>
          <w:rFonts w:asciiTheme="minorBidi" w:hAnsiTheme="minorBidi" w:hint="cs"/>
          <w:rtl/>
        </w:rPr>
        <w:t xml:space="preserve"> ו/או נציג מטעמו.</w:t>
      </w:r>
    </w:p>
    <w:p w:rsidR="00E14BAB" w:rsidRPr="00E420B8" w:rsidRDefault="000659E4" w:rsidP="00E92BF0">
      <w:pPr>
        <w:pStyle w:val="a7"/>
        <w:widowControl w:val="0"/>
        <w:numPr>
          <w:ilvl w:val="1"/>
          <w:numId w:val="46"/>
        </w:numPr>
        <w:spacing w:before="120" w:after="0"/>
        <w:ind w:left="896" w:hanging="567"/>
        <w:jc w:val="both"/>
        <w:rPr>
          <w:rFonts w:asciiTheme="minorBidi" w:hAnsiTheme="minorBidi"/>
        </w:rPr>
      </w:pPr>
      <w:r w:rsidRPr="00E420B8">
        <w:rPr>
          <w:rFonts w:asciiTheme="minorBidi" w:hAnsiTheme="minorBidi" w:hint="cs"/>
          <w:rtl/>
        </w:rPr>
        <w:t xml:space="preserve"> </w:t>
      </w:r>
      <w:r w:rsidR="00E14BAB" w:rsidRPr="00E420B8">
        <w:rPr>
          <w:rFonts w:asciiTheme="minorBidi" w:hAnsiTheme="minorBidi" w:hint="cs"/>
          <w:rtl/>
        </w:rPr>
        <w:t>הזכות בידי המשרד להחליף את נציגו מעת לעת, ובלבד שייתן על כך הודעה בכתב.</w:t>
      </w:r>
    </w:p>
    <w:p w:rsidR="00265DB1" w:rsidRPr="00E420B8" w:rsidRDefault="00265DB1" w:rsidP="00265DB1">
      <w:pPr>
        <w:pStyle w:val="a7"/>
        <w:widowControl w:val="0"/>
        <w:spacing w:before="120" w:after="0"/>
        <w:ind w:left="896"/>
        <w:jc w:val="both"/>
        <w:rPr>
          <w:rFonts w:asciiTheme="minorBidi" w:hAnsiTheme="minorBidi"/>
        </w:rPr>
      </w:pPr>
    </w:p>
    <w:p w:rsidR="00E14BAB" w:rsidRPr="00E420B8" w:rsidRDefault="00E14BAB" w:rsidP="00E92BF0">
      <w:pPr>
        <w:pStyle w:val="a7"/>
        <w:widowControl w:val="0"/>
        <w:numPr>
          <w:ilvl w:val="0"/>
          <w:numId w:val="46"/>
        </w:numPr>
        <w:spacing w:before="120"/>
        <w:jc w:val="both"/>
        <w:rPr>
          <w:b/>
          <w:bCs/>
          <w:u w:val="single"/>
        </w:rPr>
      </w:pPr>
      <w:r w:rsidRPr="00E420B8">
        <w:rPr>
          <w:rFonts w:hint="cs"/>
          <w:b/>
          <w:bCs/>
          <w:u w:val="single"/>
          <w:rtl/>
        </w:rPr>
        <w:t>התניית שיפוט</w:t>
      </w:r>
    </w:p>
    <w:p w:rsidR="00E14BAB" w:rsidRPr="00E420B8" w:rsidRDefault="00E14BAB" w:rsidP="00E70958">
      <w:pPr>
        <w:widowControl w:val="0"/>
        <w:spacing w:before="120" w:after="0"/>
        <w:jc w:val="both"/>
        <w:rPr>
          <w:rFonts w:asciiTheme="minorBidi" w:hAnsiTheme="minorBidi"/>
        </w:rPr>
      </w:pPr>
      <w:r w:rsidRPr="00E420B8">
        <w:rPr>
          <w:rFonts w:asciiTheme="minorBidi" w:hAnsiTheme="minorBidi" w:hint="cs"/>
          <w:rtl/>
        </w:rPr>
        <w:t>הצדדים מסכימים כי מקום השיפוט הבלעדי בכל הקשור להסכם זה יהיה בבתי המשפט המוסמכים בירושלים.</w:t>
      </w:r>
    </w:p>
    <w:p w:rsidR="00265DB1" w:rsidRPr="00E420B8" w:rsidRDefault="00265DB1" w:rsidP="00265DB1">
      <w:pPr>
        <w:pStyle w:val="a7"/>
        <w:widowControl w:val="0"/>
        <w:spacing w:before="120" w:after="0"/>
        <w:ind w:left="896"/>
        <w:jc w:val="both"/>
        <w:rPr>
          <w:rFonts w:asciiTheme="minorBidi" w:hAnsiTheme="minorBidi"/>
        </w:rPr>
      </w:pPr>
    </w:p>
    <w:p w:rsidR="00E14BAB" w:rsidRPr="00E420B8" w:rsidRDefault="00E14BAB" w:rsidP="00E92BF0">
      <w:pPr>
        <w:pStyle w:val="a7"/>
        <w:widowControl w:val="0"/>
        <w:numPr>
          <w:ilvl w:val="0"/>
          <w:numId w:val="46"/>
        </w:numPr>
        <w:spacing w:before="120"/>
        <w:jc w:val="both"/>
        <w:rPr>
          <w:b/>
          <w:bCs/>
          <w:u w:val="single"/>
          <w:rtl/>
        </w:rPr>
      </w:pPr>
      <w:r w:rsidRPr="00E420B8">
        <w:rPr>
          <w:rFonts w:hint="cs"/>
          <w:b/>
          <w:bCs/>
          <w:u w:val="single"/>
          <w:rtl/>
        </w:rPr>
        <w:t>כתובות והודעות</w:t>
      </w:r>
    </w:p>
    <w:p w:rsidR="00E14BAB" w:rsidRPr="00E420B8" w:rsidRDefault="00E14BAB" w:rsidP="00E92BF0">
      <w:pPr>
        <w:pStyle w:val="a7"/>
        <w:widowControl w:val="0"/>
        <w:numPr>
          <w:ilvl w:val="1"/>
          <w:numId w:val="46"/>
        </w:numPr>
        <w:spacing w:before="120" w:after="0"/>
        <w:ind w:left="896" w:hanging="567"/>
        <w:jc w:val="both"/>
        <w:rPr>
          <w:rFonts w:asciiTheme="minorBidi" w:hAnsiTheme="minorBidi"/>
        </w:rPr>
      </w:pPr>
      <w:r w:rsidRPr="00E420B8">
        <w:rPr>
          <w:rFonts w:asciiTheme="minorBidi" w:hAnsiTheme="minorBidi" w:hint="cs"/>
          <w:rtl/>
        </w:rPr>
        <w:t>כתובת נותן השירותים והמשרד הינן  כמפורט בראש ההסכם.</w:t>
      </w:r>
    </w:p>
    <w:p w:rsidR="00E14BAB" w:rsidRPr="00E420B8" w:rsidRDefault="00E14BAB" w:rsidP="00E92BF0">
      <w:pPr>
        <w:pStyle w:val="a7"/>
        <w:widowControl w:val="0"/>
        <w:numPr>
          <w:ilvl w:val="1"/>
          <w:numId w:val="46"/>
        </w:numPr>
        <w:spacing w:before="120" w:after="0"/>
        <w:ind w:left="896" w:hanging="567"/>
        <w:jc w:val="both"/>
        <w:rPr>
          <w:rFonts w:asciiTheme="minorBidi" w:hAnsiTheme="minorBidi"/>
        </w:rPr>
      </w:pPr>
      <w:r w:rsidRPr="00E420B8">
        <w:rPr>
          <w:rFonts w:asciiTheme="minorBidi" w:hAnsiTheme="minorBidi" w:hint="cs"/>
          <w:rtl/>
        </w:rPr>
        <w:t>כל הודעה שתימסר לכתובת דלעיל, תיחשב כאילו נמסרה לנותן השירותים, ובלבד שנשלחה בדואר רשום.</w:t>
      </w:r>
    </w:p>
    <w:p w:rsidR="00E14BAB" w:rsidRPr="00E420B8" w:rsidRDefault="00E14BAB" w:rsidP="00E92BF0">
      <w:pPr>
        <w:pStyle w:val="a7"/>
        <w:widowControl w:val="0"/>
        <w:numPr>
          <w:ilvl w:val="1"/>
          <w:numId w:val="46"/>
        </w:numPr>
        <w:spacing w:before="120" w:after="0"/>
        <w:ind w:left="896" w:hanging="567"/>
        <w:jc w:val="both"/>
        <w:rPr>
          <w:rFonts w:asciiTheme="minorBidi" w:hAnsiTheme="minorBidi"/>
        </w:rPr>
      </w:pPr>
      <w:r w:rsidRPr="00E420B8">
        <w:rPr>
          <w:rFonts w:asciiTheme="minorBidi" w:hAnsiTheme="minorBidi" w:hint="cs"/>
          <w:rtl/>
        </w:rPr>
        <w:t xml:space="preserve">נותן השירותים רשאי להודיע למשרד, מעת לעת, על שינוי בכתובתו. הודעה לפי סעיף זה תינתן לנציג המשרד </w:t>
      </w:r>
      <w:proofErr w:type="spellStart"/>
      <w:r w:rsidRPr="00E420B8">
        <w:rPr>
          <w:rFonts w:asciiTheme="minorBidi" w:hAnsiTheme="minorBidi" w:hint="cs"/>
          <w:rtl/>
        </w:rPr>
        <w:t>ולחשבות</w:t>
      </w:r>
      <w:proofErr w:type="spellEnd"/>
      <w:r w:rsidRPr="00E420B8">
        <w:rPr>
          <w:rFonts w:asciiTheme="minorBidi" w:hAnsiTheme="minorBidi" w:hint="cs"/>
          <w:rtl/>
        </w:rPr>
        <w:t xml:space="preserve"> משרד הפנים.</w:t>
      </w:r>
    </w:p>
    <w:p w:rsidR="00265DB1" w:rsidRPr="00E420B8" w:rsidRDefault="00265DB1" w:rsidP="00265DB1">
      <w:pPr>
        <w:pStyle w:val="a7"/>
        <w:widowControl w:val="0"/>
        <w:spacing w:before="120" w:after="0"/>
        <w:ind w:left="896"/>
        <w:jc w:val="both"/>
        <w:rPr>
          <w:rFonts w:asciiTheme="minorBidi" w:hAnsiTheme="minorBidi"/>
        </w:rPr>
      </w:pPr>
    </w:p>
    <w:p w:rsidR="00E14BAB" w:rsidRPr="00E420B8" w:rsidRDefault="00E14BAB" w:rsidP="00E92BF0">
      <w:pPr>
        <w:pStyle w:val="a7"/>
        <w:widowControl w:val="0"/>
        <w:numPr>
          <w:ilvl w:val="0"/>
          <w:numId w:val="46"/>
        </w:numPr>
        <w:spacing w:before="120"/>
        <w:jc w:val="both"/>
        <w:rPr>
          <w:b/>
          <w:bCs/>
          <w:u w:val="single"/>
        </w:rPr>
      </w:pPr>
      <w:r w:rsidRPr="00E420B8">
        <w:rPr>
          <w:rFonts w:hint="cs"/>
          <w:b/>
          <w:bCs/>
          <w:u w:val="single"/>
          <w:rtl/>
        </w:rPr>
        <w:t>ביקורת</w:t>
      </w:r>
    </w:p>
    <w:p w:rsidR="00E14BAB" w:rsidRPr="00E420B8" w:rsidRDefault="00E14BAB" w:rsidP="00E92BF0">
      <w:pPr>
        <w:pStyle w:val="a7"/>
        <w:widowControl w:val="0"/>
        <w:numPr>
          <w:ilvl w:val="1"/>
          <w:numId w:val="46"/>
        </w:numPr>
        <w:spacing w:before="120" w:after="0"/>
        <w:ind w:left="896" w:hanging="567"/>
        <w:jc w:val="both"/>
        <w:rPr>
          <w:rFonts w:asciiTheme="minorBidi" w:hAnsiTheme="minorBidi"/>
        </w:rPr>
      </w:pPr>
      <w:r w:rsidRPr="00E420B8">
        <w:rPr>
          <w:rFonts w:asciiTheme="minorBidi" w:hAnsiTheme="minorBidi" w:hint="cs"/>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E14BAB" w:rsidRPr="00E420B8" w:rsidRDefault="00E14BAB" w:rsidP="00E92BF0">
      <w:pPr>
        <w:pStyle w:val="a7"/>
        <w:widowControl w:val="0"/>
        <w:numPr>
          <w:ilvl w:val="1"/>
          <w:numId w:val="46"/>
        </w:numPr>
        <w:spacing w:before="120" w:after="0"/>
        <w:ind w:left="896" w:hanging="567"/>
        <w:jc w:val="both"/>
        <w:rPr>
          <w:rFonts w:asciiTheme="minorBidi" w:hAnsiTheme="minorBidi"/>
        </w:rPr>
      </w:pPr>
      <w:r w:rsidRPr="00E420B8">
        <w:rPr>
          <w:rFonts w:asciiTheme="minorBidi" w:hAnsiTheme="minorBidi" w:hint="cs"/>
          <w:rtl/>
        </w:rPr>
        <w:t xml:space="preserve">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 </w:t>
      </w:r>
    </w:p>
    <w:p w:rsidR="00E14BAB" w:rsidRPr="00E420B8" w:rsidRDefault="00E14BAB" w:rsidP="00E92BF0">
      <w:pPr>
        <w:pStyle w:val="a7"/>
        <w:widowControl w:val="0"/>
        <w:numPr>
          <w:ilvl w:val="1"/>
          <w:numId w:val="46"/>
        </w:numPr>
        <w:spacing w:before="120" w:after="0"/>
        <w:ind w:left="896" w:hanging="567"/>
        <w:jc w:val="both"/>
        <w:rPr>
          <w:rFonts w:asciiTheme="minorBidi" w:hAnsiTheme="minorBidi"/>
        </w:rPr>
      </w:pPr>
      <w:r w:rsidRPr="00E420B8">
        <w:rPr>
          <w:rFonts w:asciiTheme="minorBidi" w:hAnsiTheme="minorBidi" w:hint="cs"/>
          <w:rtl/>
        </w:rPr>
        <w:t>נותן השירותים מוותר בזאת על כל טענה בדבר סודיות או חיסיון או הגנת פרטיות בנוגע למידע או לרשומות שיידרשו על ידי המשרד.</w:t>
      </w:r>
    </w:p>
    <w:p w:rsidR="00E14BAB" w:rsidRPr="00E420B8" w:rsidRDefault="00E14BAB" w:rsidP="00E92BF0">
      <w:pPr>
        <w:pStyle w:val="a7"/>
        <w:widowControl w:val="0"/>
        <w:numPr>
          <w:ilvl w:val="1"/>
          <w:numId w:val="46"/>
        </w:numPr>
        <w:spacing w:before="120" w:after="0"/>
        <w:ind w:left="896" w:hanging="567"/>
        <w:jc w:val="both"/>
        <w:rPr>
          <w:rFonts w:asciiTheme="minorBidi" w:hAnsiTheme="minorBidi"/>
        </w:rPr>
      </w:pPr>
      <w:r w:rsidRPr="00E420B8">
        <w:rPr>
          <w:rFonts w:asciiTheme="minorBidi" w:hAnsiTheme="minorBidi" w:hint="cs"/>
          <w:rtl/>
        </w:rPr>
        <w:t xml:space="preserve">נותן השירותים מתחייב לקיים את האמור לעיל גם בכל הקשור למידע הקשור לביצוע ההסכם ומצוי בידי צד שלישי. </w:t>
      </w:r>
    </w:p>
    <w:p w:rsidR="00265DB1" w:rsidRPr="00E420B8" w:rsidRDefault="00265DB1" w:rsidP="00265DB1">
      <w:pPr>
        <w:pStyle w:val="a7"/>
        <w:widowControl w:val="0"/>
        <w:spacing w:before="120" w:after="0"/>
        <w:ind w:left="896"/>
        <w:jc w:val="both"/>
        <w:rPr>
          <w:rFonts w:asciiTheme="minorBidi" w:hAnsiTheme="minorBidi"/>
        </w:rPr>
      </w:pPr>
    </w:p>
    <w:p w:rsidR="00E14BAB" w:rsidRPr="00E420B8" w:rsidRDefault="00E14BAB" w:rsidP="00E92BF0">
      <w:pPr>
        <w:pStyle w:val="a7"/>
        <w:widowControl w:val="0"/>
        <w:numPr>
          <w:ilvl w:val="0"/>
          <w:numId w:val="46"/>
        </w:numPr>
        <w:spacing w:before="120"/>
        <w:jc w:val="both"/>
        <w:rPr>
          <w:b/>
          <w:bCs/>
          <w:u w:val="single"/>
          <w:rtl/>
        </w:rPr>
      </w:pPr>
      <w:r w:rsidRPr="00E420B8">
        <w:rPr>
          <w:rFonts w:hint="cs"/>
          <w:b/>
          <w:bCs/>
          <w:u w:val="single"/>
          <w:rtl/>
        </w:rPr>
        <w:t>שינוי בהסכם או בתנאים</w:t>
      </w:r>
    </w:p>
    <w:p w:rsidR="00E14BAB" w:rsidRPr="00E420B8" w:rsidRDefault="00E14BAB" w:rsidP="00E92BF0">
      <w:pPr>
        <w:pStyle w:val="a7"/>
        <w:widowControl w:val="0"/>
        <w:numPr>
          <w:ilvl w:val="1"/>
          <w:numId w:val="46"/>
        </w:numPr>
        <w:spacing w:before="120" w:after="0"/>
        <w:ind w:left="896" w:hanging="567"/>
        <w:jc w:val="both"/>
        <w:rPr>
          <w:rFonts w:asciiTheme="minorBidi" w:hAnsiTheme="minorBidi"/>
        </w:rPr>
      </w:pPr>
      <w:r w:rsidRPr="00E420B8">
        <w:rPr>
          <w:rFonts w:asciiTheme="minorBidi" w:hAnsiTheme="minorBidi" w:hint="cs"/>
          <w:rtl/>
        </w:rPr>
        <w:t>מוסכם על הצדדים כי כל שינוי בהסכם או בתנאים הכלליים יהיה תקף רק אם נעשה בכתב ונחתם על ידי הנציגים המוסמכים של הצדדים. מוסכם כי הימנעות מתביעת זכות לא תחשב כוויתור על אותה זכות.</w:t>
      </w:r>
    </w:p>
    <w:p w:rsidR="00E14BAB" w:rsidRPr="00E420B8" w:rsidRDefault="00E14BAB" w:rsidP="00E92BF0">
      <w:pPr>
        <w:pStyle w:val="a7"/>
        <w:widowControl w:val="0"/>
        <w:numPr>
          <w:ilvl w:val="1"/>
          <w:numId w:val="46"/>
        </w:numPr>
        <w:spacing w:before="120" w:after="0"/>
        <w:ind w:left="896" w:hanging="567"/>
        <w:jc w:val="both"/>
      </w:pPr>
      <w:r w:rsidRPr="00E420B8">
        <w:rPr>
          <w:rFonts w:asciiTheme="minorBidi" w:hAnsiTheme="minorBidi" w:hint="cs"/>
          <w:rtl/>
        </w:rPr>
        <w:lastRenderedPageBreak/>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w:t>
      </w:r>
      <w:r w:rsidRPr="00E420B8">
        <w:rPr>
          <w:rFonts w:hint="cs"/>
          <w:rtl/>
        </w:rPr>
        <w:t xml:space="preserve"> הסכם זה אינם ניתנים להמחאה לצד שלישי כלשהו, אלא באישור מראש ובכתב של המשרד.</w:t>
      </w:r>
    </w:p>
    <w:p w:rsidR="00E14BAB" w:rsidRPr="00E420B8" w:rsidRDefault="00E14BAB" w:rsidP="00E92BF0">
      <w:pPr>
        <w:pStyle w:val="a7"/>
        <w:widowControl w:val="0"/>
        <w:numPr>
          <w:ilvl w:val="1"/>
          <w:numId w:val="46"/>
        </w:numPr>
        <w:spacing w:before="120" w:after="0"/>
        <w:ind w:left="896" w:hanging="567"/>
        <w:jc w:val="both"/>
        <w:rPr>
          <w:rFonts w:asciiTheme="minorBidi" w:hAnsiTheme="minorBidi"/>
        </w:rPr>
      </w:pPr>
      <w:r w:rsidRPr="00E420B8">
        <w:rPr>
          <w:rFonts w:asciiTheme="minorBidi" w:hAnsiTheme="minorBidi" w:hint="cs"/>
          <w:rtl/>
        </w:rPr>
        <w:t xml:space="preserve">המשרד מודיע בזאת כי מדיניותו היא להתנגד להמחאת זכויות וחובות, ועל כן קרוב לוודאי שלא יאשר בקשת נותן השירותים להסב זכויות או חובות. </w:t>
      </w:r>
    </w:p>
    <w:p w:rsidR="00E14BAB" w:rsidRPr="00E420B8" w:rsidRDefault="00E14BAB" w:rsidP="00E92BF0">
      <w:pPr>
        <w:pStyle w:val="a7"/>
        <w:widowControl w:val="0"/>
        <w:numPr>
          <w:ilvl w:val="1"/>
          <w:numId w:val="46"/>
        </w:numPr>
        <w:spacing w:before="120" w:after="0"/>
        <w:ind w:left="896" w:hanging="567"/>
        <w:jc w:val="both"/>
        <w:rPr>
          <w:rFonts w:asciiTheme="minorBidi" w:hAnsiTheme="minorBidi"/>
        </w:rPr>
      </w:pPr>
      <w:r w:rsidRPr="00E420B8">
        <w:rPr>
          <w:rFonts w:asciiTheme="minorBidi" w:hAnsiTheme="minorBidi" w:hint="cs"/>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 הפרת סעיף זה, תחשב להפרה יסודית של ההסכם.</w:t>
      </w:r>
    </w:p>
    <w:p w:rsidR="00E14BAB" w:rsidRPr="00E420B8" w:rsidRDefault="00E14BAB" w:rsidP="00E92BF0">
      <w:pPr>
        <w:pStyle w:val="a7"/>
        <w:widowControl w:val="0"/>
        <w:numPr>
          <w:ilvl w:val="1"/>
          <w:numId w:val="46"/>
        </w:numPr>
        <w:spacing w:before="120" w:after="0"/>
        <w:ind w:left="896" w:hanging="567"/>
        <w:jc w:val="both"/>
        <w:rPr>
          <w:rFonts w:asciiTheme="minorBidi" w:hAnsiTheme="minorBidi"/>
        </w:rPr>
      </w:pPr>
      <w:r w:rsidRPr="00E420B8">
        <w:rPr>
          <w:rFonts w:asciiTheme="minorBidi" w:hAnsiTheme="minorBidi" w:hint="cs"/>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265DB1" w:rsidRPr="00E420B8" w:rsidRDefault="00265DB1" w:rsidP="00265DB1">
      <w:pPr>
        <w:pStyle w:val="a7"/>
        <w:widowControl w:val="0"/>
        <w:spacing w:before="120" w:after="0"/>
        <w:ind w:left="896"/>
        <w:jc w:val="both"/>
        <w:rPr>
          <w:rFonts w:asciiTheme="minorBidi" w:hAnsiTheme="minorBidi"/>
        </w:rPr>
      </w:pPr>
    </w:p>
    <w:p w:rsidR="00E14BAB" w:rsidRPr="00E420B8" w:rsidRDefault="00E14BAB" w:rsidP="00E92BF0">
      <w:pPr>
        <w:pStyle w:val="a7"/>
        <w:widowControl w:val="0"/>
        <w:numPr>
          <w:ilvl w:val="0"/>
          <w:numId w:val="46"/>
        </w:numPr>
        <w:spacing w:before="120"/>
        <w:jc w:val="both"/>
        <w:rPr>
          <w:b/>
          <w:bCs/>
          <w:u w:val="single"/>
        </w:rPr>
      </w:pPr>
      <w:r w:rsidRPr="00E420B8">
        <w:rPr>
          <w:rFonts w:hint="cs"/>
          <w:b/>
          <w:bCs/>
          <w:u w:val="single"/>
          <w:rtl/>
        </w:rPr>
        <w:t>אי מילוי חיוב על-ידי נותן השירותים</w:t>
      </w:r>
    </w:p>
    <w:p w:rsidR="00E14BAB" w:rsidRPr="00E420B8" w:rsidRDefault="00E14BAB" w:rsidP="00E92BF0">
      <w:pPr>
        <w:pStyle w:val="a7"/>
        <w:widowControl w:val="0"/>
        <w:numPr>
          <w:ilvl w:val="1"/>
          <w:numId w:val="46"/>
        </w:numPr>
        <w:spacing w:before="120" w:after="0"/>
        <w:ind w:left="896" w:hanging="567"/>
        <w:jc w:val="both"/>
        <w:rPr>
          <w:rFonts w:asciiTheme="minorBidi" w:hAnsiTheme="minorBidi"/>
        </w:rPr>
      </w:pPr>
      <w:r w:rsidRPr="00E420B8">
        <w:rPr>
          <w:rFonts w:asciiTheme="minorBidi" w:hAnsiTheme="minorBidi" w:hint="cs"/>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rsidR="00E14BAB" w:rsidRPr="00E420B8" w:rsidRDefault="00E14BAB" w:rsidP="00E92BF0">
      <w:pPr>
        <w:pStyle w:val="a7"/>
        <w:numPr>
          <w:ilvl w:val="0"/>
          <w:numId w:val="52"/>
        </w:numPr>
        <w:rPr>
          <w:u w:val="single"/>
        </w:rPr>
      </w:pPr>
      <w:r w:rsidRPr="00E420B8">
        <w:rPr>
          <w:rFonts w:hint="cs"/>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rsidR="00E14BAB" w:rsidRPr="00E420B8" w:rsidRDefault="00E14BAB" w:rsidP="00E92BF0">
      <w:pPr>
        <w:pStyle w:val="a7"/>
        <w:numPr>
          <w:ilvl w:val="0"/>
          <w:numId w:val="52"/>
        </w:numPr>
        <w:rPr>
          <w:u w:val="single"/>
        </w:rPr>
      </w:pPr>
      <w:r w:rsidRPr="00E420B8">
        <w:rPr>
          <w:rFonts w:hint="cs"/>
          <w:rtl/>
        </w:rPr>
        <w:t>לבטל את ההסכם בהודעה בכתב.</w:t>
      </w:r>
    </w:p>
    <w:p w:rsidR="00E14BAB" w:rsidRPr="00E420B8" w:rsidRDefault="00E14BAB" w:rsidP="00E92BF0">
      <w:pPr>
        <w:pStyle w:val="a7"/>
        <w:widowControl w:val="0"/>
        <w:numPr>
          <w:ilvl w:val="1"/>
          <w:numId w:val="46"/>
        </w:numPr>
        <w:spacing w:before="120" w:after="0"/>
        <w:ind w:left="896" w:hanging="567"/>
        <w:jc w:val="both"/>
        <w:rPr>
          <w:rFonts w:asciiTheme="minorBidi" w:hAnsiTheme="minorBidi"/>
          <w:rtl/>
        </w:rPr>
      </w:pPr>
      <w:r w:rsidRPr="00E420B8">
        <w:rPr>
          <w:rFonts w:asciiTheme="minorBidi" w:hAnsiTheme="minorBidi" w:hint="cs"/>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rsidR="00E14BAB" w:rsidRPr="00E420B8" w:rsidRDefault="00E14BAB" w:rsidP="00E92BF0">
      <w:pPr>
        <w:pStyle w:val="a7"/>
        <w:widowControl w:val="0"/>
        <w:numPr>
          <w:ilvl w:val="1"/>
          <w:numId w:val="46"/>
        </w:numPr>
        <w:spacing w:before="120" w:after="0"/>
        <w:ind w:left="896" w:hanging="567"/>
        <w:jc w:val="both"/>
        <w:rPr>
          <w:rFonts w:asciiTheme="minorBidi" w:hAnsiTheme="minorBidi"/>
        </w:rPr>
      </w:pPr>
      <w:r w:rsidRPr="00E420B8">
        <w:rPr>
          <w:rFonts w:asciiTheme="minorBidi" w:hAnsiTheme="minorBidi" w:hint="cs"/>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265DB1" w:rsidRPr="00E420B8" w:rsidRDefault="00265DB1" w:rsidP="00265DB1">
      <w:pPr>
        <w:pStyle w:val="a7"/>
        <w:widowControl w:val="0"/>
        <w:spacing w:before="120" w:after="0"/>
        <w:ind w:left="896"/>
        <w:jc w:val="both"/>
        <w:rPr>
          <w:rFonts w:asciiTheme="minorBidi" w:hAnsiTheme="minorBidi"/>
        </w:rPr>
      </w:pPr>
    </w:p>
    <w:p w:rsidR="00E14BAB" w:rsidRPr="00E420B8" w:rsidRDefault="00E14BAB" w:rsidP="00E92BF0">
      <w:pPr>
        <w:pStyle w:val="a7"/>
        <w:widowControl w:val="0"/>
        <w:numPr>
          <w:ilvl w:val="0"/>
          <w:numId w:val="46"/>
        </w:numPr>
        <w:spacing w:before="120"/>
        <w:jc w:val="both"/>
        <w:rPr>
          <w:b/>
          <w:bCs/>
          <w:u w:val="single"/>
        </w:rPr>
      </w:pPr>
      <w:r w:rsidRPr="00E420B8">
        <w:rPr>
          <w:rFonts w:hint="cs"/>
          <w:b/>
          <w:bCs/>
          <w:u w:val="single"/>
          <w:rtl/>
        </w:rPr>
        <w:t xml:space="preserve">ערבות </w:t>
      </w:r>
    </w:p>
    <w:p w:rsidR="00E14BAB" w:rsidRPr="00E420B8" w:rsidRDefault="00E14BAB" w:rsidP="00E92BF0">
      <w:pPr>
        <w:pStyle w:val="a7"/>
        <w:widowControl w:val="0"/>
        <w:numPr>
          <w:ilvl w:val="1"/>
          <w:numId w:val="46"/>
        </w:numPr>
        <w:spacing w:before="120" w:after="0"/>
        <w:ind w:left="896" w:hanging="567"/>
        <w:jc w:val="both"/>
        <w:rPr>
          <w:rFonts w:asciiTheme="minorBidi" w:hAnsiTheme="minorBidi"/>
        </w:rPr>
      </w:pPr>
      <w:r w:rsidRPr="00E420B8">
        <w:rPr>
          <w:rFonts w:asciiTheme="minorBidi" w:hAnsiTheme="minorBidi" w:hint="cs"/>
          <w:rtl/>
        </w:rPr>
        <w:t>להבטחת זכויות המשרד לפי הסכם זה, ומילוי התחייבויות נותן השירותים על-פי המכרז, ההצעה והוראות הסכם זה, במועד חתימת ההסכם ימציא נותן השירותים על חשבונו ערבות  בנקאית אוטונומית לפקודת המשרד, בסכום</w:t>
      </w:r>
      <w:r w:rsidR="000659E4" w:rsidRPr="00E420B8">
        <w:rPr>
          <w:rFonts w:asciiTheme="minorBidi" w:hAnsiTheme="minorBidi" w:hint="cs"/>
          <w:rtl/>
        </w:rPr>
        <w:t xml:space="preserve"> של </w:t>
      </w:r>
      <w:r w:rsidRPr="00E420B8">
        <w:rPr>
          <w:rFonts w:asciiTheme="minorBidi" w:hAnsiTheme="minorBidi" w:hint="cs"/>
          <w:rtl/>
        </w:rPr>
        <w:t>5% מהיקף ההתקשרות המשוער המקסימאלי כולל מע"מ</w:t>
      </w:r>
      <w:r w:rsidR="000659E4" w:rsidRPr="00E420B8">
        <w:rPr>
          <w:rFonts w:asciiTheme="minorBidi" w:hAnsiTheme="minorBidi" w:hint="cs"/>
          <w:rtl/>
        </w:rPr>
        <w:t>.</w:t>
      </w:r>
    </w:p>
    <w:p w:rsidR="00E14BAB" w:rsidRPr="00E420B8" w:rsidRDefault="00E14BAB" w:rsidP="00E92BF0">
      <w:pPr>
        <w:pStyle w:val="a7"/>
        <w:widowControl w:val="0"/>
        <w:numPr>
          <w:ilvl w:val="1"/>
          <w:numId w:val="46"/>
        </w:numPr>
        <w:spacing w:before="120" w:after="0"/>
        <w:ind w:left="896" w:hanging="567"/>
        <w:jc w:val="both"/>
        <w:rPr>
          <w:rFonts w:asciiTheme="minorBidi" w:hAnsiTheme="minorBidi"/>
        </w:rPr>
      </w:pPr>
      <w:r w:rsidRPr="00E420B8">
        <w:rPr>
          <w:rFonts w:asciiTheme="minorBidi" w:hAnsiTheme="minorBidi" w:hint="cs"/>
          <w:rtl/>
        </w:rPr>
        <w:t>הערבות תהא צמודה למדד המחירים לצרכן המתפרסם על-ידי הלשכה המרכזית לסטטיסטיקה.</w:t>
      </w:r>
      <w:r w:rsidR="004A41FB" w:rsidRPr="00E420B8">
        <w:rPr>
          <w:rFonts w:asciiTheme="minorBidi" w:hAnsiTheme="minorBidi" w:hint="cs"/>
          <w:rtl/>
        </w:rPr>
        <w:t xml:space="preserve"> </w:t>
      </w:r>
      <w:r w:rsidRPr="00E420B8">
        <w:rPr>
          <w:rFonts w:asciiTheme="minorBidi" w:hAnsiTheme="minorBidi" w:hint="cs"/>
          <w:rtl/>
        </w:rPr>
        <w:t xml:space="preserve">"מדד הבסיס" ו- "יום הבסיס" משמעותו – מועד החתימה על הסכם זה כאמור ברישא של הסכם זה. </w:t>
      </w:r>
    </w:p>
    <w:p w:rsidR="00E14BAB" w:rsidRPr="00E420B8" w:rsidRDefault="00E14BAB" w:rsidP="00E92BF0">
      <w:pPr>
        <w:pStyle w:val="a7"/>
        <w:widowControl w:val="0"/>
        <w:numPr>
          <w:ilvl w:val="1"/>
          <w:numId w:val="46"/>
        </w:numPr>
        <w:spacing w:before="120" w:after="0"/>
        <w:ind w:left="896" w:hanging="567"/>
        <w:jc w:val="both"/>
        <w:rPr>
          <w:rFonts w:asciiTheme="minorBidi" w:hAnsiTheme="minorBidi"/>
        </w:rPr>
      </w:pPr>
      <w:r w:rsidRPr="00E420B8">
        <w:rPr>
          <w:rFonts w:asciiTheme="minorBidi" w:hAnsiTheme="minorBidi" w:hint="cs"/>
          <w:rtl/>
        </w:rPr>
        <w:t xml:space="preserve">הערבות תהיה בתוקף לתקופה של לפחות 60 ימים לאחר תום תקופת ההסכם. </w:t>
      </w:r>
    </w:p>
    <w:p w:rsidR="00E14BAB" w:rsidRPr="00E420B8" w:rsidRDefault="00E14BAB" w:rsidP="00E92BF0">
      <w:pPr>
        <w:pStyle w:val="a7"/>
        <w:widowControl w:val="0"/>
        <w:numPr>
          <w:ilvl w:val="1"/>
          <w:numId w:val="46"/>
        </w:numPr>
        <w:spacing w:before="120" w:after="0"/>
        <w:ind w:left="896" w:hanging="567"/>
        <w:jc w:val="both"/>
        <w:rPr>
          <w:rFonts w:asciiTheme="minorBidi" w:hAnsiTheme="minorBidi"/>
        </w:rPr>
      </w:pPr>
      <w:r w:rsidRPr="00E420B8">
        <w:rPr>
          <w:rFonts w:asciiTheme="minorBidi" w:hAnsiTheme="minorBidi" w:hint="cs"/>
          <w:rtl/>
        </w:rPr>
        <w:t xml:space="preserve">נוסח הערבות יהיה כמפורט בנספח ה' המצורף להסכם. </w:t>
      </w:r>
    </w:p>
    <w:p w:rsidR="00E14BAB" w:rsidRPr="00E420B8" w:rsidRDefault="00E14BAB" w:rsidP="00E92BF0">
      <w:pPr>
        <w:pStyle w:val="a7"/>
        <w:widowControl w:val="0"/>
        <w:numPr>
          <w:ilvl w:val="1"/>
          <w:numId w:val="46"/>
        </w:numPr>
        <w:spacing w:before="120" w:after="0"/>
        <w:ind w:left="896" w:hanging="567"/>
        <w:jc w:val="both"/>
        <w:rPr>
          <w:rFonts w:asciiTheme="minorBidi" w:hAnsiTheme="minorBidi"/>
        </w:rPr>
      </w:pPr>
      <w:r w:rsidRPr="00E420B8">
        <w:rPr>
          <w:rFonts w:asciiTheme="minorBidi" w:hAnsiTheme="minorBidi" w:hint="cs"/>
          <w:rtl/>
        </w:rPr>
        <w:t xml:space="preserve">עלויות הערבות יחולו על נותן השירותים בלבד. </w:t>
      </w:r>
    </w:p>
    <w:p w:rsidR="00E14BAB" w:rsidRPr="00E420B8" w:rsidRDefault="00E14BAB" w:rsidP="00E92BF0">
      <w:pPr>
        <w:pStyle w:val="a7"/>
        <w:widowControl w:val="0"/>
        <w:numPr>
          <w:ilvl w:val="1"/>
          <w:numId w:val="46"/>
        </w:numPr>
        <w:spacing w:before="120" w:after="0"/>
        <w:ind w:left="896" w:hanging="567"/>
        <w:jc w:val="both"/>
      </w:pPr>
      <w:r w:rsidRPr="00E420B8">
        <w:rPr>
          <w:rFonts w:asciiTheme="minorBidi" w:hAnsiTheme="minorBidi" w:hint="cs"/>
          <w:rtl/>
        </w:rPr>
        <w:t>נותן השירותים יהיה אחראי להאריך את תוקף הערבות מעת לעת לתקופות של שנה או</w:t>
      </w:r>
      <w:r w:rsidRPr="00E420B8">
        <w:rPr>
          <w:rFonts w:hint="cs"/>
          <w:rtl/>
        </w:rPr>
        <w:t xml:space="preserve"> יותר בכל פעם, בהתאם להארכת תקופת ההסכם. הארכת הערבות  תיעשה לפחות חודש לפני תום תוקפה.</w:t>
      </w:r>
    </w:p>
    <w:p w:rsidR="00E14BAB" w:rsidRPr="00E420B8" w:rsidRDefault="00E14BAB" w:rsidP="00E92BF0">
      <w:pPr>
        <w:pStyle w:val="a7"/>
        <w:widowControl w:val="0"/>
        <w:numPr>
          <w:ilvl w:val="1"/>
          <w:numId w:val="46"/>
        </w:numPr>
        <w:spacing w:before="120" w:after="0"/>
        <w:ind w:left="896" w:hanging="567"/>
        <w:jc w:val="both"/>
        <w:rPr>
          <w:rFonts w:asciiTheme="minorBidi" w:hAnsiTheme="minorBidi"/>
        </w:rPr>
      </w:pPr>
      <w:r w:rsidRPr="00E420B8">
        <w:rPr>
          <w:rFonts w:asciiTheme="minorBidi" w:hAnsiTheme="minorBidi" w:hint="cs"/>
          <w:rtl/>
        </w:rPr>
        <w:t xml:space="preserve">לא האריך נותן השירותים את תוקף הערבות יהיה המשרד רשאי לחלט את  הערבות ללא כל התראה מוקדמת, גם אם נותן השירותים מילא אחר יתר כל חיוביו. </w:t>
      </w:r>
    </w:p>
    <w:p w:rsidR="00E14BAB" w:rsidRPr="00E420B8" w:rsidRDefault="00E14BAB" w:rsidP="00E92BF0">
      <w:pPr>
        <w:pStyle w:val="a7"/>
        <w:widowControl w:val="0"/>
        <w:numPr>
          <w:ilvl w:val="1"/>
          <w:numId w:val="46"/>
        </w:numPr>
        <w:spacing w:before="120" w:after="0"/>
        <w:ind w:left="896" w:hanging="567"/>
        <w:jc w:val="both"/>
        <w:rPr>
          <w:rFonts w:asciiTheme="minorBidi" w:hAnsiTheme="minorBidi"/>
        </w:rPr>
      </w:pPr>
      <w:r w:rsidRPr="00E420B8">
        <w:rPr>
          <w:rFonts w:asciiTheme="minorBidi" w:hAnsiTheme="minorBidi" w:hint="cs"/>
          <w:rtl/>
        </w:rPr>
        <w:t xml:space="preserve">מבלי לגרוע מהאמור לעיל, המשרד יהיה רשאי לחלט את הערבות בכל מקרה שבו לדעת המשרד הפר נותן השירותים או לא קיים תנאי  מתנאי הסכם זה, הוראות המכרז וההצעה או לא תיקן מעוות עפ"י דרישת המשרד. </w:t>
      </w:r>
    </w:p>
    <w:p w:rsidR="00E14BAB" w:rsidRPr="00E420B8" w:rsidRDefault="00E14BAB" w:rsidP="00E92BF0">
      <w:pPr>
        <w:pStyle w:val="a7"/>
        <w:widowControl w:val="0"/>
        <w:numPr>
          <w:ilvl w:val="1"/>
          <w:numId w:val="46"/>
        </w:numPr>
        <w:spacing w:before="120" w:after="0"/>
        <w:ind w:left="896" w:hanging="567"/>
        <w:jc w:val="both"/>
        <w:rPr>
          <w:rFonts w:asciiTheme="minorBidi" w:hAnsiTheme="minorBidi"/>
        </w:rPr>
      </w:pPr>
      <w:r w:rsidRPr="00E420B8">
        <w:rPr>
          <w:rFonts w:asciiTheme="minorBidi" w:hAnsiTheme="minorBidi" w:hint="cs"/>
          <w:rtl/>
        </w:rPr>
        <w:t xml:space="preserve">הערבות תחולט בדרישה חד צדדית של המשרד לבנק שעליה תינתן הודעה בכתב גם לנותן השירותים. </w:t>
      </w:r>
    </w:p>
    <w:p w:rsidR="00E14BAB" w:rsidRPr="00E420B8" w:rsidRDefault="00E14BAB" w:rsidP="00E92BF0">
      <w:pPr>
        <w:pStyle w:val="a7"/>
        <w:widowControl w:val="0"/>
        <w:numPr>
          <w:ilvl w:val="1"/>
          <w:numId w:val="46"/>
        </w:numPr>
        <w:spacing w:before="120" w:after="0"/>
        <w:ind w:left="896" w:hanging="567"/>
        <w:jc w:val="both"/>
      </w:pPr>
      <w:r w:rsidRPr="00E420B8">
        <w:rPr>
          <w:rFonts w:asciiTheme="minorBidi" w:hAnsiTheme="minorBidi" w:hint="cs"/>
          <w:rtl/>
        </w:rPr>
        <w:t>חילט המשרד את הערבות, והסכם זה לא בוטל או הופסק, יהיה על נותן השירותים לדאוג</w:t>
      </w:r>
      <w:r w:rsidRPr="00E420B8">
        <w:rPr>
          <w:rFonts w:hint="cs"/>
          <w:rtl/>
        </w:rPr>
        <w:t xml:space="preserve"> על חשבונו לערבות חדשה בסכום דומה.</w:t>
      </w:r>
    </w:p>
    <w:p w:rsidR="00265DB1" w:rsidRPr="00E420B8" w:rsidRDefault="00265DB1" w:rsidP="00265DB1">
      <w:pPr>
        <w:pStyle w:val="a7"/>
        <w:widowControl w:val="0"/>
        <w:spacing w:before="120" w:after="0"/>
        <w:ind w:left="896"/>
        <w:jc w:val="both"/>
      </w:pPr>
    </w:p>
    <w:p w:rsidR="00E14BAB" w:rsidRPr="00E420B8" w:rsidRDefault="00E14BAB" w:rsidP="00E92BF0">
      <w:pPr>
        <w:pStyle w:val="a7"/>
        <w:widowControl w:val="0"/>
        <w:numPr>
          <w:ilvl w:val="0"/>
          <w:numId w:val="46"/>
        </w:numPr>
        <w:spacing w:before="120"/>
        <w:jc w:val="both"/>
        <w:rPr>
          <w:b/>
          <w:bCs/>
          <w:u w:val="single"/>
        </w:rPr>
      </w:pPr>
      <w:r w:rsidRPr="00E420B8">
        <w:rPr>
          <w:rFonts w:hint="cs"/>
          <w:b/>
          <w:bCs/>
          <w:u w:val="single"/>
          <w:rtl/>
        </w:rPr>
        <w:t>מיצוי זכויות</w:t>
      </w:r>
    </w:p>
    <w:p w:rsidR="00E14BAB" w:rsidRPr="00E420B8" w:rsidRDefault="00E14BAB" w:rsidP="00E14BAB">
      <w:pPr>
        <w:widowControl w:val="0"/>
        <w:tabs>
          <w:tab w:val="left" w:pos="390"/>
        </w:tabs>
        <w:adjustRightInd w:val="0"/>
        <w:spacing w:before="120"/>
        <w:ind w:left="360"/>
        <w:jc w:val="both"/>
        <w:textAlignment w:val="baseline"/>
      </w:pPr>
      <w:r w:rsidRPr="00E420B8">
        <w:rPr>
          <w:rFonts w:hint="cs"/>
          <w:rtl/>
        </w:rPr>
        <w:t>מוצהר ומוסכם בין הצדדים כי תנאי הסכם זה מהווים ביטוי שלם ומלא של זכויות הצדדים, והם מבטלים כל הסכם, מצג, הבטחה או נוהג שקדם לחתימתו.</w:t>
      </w:r>
    </w:p>
    <w:p w:rsidR="00E14BAB" w:rsidRPr="00E420B8" w:rsidRDefault="00E14BAB" w:rsidP="00E14BAB">
      <w:pPr>
        <w:widowControl w:val="0"/>
        <w:tabs>
          <w:tab w:val="left" w:pos="746"/>
        </w:tabs>
        <w:jc w:val="center"/>
        <w:rPr>
          <w:b/>
          <w:bCs/>
          <w:u w:val="single"/>
          <w:rtl/>
        </w:rPr>
      </w:pPr>
      <w:r w:rsidRPr="00E420B8">
        <w:rPr>
          <w:rFonts w:hint="cs"/>
          <w:b/>
          <w:bCs/>
          <w:u w:val="single"/>
          <w:rtl/>
        </w:rPr>
        <w:lastRenderedPageBreak/>
        <w:t>ולראייה באו הצדדים על החתום</w:t>
      </w:r>
    </w:p>
    <w:p w:rsidR="00E14BAB" w:rsidRPr="00E420B8" w:rsidRDefault="00E14BAB" w:rsidP="00E14BAB">
      <w:pPr>
        <w:widowControl w:val="0"/>
        <w:tabs>
          <w:tab w:val="left" w:pos="746"/>
        </w:tabs>
        <w:jc w:val="both"/>
        <w:rPr>
          <w:rtl/>
        </w:rPr>
      </w:pPr>
    </w:p>
    <w:p w:rsidR="00E14BAB" w:rsidRPr="00E420B8" w:rsidRDefault="00E14BAB" w:rsidP="00E14BAB">
      <w:pPr>
        <w:widowControl w:val="0"/>
        <w:tabs>
          <w:tab w:val="left" w:pos="746"/>
        </w:tabs>
        <w:jc w:val="both"/>
        <w:rPr>
          <w:rtl/>
        </w:rPr>
      </w:pPr>
      <w:r w:rsidRPr="00E420B8">
        <w:rPr>
          <w:rFonts w:hint="cs"/>
          <w:rtl/>
        </w:rPr>
        <w:tab/>
      </w:r>
      <w:r w:rsidRPr="00E420B8">
        <w:rPr>
          <w:rFonts w:hint="cs"/>
          <w:rtl/>
        </w:rPr>
        <w:tab/>
        <w:t xml:space="preserve">    ֹ_________     </w:t>
      </w:r>
      <w:r w:rsidRPr="00E420B8">
        <w:rPr>
          <w:rFonts w:hint="cs"/>
          <w:rtl/>
        </w:rPr>
        <w:tab/>
        <w:t xml:space="preserve">__________     </w:t>
      </w:r>
      <w:r w:rsidRPr="00E420B8">
        <w:rPr>
          <w:rFonts w:hint="cs"/>
          <w:rtl/>
        </w:rPr>
        <w:tab/>
        <w:t xml:space="preserve"> __________                   </w:t>
      </w:r>
    </w:p>
    <w:p w:rsidR="00E14BAB" w:rsidRPr="00E420B8" w:rsidRDefault="00E14BAB" w:rsidP="00E14BAB">
      <w:pPr>
        <w:widowControl w:val="0"/>
        <w:tabs>
          <w:tab w:val="left" w:pos="746"/>
        </w:tabs>
        <w:jc w:val="both"/>
        <w:rPr>
          <w:rtl/>
        </w:rPr>
      </w:pPr>
      <w:r w:rsidRPr="00E420B8">
        <w:t xml:space="preserve">      </w:t>
      </w:r>
      <w:r w:rsidRPr="00E420B8">
        <w:rPr>
          <w:rFonts w:hint="cs"/>
          <w:rtl/>
        </w:rPr>
        <w:t xml:space="preserve"> </w:t>
      </w:r>
      <w:r w:rsidRPr="00E420B8">
        <w:rPr>
          <w:rFonts w:hint="cs"/>
          <w:rtl/>
        </w:rPr>
        <w:tab/>
      </w:r>
      <w:r w:rsidRPr="00E420B8">
        <w:rPr>
          <w:rFonts w:hint="cs"/>
          <w:rtl/>
        </w:rPr>
        <w:tab/>
      </w:r>
    </w:p>
    <w:p w:rsidR="00E14BAB" w:rsidRPr="00E420B8" w:rsidRDefault="00E14BAB" w:rsidP="00E14BAB">
      <w:pPr>
        <w:widowControl w:val="0"/>
        <w:tabs>
          <w:tab w:val="left" w:pos="746"/>
        </w:tabs>
        <w:jc w:val="both"/>
        <w:rPr>
          <w:rtl/>
        </w:rPr>
      </w:pPr>
      <w:r w:rsidRPr="00E420B8">
        <w:rPr>
          <w:rFonts w:hint="cs"/>
          <w:rtl/>
        </w:rPr>
        <w:tab/>
      </w:r>
      <w:r w:rsidRPr="00E420B8">
        <w:rPr>
          <w:rFonts w:hint="cs"/>
          <w:rtl/>
        </w:rPr>
        <w:tab/>
        <w:t xml:space="preserve">      המנהל הכללי   </w:t>
      </w:r>
      <w:r w:rsidRPr="00E420B8">
        <w:rPr>
          <w:rFonts w:hint="cs"/>
          <w:rtl/>
        </w:rPr>
        <w:tab/>
        <w:t xml:space="preserve">חשב המשרד     </w:t>
      </w:r>
      <w:r w:rsidRPr="00E420B8">
        <w:rPr>
          <w:rFonts w:hint="cs"/>
          <w:rtl/>
        </w:rPr>
        <w:tab/>
        <w:t xml:space="preserve">             נותן השירותים </w:t>
      </w:r>
    </w:p>
    <w:p w:rsidR="00E14BAB" w:rsidRPr="00E420B8" w:rsidRDefault="00E14BAB" w:rsidP="00E14BAB">
      <w:pPr>
        <w:widowControl w:val="0"/>
        <w:tabs>
          <w:tab w:val="left" w:pos="746"/>
        </w:tabs>
        <w:rPr>
          <w:b/>
          <w:bCs/>
          <w:rtl/>
        </w:rPr>
      </w:pPr>
    </w:p>
    <w:p w:rsidR="00E14BAB" w:rsidRPr="00E420B8" w:rsidRDefault="00E14BAB" w:rsidP="00E14BAB">
      <w:pPr>
        <w:widowControl w:val="0"/>
        <w:tabs>
          <w:tab w:val="left" w:pos="746"/>
        </w:tabs>
        <w:rPr>
          <w:b/>
          <w:bCs/>
          <w:rtl/>
        </w:rPr>
      </w:pPr>
      <w:r w:rsidRPr="00E420B8">
        <w:rPr>
          <w:rFonts w:hint="cs"/>
          <w:b/>
          <w:bCs/>
          <w:rtl/>
        </w:rPr>
        <w:t>יש לחתום בחתימת יד ובחותמת</w:t>
      </w:r>
    </w:p>
    <w:p w:rsidR="00E14BAB" w:rsidRPr="00E420B8" w:rsidRDefault="00E14BAB" w:rsidP="00E14BAB">
      <w:pPr>
        <w:widowControl w:val="0"/>
        <w:tabs>
          <w:tab w:val="left" w:pos="746"/>
        </w:tabs>
        <w:jc w:val="both"/>
        <w:rPr>
          <w:b/>
          <w:bCs/>
          <w:rtl/>
        </w:rPr>
      </w:pPr>
      <w:r w:rsidRPr="00E420B8">
        <w:rPr>
          <w:rFonts w:hint="cs"/>
          <w:b/>
          <w:bCs/>
          <w:rtl/>
        </w:rPr>
        <w:t>אימות חתימה:</w:t>
      </w:r>
    </w:p>
    <w:p w:rsidR="00E14BAB" w:rsidRPr="00E420B8" w:rsidRDefault="00E14BAB" w:rsidP="00E14BAB">
      <w:pPr>
        <w:widowControl w:val="0"/>
        <w:tabs>
          <w:tab w:val="left" w:pos="746"/>
        </w:tabs>
        <w:jc w:val="both"/>
        <w:rPr>
          <w:rtl/>
        </w:rPr>
      </w:pPr>
      <w:r w:rsidRPr="00E420B8">
        <w:rPr>
          <w:rFonts w:hint="cs"/>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E14BAB" w:rsidRPr="00E420B8" w:rsidRDefault="00E14BAB" w:rsidP="00E14BAB">
      <w:pPr>
        <w:widowControl w:val="0"/>
        <w:tabs>
          <w:tab w:val="left" w:pos="746"/>
        </w:tabs>
        <w:jc w:val="both"/>
        <w:rPr>
          <w:rtl/>
        </w:rPr>
      </w:pPr>
    </w:p>
    <w:p w:rsidR="00E14BAB" w:rsidRPr="00E420B8" w:rsidRDefault="00E14BAB" w:rsidP="00E14BAB">
      <w:pPr>
        <w:widowControl w:val="0"/>
        <w:tabs>
          <w:tab w:val="left" w:pos="746"/>
        </w:tabs>
        <w:jc w:val="both"/>
        <w:rPr>
          <w:rtl/>
        </w:rPr>
      </w:pPr>
      <w:r w:rsidRPr="00E420B8">
        <w:rPr>
          <w:rFonts w:hint="cs"/>
          <w:rtl/>
        </w:rPr>
        <w:t>תאריך: ________</w:t>
      </w:r>
      <w:r w:rsidRPr="00E420B8">
        <w:rPr>
          <w:rFonts w:hint="cs"/>
          <w:rtl/>
        </w:rPr>
        <w:tab/>
      </w:r>
      <w:r w:rsidRPr="00E420B8">
        <w:rPr>
          <w:rFonts w:hint="cs"/>
          <w:rtl/>
        </w:rPr>
        <w:tab/>
      </w:r>
      <w:r w:rsidRPr="00E420B8">
        <w:rPr>
          <w:rFonts w:hint="cs"/>
          <w:rtl/>
        </w:rPr>
        <w:tab/>
      </w:r>
      <w:r w:rsidRPr="00E420B8">
        <w:rPr>
          <w:rFonts w:hint="cs"/>
          <w:rtl/>
        </w:rPr>
        <w:tab/>
      </w:r>
      <w:r w:rsidRPr="00E420B8">
        <w:rPr>
          <w:rFonts w:hint="cs"/>
          <w:rtl/>
        </w:rPr>
        <w:tab/>
      </w:r>
      <w:r w:rsidRPr="00E420B8">
        <w:rPr>
          <w:rFonts w:hint="cs"/>
          <w:rtl/>
        </w:rPr>
        <w:tab/>
      </w:r>
      <w:r w:rsidRPr="00E420B8">
        <w:rPr>
          <w:rFonts w:hint="cs"/>
          <w:rtl/>
        </w:rPr>
        <w:tab/>
        <w:t>___________</w:t>
      </w:r>
      <w:r w:rsidRPr="00E420B8">
        <w:rPr>
          <w:rFonts w:hint="cs"/>
          <w:rtl/>
        </w:rPr>
        <w:tab/>
      </w:r>
      <w:r w:rsidRPr="00E420B8">
        <w:rPr>
          <w:rFonts w:hint="cs"/>
          <w:rtl/>
        </w:rPr>
        <w:tab/>
      </w:r>
      <w:r w:rsidRPr="00E420B8">
        <w:rPr>
          <w:rFonts w:hint="cs"/>
          <w:rtl/>
        </w:rPr>
        <w:tab/>
      </w:r>
      <w:r w:rsidRPr="00E420B8">
        <w:rPr>
          <w:rFonts w:hint="cs"/>
          <w:rtl/>
        </w:rPr>
        <w:tab/>
      </w:r>
      <w:r w:rsidRPr="00E420B8">
        <w:rPr>
          <w:rFonts w:hint="cs"/>
          <w:rtl/>
        </w:rPr>
        <w:tab/>
      </w:r>
      <w:r w:rsidRPr="00E420B8">
        <w:rPr>
          <w:rFonts w:hint="cs"/>
          <w:rtl/>
        </w:rPr>
        <w:tab/>
      </w:r>
      <w:r w:rsidRPr="00E420B8">
        <w:rPr>
          <w:rFonts w:hint="cs"/>
          <w:rtl/>
        </w:rPr>
        <w:tab/>
      </w:r>
      <w:r w:rsidRPr="00E420B8">
        <w:rPr>
          <w:rFonts w:hint="cs"/>
          <w:rtl/>
        </w:rPr>
        <w:tab/>
      </w:r>
      <w:r w:rsidRPr="00E420B8">
        <w:rPr>
          <w:rFonts w:hint="cs"/>
          <w:rtl/>
        </w:rPr>
        <w:tab/>
      </w:r>
      <w:r w:rsidRPr="00E420B8">
        <w:rPr>
          <w:rFonts w:hint="cs"/>
          <w:rtl/>
        </w:rPr>
        <w:tab/>
        <w:t xml:space="preserve">              חתימה וחותמת</w:t>
      </w:r>
    </w:p>
    <w:p w:rsidR="00B92335" w:rsidRPr="00E420B8" w:rsidRDefault="00B92335">
      <w:pPr>
        <w:bidi w:val="0"/>
        <w:rPr>
          <w:b/>
          <w:bCs/>
          <w:sz w:val="28"/>
          <w:szCs w:val="28"/>
          <w:u w:val="single"/>
        </w:rPr>
      </w:pPr>
      <w:r w:rsidRPr="00E420B8">
        <w:rPr>
          <w:b/>
          <w:bCs/>
          <w:sz w:val="28"/>
          <w:szCs w:val="28"/>
          <w:u w:val="single"/>
          <w:rtl/>
        </w:rPr>
        <w:br w:type="page"/>
      </w:r>
    </w:p>
    <w:p w:rsidR="00E14BAB" w:rsidRPr="00E420B8" w:rsidRDefault="00327B4C" w:rsidP="00327B4C">
      <w:pPr>
        <w:ind w:left="6480" w:hanging="4167"/>
        <w:rPr>
          <w:b/>
          <w:bCs/>
          <w:sz w:val="24"/>
          <w:szCs w:val="24"/>
          <w:u w:val="single"/>
          <w:rtl/>
        </w:rPr>
      </w:pPr>
      <w:r>
        <w:rPr>
          <w:rFonts w:hint="cs"/>
          <w:b/>
          <w:bCs/>
          <w:sz w:val="28"/>
          <w:szCs w:val="28"/>
          <w:u w:val="single"/>
          <w:rtl/>
        </w:rPr>
        <w:lastRenderedPageBreak/>
        <w:t xml:space="preserve">נספח ג </w:t>
      </w:r>
      <w:r w:rsidR="00E14BAB" w:rsidRPr="00E420B8">
        <w:rPr>
          <w:rFonts w:hint="cs"/>
          <w:b/>
          <w:bCs/>
          <w:sz w:val="28"/>
          <w:szCs w:val="28"/>
          <w:u w:val="single"/>
          <w:rtl/>
        </w:rPr>
        <w:t xml:space="preserve">להסכם התחייבות לשמירת סודיות </w:t>
      </w:r>
    </w:p>
    <w:p w:rsidR="00E14BAB" w:rsidRPr="00E420B8" w:rsidRDefault="00E14BAB" w:rsidP="00E14BAB">
      <w:pPr>
        <w:jc w:val="both"/>
        <w:rPr>
          <w:b/>
          <w:bCs/>
          <w:u w:val="single"/>
          <w:rtl/>
        </w:rPr>
      </w:pPr>
      <w:r w:rsidRPr="00E420B8">
        <w:rPr>
          <w:rFonts w:hint="cs"/>
          <w:b/>
          <w:bCs/>
          <w:u w:val="single"/>
          <w:rtl/>
        </w:rPr>
        <w:t xml:space="preserve">מבוא </w:t>
      </w:r>
    </w:p>
    <w:p w:rsidR="00E14BAB" w:rsidRPr="00E420B8" w:rsidRDefault="00E14BAB" w:rsidP="00E14BAB">
      <w:pPr>
        <w:jc w:val="both"/>
        <w:rPr>
          <w:rtl/>
        </w:rPr>
      </w:pPr>
    </w:p>
    <w:p w:rsidR="00E14BAB" w:rsidRPr="00E420B8" w:rsidRDefault="00E14BAB" w:rsidP="00E14BAB">
      <w:pPr>
        <w:jc w:val="both"/>
        <w:rPr>
          <w:b/>
          <w:bCs/>
          <w:rtl/>
        </w:rPr>
      </w:pPr>
      <w:r w:rsidRPr="00E420B8">
        <w:rPr>
          <w:rFonts w:hint="cs"/>
          <w:rtl/>
        </w:rPr>
        <w:t>הואיל</w:t>
      </w:r>
      <w:r w:rsidRPr="00E420B8">
        <w:rPr>
          <w:rFonts w:hint="cs"/>
          <w:rtl/>
        </w:rPr>
        <w:tab/>
        <w:t xml:space="preserve">ונחתם בין  ____________ </w:t>
      </w:r>
      <w:r w:rsidRPr="00E420B8">
        <w:rPr>
          <w:rFonts w:hint="cs"/>
          <w:b/>
          <w:bCs/>
          <w:rtl/>
        </w:rPr>
        <w:t>(</w:t>
      </w:r>
      <w:proofErr w:type="spellStart"/>
      <w:r w:rsidRPr="00E420B8">
        <w:rPr>
          <w:rFonts w:hint="cs"/>
          <w:b/>
          <w:bCs/>
          <w:rtl/>
        </w:rPr>
        <w:t>להלן:"נותן</w:t>
      </w:r>
      <w:proofErr w:type="spellEnd"/>
      <w:r w:rsidRPr="00E420B8">
        <w:rPr>
          <w:rFonts w:hint="cs"/>
          <w:b/>
          <w:bCs/>
          <w:rtl/>
        </w:rPr>
        <w:t xml:space="preserve"> השירותים") </w:t>
      </w:r>
      <w:r w:rsidRPr="00E420B8">
        <w:rPr>
          <w:rFonts w:hint="cs"/>
          <w:rtl/>
        </w:rPr>
        <w:t xml:space="preserve">לבין משרד הפנים </w:t>
      </w:r>
      <w:r w:rsidRPr="00E420B8">
        <w:rPr>
          <w:rFonts w:hint="cs"/>
          <w:b/>
          <w:bCs/>
          <w:rtl/>
        </w:rPr>
        <w:t xml:space="preserve">(להלן: "המשרד") </w:t>
      </w:r>
      <w:r w:rsidRPr="00E420B8">
        <w:rPr>
          <w:rFonts w:hint="cs"/>
          <w:rtl/>
        </w:rPr>
        <w:t xml:space="preserve">הסכם מספר _________מיום _______בחודש_______ שנת _______ </w:t>
      </w:r>
      <w:r w:rsidRPr="00E420B8">
        <w:rPr>
          <w:rFonts w:hint="cs"/>
          <w:b/>
          <w:bCs/>
          <w:rtl/>
        </w:rPr>
        <w:t xml:space="preserve">(להלן: "ההסכם") </w:t>
      </w:r>
      <w:r w:rsidRPr="00E420B8">
        <w:rPr>
          <w:rFonts w:hint="cs"/>
          <w:rtl/>
        </w:rPr>
        <w:t xml:space="preserve"> לאספקת השירותים המפורטים בהסכם </w:t>
      </w:r>
      <w:r w:rsidRPr="00E420B8">
        <w:rPr>
          <w:rFonts w:hint="cs"/>
          <w:b/>
          <w:bCs/>
          <w:rtl/>
        </w:rPr>
        <w:t>(להלן: "השירותים")</w:t>
      </w:r>
      <w:r w:rsidRPr="00E420B8">
        <w:rPr>
          <w:b/>
          <w:bCs/>
        </w:rPr>
        <w:t xml:space="preserve">; </w:t>
      </w:r>
    </w:p>
    <w:p w:rsidR="00E14BAB" w:rsidRPr="00E420B8" w:rsidRDefault="00E14BAB" w:rsidP="00E14BAB">
      <w:pPr>
        <w:jc w:val="both"/>
        <w:rPr>
          <w:rtl/>
        </w:rPr>
      </w:pPr>
      <w:r w:rsidRPr="00E420B8">
        <w:rPr>
          <w:rFonts w:hint="cs"/>
          <w:rtl/>
        </w:rPr>
        <w:t>והואיל</w:t>
      </w:r>
      <w:r w:rsidRPr="00E420B8">
        <w:rPr>
          <w:rFonts w:hint="cs"/>
          <w:rtl/>
        </w:rPr>
        <w:tab/>
        <w:t xml:space="preserve">ואני מועסק על-ידי נותן השירותים , כעובד או כקבלן,  בין השאר, לשם אספקת השירותים למשרד. </w:t>
      </w:r>
    </w:p>
    <w:p w:rsidR="00E14BAB" w:rsidRPr="00E420B8" w:rsidRDefault="00E14BAB" w:rsidP="00E14BAB">
      <w:pPr>
        <w:jc w:val="both"/>
        <w:rPr>
          <w:rtl/>
        </w:rPr>
      </w:pPr>
      <w:r w:rsidRPr="00E420B8">
        <w:rPr>
          <w:rFonts w:hint="cs"/>
          <w:rtl/>
        </w:rPr>
        <w:t>והואיל</w:t>
      </w:r>
      <w:r w:rsidRPr="00E420B8">
        <w:rPr>
          <w:rFonts w:hint="cs"/>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E420B8">
        <w:t xml:space="preserve">; </w:t>
      </w:r>
    </w:p>
    <w:p w:rsidR="00E14BAB" w:rsidRPr="00E420B8" w:rsidRDefault="00E14BAB" w:rsidP="00E14BAB">
      <w:pPr>
        <w:jc w:val="both"/>
        <w:rPr>
          <w:rtl/>
        </w:rPr>
      </w:pPr>
      <w:r w:rsidRPr="00E420B8">
        <w:rPr>
          <w:rFonts w:hint="cs"/>
          <w:rtl/>
        </w:rPr>
        <w:t>והואיל</w:t>
      </w:r>
      <w:r w:rsidRPr="00E420B8">
        <w:rPr>
          <w:rFonts w:hint="cs"/>
          <w:rtl/>
        </w:rPr>
        <w:tab/>
        <w:t xml:space="preserve">והוסבר לי וידוע לי כי במהלך העסקתי או בקשר אליה יתכן כי אעסוק או אקבל </w:t>
      </w:r>
      <w:proofErr w:type="spellStart"/>
      <w:r w:rsidRPr="00E420B8">
        <w:rPr>
          <w:rFonts w:hint="cs"/>
          <w:rtl/>
        </w:rPr>
        <w:t>לחזקתי</w:t>
      </w:r>
      <w:proofErr w:type="spellEnd"/>
      <w:r w:rsidRPr="00E420B8">
        <w:rPr>
          <w:rFonts w:hint="cs"/>
          <w:rtl/>
        </w:rPr>
        <w:t xml:space="preserve"> או יבוא לידיעתי מידע (</w:t>
      </w:r>
      <w:r w:rsidRPr="00E420B8">
        <w:t>Information</w:t>
      </w:r>
      <w:r w:rsidRPr="00E420B8">
        <w:rPr>
          <w:rFonts w:hint="cs"/>
          <w:rtl/>
        </w:rPr>
        <w:t xml:space="preserve">), או ידע </w:t>
      </w:r>
      <w:r w:rsidRPr="00E420B8">
        <w:t>Know- How)</w:t>
      </w:r>
      <w:r w:rsidRPr="00E420B8">
        <w:rPr>
          <w:rFonts w:hint="cs"/>
          <w:rtl/>
        </w:rPr>
        <w:t xml:space="preserve">) כלשהם לרבות  תכתובת, חוות דעת, חומר, </w:t>
      </w:r>
      <w:proofErr w:type="spellStart"/>
      <w:r w:rsidRPr="00E420B8">
        <w:rPr>
          <w:rFonts w:hint="cs"/>
          <w:rtl/>
        </w:rPr>
        <w:t>תוכנית</w:t>
      </w:r>
      <w:proofErr w:type="spellEnd"/>
      <w:r w:rsidRPr="00E420B8">
        <w:rPr>
          <w:rFonts w:hint="cs"/>
          <w:rtl/>
        </w:rPr>
        <w:t xml:space="preserve">,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E420B8">
        <w:rPr>
          <w:rFonts w:hint="cs"/>
          <w:b/>
          <w:bCs/>
          <w:rtl/>
        </w:rPr>
        <w:t>(להלן: "המידע")</w:t>
      </w:r>
      <w:r w:rsidRPr="00E420B8">
        <w:t xml:space="preserve">; </w:t>
      </w:r>
    </w:p>
    <w:p w:rsidR="00E14BAB" w:rsidRPr="00E420B8" w:rsidRDefault="00E14BAB" w:rsidP="00E14BAB">
      <w:pPr>
        <w:jc w:val="both"/>
        <w:rPr>
          <w:rtl/>
        </w:rPr>
      </w:pPr>
      <w:r w:rsidRPr="00E420B8">
        <w:rPr>
          <w:rFonts w:hint="cs"/>
          <w:rtl/>
        </w:rPr>
        <w:t>והואיל</w:t>
      </w:r>
      <w:r w:rsidRPr="00E420B8">
        <w:rPr>
          <w:rFonts w:hint="cs"/>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E420B8">
        <w:t xml:space="preserve">; </w:t>
      </w:r>
      <w:r w:rsidRPr="00E420B8">
        <w:rPr>
          <w:rFonts w:hint="cs"/>
          <w:rtl/>
        </w:rPr>
        <w:t xml:space="preserve"> </w:t>
      </w:r>
    </w:p>
    <w:p w:rsidR="00E14BAB" w:rsidRPr="00E420B8" w:rsidRDefault="00E14BAB" w:rsidP="00E14BAB">
      <w:pPr>
        <w:jc w:val="both"/>
        <w:rPr>
          <w:b/>
          <w:bCs/>
          <w:u w:val="single"/>
          <w:rtl/>
        </w:rPr>
      </w:pPr>
      <w:r w:rsidRPr="00E420B8">
        <w:rPr>
          <w:rFonts w:hint="cs"/>
          <w:b/>
          <w:bCs/>
          <w:u w:val="single"/>
          <w:rtl/>
        </w:rPr>
        <w:t xml:space="preserve">אי לזאת, אני הח"מ מתחייב כלפי משרד הפנים  כדלקמן: </w:t>
      </w:r>
    </w:p>
    <w:p w:rsidR="00E14BAB" w:rsidRPr="00E420B8" w:rsidRDefault="00E14BAB" w:rsidP="00E92BF0">
      <w:pPr>
        <w:widowControl w:val="0"/>
        <w:numPr>
          <w:ilvl w:val="0"/>
          <w:numId w:val="14"/>
        </w:numPr>
        <w:adjustRightInd w:val="0"/>
        <w:spacing w:line="240" w:lineRule="auto"/>
        <w:ind w:left="360"/>
        <w:textAlignment w:val="baseline"/>
        <w:rPr>
          <w:rtl/>
        </w:rPr>
      </w:pPr>
      <w:r w:rsidRPr="00E420B8">
        <w:rPr>
          <w:rFonts w:hint="cs"/>
          <w:rtl/>
        </w:rPr>
        <w:t xml:space="preserve">המבוא להתחייבות זו מהווה חלק בלתי נפרד הימנה. </w:t>
      </w:r>
    </w:p>
    <w:p w:rsidR="00E14BAB" w:rsidRPr="00E420B8" w:rsidRDefault="00E14BAB" w:rsidP="00E92BF0">
      <w:pPr>
        <w:widowControl w:val="0"/>
        <w:numPr>
          <w:ilvl w:val="0"/>
          <w:numId w:val="14"/>
        </w:numPr>
        <w:adjustRightInd w:val="0"/>
        <w:spacing w:line="240" w:lineRule="auto"/>
        <w:ind w:left="360"/>
        <w:textAlignment w:val="baseline"/>
        <w:rPr>
          <w:rtl/>
        </w:rPr>
      </w:pPr>
      <w:r w:rsidRPr="00E420B8">
        <w:rPr>
          <w:rFonts w:hint="cs"/>
          <w:rtl/>
        </w:rPr>
        <w:t>לשמור על סודיות גמורה ומוחלטת של המידע ו/או כל הקשור או הנובע ממתן השירותים.</w:t>
      </w:r>
    </w:p>
    <w:p w:rsidR="00E14BAB" w:rsidRPr="00E420B8" w:rsidRDefault="00E14BAB" w:rsidP="00E92BF0">
      <w:pPr>
        <w:widowControl w:val="0"/>
        <w:numPr>
          <w:ilvl w:val="0"/>
          <w:numId w:val="14"/>
        </w:numPr>
        <w:adjustRightInd w:val="0"/>
        <w:spacing w:line="240" w:lineRule="auto"/>
        <w:ind w:left="360"/>
        <w:jc w:val="both"/>
        <w:textAlignment w:val="baseline"/>
      </w:pPr>
      <w:r w:rsidRPr="00E420B8">
        <w:rPr>
          <w:rFonts w:hint="cs"/>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E14BAB" w:rsidRPr="00E420B8" w:rsidRDefault="00E14BAB" w:rsidP="00E92BF0">
      <w:pPr>
        <w:widowControl w:val="0"/>
        <w:numPr>
          <w:ilvl w:val="0"/>
          <w:numId w:val="14"/>
        </w:numPr>
        <w:adjustRightInd w:val="0"/>
        <w:spacing w:line="240" w:lineRule="auto"/>
        <w:ind w:left="360"/>
        <w:jc w:val="both"/>
        <w:textAlignment w:val="baseline"/>
        <w:rPr>
          <w:rtl/>
        </w:rPr>
      </w:pPr>
      <w:r w:rsidRPr="00E420B8">
        <w:rPr>
          <w:rFonts w:hint="cs"/>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E420B8">
        <w:rPr>
          <w:rFonts w:hint="cs"/>
          <w:rtl/>
        </w:rPr>
        <w:t>מחזקתי</w:t>
      </w:r>
      <w:proofErr w:type="spellEnd"/>
      <w:r w:rsidRPr="00E420B8">
        <w:rPr>
          <w:rFonts w:hint="cs"/>
          <w:rtl/>
        </w:rPr>
        <w:t xml:space="preserve"> את המידע או כל חומר כתוב אחר או כל חפץ או דבר, בין ישיר ובין עקיף, לצד כל שהוא. </w:t>
      </w:r>
    </w:p>
    <w:p w:rsidR="00E14BAB" w:rsidRPr="00E420B8" w:rsidRDefault="00E14BAB" w:rsidP="00E92BF0">
      <w:pPr>
        <w:widowControl w:val="0"/>
        <w:numPr>
          <w:ilvl w:val="0"/>
          <w:numId w:val="14"/>
        </w:numPr>
        <w:adjustRightInd w:val="0"/>
        <w:spacing w:line="240" w:lineRule="auto"/>
        <w:ind w:left="360"/>
        <w:textAlignment w:val="baseline"/>
      </w:pPr>
      <w:r w:rsidRPr="00E420B8">
        <w:rPr>
          <w:rFonts w:hint="cs"/>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rsidR="00E14BAB" w:rsidRPr="00E420B8" w:rsidRDefault="00E14BAB" w:rsidP="00E92BF0">
      <w:pPr>
        <w:widowControl w:val="0"/>
        <w:numPr>
          <w:ilvl w:val="0"/>
          <w:numId w:val="14"/>
        </w:numPr>
        <w:adjustRightInd w:val="0"/>
        <w:spacing w:line="240" w:lineRule="auto"/>
        <w:ind w:left="360"/>
        <w:textAlignment w:val="baseline"/>
      </w:pPr>
      <w:r w:rsidRPr="00E420B8">
        <w:rPr>
          <w:rFonts w:hint="cs"/>
          <w:rtl/>
        </w:rPr>
        <w:t xml:space="preserve">להביא לידיעת עובדי או קבלני משנה או מי מטעמי את האמור בהתחייבות זו לרבות חובה זו של שמירת סודיות ואת העונש על אי מילוי החובה. </w:t>
      </w:r>
    </w:p>
    <w:p w:rsidR="00E14BAB" w:rsidRPr="00E420B8" w:rsidRDefault="00E14BAB" w:rsidP="00E92BF0">
      <w:pPr>
        <w:widowControl w:val="0"/>
        <w:numPr>
          <w:ilvl w:val="0"/>
          <w:numId w:val="14"/>
        </w:numPr>
        <w:adjustRightInd w:val="0"/>
        <w:spacing w:line="240" w:lineRule="auto"/>
        <w:ind w:left="360"/>
        <w:textAlignment w:val="baseline"/>
      </w:pPr>
      <w:r w:rsidRPr="00E420B8">
        <w:rPr>
          <w:rFonts w:hint="cs"/>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E14BAB" w:rsidRPr="00E420B8" w:rsidRDefault="00E14BAB" w:rsidP="00E92BF0">
      <w:pPr>
        <w:widowControl w:val="0"/>
        <w:numPr>
          <w:ilvl w:val="0"/>
          <w:numId w:val="14"/>
        </w:numPr>
        <w:adjustRightInd w:val="0"/>
        <w:spacing w:line="240" w:lineRule="auto"/>
        <w:ind w:left="360"/>
        <w:jc w:val="both"/>
        <w:textAlignment w:val="baseline"/>
      </w:pPr>
      <w:r w:rsidRPr="00E420B8">
        <w:rPr>
          <w:rFonts w:hint="cs"/>
          <w:rtl/>
        </w:rPr>
        <w:t xml:space="preserve">להחזיר לידיכם </w:t>
      </w:r>
      <w:proofErr w:type="spellStart"/>
      <w:r w:rsidRPr="00E420B8">
        <w:rPr>
          <w:rFonts w:hint="cs"/>
          <w:rtl/>
        </w:rPr>
        <w:t>ולחזקתכם</w:t>
      </w:r>
      <w:proofErr w:type="spellEnd"/>
      <w:r w:rsidRPr="00E420B8">
        <w:rPr>
          <w:rFonts w:hint="cs"/>
          <w:rtl/>
        </w:rPr>
        <w:t xml:space="preserve"> מיד כשאתבקש לכך כל חומר כתוב או אחר או חפץ שקיבלתי  מכם או השייך לכם או שהגיע </w:t>
      </w:r>
      <w:proofErr w:type="spellStart"/>
      <w:r w:rsidRPr="00E420B8">
        <w:rPr>
          <w:rFonts w:hint="cs"/>
          <w:rtl/>
        </w:rPr>
        <w:t>לחזקתי</w:t>
      </w:r>
      <w:proofErr w:type="spellEnd"/>
      <w:r w:rsidRPr="00E420B8">
        <w:rPr>
          <w:rFonts w:hint="cs"/>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w:t>
      </w:r>
      <w:r w:rsidRPr="00E420B8">
        <w:rPr>
          <w:rFonts w:hint="cs"/>
          <w:rtl/>
        </w:rPr>
        <w:lastRenderedPageBreak/>
        <w:t xml:space="preserve">המידע. </w:t>
      </w:r>
    </w:p>
    <w:p w:rsidR="00E14BAB" w:rsidRPr="00E420B8" w:rsidRDefault="00E14BAB" w:rsidP="00E92BF0">
      <w:pPr>
        <w:widowControl w:val="0"/>
        <w:numPr>
          <w:ilvl w:val="0"/>
          <w:numId w:val="14"/>
        </w:numPr>
        <w:adjustRightInd w:val="0"/>
        <w:ind w:left="360"/>
        <w:jc w:val="both"/>
        <w:textAlignment w:val="baseline"/>
      </w:pPr>
      <w:r w:rsidRPr="00E420B8">
        <w:rPr>
          <w:rFonts w:hint="cs"/>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E14BAB" w:rsidRPr="00E420B8" w:rsidRDefault="00E14BAB" w:rsidP="00E92BF0">
      <w:pPr>
        <w:widowControl w:val="0"/>
        <w:numPr>
          <w:ilvl w:val="0"/>
          <w:numId w:val="14"/>
        </w:numPr>
        <w:adjustRightInd w:val="0"/>
        <w:ind w:left="360"/>
        <w:jc w:val="both"/>
        <w:textAlignment w:val="baseline"/>
      </w:pPr>
      <w:r w:rsidRPr="00E420B8">
        <w:rPr>
          <w:rFonts w:hint="cs"/>
          <w:rtl/>
        </w:rPr>
        <w:t xml:space="preserve">הנני מצהיר כי ידוע לי ששימוש במידע שלא בהתאם לכתב התחייבות זה לרבות מסירתו   לאחר מהווים עבירה לפי חוק עונשין, </w:t>
      </w:r>
      <w:proofErr w:type="spellStart"/>
      <w:r w:rsidRPr="00E420B8">
        <w:rPr>
          <w:rFonts w:hint="cs"/>
          <w:rtl/>
        </w:rPr>
        <w:t>התשל"ז</w:t>
      </w:r>
      <w:proofErr w:type="spellEnd"/>
      <w:r w:rsidRPr="00E420B8">
        <w:rPr>
          <w:rFonts w:hint="cs"/>
          <w:rtl/>
        </w:rPr>
        <w:t xml:space="preserve">- 1997 וחוק הגנת הפרטיות, </w:t>
      </w:r>
      <w:proofErr w:type="spellStart"/>
      <w:r w:rsidRPr="00E420B8">
        <w:rPr>
          <w:rFonts w:hint="cs"/>
          <w:rtl/>
        </w:rPr>
        <w:t>התשמ"א</w:t>
      </w:r>
      <w:proofErr w:type="spellEnd"/>
      <w:r w:rsidRPr="00E420B8">
        <w:rPr>
          <w:rFonts w:hint="cs"/>
          <w:rtl/>
        </w:rPr>
        <w:t xml:space="preserve">- 1981. </w:t>
      </w:r>
    </w:p>
    <w:p w:rsidR="00E14BAB" w:rsidRPr="00E420B8" w:rsidRDefault="00E14BAB" w:rsidP="00E92BF0">
      <w:pPr>
        <w:widowControl w:val="0"/>
        <w:numPr>
          <w:ilvl w:val="0"/>
          <w:numId w:val="14"/>
        </w:numPr>
        <w:adjustRightInd w:val="0"/>
        <w:ind w:left="360"/>
        <w:jc w:val="both"/>
        <w:textAlignment w:val="baseline"/>
      </w:pPr>
      <w:r w:rsidRPr="00E420B8">
        <w:rPr>
          <w:rFonts w:hint="cs"/>
          <w:rtl/>
        </w:rPr>
        <w:t xml:space="preserve">הנני מצהיר כי קראתי את ההוראות בדבר שמירה על סודיות כמפורט בהוראת </w:t>
      </w:r>
      <w:proofErr w:type="spellStart"/>
      <w:r w:rsidRPr="00E420B8">
        <w:rPr>
          <w:rFonts w:hint="cs"/>
          <w:rtl/>
        </w:rPr>
        <w:t>תכ"ם</w:t>
      </w:r>
      <w:proofErr w:type="spellEnd"/>
      <w:r w:rsidRPr="00E420B8">
        <w:rPr>
          <w:rFonts w:hint="cs"/>
          <w:rtl/>
        </w:rPr>
        <w:t xml:space="preserve">  3.99.99 נספח 17 וכי נהירות לי חובותיי מכוח סעיף 27 של חוק דיני העונשין (בטחון המדינה, יחסי חוץ וסודות רשמיים) , תשי"ז- 1957. </w:t>
      </w:r>
    </w:p>
    <w:p w:rsidR="00E14BAB" w:rsidRPr="00E420B8" w:rsidRDefault="00E14BAB" w:rsidP="00E92BF0">
      <w:pPr>
        <w:widowControl w:val="0"/>
        <w:numPr>
          <w:ilvl w:val="0"/>
          <w:numId w:val="14"/>
        </w:numPr>
        <w:tabs>
          <w:tab w:val="clear" w:pos="720"/>
        </w:tabs>
        <w:adjustRightInd w:val="0"/>
        <w:ind w:left="471" w:hanging="426"/>
        <w:jc w:val="both"/>
        <w:textAlignment w:val="baseline"/>
      </w:pPr>
      <w:r w:rsidRPr="00E420B8">
        <w:rPr>
          <w:rFonts w:hint="cs"/>
          <w:rtl/>
        </w:rPr>
        <w:t xml:space="preserve">התחייבותי זו לא תפורש כיוצרת קשר אישי מכל סוג שהוא ביני </w:t>
      </w:r>
      <w:proofErr w:type="spellStart"/>
      <w:r w:rsidRPr="00E420B8">
        <w:rPr>
          <w:rFonts w:hint="cs"/>
          <w:rtl/>
        </w:rPr>
        <w:t>לביניכם</w:t>
      </w:r>
      <w:proofErr w:type="spellEnd"/>
      <w:r w:rsidRPr="00E420B8">
        <w:rPr>
          <w:rFonts w:hint="cs"/>
          <w:rtl/>
        </w:rPr>
        <w:t xml:space="preserve">. </w:t>
      </w:r>
    </w:p>
    <w:p w:rsidR="00E14BAB" w:rsidRPr="00E420B8" w:rsidRDefault="00E14BAB" w:rsidP="00E92BF0">
      <w:pPr>
        <w:widowControl w:val="0"/>
        <w:numPr>
          <w:ilvl w:val="0"/>
          <w:numId w:val="14"/>
        </w:numPr>
        <w:adjustRightInd w:val="0"/>
        <w:ind w:left="360"/>
        <w:jc w:val="both"/>
        <w:textAlignment w:val="baseline"/>
      </w:pPr>
      <w:r w:rsidRPr="00E420B8">
        <w:rPr>
          <w:rFonts w:hint="cs"/>
          <w:rtl/>
        </w:rPr>
        <w:t xml:space="preserve">מוסכם וידוע לי כי על העתקים של המידע, אשר התקבלו בכל דרך שהיא, יחולו כל הוראות כתב התחייבות זה.  </w:t>
      </w:r>
    </w:p>
    <w:p w:rsidR="00E14BAB" w:rsidRPr="00E420B8" w:rsidRDefault="00E14BAB" w:rsidP="00E92BF0">
      <w:pPr>
        <w:widowControl w:val="0"/>
        <w:numPr>
          <w:ilvl w:val="0"/>
          <w:numId w:val="14"/>
        </w:numPr>
        <w:adjustRightInd w:val="0"/>
        <w:ind w:left="360"/>
        <w:jc w:val="both"/>
        <w:textAlignment w:val="baseline"/>
      </w:pPr>
      <w:r w:rsidRPr="00E420B8">
        <w:rPr>
          <w:rFonts w:hint="cs"/>
          <w:rtl/>
        </w:rPr>
        <w:t xml:space="preserve">מוסכם וידוע לי כי אין בהתחייבות זו כדי לגרוע מכל זכות או סעד או סמכות אחרת המוקנית למשרד על-פי כל דין או הסכם לרבות ההסכם. </w:t>
      </w:r>
    </w:p>
    <w:p w:rsidR="00E14BAB" w:rsidRPr="00E420B8" w:rsidRDefault="00E14BAB" w:rsidP="00E14BAB">
      <w:pPr>
        <w:jc w:val="both"/>
        <w:rPr>
          <w:b/>
          <w:bCs/>
          <w:rtl/>
        </w:rPr>
      </w:pPr>
      <w:r w:rsidRPr="00E420B8">
        <w:rPr>
          <w:rFonts w:hint="cs"/>
          <w:b/>
          <w:bCs/>
          <w:rtl/>
        </w:rPr>
        <w:t xml:space="preserve">ולראיה באתי על החתום </w:t>
      </w:r>
    </w:p>
    <w:p w:rsidR="00E14BAB" w:rsidRPr="00E420B8" w:rsidRDefault="00E14BAB" w:rsidP="00E14BAB">
      <w:pPr>
        <w:jc w:val="both"/>
        <w:rPr>
          <w:b/>
          <w:bCs/>
        </w:rPr>
      </w:pPr>
    </w:p>
    <w:p w:rsidR="00E14BAB" w:rsidRPr="00E420B8" w:rsidRDefault="00E14BAB" w:rsidP="00E14BAB">
      <w:pPr>
        <w:jc w:val="both"/>
        <w:rPr>
          <w:rtl/>
        </w:rPr>
      </w:pPr>
      <w:r w:rsidRPr="00E420B8">
        <w:rPr>
          <w:rFonts w:hint="cs"/>
          <w:rtl/>
        </w:rPr>
        <w:t>היום: __ בחודש: ___ שנת: ____</w:t>
      </w:r>
    </w:p>
    <w:p w:rsidR="00E14BAB" w:rsidRPr="00E420B8" w:rsidRDefault="00E14BAB" w:rsidP="00E14BAB">
      <w:pPr>
        <w:jc w:val="both"/>
        <w:rPr>
          <w:rtl/>
        </w:rPr>
      </w:pPr>
    </w:p>
    <w:p w:rsidR="00E14BAB" w:rsidRPr="00E420B8" w:rsidRDefault="00E14BAB" w:rsidP="00E14BAB">
      <w:pPr>
        <w:jc w:val="both"/>
        <w:rPr>
          <w:rtl/>
        </w:rPr>
      </w:pPr>
      <w:r w:rsidRPr="00E420B8">
        <w:rPr>
          <w:rFonts w:hint="cs"/>
          <w:rtl/>
        </w:rPr>
        <w:t xml:space="preserve">שם פרטי ומשפחה:__________________  ת"ז:______________ </w:t>
      </w:r>
    </w:p>
    <w:p w:rsidR="00E14BAB" w:rsidRPr="00E420B8" w:rsidRDefault="00E14BAB" w:rsidP="00E14BAB">
      <w:pPr>
        <w:jc w:val="both"/>
        <w:rPr>
          <w:rtl/>
        </w:rPr>
      </w:pPr>
    </w:p>
    <w:p w:rsidR="00E14BAB" w:rsidRDefault="00E14BAB" w:rsidP="00E14BAB">
      <w:pPr>
        <w:jc w:val="both"/>
        <w:rPr>
          <w:rtl/>
        </w:rPr>
      </w:pPr>
      <w:r w:rsidRPr="00E420B8">
        <w:rPr>
          <w:rFonts w:hint="cs"/>
          <w:rtl/>
        </w:rPr>
        <w:t>חתימה: _____________________</w:t>
      </w:r>
    </w:p>
    <w:p w:rsidR="00327B4C" w:rsidRDefault="00327B4C" w:rsidP="00E14BAB">
      <w:pPr>
        <w:jc w:val="both"/>
        <w:rPr>
          <w:rtl/>
        </w:rPr>
      </w:pPr>
    </w:p>
    <w:p w:rsidR="00327B4C" w:rsidRDefault="00327B4C" w:rsidP="00E14BAB">
      <w:pPr>
        <w:jc w:val="both"/>
        <w:rPr>
          <w:rtl/>
        </w:rPr>
      </w:pPr>
    </w:p>
    <w:p w:rsidR="00327B4C" w:rsidRDefault="00327B4C" w:rsidP="00E14BAB">
      <w:pPr>
        <w:jc w:val="both"/>
        <w:rPr>
          <w:rtl/>
        </w:rPr>
      </w:pPr>
    </w:p>
    <w:p w:rsidR="00327B4C" w:rsidRDefault="00327B4C" w:rsidP="00E14BAB">
      <w:pPr>
        <w:jc w:val="both"/>
        <w:rPr>
          <w:rtl/>
        </w:rPr>
      </w:pPr>
    </w:p>
    <w:p w:rsidR="00327B4C" w:rsidRDefault="00327B4C" w:rsidP="00E14BAB">
      <w:pPr>
        <w:jc w:val="both"/>
        <w:rPr>
          <w:rtl/>
        </w:rPr>
      </w:pPr>
    </w:p>
    <w:p w:rsidR="00327B4C" w:rsidRDefault="00327B4C" w:rsidP="00E14BAB">
      <w:pPr>
        <w:jc w:val="both"/>
        <w:rPr>
          <w:rtl/>
        </w:rPr>
      </w:pPr>
    </w:p>
    <w:p w:rsidR="00327B4C" w:rsidRDefault="00327B4C" w:rsidP="00E14BAB">
      <w:pPr>
        <w:jc w:val="both"/>
        <w:rPr>
          <w:rtl/>
        </w:rPr>
      </w:pPr>
    </w:p>
    <w:p w:rsidR="00327B4C" w:rsidRDefault="00327B4C" w:rsidP="00E14BAB">
      <w:pPr>
        <w:jc w:val="both"/>
        <w:rPr>
          <w:rtl/>
        </w:rPr>
      </w:pPr>
    </w:p>
    <w:p w:rsidR="00327B4C" w:rsidRDefault="00327B4C" w:rsidP="00E14BAB">
      <w:pPr>
        <w:jc w:val="both"/>
        <w:rPr>
          <w:rtl/>
        </w:rPr>
      </w:pPr>
    </w:p>
    <w:p w:rsidR="00327B4C" w:rsidRDefault="00327B4C" w:rsidP="00E14BAB">
      <w:pPr>
        <w:jc w:val="both"/>
        <w:rPr>
          <w:rtl/>
        </w:rPr>
      </w:pPr>
    </w:p>
    <w:p w:rsidR="00327B4C" w:rsidRDefault="00327B4C" w:rsidP="00E14BAB">
      <w:pPr>
        <w:jc w:val="both"/>
        <w:rPr>
          <w:rtl/>
        </w:rPr>
      </w:pPr>
    </w:p>
    <w:p w:rsidR="00327B4C" w:rsidRDefault="00327B4C" w:rsidP="00E14BAB">
      <w:pPr>
        <w:jc w:val="both"/>
        <w:rPr>
          <w:rtl/>
        </w:rPr>
      </w:pPr>
    </w:p>
    <w:p w:rsidR="00327B4C" w:rsidRDefault="00327B4C" w:rsidP="00E14BAB">
      <w:pPr>
        <w:jc w:val="both"/>
        <w:rPr>
          <w:rtl/>
        </w:rPr>
      </w:pPr>
    </w:p>
    <w:p w:rsidR="00327B4C" w:rsidRDefault="00327B4C" w:rsidP="00327B4C">
      <w:pPr>
        <w:ind w:firstLine="720"/>
        <w:jc w:val="center"/>
        <w:rPr>
          <w:b/>
          <w:bCs/>
          <w:sz w:val="28"/>
          <w:szCs w:val="28"/>
          <w:u w:val="single"/>
        </w:rPr>
      </w:pPr>
      <w:r>
        <w:rPr>
          <w:rFonts w:hint="cs"/>
          <w:b/>
          <w:bCs/>
          <w:sz w:val="28"/>
          <w:szCs w:val="28"/>
          <w:u w:val="single"/>
          <w:rtl/>
        </w:rPr>
        <w:lastRenderedPageBreak/>
        <w:t>נספח ג'1 להסכם</w:t>
      </w:r>
    </w:p>
    <w:p w:rsidR="00327B4C" w:rsidRDefault="00327B4C" w:rsidP="00327B4C">
      <w:pPr>
        <w:jc w:val="both"/>
        <w:rPr>
          <w:b/>
          <w:bCs/>
          <w:sz w:val="28"/>
          <w:szCs w:val="28"/>
          <w:u w:val="single"/>
          <w:rtl/>
        </w:rPr>
      </w:pPr>
    </w:p>
    <w:p w:rsidR="00327B4C" w:rsidRDefault="00327B4C" w:rsidP="00327B4C">
      <w:pPr>
        <w:jc w:val="both"/>
        <w:rPr>
          <w:b/>
          <w:bCs/>
          <w:u w:val="single"/>
          <w:rtl/>
        </w:rPr>
      </w:pPr>
      <w:r>
        <w:rPr>
          <w:rFonts w:hint="cs"/>
          <w:b/>
          <w:bCs/>
          <w:sz w:val="28"/>
          <w:szCs w:val="28"/>
          <w:u w:val="single"/>
          <w:rtl/>
        </w:rPr>
        <w:t>התחייבות לשמירת סודיות ולמניעת ניגוד עניינים</w:t>
      </w:r>
    </w:p>
    <w:p w:rsidR="00327B4C" w:rsidRDefault="00327B4C" w:rsidP="00327B4C">
      <w:pPr>
        <w:jc w:val="both"/>
        <w:rPr>
          <w:b/>
          <w:bCs/>
          <w:u w:val="single"/>
          <w:rtl/>
        </w:rPr>
      </w:pPr>
      <w:r>
        <w:rPr>
          <w:rFonts w:hint="cs"/>
          <w:b/>
          <w:bCs/>
          <w:u w:val="single"/>
          <w:rtl/>
        </w:rPr>
        <w:t xml:space="preserve">מבוא </w:t>
      </w:r>
    </w:p>
    <w:p w:rsidR="00327B4C" w:rsidRDefault="00327B4C" w:rsidP="00327B4C">
      <w:pPr>
        <w:jc w:val="both"/>
        <w:rPr>
          <w:b/>
          <w:bCs/>
          <w:u w:val="single"/>
          <w:rtl/>
        </w:rPr>
      </w:pPr>
    </w:p>
    <w:p w:rsidR="00327B4C" w:rsidRDefault="00327B4C" w:rsidP="00327B4C">
      <w:pPr>
        <w:jc w:val="both"/>
        <w:rPr>
          <w:b/>
          <w:bCs/>
          <w:rtl/>
        </w:rPr>
      </w:pPr>
      <w:r>
        <w:rPr>
          <w:rFonts w:hint="cs"/>
          <w:rtl/>
        </w:rPr>
        <w:t>הואיל</w:t>
      </w:r>
      <w:r>
        <w:rPr>
          <w:rFonts w:hint="cs"/>
          <w:rtl/>
        </w:rPr>
        <w:tab/>
        <w:t xml:space="preserve">ונחתם בין  ____________ </w:t>
      </w:r>
      <w:r>
        <w:rPr>
          <w:rFonts w:hint="cs"/>
          <w:b/>
          <w:bCs/>
          <w:rtl/>
        </w:rPr>
        <w:t>(</w:t>
      </w:r>
      <w:proofErr w:type="spellStart"/>
      <w:r>
        <w:rPr>
          <w:rFonts w:hint="cs"/>
          <w:b/>
          <w:bCs/>
          <w:rtl/>
        </w:rPr>
        <w:t>להלן:"נותן</w:t>
      </w:r>
      <w:proofErr w:type="spellEnd"/>
      <w:r>
        <w:rPr>
          <w:rFonts w:hint="cs"/>
          <w:b/>
          <w:bCs/>
          <w:rtl/>
        </w:rPr>
        <w:t xml:space="preserve"> השירותים") </w:t>
      </w:r>
      <w:r>
        <w:rPr>
          <w:rFonts w:hint="cs"/>
          <w:rtl/>
        </w:rPr>
        <w:t xml:space="preserve">לבין משרד הפנים </w:t>
      </w:r>
      <w:r>
        <w:rPr>
          <w:rFonts w:hint="cs"/>
          <w:b/>
          <w:bCs/>
          <w:rtl/>
        </w:rPr>
        <w:t xml:space="preserve">(להלן: "המשרד") </w:t>
      </w:r>
      <w:r>
        <w:rPr>
          <w:rFonts w:hint="cs"/>
          <w:rtl/>
        </w:rPr>
        <w:t xml:space="preserve">הסכם מספר _________מיום _______בחודש_______ שנת _______ </w:t>
      </w:r>
      <w:r>
        <w:rPr>
          <w:rFonts w:hint="cs"/>
          <w:b/>
          <w:bCs/>
          <w:rtl/>
        </w:rPr>
        <w:t xml:space="preserve">(להלן: "ההסכם") </w:t>
      </w:r>
      <w:r>
        <w:rPr>
          <w:rFonts w:hint="cs"/>
          <w:rtl/>
        </w:rPr>
        <w:t xml:space="preserve"> לאספקת השירותים המפורטים בהסכם </w:t>
      </w:r>
      <w:r>
        <w:rPr>
          <w:rFonts w:hint="cs"/>
          <w:b/>
          <w:bCs/>
          <w:rtl/>
        </w:rPr>
        <w:t>(להלן: "השירותים")</w:t>
      </w:r>
      <w:r>
        <w:rPr>
          <w:b/>
          <w:bCs/>
        </w:rPr>
        <w:t xml:space="preserve">; </w:t>
      </w:r>
    </w:p>
    <w:p w:rsidR="00327B4C" w:rsidRDefault="00327B4C" w:rsidP="00327B4C">
      <w:pPr>
        <w:jc w:val="both"/>
        <w:rPr>
          <w:b/>
          <w:bCs/>
          <w:rtl/>
        </w:rPr>
      </w:pPr>
    </w:p>
    <w:p w:rsidR="00327B4C" w:rsidRDefault="00327B4C" w:rsidP="00327B4C">
      <w:pPr>
        <w:jc w:val="both"/>
        <w:rPr>
          <w:szCs w:val="20"/>
        </w:rPr>
      </w:pPr>
      <w:r>
        <w:rPr>
          <w:rFonts w:hint="cs"/>
          <w:rtl/>
        </w:rPr>
        <w:t>והואיל</w:t>
      </w:r>
      <w:r>
        <w:rPr>
          <w:rFonts w:hint="cs"/>
          <w:rtl/>
        </w:rPr>
        <w:tab/>
        <w:t>ואני מועסק על-ידי נותן השירותים , כעובד או כקבלן,  בין השאר, לשם אספקת השירותים למשרד.</w:t>
      </w:r>
      <w:r>
        <w:rPr>
          <w:rFonts w:hint="cs"/>
          <w:szCs w:val="20"/>
          <w:rtl/>
        </w:rPr>
        <w:t xml:space="preserve"> </w:t>
      </w:r>
    </w:p>
    <w:p w:rsidR="00327B4C" w:rsidRDefault="00327B4C" w:rsidP="00327B4C">
      <w:pPr>
        <w:jc w:val="both"/>
        <w:rPr>
          <w:szCs w:val="20"/>
          <w:rtl/>
        </w:rPr>
      </w:pPr>
    </w:p>
    <w:p w:rsidR="00327B4C" w:rsidRDefault="00327B4C" w:rsidP="00327B4C">
      <w:pPr>
        <w:jc w:val="both"/>
        <w:rPr>
          <w:rtl/>
        </w:rPr>
      </w:pPr>
      <w:r>
        <w:rPr>
          <w:rFonts w:hint="cs"/>
          <w:rtl/>
        </w:rPr>
        <w:t>והואיל</w:t>
      </w:r>
      <w:r>
        <w:rPr>
          <w:rFonts w:hint="cs"/>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t xml:space="preserve">; </w:t>
      </w:r>
    </w:p>
    <w:p w:rsidR="00327B4C" w:rsidRDefault="00327B4C" w:rsidP="00327B4C">
      <w:pPr>
        <w:jc w:val="both"/>
      </w:pPr>
      <w:r>
        <w:rPr>
          <w:rFonts w:hint="cs"/>
          <w:rtl/>
        </w:rPr>
        <w:t>והואיל</w:t>
      </w:r>
      <w:r>
        <w:rPr>
          <w:rFonts w:hint="cs"/>
          <w:rtl/>
        </w:rPr>
        <w:tab/>
        <w:t xml:space="preserve">והוסבר לי וידוע לי כי במהלך העסקתי או בקשר אליה יתכן כי אעסוק או אקבל </w:t>
      </w:r>
      <w:proofErr w:type="spellStart"/>
      <w:r>
        <w:rPr>
          <w:rFonts w:hint="cs"/>
          <w:rtl/>
        </w:rPr>
        <w:t>לחזקתי</w:t>
      </w:r>
      <w:proofErr w:type="spellEnd"/>
      <w:r>
        <w:rPr>
          <w:rFonts w:hint="cs"/>
          <w:rtl/>
        </w:rPr>
        <w:t xml:space="preserve"> או יבוא לידיעתי מידע (</w:t>
      </w:r>
      <w:r>
        <w:t>Information</w:t>
      </w:r>
      <w:r>
        <w:rPr>
          <w:rFonts w:hint="cs"/>
          <w:rtl/>
        </w:rPr>
        <w:t xml:space="preserve">), או ידע </w:t>
      </w:r>
      <w:r>
        <w:t>Know- How)</w:t>
      </w:r>
      <w:r>
        <w:rPr>
          <w:rFonts w:hint="cs"/>
          <w:rtl/>
        </w:rPr>
        <w:t xml:space="preserve">) כלשהם לרבות  תכתובת, חוות דעת, חומר, </w:t>
      </w:r>
      <w:proofErr w:type="spellStart"/>
      <w:r>
        <w:rPr>
          <w:rFonts w:hint="cs"/>
          <w:rtl/>
        </w:rPr>
        <w:t>תוכנית</w:t>
      </w:r>
      <w:proofErr w:type="spellEnd"/>
      <w:r>
        <w:rPr>
          <w:rFonts w:hint="cs"/>
          <w:rtl/>
        </w:rPr>
        <w:t xml:space="preserve">,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Pr>
          <w:rFonts w:hint="cs"/>
          <w:b/>
          <w:bCs/>
          <w:rtl/>
        </w:rPr>
        <w:t>(להלן: "המידע")</w:t>
      </w:r>
      <w:r>
        <w:t xml:space="preserve">; </w:t>
      </w:r>
    </w:p>
    <w:p w:rsidR="00327B4C" w:rsidRDefault="00327B4C" w:rsidP="00327B4C">
      <w:pPr>
        <w:jc w:val="both"/>
        <w:rPr>
          <w:rtl/>
        </w:rPr>
      </w:pPr>
    </w:p>
    <w:p w:rsidR="00327B4C" w:rsidRDefault="00327B4C" w:rsidP="00327B4C">
      <w:pPr>
        <w:jc w:val="both"/>
        <w:rPr>
          <w:rtl/>
        </w:rPr>
      </w:pPr>
      <w:r>
        <w:rPr>
          <w:rFonts w:hint="cs"/>
          <w:rtl/>
        </w:rPr>
        <w:t>והואיל</w:t>
      </w:r>
      <w:r>
        <w:rPr>
          <w:rFonts w:hint="cs"/>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t xml:space="preserve">; </w:t>
      </w:r>
      <w:r>
        <w:rPr>
          <w:rFonts w:hint="cs"/>
          <w:rtl/>
        </w:rPr>
        <w:t xml:space="preserve"> </w:t>
      </w:r>
    </w:p>
    <w:p w:rsidR="00327B4C" w:rsidRDefault="00327B4C" w:rsidP="00327B4C">
      <w:pPr>
        <w:jc w:val="both"/>
        <w:rPr>
          <w:b/>
          <w:bCs/>
          <w:u w:val="single"/>
          <w:rtl/>
        </w:rPr>
      </w:pPr>
      <w:r>
        <w:rPr>
          <w:rFonts w:hint="cs"/>
          <w:b/>
          <w:bCs/>
          <w:u w:val="single"/>
          <w:rtl/>
        </w:rPr>
        <w:t xml:space="preserve">אי לזאת, אני הח"מ מתחייב כלפי משרד הפנים כדלקמן: </w:t>
      </w:r>
    </w:p>
    <w:p w:rsidR="00327B4C" w:rsidRDefault="00327B4C" w:rsidP="00327B4C">
      <w:pPr>
        <w:jc w:val="both"/>
        <w:rPr>
          <w:b/>
          <w:bCs/>
          <w:u w:val="single"/>
          <w:rtl/>
        </w:rPr>
      </w:pPr>
    </w:p>
    <w:p w:rsidR="00327B4C" w:rsidRDefault="00327B4C" w:rsidP="00E92BF0">
      <w:pPr>
        <w:widowControl w:val="0"/>
        <w:numPr>
          <w:ilvl w:val="0"/>
          <w:numId w:val="78"/>
        </w:numPr>
        <w:tabs>
          <w:tab w:val="left" w:pos="45"/>
        </w:tabs>
        <w:adjustRightInd w:val="0"/>
        <w:spacing w:before="120" w:after="0" w:line="240" w:lineRule="auto"/>
        <w:jc w:val="both"/>
        <w:textAlignment w:val="baseline"/>
        <w:rPr>
          <w:rtl/>
        </w:rPr>
      </w:pPr>
      <w:r>
        <w:rPr>
          <w:rFonts w:hint="cs"/>
          <w:rtl/>
        </w:rPr>
        <w:t xml:space="preserve">המבוא להתחייבות זו מהווה חלק בלתי נפרד הימנה. </w:t>
      </w:r>
    </w:p>
    <w:p w:rsidR="00327B4C" w:rsidRDefault="00327B4C" w:rsidP="00E92BF0">
      <w:pPr>
        <w:widowControl w:val="0"/>
        <w:numPr>
          <w:ilvl w:val="0"/>
          <w:numId w:val="78"/>
        </w:numPr>
        <w:tabs>
          <w:tab w:val="left" w:pos="45"/>
        </w:tabs>
        <w:adjustRightInd w:val="0"/>
        <w:spacing w:before="120" w:after="0" w:line="240" w:lineRule="auto"/>
        <w:jc w:val="both"/>
        <w:textAlignment w:val="baseline"/>
        <w:rPr>
          <w:rtl/>
        </w:rPr>
      </w:pPr>
      <w:r>
        <w:rPr>
          <w:rFonts w:hint="cs"/>
          <w:rtl/>
        </w:rPr>
        <w:t xml:space="preserve">לשמור על סודיות גמורה ומוחלטת של המידע ו/או כל הקשור או הנובע ממתן השירותים. </w:t>
      </w:r>
    </w:p>
    <w:p w:rsidR="00327B4C" w:rsidRDefault="00327B4C" w:rsidP="00E92BF0">
      <w:pPr>
        <w:widowControl w:val="0"/>
        <w:numPr>
          <w:ilvl w:val="0"/>
          <w:numId w:val="78"/>
        </w:numPr>
        <w:tabs>
          <w:tab w:val="left" w:pos="45"/>
        </w:tabs>
        <w:adjustRightInd w:val="0"/>
        <w:spacing w:before="120" w:after="0" w:line="240" w:lineRule="auto"/>
        <w:jc w:val="both"/>
        <w:textAlignment w:val="baseline"/>
      </w:pPr>
      <w:r>
        <w:rPr>
          <w:rFonts w:hint="cs"/>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327B4C" w:rsidRDefault="00327B4C" w:rsidP="00E92BF0">
      <w:pPr>
        <w:widowControl w:val="0"/>
        <w:numPr>
          <w:ilvl w:val="0"/>
          <w:numId w:val="78"/>
        </w:numPr>
        <w:tabs>
          <w:tab w:val="left" w:pos="45"/>
        </w:tabs>
        <w:adjustRightInd w:val="0"/>
        <w:spacing w:before="120" w:after="0" w:line="240" w:lineRule="auto"/>
        <w:jc w:val="both"/>
        <w:textAlignment w:val="baseline"/>
        <w:rPr>
          <w:rtl/>
        </w:rPr>
      </w:pPr>
      <w:r>
        <w:rPr>
          <w:rFonts w:hint="cs"/>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Pr>
          <w:rFonts w:hint="cs"/>
          <w:rtl/>
        </w:rPr>
        <w:t>מחזקתי</w:t>
      </w:r>
      <w:proofErr w:type="spellEnd"/>
      <w:r>
        <w:rPr>
          <w:rFonts w:hint="cs"/>
          <w:rtl/>
        </w:rPr>
        <w:t xml:space="preserve"> את המידע או כל חומר כתוב אחר או כל חפץ או דבר, בין ישיר ובין עקיף, לצד כל שהוא. </w:t>
      </w:r>
    </w:p>
    <w:p w:rsidR="00327B4C" w:rsidRDefault="00327B4C" w:rsidP="00E92BF0">
      <w:pPr>
        <w:widowControl w:val="0"/>
        <w:numPr>
          <w:ilvl w:val="0"/>
          <w:numId w:val="78"/>
        </w:numPr>
        <w:tabs>
          <w:tab w:val="left" w:pos="45"/>
        </w:tabs>
        <w:adjustRightInd w:val="0"/>
        <w:spacing w:before="120" w:after="0" w:line="240" w:lineRule="auto"/>
        <w:jc w:val="both"/>
        <w:textAlignment w:val="baseline"/>
      </w:pPr>
      <w:r>
        <w:rPr>
          <w:rFonts w:hint="cs"/>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rsidR="00327B4C" w:rsidRDefault="00327B4C" w:rsidP="00E92BF0">
      <w:pPr>
        <w:widowControl w:val="0"/>
        <w:numPr>
          <w:ilvl w:val="0"/>
          <w:numId w:val="78"/>
        </w:numPr>
        <w:tabs>
          <w:tab w:val="left" w:pos="45"/>
        </w:tabs>
        <w:adjustRightInd w:val="0"/>
        <w:spacing w:before="120" w:after="0" w:line="240" w:lineRule="auto"/>
        <w:jc w:val="both"/>
        <w:textAlignment w:val="baseline"/>
      </w:pPr>
      <w:r>
        <w:rPr>
          <w:rFonts w:hint="cs"/>
          <w:rtl/>
        </w:rPr>
        <w:lastRenderedPageBreak/>
        <w:t xml:space="preserve">להביא לידיעת עובדי או קבלני משנה או מי מטעמי את האמור בהתחייבות זו לרבות </w:t>
      </w:r>
      <w:r>
        <w:rPr>
          <w:rFonts w:hint="cs"/>
          <w:rtl/>
        </w:rPr>
        <w:br/>
        <w:t xml:space="preserve"> חובה זו של שמירת סודיות ואת העונש על אי מילוי החובה. </w:t>
      </w:r>
    </w:p>
    <w:p w:rsidR="00327B4C" w:rsidRDefault="00327B4C" w:rsidP="00E92BF0">
      <w:pPr>
        <w:widowControl w:val="0"/>
        <w:numPr>
          <w:ilvl w:val="0"/>
          <w:numId w:val="78"/>
        </w:numPr>
        <w:tabs>
          <w:tab w:val="left" w:pos="45"/>
        </w:tabs>
        <w:adjustRightInd w:val="0"/>
        <w:spacing w:before="120" w:after="0" w:line="240" w:lineRule="auto"/>
        <w:jc w:val="both"/>
        <w:textAlignment w:val="baseline"/>
      </w:pPr>
      <w:r>
        <w:rPr>
          <w:rFonts w:hint="cs"/>
          <w:rtl/>
        </w:rPr>
        <w:t xml:space="preserve">להיות אחראי כלפיכם על פי כל דין לכל נזק או פגיעה או הוצאה או תוצאה מכל סוג,  </w:t>
      </w:r>
      <w:r>
        <w:rPr>
          <w:rFonts w:hint="cs"/>
          <w:rtl/>
        </w:rPr>
        <w:br/>
        <w:t xml:space="preserve">אשר ייגרמו לכם או לצד שלישי כל שהוא כתוצאה מהפרת התחייבותי זו, וזאת בין אם </w:t>
      </w:r>
      <w:r>
        <w:rPr>
          <w:rFonts w:hint="cs"/>
          <w:rtl/>
        </w:rPr>
        <w:br/>
        <w:t xml:space="preserve">אהיה אחראי לבדי בגין כל האמור ובין אם אהיה אחראי ביחד עם אחרים. </w:t>
      </w:r>
    </w:p>
    <w:p w:rsidR="00327B4C" w:rsidRDefault="00327B4C" w:rsidP="00E92BF0">
      <w:pPr>
        <w:widowControl w:val="0"/>
        <w:numPr>
          <w:ilvl w:val="0"/>
          <w:numId w:val="78"/>
        </w:numPr>
        <w:tabs>
          <w:tab w:val="left" w:pos="45"/>
        </w:tabs>
        <w:adjustRightInd w:val="0"/>
        <w:spacing w:before="120" w:after="0" w:line="240" w:lineRule="auto"/>
        <w:jc w:val="both"/>
        <w:textAlignment w:val="baseline"/>
      </w:pPr>
      <w:r>
        <w:rPr>
          <w:rFonts w:hint="cs"/>
          <w:rtl/>
        </w:rPr>
        <w:t xml:space="preserve">להחזיר לידיכם </w:t>
      </w:r>
      <w:proofErr w:type="spellStart"/>
      <w:r>
        <w:rPr>
          <w:rFonts w:hint="cs"/>
          <w:rtl/>
        </w:rPr>
        <w:t>ולחזקתכם</w:t>
      </w:r>
      <w:proofErr w:type="spellEnd"/>
      <w:r>
        <w:rPr>
          <w:rFonts w:hint="cs"/>
          <w:rtl/>
        </w:rPr>
        <w:t xml:space="preserve"> מיד כשאתבקש לכך כל חומר כתוב או אחר או חפץ שקיבלתי </w:t>
      </w:r>
      <w:r>
        <w:rPr>
          <w:rFonts w:hint="cs"/>
          <w:rtl/>
        </w:rPr>
        <w:br/>
        <w:t xml:space="preserve">מכם או השייך לכם או שהגיע </w:t>
      </w:r>
      <w:proofErr w:type="spellStart"/>
      <w:r>
        <w:rPr>
          <w:rFonts w:hint="cs"/>
          <w:rtl/>
        </w:rPr>
        <w:t>לחזקתי</w:t>
      </w:r>
      <w:proofErr w:type="spellEnd"/>
      <w:r>
        <w:rPr>
          <w:rFonts w:hint="cs"/>
          <w:rtl/>
        </w:rPr>
        <w:t xml:space="preserve"> או לידי עקב  מתן השירותים או שקיבלתי מכל </w:t>
      </w:r>
      <w:r>
        <w:rPr>
          <w:rFonts w:hint="cs"/>
          <w:rtl/>
        </w:rPr>
        <w:br/>
        <w:t xml:space="preserve">אדם או גוף עקב מתן השירותים או חומר שהכנתי עבור המשרד. כמו כן, הנני מתחייב </w:t>
      </w:r>
      <w:r>
        <w:rPr>
          <w:rFonts w:hint="cs"/>
          <w:rtl/>
        </w:rPr>
        <w:br/>
        <w:t xml:space="preserve"> לא לשמור אצלי עותק כל שהוא של חומר כאמור או של המידע. </w:t>
      </w:r>
    </w:p>
    <w:p w:rsidR="00327B4C" w:rsidRDefault="00327B4C" w:rsidP="00E92BF0">
      <w:pPr>
        <w:widowControl w:val="0"/>
        <w:numPr>
          <w:ilvl w:val="0"/>
          <w:numId w:val="78"/>
        </w:numPr>
        <w:adjustRightInd w:val="0"/>
        <w:spacing w:before="120" w:after="0" w:line="240" w:lineRule="auto"/>
        <w:textAlignment w:val="baseline"/>
      </w:pPr>
      <w:r>
        <w:rPr>
          <w:rFonts w:hint="cs"/>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w:t>
      </w:r>
      <w:proofErr w:type="spellStart"/>
      <w:r>
        <w:rPr>
          <w:rFonts w:hint="cs"/>
          <w:rtl/>
        </w:rPr>
        <w:t>עימי</w:t>
      </w:r>
      <w:proofErr w:type="spellEnd"/>
      <w:r>
        <w:rPr>
          <w:rFonts w:hint="cs"/>
          <w:rtl/>
        </w:rPr>
        <w:t xml:space="preserve"> או בפיקוחי,    מיצגים/מייעצים/מבקרים </w:t>
      </w:r>
      <w:r>
        <w:rPr>
          <w:rFonts w:hint="cs"/>
          <w:sz w:val="20"/>
          <w:szCs w:val="20"/>
          <w:rtl/>
        </w:rPr>
        <w:t xml:space="preserve">(מחק את המיותר) </w:t>
      </w:r>
      <w:r>
        <w:rPr>
          <w:rFonts w:hint="cs"/>
          <w:b/>
          <w:bCs/>
          <w:rtl/>
        </w:rPr>
        <w:t xml:space="preserve">(להלן: "עניין אחר"). </w:t>
      </w:r>
      <w:r>
        <w:rPr>
          <w:rFonts w:hint="cs"/>
          <w:rtl/>
        </w:rPr>
        <w:t xml:space="preserve"> </w:t>
      </w:r>
    </w:p>
    <w:p w:rsidR="00327B4C" w:rsidRPr="003642FD" w:rsidRDefault="00327B4C" w:rsidP="00E92BF0">
      <w:pPr>
        <w:widowControl w:val="0"/>
        <w:numPr>
          <w:ilvl w:val="0"/>
          <w:numId w:val="78"/>
        </w:numPr>
        <w:adjustRightInd w:val="0"/>
        <w:spacing w:before="120" w:after="0" w:line="240" w:lineRule="auto"/>
        <w:jc w:val="both"/>
        <w:textAlignment w:val="baseline"/>
        <w:rPr>
          <w:sz w:val="40"/>
        </w:rPr>
      </w:pPr>
      <w:r>
        <w:rPr>
          <w:rFonts w:hint="cs"/>
          <w:rtl/>
        </w:rPr>
        <w:t xml:space="preserve">בכלל זה לא ידוע לי על ניגוד עניינים קיים או שאני עשוי לעמוד בו בין מילוי תפקידי או     </w:t>
      </w:r>
      <w:r>
        <w:rPr>
          <w:rFonts w:hint="cs"/>
          <w:rtl/>
        </w:rPr>
        <w:br/>
        <w:t xml:space="preserve"> עיסוקי במסגרת מתן השירותים למשרד לבין עניין אחר שלי או עניין של קרובי או עניין </w:t>
      </w:r>
      <w:r>
        <w:rPr>
          <w:rFonts w:hint="cs"/>
          <w:rtl/>
        </w:rPr>
        <w:br/>
        <w:t>של גוף שאני או קרובי חבר בו</w:t>
      </w:r>
      <w:r>
        <w:rPr>
          <w:rFonts w:hint="cs"/>
          <w:sz w:val="40"/>
          <w:rtl/>
        </w:rPr>
        <w:t xml:space="preserve">. </w:t>
      </w:r>
      <w:r w:rsidRPr="00E53088">
        <w:rPr>
          <w:rFonts w:hint="cs"/>
          <w:sz w:val="40"/>
          <w:rtl/>
        </w:rPr>
        <w:t>ניגוד עניינים כאמור בין אם תמורת תשלום או תמורת טובות הנאה אחרות, ובין אם הן ללא תמורה כלל, ולרבות חברות בהנהלת תאגיד, בין אם התאגיד הוא למטרות רווח ובין אם הוא לא למטרות רווח.</w:t>
      </w:r>
    </w:p>
    <w:p w:rsidR="00327B4C" w:rsidRDefault="00327B4C" w:rsidP="00E92BF0">
      <w:pPr>
        <w:widowControl w:val="0"/>
        <w:numPr>
          <w:ilvl w:val="0"/>
          <w:numId w:val="78"/>
        </w:numPr>
        <w:adjustRightInd w:val="0"/>
        <w:spacing w:before="120" w:after="0" w:line="240" w:lineRule="auto"/>
        <w:jc w:val="both"/>
        <w:textAlignment w:val="baseline"/>
      </w:pPr>
      <w:r>
        <w:rPr>
          <w:rFonts w:hint="cs"/>
          <w:rtl/>
        </w:rPr>
        <w:t xml:space="preserve">בכל מקרה שאפר התחייבות זו לרבות בכל מקרה שאגלה מידע כאמור השייך לכם ו/או    </w:t>
      </w:r>
      <w:r>
        <w:rPr>
          <w:rFonts w:hint="cs"/>
          <w:rtl/>
        </w:rPr>
        <w:br/>
        <w:t xml:space="preserve">הנמצא ברשותכם ו/או הקשור לפעילויותיכם, תהיה לכם זכות תביעה נפרדת ועצמאית </w:t>
      </w:r>
      <w:r>
        <w:rPr>
          <w:rFonts w:hint="cs"/>
          <w:rtl/>
        </w:rPr>
        <w:br/>
        <w:t xml:space="preserve">כלפי בגין הפרת חובת הסודיות שלעיל. </w:t>
      </w:r>
    </w:p>
    <w:p w:rsidR="00327B4C" w:rsidRDefault="00327B4C" w:rsidP="00327B4C">
      <w:pPr>
        <w:spacing w:before="120"/>
        <w:ind w:left="329" w:hanging="476"/>
        <w:jc w:val="both"/>
      </w:pPr>
      <w:r>
        <w:rPr>
          <w:rFonts w:hint="cs"/>
          <w:rtl/>
        </w:rPr>
        <w:t xml:space="preserve">        הנני מצהיר כי ידוע לי ששימוש במידע שלא בהתאם לכתב התחייבות זה לרבות מסירתו    </w:t>
      </w:r>
      <w:r>
        <w:rPr>
          <w:rFonts w:hint="cs"/>
          <w:rtl/>
        </w:rPr>
        <w:br/>
        <w:t xml:space="preserve">לאחר מהווים עבירה לפי חוק עונשין, </w:t>
      </w:r>
      <w:proofErr w:type="spellStart"/>
      <w:r>
        <w:rPr>
          <w:rFonts w:hint="cs"/>
          <w:rtl/>
        </w:rPr>
        <w:t>התשל"ז</w:t>
      </w:r>
      <w:proofErr w:type="spellEnd"/>
      <w:r>
        <w:rPr>
          <w:rFonts w:hint="cs"/>
          <w:rtl/>
        </w:rPr>
        <w:t xml:space="preserve">- 1997 וחוק הגנת הפרטיות, </w:t>
      </w:r>
      <w:proofErr w:type="spellStart"/>
      <w:r>
        <w:rPr>
          <w:rFonts w:hint="cs"/>
          <w:rtl/>
        </w:rPr>
        <w:t>התשמ"א</w:t>
      </w:r>
      <w:proofErr w:type="spellEnd"/>
      <w:r>
        <w:rPr>
          <w:rFonts w:hint="cs"/>
          <w:rtl/>
        </w:rPr>
        <w:t xml:space="preserve">-  1981. </w:t>
      </w:r>
    </w:p>
    <w:p w:rsidR="00327B4C" w:rsidRDefault="00327B4C" w:rsidP="00E92BF0">
      <w:pPr>
        <w:widowControl w:val="0"/>
        <w:numPr>
          <w:ilvl w:val="0"/>
          <w:numId w:val="78"/>
        </w:numPr>
        <w:adjustRightInd w:val="0"/>
        <w:spacing w:before="120" w:after="0" w:line="240" w:lineRule="auto"/>
        <w:jc w:val="both"/>
        <w:textAlignment w:val="baseline"/>
      </w:pPr>
      <w:r>
        <w:rPr>
          <w:rFonts w:hint="cs"/>
          <w:rtl/>
        </w:rPr>
        <w:t xml:space="preserve">הנני מצהיר כי קראתי את ההוראות בדבר שמירה על סודיות כמפורט בהוראת </w:t>
      </w:r>
      <w:proofErr w:type="spellStart"/>
      <w:r>
        <w:rPr>
          <w:rFonts w:hint="cs"/>
          <w:rtl/>
        </w:rPr>
        <w:t>תכ"ם</w:t>
      </w:r>
      <w:proofErr w:type="spellEnd"/>
      <w:r>
        <w:rPr>
          <w:rFonts w:hint="cs"/>
          <w:rtl/>
        </w:rPr>
        <w:t xml:space="preserve"> </w:t>
      </w:r>
      <w:r>
        <w:rPr>
          <w:rFonts w:hint="cs"/>
          <w:rtl/>
        </w:rPr>
        <w:br/>
        <w:t xml:space="preserve"> 3.99.99 נספח 17 וכי נהירות לי חובותיי מכוח סעיף 27 של חוק דיני העונשין (בטחון </w:t>
      </w:r>
      <w:r>
        <w:rPr>
          <w:rFonts w:hint="cs"/>
          <w:rtl/>
        </w:rPr>
        <w:br/>
        <w:t xml:space="preserve">המדינה, יחסי חוץ וסודות רשמיים) , תשי"ז- 1957. </w:t>
      </w:r>
    </w:p>
    <w:p w:rsidR="00327B4C" w:rsidRDefault="00327B4C" w:rsidP="00E92BF0">
      <w:pPr>
        <w:widowControl w:val="0"/>
        <w:numPr>
          <w:ilvl w:val="0"/>
          <w:numId w:val="78"/>
        </w:numPr>
        <w:adjustRightInd w:val="0"/>
        <w:spacing w:before="120" w:after="0" w:line="240" w:lineRule="auto"/>
        <w:jc w:val="both"/>
        <w:textAlignment w:val="baseline"/>
      </w:pPr>
      <w:r>
        <w:rPr>
          <w:rFonts w:hint="cs"/>
          <w:rtl/>
        </w:rPr>
        <w:t xml:space="preserve">התחייבותי זו לא תפורש כיוצרת קשר אישי מכל סוג שהוא ביני </w:t>
      </w:r>
      <w:proofErr w:type="spellStart"/>
      <w:r>
        <w:rPr>
          <w:rFonts w:hint="cs"/>
          <w:rtl/>
        </w:rPr>
        <w:t>לביניכם</w:t>
      </w:r>
      <w:proofErr w:type="spellEnd"/>
      <w:r>
        <w:rPr>
          <w:rFonts w:hint="cs"/>
          <w:rtl/>
        </w:rPr>
        <w:t xml:space="preserve">. </w:t>
      </w:r>
    </w:p>
    <w:p w:rsidR="00327B4C" w:rsidRDefault="00327B4C" w:rsidP="00E92BF0">
      <w:pPr>
        <w:widowControl w:val="0"/>
        <w:numPr>
          <w:ilvl w:val="0"/>
          <w:numId w:val="78"/>
        </w:numPr>
        <w:adjustRightInd w:val="0"/>
        <w:spacing w:before="120" w:after="0" w:line="240" w:lineRule="auto"/>
        <w:jc w:val="both"/>
        <w:textAlignment w:val="baseline"/>
      </w:pPr>
      <w:r>
        <w:rPr>
          <w:rFonts w:hint="cs"/>
          <w:rtl/>
        </w:rPr>
        <w:t xml:space="preserve">מוסכם וידוע לי כי על העתקים של המידע, אשר התקבלו בכל דרך שהיא, יחולו כל    </w:t>
      </w:r>
      <w:r>
        <w:rPr>
          <w:rFonts w:hint="cs"/>
          <w:rtl/>
        </w:rPr>
        <w:br/>
        <w:t xml:space="preserve">הוראות כתב התחייבות זה.  </w:t>
      </w:r>
    </w:p>
    <w:p w:rsidR="00327B4C" w:rsidRDefault="00327B4C" w:rsidP="00E92BF0">
      <w:pPr>
        <w:widowControl w:val="0"/>
        <w:numPr>
          <w:ilvl w:val="0"/>
          <w:numId w:val="78"/>
        </w:numPr>
        <w:adjustRightInd w:val="0"/>
        <w:spacing w:before="120" w:after="0" w:line="240" w:lineRule="auto"/>
        <w:jc w:val="both"/>
        <w:textAlignment w:val="baseline"/>
      </w:pPr>
      <w:r>
        <w:rPr>
          <w:rFonts w:hint="cs"/>
          <w:rtl/>
        </w:rPr>
        <w:t xml:space="preserve">מוסכם וידוע לי כי אין בהתחייבות זו כדי לגרוע מכל זכות או סעד או סמכות אחרת   </w:t>
      </w:r>
      <w:r>
        <w:rPr>
          <w:rFonts w:hint="cs"/>
          <w:rtl/>
        </w:rPr>
        <w:br/>
        <w:t xml:space="preserve">המוקנית למשרד על-פי כל דין או הסכם לרבות ההסכם. </w:t>
      </w:r>
    </w:p>
    <w:p w:rsidR="00327B4C" w:rsidRDefault="00327B4C" w:rsidP="00327B4C">
      <w:pPr>
        <w:jc w:val="both"/>
        <w:rPr>
          <w:rtl/>
        </w:rPr>
      </w:pPr>
    </w:p>
    <w:p w:rsidR="00327B4C" w:rsidRDefault="00327B4C" w:rsidP="00327B4C">
      <w:pPr>
        <w:jc w:val="both"/>
        <w:rPr>
          <w:b/>
          <w:bCs/>
        </w:rPr>
      </w:pPr>
      <w:r>
        <w:rPr>
          <w:rFonts w:hint="cs"/>
          <w:b/>
          <w:bCs/>
          <w:rtl/>
        </w:rPr>
        <w:t xml:space="preserve">ולראיה באתי על החתום </w:t>
      </w:r>
    </w:p>
    <w:p w:rsidR="00327B4C" w:rsidRDefault="00327B4C" w:rsidP="00327B4C">
      <w:pPr>
        <w:jc w:val="both"/>
        <w:rPr>
          <w:b/>
          <w:bCs/>
          <w:rtl/>
        </w:rPr>
      </w:pPr>
    </w:p>
    <w:p w:rsidR="00327B4C" w:rsidRDefault="00327B4C" w:rsidP="00327B4C">
      <w:pPr>
        <w:jc w:val="both"/>
        <w:rPr>
          <w:rtl/>
        </w:rPr>
      </w:pPr>
      <w:r>
        <w:rPr>
          <w:rFonts w:hint="cs"/>
          <w:rtl/>
        </w:rPr>
        <w:t>היום: __ בחודש: ___ שנת: ____</w:t>
      </w:r>
    </w:p>
    <w:p w:rsidR="00327B4C" w:rsidRDefault="00327B4C" w:rsidP="00327B4C">
      <w:pPr>
        <w:jc w:val="both"/>
        <w:rPr>
          <w:rtl/>
        </w:rPr>
      </w:pPr>
    </w:p>
    <w:p w:rsidR="00327B4C" w:rsidRDefault="00327B4C" w:rsidP="00327B4C">
      <w:pPr>
        <w:jc w:val="both"/>
        <w:rPr>
          <w:rtl/>
        </w:rPr>
      </w:pPr>
      <w:r>
        <w:rPr>
          <w:rFonts w:hint="cs"/>
          <w:rtl/>
        </w:rPr>
        <w:t xml:space="preserve">שם פרטי ומשפחה:__________________  ת"ז:______________ </w:t>
      </w:r>
    </w:p>
    <w:p w:rsidR="00327B4C" w:rsidRDefault="00327B4C" w:rsidP="00327B4C">
      <w:pPr>
        <w:jc w:val="both"/>
        <w:rPr>
          <w:rtl/>
        </w:rPr>
      </w:pPr>
    </w:p>
    <w:p w:rsidR="00327B4C" w:rsidRDefault="00327B4C" w:rsidP="00327B4C">
      <w:pPr>
        <w:jc w:val="both"/>
        <w:rPr>
          <w:rtl/>
        </w:rPr>
      </w:pPr>
      <w:r>
        <w:rPr>
          <w:rFonts w:hint="cs"/>
          <w:rtl/>
        </w:rPr>
        <w:t>חתימה: _____________________</w:t>
      </w:r>
    </w:p>
    <w:p w:rsidR="00327B4C" w:rsidRDefault="00327B4C" w:rsidP="00327B4C">
      <w:pPr>
        <w:jc w:val="both"/>
        <w:rPr>
          <w:rtl/>
        </w:rPr>
      </w:pPr>
    </w:p>
    <w:p w:rsidR="00327B4C" w:rsidRDefault="00327B4C" w:rsidP="00327B4C">
      <w:pPr>
        <w:jc w:val="both"/>
        <w:rPr>
          <w:rtl/>
        </w:rPr>
      </w:pPr>
    </w:p>
    <w:p w:rsidR="00AB5F21" w:rsidRPr="00977179" w:rsidRDefault="00AB5F21" w:rsidP="00AB5F21">
      <w:pPr>
        <w:pStyle w:val="ae"/>
        <w:spacing w:line="240" w:lineRule="auto"/>
        <w:rPr>
          <w:rtl/>
        </w:rPr>
      </w:pPr>
      <w:r w:rsidRPr="00977179">
        <w:rPr>
          <w:noProof/>
        </w:rPr>
        <w:lastRenderedPageBreak/>
        <w:drawing>
          <wp:inline distT="0" distB="0" distL="0" distR="0">
            <wp:extent cx="5760720" cy="7406640"/>
            <wp:effectExtent l="0" t="0" r="0" b="381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60720" cy="7406640"/>
                    </a:xfrm>
                    <a:prstGeom prst="rect">
                      <a:avLst/>
                    </a:prstGeom>
                    <a:noFill/>
                    <a:ln>
                      <a:noFill/>
                    </a:ln>
                  </pic:spPr>
                </pic:pic>
              </a:graphicData>
            </a:graphic>
          </wp:inline>
        </w:drawing>
      </w:r>
    </w:p>
    <w:p w:rsidR="00AB5F21" w:rsidRDefault="00AB5F21" w:rsidP="00AB5F21">
      <w:pPr>
        <w:pStyle w:val="ae"/>
        <w:spacing w:line="240" w:lineRule="auto"/>
        <w:rPr>
          <w:rtl/>
        </w:rPr>
      </w:pPr>
    </w:p>
    <w:p w:rsidR="00AB5F21" w:rsidRDefault="00AB5F21" w:rsidP="00AB5F21">
      <w:pPr>
        <w:pStyle w:val="ae"/>
        <w:spacing w:line="240" w:lineRule="auto"/>
        <w:rPr>
          <w:rtl/>
        </w:rPr>
      </w:pPr>
    </w:p>
    <w:p w:rsidR="00AB5F21" w:rsidRPr="00977179" w:rsidRDefault="00AB5F21" w:rsidP="006426A7">
      <w:pPr>
        <w:pStyle w:val="ae"/>
        <w:spacing w:line="240" w:lineRule="auto"/>
        <w:ind w:hanging="1089"/>
      </w:pPr>
      <w:r>
        <w:rPr>
          <w:rtl/>
        </w:rPr>
        <w:br w:type="page"/>
      </w:r>
      <w:r w:rsidRPr="00977179">
        <w:rPr>
          <w:noProof/>
        </w:rPr>
        <w:lastRenderedPageBreak/>
        <w:drawing>
          <wp:inline distT="0" distB="0" distL="0" distR="0">
            <wp:extent cx="6289675" cy="8410575"/>
            <wp:effectExtent l="0" t="0" r="0" b="9525"/>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291933" cy="8413595"/>
                    </a:xfrm>
                    <a:prstGeom prst="rect">
                      <a:avLst/>
                    </a:prstGeom>
                    <a:noFill/>
                    <a:ln>
                      <a:noFill/>
                    </a:ln>
                  </pic:spPr>
                </pic:pic>
              </a:graphicData>
            </a:graphic>
          </wp:inline>
        </w:drawing>
      </w:r>
    </w:p>
    <w:p w:rsidR="00AB5F21" w:rsidRDefault="00AB5F21" w:rsidP="00AB5F21">
      <w:pPr>
        <w:pStyle w:val="ae"/>
        <w:spacing w:line="240" w:lineRule="auto"/>
        <w:rPr>
          <w:rtl/>
        </w:rPr>
      </w:pPr>
    </w:p>
    <w:p w:rsidR="00AB5F21" w:rsidRDefault="00AB5F21" w:rsidP="00AB5F21">
      <w:pPr>
        <w:pStyle w:val="ae"/>
        <w:spacing w:line="240" w:lineRule="auto"/>
        <w:rPr>
          <w:rtl/>
        </w:rPr>
      </w:pPr>
    </w:p>
    <w:p w:rsidR="00AB5F21" w:rsidRDefault="00AB5F21" w:rsidP="006426A7">
      <w:pPr>
        <w:pStyle w:val="ae"/>
        <w:spacing w:line="240" w:lineRule="auto"/>
        <w:ind w:hanging="522"/>
        <w:rPr>
          <w:rtl/>
        </w:rPr>
      </w:pPr>
      <w:r>
        <w:rPr>
          <w:rtl/>
        </w:rPr>
        <w:br w:type="page"/>
      </w:r>
      <w:r w:rsidRPr="00977179">
        <w:rPr>
          <w:noProof/>
        </w:rPr>
        <w:lastRenderedPageBreak/>
        <w:drawing>
          <wp:inline distT="0" distB="0" distL="0" distR="0">
            <wp:extent cx="6048044" cy="7776057"/>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051029" cy="7779895"/>
                    </a:xfrm>
                    <a:prstGeom prst="rect">
                      <a:avLst/>
                    </a:prstGeom>
                    <a:noFill/>
                    <a:ln>
                      <a:noFill/>
                    </a:ln>
                  </pic:spPr>
                </pic:pic>
              </a:graphicData>
            </a:graphic>
          </wp:inline>
        </w:drawing>
      </w:r>
    </w:p>
    <w:p w:rsidR="00AB5F21" w:rsidRDefault="00AB5F21" w:rsidP="00AB5F21">
      <w:pPr>
        <w:pStyle w:val="ae"/>
        <w:spacing w:line="240" w:lineRule="auto"/>
        <w:rPr>
          <w:rtl/>
        </w:rPr>
      </w:pPr>
    </w:p>
    <w:p w:rsidR="00AB5F21" w:rsidRPr="00977179" w:rsidRDefault="00AB5F21" w:rsidP="00AB5F21">
      <w:pPr>
        <w:pStyle w:val="ae"/>
        <w:spacing w:line="240" w:lineRule="auto"/>
      </w:pPr>
      <w:r>
        <w:rPr>
          <w:rtl/>
        </w:rPr>
        <w:br w:type="page"/>
      </w:r>
      <w:r w:rsidRPr="00977179">
        <w:rPr>
          <w:noProof/>
        </w:rPr>
        <w:lastRenderedPageBreak/>
        <w:drawing>
          <wp:inline distT="0" distB="0" distL="0" distR="0">
            <wp:extent cx="5760720" cy="7406640"/>
            <wp:effectExtent l="0" t="0" r="0" b="381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60720" cy="7406640"/>
                    </a:xfrm>
                    <a:prstGeom prst="rect">
                      <a:avLst/>
                    </a:prstGeom>
                    <a:noFill/>
                    <a:ln>
                      <a:noFill/>
                    </a:ln>
                  </pic:spPr>
                </pic:pic>
              </a:graphicData>
            </a:graphic>
          </wp:inline>
        </w:drawing>
      </w:r>
    </w:p>
    <w:p w:rsidR="00AB5F21" w:rsidRDefault="00AB5F21" w:rsidP="00AB5F21">
      <w:pPr>
        <w:pStyle w:val="ae"/>
        <w:tabs>
          <w:tab w:val="clear" w:pos="454"/>
        </w:tabs>
        <w:spacing w:line="240" w:lineRule="auto"/>
        <w:rPr>
          <w:rtl/>
        </w:rPr>
      </w:pPr>
    </w:p>
    <w:p w:rsidR="00AB5F21" w:rsidRPr="00E420B8" w:rsidRDefault="00AB5F21" w:rsidP="00AB5F21">
      <w:pPr>
        <w:pageBreakBefore/>
        <w:widowControl w:val="0"/>
        <w:jc w:val="center"/>
        <w:rPr>
          <w:b/>
          <w:bCs/>
          <w:u w:val="single"/>
          <w:rtl/>
        </w:rPr>
      </w:pPr>
      <w:r w:rsidRPr="00E420B8">
        <w:rPr>
          <w:rFonts w:hint="cs"/>
          <w:b/>
          <w:bCs/>
          <w:u w:val="single"/>
          <w:rtl/>
        </w:rPr>
        <w:lastRenderedPageBreak/>
        <w:t>נספח ה' – כתב ערבות ביצוע</w:t>
      </w:r>
    </w:p>
    <w:p w:rsidR="00AB5F21" w:rsidRPr="00E420B8" w:rsidRDefault="00AB5F21" w:rsidP="00AB5F21">
      <w:pPr>
        <w:widowControl w:val="0"/>
        <w:jc w:val="both"/>
        <w:rPr>
          <w:rtl/>
        </w:rPr>
      </w:pPr>
    </w:p>
    <w:tbl>
      <w:tblPr>
        <w:bidiVisual/>
        <w:tblW w:w="5000" w:type="pct"/>
        <w:tblCellSpacing w:w="0" w:type="dxa"/>
        <w:tblCellMar>
          <w:left w:w="0" w:type="dxa"/>
          <w:right w:w="0" w:type="dxa"/>
        </w:tblCellMar>
        <w:tblLook w:val="04A0" w:firstRow="1" w:lastRow="0" w:firstColumn="1" w:lastColumn="0" w:noHBand="0" w:noVBand="1"/>
      </w:tblPr>
      <w:tblGrid>
        <w:gridCol w:w="8976"/>
      </w:tblGrid>
      <w:tr w:rsidR="00AB5F21" w:rsidRPr="00E420B8" w:rsidTr="00157BF6">
        <w:trPr>
          <w:tblCellSpacing w:w="0" w:type="dxa"/>
        </w:trPr>
        <w:tc>
          <w:tcPr>
            <w:tcW w:w="5000" w:type="pct"/>
            <w:hideMark/>
          </w:tcPr>
          <w:p w:rsidR="00AB5F21" w:rsidRPr="00E420B8" w:rsidRDefault="00AB5F21" w:rsidP="00157BF6">
            <w:pPr>
              <w:widowControl w:val="0"/>
              <w:jc w:val="both"/>
              <w:rPr>
                <w:rFonts w:cs="David"/>
                <w:sz w:val="24"/>
                <w:szCs w:val="24"/>
              </w:rPr>
            </w:pPr>
            <w:r w:rsidRPr="00E420B8">
              <w:rPr>
                <w:rFonts w:hint="cs"/>
                <w:rtl/>
              </w:rPr>
              <w:t>שם הבנק/חברת הביטוח ________________</w:t>
            </w:r>
          </w:p>
        </w:tc>
      </w:tr>
      <w:tr w:rsidR="00AB5F21" w:rsidRPr="00E420B8" w:rsidTr="00157BF6">
        <w:trPr>
          <w:tblCellSpacing w:w="0" w:type="dxa"/>
        </w:trPr>
        <w:tc>
          <w:tcPr>
            <w:tcW w:w="5000" w:type="pct"/>
            <w:hideMark/>
          </w:tcPr>
          <w:p w:rsidR="00AB5F21" w:rsidRPr="00E420B8" w:rsidRDefault="00AB5F21" w:rsidP="00157BF6">
            <w:pPr>
              <w:widowControl w:val="0"/>
              <w:jc w:val="both"/>
              <w:rPr>
                <w:rFonts w:cs="David"/>
                <w:sz w:val="24"/>
                <w:szCs w:val="24"/>
              </w:rPr>
            </w:pPr>
            <w:r w:rsidRPr="00E420B8">
              <w:rPr>
                <w:rFonts w:hint="cs"/>
                <w:rtl/>
              </w:rPr>
              <w:t>מס' הטלפון ________________________</w:t>
            </w:r>
          </w:p>
        </w:tc>
      </w:tr>
      <w:tr w:rsidR="00AB5F21" w:rsidRPr="00E420B8" w:rsidTr="00157BF6">
        <w:trPr>
          <w:tblCellSpacing w:w="0" w:type="dxa"/>
        </w:trPr>
        <w:tc>
          <w:tcPr>
            <w:tcW w:w="5000" w:type="pct"/>
            <w:hideMark/>
          </w:tcPr>
          <w:p w:rsidR="00AB5F21" w:rsidRPr="00E420B8" w:rsidRDefault="00AB5F21" w:rsidP="00157BF6">
            <w:pPr>
              <w:widowControl w:val="0"/>
              <w:jc w:val="both"/>
              <w:rPr>
                <w:rFonts w:cs="David"/>
                <w:sz w:val="24"/>
                <w:szCs w:val="24"/>
              </w:rPr>
            </w:pPr>
            <w:r w:rsidRPr="00E420B8">
              <w:rPr>
                <w:rFonts w:hint="cs"/>
                <w:rtl/>
              </w:rPr>
              <w:t>מס' הפקס: ________________________</w:t>
            </w:r>
          </w:p>
        </w:tc>
      </w:tr>
      <w:tr w:rsidR="00AB5F21" w:rsidRPr="00E420B8" w:rsidTr="00157BF6">
        <w:trPr>
          <w:tblCellSpacing w:w="0" w:type="dxa"/>
        </w:trPr>
        <w:tc>
          <w:tcPr>
            <w:tcW w:w="5000" w:type="pct"/>
            <w:hideMark/>
          </w:tcPr>
          <w:p w:rsidR="00AB5F21" w:rsidRPr="00E420B8" w:rsidRDefault="00AB5F21" w:rsidP="00157BF6">
            <w:pPr>
              <w:widowControl w:val="0"/>
              <w:jc w:val="both"/>
              <w:rPr>
                <w:rFonts w:cs="David"/>
                <w:sz w:val="24"/>
                <w:szCs w:val="24"/>
              </w:rPr>
            </w:pPr>
            <w:r w:rsidRPr="00E420B8">
              <w:rPr>
                <w:noProof/>
              </w:rPr>
              <w:drawing>
                <wp:inline distT="0" distB="0" distL="0" distR="0" wp14:anchorId="538F4EE3" wp14:editId="3BD24FCE">
                  <wp:extent cx="9525" cy="9525"/>
                  <wp:effectExtent l="0" t="0" r="0" b="0"/>
                  <wp:docPr id="30" name="תמונה 30"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akam.mof.gov.il/icons/ecblank.gif"/>
                          <pic:cNvPicPr>
                            <a:picLocks noChangeAspect="1" noChangeArrowheads="1"/>
                          </pic:cNvPicPr>
                        </pic:nvPicPr>
                        <pic:blipFill>
                          <a:blip>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AB5F21" w:rsidRPr="00E420B8" w:rsidTr="00157BF6">
        <w:trPr>
          <w:tblCellSpacing w:w="0" w:type="dxa"/>
        </w:trPr>
        <w:tc>
          <w:tcPr>
            <w:tcW w:w="5000" w:type="pct"/>
            <w:hideMark/>
          </w:tcPr>
          <w:p w:rsidR="00AB5F21" w:rsidRPr="00E420B8" w:rsidRDefault="00AB5F21" w:rsidP="00157BF6">
            <w:pPr>
              <w:widowControl w:val="0"/>
              <w:jc w:val="both"/>
              <w:rPr>
                <w:rFonts w:cs="David"/>
                <w:sz w:val="24"/>
                <w:szCs w:val="24"/>
              </w:rPr>
            </w:pPr>
            <w:r w:rsidRPr="00E420B8">
              <w:rPr>
                <w:rFonts w:hint="cs"/>
                <w:rtl/>
              </w:rPr>
              <w:t xml:space="preserve">לכבוד </w:t>
            </w:r>
            <w:r w:rsidRPr="00E420B8">
              <w:rPr>
                <w:rFonts w:hint="cs"/>
                <w:rtl/>
              </w:rPr>
              <w:br/>
              <w:t xml:space="preserve">ממשלת ישראל </w:t>
            </w:r>
          </w:p>
        </w:tc>
      </w:tr>
      <w:tr w:rsidR="00AB5F21" w:rsidRPr="00E420B8" w:rsidTr="00157BF6">
        <w:trPr>
          <w:tblCellSpacing w:w="0" w:type="dxa"/>
        </w:trPr>
        <w:tc>
          <w:tcPr>
            <w:tcW w:w="5000" w:type="pct"/>
            <w:hideMark/>
          </w:tcPr>
          <w:p w:rsidR="00AB5F21" w:rsidRPr="00E420B8" w:rsidRDefault="00AB5F21" w:rsidP="00157BF6">
            <w:pPr>
              <w:widowControl w:val="0"/>
              <w:jc w:val="both"/>
              <w:rPr>
                <w:rFonts w:cs="David"/>
                <w:sz w:val="24"/>
                <w:szCs w:val="24"/>
              </w:rPr>
            </w:pPr>
            <w:r w:rsidRPr="00E420B8">
              <w:rPr>
                <w:rFonts w:hint="cs"/>
                <w:rtl/>
              </w:rPr>
              <w:t xml:space="preserve">באמצעות משרד </w:t>
            </w:r>
            <w:r w:rsidRPr="00E420B8">
              <w:rPr>
                <w:rFonts w:hint="cs"/>
                <w:b/>
                <w:bCs/>
                <w:u w:val="single"/>
                <w:rtl/>
              </w:rPr>
              <w:t>הפנים</w:t>
            </w:r>
            <w:r w:rsidRPr="00E420B8">
              <w:rPr>
                <w:rFonts w:hint="cs"/>
                <w:rtl/>
              </w:rPr>
              <w:t xml:space="preserve"> </w:t>
            </w:r>
          </w:p>
        </w:tc>
      </w:tr>
      <w:tr w:rsidR="00AB5F21" w:rsidRPr="00E420B8" w:rsidTr="00157BF6">
        <w:trPr>
          <w:tblCellSpacing w:w="0" w:type="dxa"/>
        </w:trPr>
        <w:tc>
          <w:tcPr>
            <w:tcW w:w="5000" w:type="pct"/>
            <w:hideMark/>
          </w:tcPr>
          <w:p w:rsidR="00AB5F21" w:rsidRPr="00E420B8" w:rsidRDefault="00AB5F21" w:rsidP="00157BF6">
            <w:pPr>
              <w:widowControl w:val="0"/>
              <w:jc w:val="both"/>
              <w:rPr>
                <w:rFonts w:cs="David"/>
                <w:sz w:val="24"/>
                <w:szCs w:val="24"/>
              </w:rPr>
            </w:pPr>
            <w:r w:rsidRPr="00E420B8">
              <w:rPr>
                <w:rFonts w:hint="cs"/>
                <w:b/>
                <w:bCs/>
                <w:rtl/>
              </w:rPr>
              <w:t>הנדון: ערבות מס'____________</w:t>
            </w:r>
          </w:p>
        </w:tc>
      </w:tr>
      <w:tr w:rsidR="00AB5F21" w:rsidRPr="00E420B8" w:rsidTr="00157BF6">
        <w:trPr>
          <w:tblCellSpacing w:w="0" w:type="dxa"/>
        </w:trPr>
        <w:tc>
          <w:tcPr>
            <w:tcW w:w="5000" w:type="pct"/>
            <w:hideMark/>
          </w:tcPr>
          <w:p w:rsidR="00AB5F21" w:rsidRPr="00E420B8" w:rsidRDefault="00AB5F21" w:rsidP="00157BF6">
            <w:pPr>
              <w:widowControl w:val="0"/>
              <w:jc w:val="both"/>
              <w:rPr>
                <w:rFonts w:cs="David"/>
                <w:sz w:val="24"/>
                <w:szCs w:val="24"/>
              </w:rPr>
            </w:pPr>
            <w:r w:rsidRPr="00E420B8">
              <w:rPr>
                <w:rFonts w:hint="cs"/>
                <w:rtl/>
              </w:rPr>
              <w:t xml:space="preserve">אנו ערבים בזה כלפיכם לסילוק כל סכום עד לסך </w:t>
            </w:r>
            <w:r w:rsidRPr="00E420B8">
              <w:rPr>
                <w:rFonts w:hint="cs"/>
                <w:b/>
                <w:bCs/>
                <w:u w:val="single"/>
                <w:rtl/>
              </w:rPr>
              <w:t xml:space="preserve">_______₪ </w:t>
            </w:r>
          </w:p>
        </w:tc>
      </w:tr>
      <w:tr w:rsidR="00AB5F21" w:rsidRPr="00E420B8" w:rsidTr="00157BF6">
        <w:trPr>
          <w:tblCellSpacing w:w="0" w:type="dxa"/>
        </w:trPr>
        <w:tc>
          <w:tcPr>
            <w:tcW w:w="5000" w:type="pct"/>
            <w:hideMark/>
          </w:tcPr>
          <w:p w:rsidR="00AB5F21" w:rsidRPr="00E420B8" w:rsidRDefault="00AB5F21" w:rsidP="00157BF6">
            <w:pPr>
              <w:widowControl w:val="0"/>
              <w:jc w:val="both"/>
              <w:rPr>
                <w:rFonts w:cs="David"/>
                <w:sz w:val="24"/>
                <w:szCs w:val="24"/>
                <w:rtl/>
              </w:rPr>
            </w:pPr>
            <w:r w:rsidRPr="00E420B8">
              <w:rPr>
                <w:noProof/>
              </w:rPr>
              <w:drawing>
                <wp:inline distT="0" distB="0" distL="0" distR="0" wp14:anchorId="0E4C568C" wp14:editId="21A101FE">
                  <wp:extent cx="9525" cy="9525"/>
                  <wp:effectExtent l="0" t="0" r="0" b="0"/>
                  <wp:docPr id="26" name="תמונה 2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takam.mof.gov.il/icons/ecblank.gif"/>
                          <pic:cNvPicPr>
                            <a:picLocks noChangeAspect="1" noChangeArrowheads="1"/>
                          </pic:cNvPicPr>
                        </pic:nvPicPr>
                        <pic:blipFill>
                          <a:blip>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AB5F21" w:rsidRPr="00E420B8" w:rsidTr="00157BF6">
        <w:trPr>
          <w:tblCellSpacing w:w="0" w:type="dxa"/>
        </w:trPr>
        <w:tc>
          <w:tcPr>
            <w:tcW w:w="5000" w:type="pct"/>
            <w:hideMark/>
          </w:tcPr>
          <w:p w:rsidR="00AB5F21" w:rsidRPr="00E420B8" w:rsidRDefault="00AB5F21" w:rsidP="00157BF6">
            <w:pPr>
              <w:widowControl w:val="0"/>
              <w:jc w:val="both"/>
              <w:rPr>
                <w:rFonts w:cs="David"/>
                <w:sz w:val="24"/>
                <w:szCs w:val="24"/>
              </w:rPr>
            </w:pPr>
            <w:r w:rsidRPr="00E420B8">
              <w:rPr>
                <w:rFonts w:hint="cs"/>
                <w:rtl/>
              </w:rPr>
              <w:t xml:space="preserve">(במילים </w:t>
            </w:r>
            <w:r w:rsidRPr="00E420B8">
              <w:rPr>
                <w:rFonts w:hint="cs"/>
                <w:b/>
                <w:bCs/>
                <w:rtl/>
              </w:rPr>
              <w:t>________ ₪</w:t>
            </w:r>
            <w:r w:rsidRPr="00E420B8">
              <w:rPr>
                <w:rFonts w:hint="cs"/>
                <w:rtl/>
              </w:rPr>
              <w:t>)</w:t>
            </w:r>
          </w:p>
        </w:tc>
      </w:tr>
      <w:tr w:rsidR="00AB5F21" w:rsidRPr="00E420B8" w:rsidTr="00157BF6">
        <w:trPr>
          <w:tblCellSpacing w:w="0" w:type="dxa"/>
        </w:trPr>
        <w:tc>
          <w:tcPr>
            <w:tcW w:w="5000" w:type="pct"/>
            <w:hideMark/>
          </w:tcPr>
          <w:p w:rsidR="00AB5F21" w:rsidRPr="00E420B8" w:rsidRDefault="00AB5F21" w:rsidP="00157BF6">
            <w:pPr>
              <w:widowControl w:val="0"/>
              <w:jc w:val="both"/>
              <w:rPr>
                <w:rFonts w:cs="David"/>
                <w:sz w:val="24"/>
                <w:szCs w:val="24"/>
              </w:rPr>
            </w:pPr>
            <w:r w:rsidRPr="00E420B8">
              <w:rPr>
                <w:noProof/>
              </w:rPr>
              <w:drawing>
                <wp:inline distT="0" distB="0" distL="0" distR="0" wp14:anchorId="38D62B8A" wp14:editId="0B5124CD">
                  <wp:extent cx="9525" cy="9525"/>
                  <wp:effectExtent l="0" t="0" r="0" b="0"/>
                  <wp:docPr id="25" name="תמונה 2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takam.mof.gov.il/icons/ecblank.gif"/>
                          <pic:cNvPicPr>
                            <a:picLocks noChangeAspect="1" noChangeArrowheads="1"/>
                          </pic:cNvPicPr>
                        </pic:nvPicPr>
                        <pic:blipFill>
                          <a:blip>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AB5F21" w:rsidRPr="00E420B8" w:rsidTr="00157BF6">
        <w:trPr>
          <w:tblCellSpacing w:w="0" w:type="dxa"/>
        </w:trPr>
        <w:tc>
          <w:tcPr>
            <w:tcW w:w="5000" w:type="pct"/>
            <w:hideMark/>
          </w:tcPr>
          <w:p w:rsidR="00AB5F21" w:rsidRPr="00E420B8" w:rsidRDefault="00AB5F21" w:rsidP="00157BF6">
            <w:pPr>
              <w:widowControl w:val="0"/>
              <w:rPr>
                <w:rFonts w:cs="David"/>
                <w:sz w:val="24"/>
                <w:szCs w:val="24"/>
                <w:rtl/>
              </w:rPr>
            </w:pPr>
            <w:r w:rsidRPr="00E420B8">
              <w:rPr>
                <w:rFonts w:hint="cs"/>
                <w:rtl/>
              </w:rPr>
              <w:t xml:space="preserve">שיוצמד למדד*) </w:t>
            </w:r>
            <w:r w:rsidRPr="00E420B8">
              <w:rPr>
                <w:rFonts w:hint="cs"/>
                <w:b/>
                <w:bCs/>
                <w:u w:val="single"/>
                <w:rtl/>
              </w:rPr>
              <w:t>למדד המחירים לצרכן הידוע האחרון ביום _____</w:t>
            </w:r>
            <w:r w:rsidRPr="00E420B8">
              <w:rPr>
                <w:rFonts w:hint="cs"/>
                <w:rtl/>
              </w:rPr>
              <w:t xml:space="preserve"> מתאריך _________________________</w:t>
            </w:r>
          </w:p>
          <w:p w:rsidR="00AB5F21" w:rsidRPr="00E420B8" w:rsidRDefault="00AB5F21" w:rsidP="00157BF6">
            <w:pPr>
              <w:widowControl w:val="0"/>
              <w:jc w:val="both"/>
              <w:rPr>
                <w:rFonts w:cs="David"/>
                <w:sz w:val="24"/>
                <w:szCs w:val="24"/>
              </w:rPr>
            </w:pPr>
            <w:r w:rsidRPr="00E420B8">
              <w:rPr>
                <w:rFonts w:hint="cs"/>
                <w:rtl/>
              </w:rPr>
              <w:t>(תאריך תחילת תוקף הערבות)</w:t>
            </w:r>
          </w:p>
        </w:tc>
      </w:tr>
      <w:tr w:rsidR="00AB5F21" w:rsidRPr="00E420B8" w:rsidTr="00157BF6">
        <w:trPr>
          <w:tblCellSpacing w:w="0" w:type="dxa"/>
        </w:trPr>
        <w:tc>
          <w:tcPr>
            <w:tcW w:w="5000" w:type="pct"/>
            <w:hideMark/>
          </w:tcPr>
          <w:p w:rsidR="00AB5F21" w:rsidRPr="00E420B8" w:rsidRDefault="00AB5F21" w:rsidP="00157BF6">
            <w:pPr>
              <w:widowControl w:val="0"/>
              <w:jc w:val="both"/>
              <w:rPr>
                <w:rFonts w:cs="David"/>
                <w:b/>
                <w:bCs/>
                <w:sz w:val="24"/>
                <w:szCs w:val="24"/>
              </w:rPr>
            </w:pPr>
            <w:r w:rsidRPr="00E420B8">
              <w:rPr>
                <w:rFonts w:hint="cs"/>
                <w:rtl/>
              </w:rPr>
              <w:t>אשר תדרשו מאת____________________________ (להלן "החייב") בקשר</w:t>
            </w:r>
          </w:p>
        </w:tc>
      </w:tr>
      <w:tr w:rsidR="00AB5F21" w:rsidRPr="00E420B8" w:rsidTr="00157BF6">
        <w:trPr>
          <w:tblCellSpacing w:w="0" w:type="dxa"/>
        </w:trPr>
        <w:tc>
          <w:tcPr>
            <w:tcW w:w="5000" w:type="pct"/>
            <w:hideMark/>
          </w:tcPr>
          <w:p w:rsidR="00AB5F21" w:rsidRPr="00E420B8" w:rsidRDefault="00AB5F21" w:rsidP="00157BF6">
            <w:pPr>
              <w:rPr>
                <w:b/>
                <w:bCs/>
                <w:sz w:val="28"/>
                <w:szCs w:val="28"/>
              </w:rPr>
            </w:pPr>
            <w:r w:rsidRPr="00E420B8">
              <w:rPr>
                <w:rFonts w:hint="cs"/>
                <w:rtl/>
              </w:rPr>
              <w:t xml:space="preserve">עם הזמנה/חוזה </w:t>
            </w:r>
            <w:r w:rsidRPr="00E420B8">
              <w:rPr>
                <w:rFonts w:hint="cs"/>
                <w:b/>
                <w:bCs/>
                <w:u w:val="single"/>
                <w:rtl/>
              </w:rPr>
              <w:t xml:space="preserve">הסכם לאספקת השירותים נשוא מכרז </w:t>
            </w:r>
            <w:r>
              <w:rPr>
                <w:rFonts w:hint="cs"/>
                <w:b/>
                <w:bCs/>
                <w:u w:val="single"/>
                <w:rtl/>
              </w:rPr>
              <w:t>4/2016</w:t>
            </w:r>
            <w:r w:rsidRPr="00E420B8">
              <w:rPr>
                <w:rFonts w:hint="cs"/>
                <w:b/>
                <w:bCs/>
                <w:rtl/>
              </w:rPr>
              <w:t xml:space="preserve"> </w:t>
            </w:r>
            <w:r w:rsidRPr="00E420B8">
              <w:rPr>
                <w:rFonts w:hint="cs"/>
                <w:b/>
                <w:bCs/>
                <w:u w:val="single"/>
                <w:rtl/>
              </w:rPr>
              <w:t>לקבלת</w:t>
            </w:r>
            <w:r w:rsidRPr="00E420B8">
              <w:rPr>
                <w:b/>
                <w:bCs/>
                <w:u w:val="single"/>
                <w:rtl/>
              </w:rPr>
              <w:t xml:space="preserve"> </w:t>
            </w:r>
            <w:r w:rsidRPr="00E420B8">
              <w:rPr>
                <w:rFonts w:hint="cs"/>
                <w:b/>
                <w:bCs/>
                <w:u w:val="single"/>
                <w:rtl/>
              </w:rPr>
              <w:t>שירותי</w:t>
            </w:r>
            <w:r w:rsidRPr="00E420B8">
              <w:rPr>
                <w:b/>
                <w:bCs/>
                <w:u w:val="single"/>
                <w:rtl/>
              </w:rPr>
              <w:t xml:space="preserve"> </w:t>
            </w:r>
            <w:r w:rsidRPr="00E420B8">
              <w:rPr>
                <w:rFonts w:hint="cs"/>
                <w:b/>
                <w:bCs/>
                <w:u w:val="single"/>
                <w:rtl/>
              </w:rPr>
              <w:t>יעוץ</w:t>
            </w:r>
            <w:r w:rsidRPr="00E420B8">
              <w:rPr>
                <w:b/>
                <w:bCs/>
                <w:u w:val="single"/>
                <w:rtl/>
              </w:rPr>
              <w:t xml:space="preserve"> </w:t>
            </w:r>
            <w:r w:rsidRPr="00E420B8">
              <w:rPr>
                <w:rFonts w:hint="cs"/>
                <w:b/>
                <w:bCs/>
                <w:u w:val="single"/>
                <w:rtl/>
              </w:rPr>
              <w:t>בתחום</w:t>
            </w:r>
            <w:r w:rsidRPr="00E420B8">
              <w:rPr>
                <w:b/>
                <w:bCs/>
                <w:u w:val="single"/>
                <w:rtl/>
              </w:rPr>
              <w:t xml:space="preserve"> </w:t>
            </w:r>
            <w:r w:rsidRPr="00E420B8">
              <w:rPr>
                <w:rFonts w:hint="cs"/>
                <w:b/>
                <w:bCs/>
                <w:u w:val="single"/>
                <w:rtl/>
              </w:rPr>
              <w:t>מערכות</w:t>
            </w:r>
            <w:r w:rsidRPr="00E420B8">
              <w:rPr>
                <w:b/>
                <w:bCs/>
                <w:u w:val="single"/>
                <w:rtl/>
              </w:rPr>
              <w:t xml:space="preserve"> </w:t>
            </w:r>
            <w:r w:rsidRPr="00E420B8">
              <w:rPr>
                <w:rFonts w:hint="cs"/>
                <w:b/>
                <w:bCs/>
                <w:u w:val="single"/>
                <w:rtl/>
              </w:rPr>
              <w:t>מידע</w:t>
            </w:r>
            <w:r w:rsidRPr="00E420B8">
              <w:rPr>
                <w:b/>
                <w:bCs/>
                <w:u w:val="single"/>
                <w:rtl/>
              </w:rPr>
              <w:t xml:space="preserve"> </w:t>
            </w:r>
            <w:r w:rsidRPr="00E420B8">
              <w:rPr>
                <w:rFonts w:hint="cs"/>
                <w:b/>
                <w:bCs/>
                <w:u w:val="single"/>
                <w:rtl/>
              </w:rPr>
              <w:t>עבור</w:t>
            </w:r>
            <w:r w:rsidRPr="00E420B8">
              <w:rPr>
                <w:b/>
                <w:bCs/>
                <w:u w:val="single"/>
                <w:rtl/>
              </w:rPr>
              <w:t xml:space="preserve"> </w:t>
            </w:r>
            <w:r w:rsidRPr="00E420B8">
              <w:rPr>
                <w:rFonts w:hint="cs"/>
                <w:b/>
                <w:bCs/>
                <w:u w:val="single"/>
                <w:rtl/>
              </w:rPr>
              <w:t>האגף</w:t>
            </w:r>
            <w:r w:rsidRPr="00E420B8">
              <w:rPr>
                <w:b/>
                <w:bCs/>
                <w:u w:val="single"/>
                <w:rtl/>
              </w:rPr>
              <w:t xml:space="preserve"> </w:t>
            </w:r>
            <w:r w:rsidRPr="00E420B8">
              <w:rPr>
                <w:rFonts w:hint="cs"/>
                <w:b/>
                <w:bCs/>
                <w:u w:val="single"/>
                <w:rtl/>
              </w:rPr>
              <w:t>למערכות</w:t>
            </w:r>
            <w:r w:rsidRPr="00E420B8">
              <w:rPr>
                <w:b/>
                <w:bCs/>
                <w:u w:val="single"/>
                <w:rtl/>
              </w:rPr>
              <w:t xml:space="preserve"> </w:t>
            </w:r>
            <w:r w:rsidRPr="00E420B8">
              <w:rPr>
                <w:rFonts w:hint="cs"/>
                <w:b/>
                <w:bCs/>
                <w:u w:val="single"/>
                <w:rtl/>
              </w:rPr>
              <w:t>מידע במשרד</w:t>
            </w:r>
            <w:r w:rsidRPr="00E420B8">
              <w:rPr>
                <w:b/>
                <w:bCs/>
                <w:u w:val="single"/>
                <w:rtl/>
              </w:rPr>
              <w:t xml:space="preserve"> </w:t>
            </w:r>
            <w:r w:rsidRPr="00E420B8">
              <w:rPr>
                <w:rFonts w:hint="cs"/>
                <w:b/>
                <w:bCs/>
                <w:u w:val="single"/>
                <w:rtl/>
              </w:rPr>
              <w:t>הפנים</w:t>
            </w:r>
          </w:p>
        </w:tc>
      </w:tr>
      <w:tr w:rsidR="00AB5F21" w:rsidRPr="00E420B8" w:rsidTr="00157BF6">
        <w:trPr>
          <w:tblCellSpacing w:w="0" w:type="dxa"/>
        </w:trPr>
        <w:tc>
          <w:tcPr>
            <w:tcW w:w="5000" w:type="pct"/>
            <w:hideMark/>
          </w:tcPr>
          <w:p w:rsidR="00AB5F21" w:rsidRPr="00E420B8" w:rsidRDefault="00AB5F21" w:rsidP="00157BF6">
            <w:pPr>
              <w:widowControl w:val="0"/>
              <w:jc w:val="both"/>
              <w:rPr>
                <w:rFonts w:cs="David"/>
                <w:sz w:val="24"/>
                <w:szCs w:val="24"/>
              </w:rPr>
            </w:pPr>
            <w:r w:rsidRPr="00E420B8">
              <w:rPr>
                <w:rFonts w:hint="cs"/>
                <w:rtl/>
              </w:rPr>
              <w:t xml:space="preserve">אנו נשלם לכם את הסכום הנ"ל תוך </w:t>
            </w:r>
            <w:r w:rsidRPr="00E420B8">
              <w:rPr>
                <w:rFonts w:ascii="Helv" w:hAnsi="Helv" w:hint="cs"/>
                <w:rtl/>
              </w:rPr>
              <w:t>15</w:t>
            </w:r>
            <w:r w:rsidRPr="00E420B8">
              <w:rPr>
                <w:rFonts w:hint="cs"/>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AB5F21" w:rsidRPr="00E420B8" w:rsidTr="00157BF6">
        <w:trPr>
          <w:tblCellSpacing w:w="0" w:type="dxa"/>
        </w:trPr>
        <w:tc>
          <w:tcPr>
            <w:tcW w:w="5000" w:type="pct"/>
            <w:hideMark/>
          </w:tcPr>
          <w:p w:rsidR="00AB5F21" w:rsidRPr="00E420B8" w:rsidRDefault="00AB5F21" w:rsidP="00157BF6">
            <w:pPr>
              <w:widowControl w:val="0"/>
              <w:jc w:val="both"/>
              <w:rPr>
                <w:rFonts w:cs="David"/>
                <w:sz w:val="24"/>
                <w:szCs w:val="24"/>
              </w:rPr>
            </w:pPr>
            <w:r w:rsidRPr="00E420B8">
              <w:rPr>
                <w:noProof/>
              </w:rPr>
              <w:drawing>
                <wp:inline distT="0" distB="0" distL="0" distR="0" wp14:anchorId="42FD93E1" wp14:editId="151EFC8D">
                  <wp:extent cx="9525" cy="9525"/>
                  <wp:effectExtent l="0" t="0" r="0" b="0"/>
                  <wp:docPr id="20" name="תמונה 20"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takam.mof.gov.il/icons/ecblank.gif"/>
                          <pic:cNvPicPr>
                            <a:picLocks noChangeAspect="1" noChangeArrowheads="1"/>
                          </pic:cNvPicPr>
                        </pic:nvPicPr>
                        <pic:blipFill>
                          <a:blip>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AB5F21" w:rsidRPr="00E420B8" w:rsidTr="00157BF6">
        <w:trPr>
          <w:tblCellSpacing w:w="0" w:type="dxa"/>
        </w:trPr>
        <w:tc>
          <w:tcPr>
            <w:tcW w:w="5000" w:type="pct"/>
            <w:hideMark/>
          </w:tcPr>
          <w:p w:rsidR="00AB5F21" w:rsidRPr="00E420B8" w:rsidRDefault="00AB5F21" w:rsidP="00157BF6">
            <w:pPr>
              <w:widowControl w:val="0"/>
              <w:jc w:val="both"/>
              <w:rPr>
                <w:rFonts w:cs="David"/>
                <w:b/>
                <w:bCs/>
                <w:sz w:val="24"/>
                <w:szCs w:val="24"/>
                <w:u w:val="single"/>
              </w:rPr>
            </w:pPr>
            <w:r w:rsidRPr="00E420B8">
              <w:rPr>
                <w:rFonts w:hint="cs"/>
                <w:rtl/>
              </w:rPr>
              <w:t xml:space="preserve">ערבות זו תהיה בתוקף מתאריך ______________ עד תאריך </w:t>
            </w:r>
            <w:r w:rsidRPr="00E420B8">
              <w:rPr>
                <w:rFonts w:hint="cs"/>
                <w:b/>
                <w:bCs/>
                <w:u w:val="single"/>
                <w:rtl/>
              </w:rPr>
              <w:t>_________________</w:t>
            </w:r>
          </w:p>
        </w:tc>
      </w:tr>
      <w:tr w:rsidR="00AB5F21" w:rsidRPr="00E420B8" w:rsidTr="00157BF6">
        <w:trPr>
          <w:tblCellSpacing w:w="0" w:type="dxa"/>
        </w:trPr>
        <w:tc>
          <w:tcPr>
            <w:tcW w:w="5000" w:type="pct"/>
            <w:hideMark/>
          </w:tcPr>
          <w:p w:rsidR="00AB5F21" w:rsidRPr="00E420B8" w:rsidRDefault="00AB5F21" w:rsidP="00157BF6">
            <w:pPr>
              <w:widowControl w:val="0"/>
              <w:rPr>
                <w:rFonts w:cs="David"/>
                <w:sz w:val="24"/>
                <w:szCs w:val="24"/>
                <w:rtl/>
              </w:rPr>
            </w:pPr>
            <w:r w:rsidRPr="00E420B8">
              <w:rPr>
                <w:rFonts w:hint="cs"/>
                <w:rtl/>
              </w:rPr>
              <w:t>דרישה על פי ערבות זו יש להפנות לסניף הבנק/חב' הביטוח שכתובתו__________________________</w:t>
            </w:r>
          </w:p>
          <w:p w:rsidR="00AB5F21" w:rsidRPr="00E420B8" w:rsidRDefault="00AB5F21" w:rsidP="00157BF6">
            <w:pPr>
              <w:widowControl w:val="0"/>
              <w:jc w:val="both"/>
              <w:rPr>
                <w:rFonts w:cs="David"/>
                <w:sz w:val="24"/>
                <w:szCs w:val="24"/>
              </w:rPr>
            </w:pPr>
            <w:r w:rsidRPr="00E420B8">
              <w:rPr>
                <w:rFonts w:hint="cs"/>
                <w:rtl/>
              </w:rPr>
              <w:t>שם הבנק/חב' הביטוח</w:t>
            </w:r>
          </w:p>
        </w:tc>
      </w:tr>
      <w:tr w:rsidR="00AB5F21" w:rsidRPr="00E420B8" w:rsidTr="00157BF6">
        <w:trPr>
          <w:tblCellSpacing w:w="0" w:type="dxa"/>
        </w:trPr>
        <w:tc>
          <w:tcPr>
            <w:tcW w:w="5000" w:type="pct"/>
            <w:hideMark/>
          </w:tcPr>
          <w:p w:rsidR="00AB5F21" w:rsidRPr="00E420B8" w:rsidRDefault="00AB5F21" w:rsidP="00157BF6">
            <w:pPr>
              <w:widowControl w:val="0"/>
              <w:jc w:val="both"/>
              <w:rPr>
                <w:rFonts w:cs="David"/>
                <w:sz w:val="24"/>
                <w:szCs w:val="24"/>
              </w:rPr>
            </w:pPr>
            <w:r w:rsidRPr="00E420B8">
              <w:rPr>
                <w:rFonts w:hint="cs"/>
                <w:rtl/>
              </w:rPr>
              <w:t xml:space="preserve">מס' הבנק ומס' הסניף כתובת סניף הבנק/חברת הביטוח </w:t>
            </w:r>
          </w:p>
        </w:tc>
      </w:tr>
      <w:tr w:rsidR="00AB5F21" w:rsidRPr="00E420B8" w:rsidTr="00157BF6">
        <w:trPr>
          <w:tblCellSpacing w:w="0" w:type="dxa"/>
        </w:trPr>
        <w:tc>
          <w:tcPr>
            <w:tcW w:w="5000" w:type="pct"/>
            <w:hideMark/>
          </w:tcPr>
          <w:p w:rsidR="00AB5F21" w:rsidRPr="00E420B8" w:rsidRDefault="00AB5F21" w:rsidP="00157BF6">
            <w:pPr>
              <w:widowControl w:val="0"/>
              <w:jc w:val="both"/>
              <w:rPr>
                <w:rFonts w:cs="David"/>
                <w:sz w:val="24"/>
                <w:szCs w:val="24"/>
              </w:rPr>
            </w:pPr>
            <w:r w:rsidRPr="00E420B8">
              <w:rPr>
                <w:noProof/>
              </w:rPr>
              <w:drawing>
                <wp:inline distT="0" distB="0" distL="0" distR="0" wp14:anchorId="60CB7095" wp14:editId="77AAE947">
                  <wp:extent cx="9525" cy="9525"/>
                  <wp:effectExtent l="0" t="0" r="0" b="0"/>
                  <wp:docPr id="2" name="תמונה 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takam.mof.gov.il/icons/ecblank.gif"/>
                          <pic:cNvPicPr>
                            <a:picLocks noChangeAspect="1" noChangeArrowheads="1"/>
                          </pic:cNvPicPr>
                        </pic:nvPicPr>
                        <pic:blipFill>
                          <a:blip>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AB5F21" w:rsidRPr="00E420B8" w:rsidTr="00157BF6">
        <w:trPr>
          <w:tblCellSpacing w:w="0" w:type="dxa"/>
        </w:trPr>
        <w:tc>
          <w:tcPr>
            <w:tcW w:w="5000" w:type="pct"/>
            <w:hideMark/>
          </w:tcPr>
          <w:p w:rsidR="00AB5F21" w:rsidRPr="00E420B8" w:rsidRDefault="00AB5F21" w:rsidP="00157BF6">
            <w:pPr>
              <w:widowControl w:val="0"/>
              <w:jc w:val="both"/>
              <w:rPr>
                <w:rFonts w:cs="David"/>
                <w:sz w:val="24"/>
                <w:szCs w:val="24"/>
              </w:rPr>
            </w:pPr>
            <w:r w:rsidRPr="00E420B8">
              <w:rPr>
                <w:rFonts w:hint="cs"/>
                <w:rtl/>
              </w:rPr>
              <w:t>ערבות זו אינה ניתנת להעברה</w:t>
            </w:r>
          </w:p>
        </w:tc>
      </w:tr>
      <w:tr w:rsidR="00AB5F21" w:rsidRPr="00E420B8" w:rsidTr="00157BF6">
        <w:trPr>
          <w:tblCellSpacing w:w="0" w:type="dxa"/>
        </w:trPr>
        <w:tc>
          <w:tcPr>
            <w:tcW w:w="5000" w:type="pct"/>
            <w:hideMark/>
          </w:tcPr>
          <w:p w:rsidR="00AB5F21" w:rsidRPr="00E420B8" w:rsidRDefault="00AB5F21" w:rsidP="00157BF6">
            <w:pPr>
              <w:widowControl w:val="0"/>
              <w:jc w:val="both"/>
              <w:rPr>
                <w:rFonts w:cs="David"/>
                <w:sz w:val="24"/>
                <w:szCs w:val="24"/>
              </w:rPr>
            </w:pPr>
            <w:r w:rsidRPr="00E420B8">
              <w:rPr>
                <w:rFonts w:hint="cs"/>
                <w:rtl/>
              </w:rPr>
              <w:t xml:space="preserve">מדף מס' </w:t>
            </w:r>
            <w:r w:rsidRPr="00E420B8">
              <w:rPr>
                <w:rFonts w:ascii="Helv" w:hAnsi="Helv" w:hint="cs"/>
                <w:rtl/>
              </w:rPr>
              <w:t>3043</w:t>
            </w:r>
          </w:p>
        </w:tc>
      </w:tr>
    </w:tbl>
    <w:p w:rsidR="00AB5F21" w:rsidRPr="00E420B8" w:rsidRDefault="00AB5F21" w:rsidP="00AB5F21">
      <w:pPr>
        <w:widowControl w:val="0"/>
        <w:pBdr>
          <w:top w:val="single" w:sz="6" w:space="1" w:color="auto"/>
        </w:pBdr>
        <w:bidi w:val="0"/>
        <w:jc w:val="both"/>
        <w:rPr>
          <w:rFonts w:ascii="Arial" w:hAnsi="Arial" w:cs="David"/>
          <w:vanish/>
        </w:rPr>
      </w:pPr>
    </w:p>
    <w:p w:rsidR="00AB5F21" w:rsidRPr="00E420B8" w:rsidRDefault="00AB5F21" w:rsidP="00AB5F21">
      <w:pPr>
        <w:bidi w:val="0"/>
        <w:rPr>
          <w:rFonts w:ascii="Arial" w:hAnsi="Arial"/>
          <w:vanish/>
        </w:rPr>
        <w:sectPr w:rsidR="00AB5F21" w:rsidRPr="00E420B8" w:rsidSect="00DD57F5">
          <w:footerReference w:type="default" r:id="rId15"/>
          <w:endnotePr>
            <w:numFmt w:val="lowerLetter"/>
          </w:endnotePr>
          <w:pgSz w:w="11907" w:h="16840"/>
          <w:pgMar w:top="964" w:right="1797" w:bottom="851" w:left="1134" w:header="720" w:footer="0" w:gutter="0"/>
          <w:cols w:space="720"/>
          <w:bidi/>
          <w:rtlGutter/>
        </w:sectPr>
      </w:pPr>
    </w:p>
    <w:p w:rsidR="00AB5F21" w:rsidRPr="00E420B8" w:rsidRDefault="00AB5F21" w:rsidP="00AB5F21">
      <w:pPr>
        <w:widowControl w:val="0"/>
        <w:rPr>
          <w:rFonts w:ascii="Times New Roman" w:hAnsi="Times New Roman"/>
        </w:rPr>
      </w:pPr>
      <w:r w:rsidRPr="00E420B8">
        <w:rPr>
          <w:rFonts w:hint="cs"/>
        </w:rPr>
        <w:lastRenderedPageBreak/>
        <w:t xml:space="preserve"> </w:t>
      </w:r>
    </w:p>
    <w:p w:rsidR="00A81AC8" w:rsidRPr="00E420B8" w:rsidRDefault="00E14BAB" w:rsidP="00A81AC8">
      <w:pPr>
        <w:pStyle w:val="20"/>
        <w:jc w:val="left"/>
        <w:rPr>
          <w:rFonts w:asciiTheme="minorBidi" w:hAnsiTheme="minorBidi" w:cstheme="minorBidi"/>
          <w:b/>
          <w:bCs/>
          <w:sz w:val="18"/>
          <w:szCs w:val="24"/>
          <w:rtl/>
        </w:rPr>
      </w:pPr>
      <w:r w:rsidRPr="00E420B8">
        <w:rPr>
          <w:rFonts w:asciiTheme="minorBidi" w:hAnsiTheme="minorBidi" w:cstheme="minorBidi"/>
          <w:b/>
          <w:bCs/>
          <w:sz w:val="18"/>
          <w:szCs w:val="24"/>
          <w:rtl/>
        </w:rPr>
        <w:t xml:space="preserve">נספח ו'– </w:t>
      </w:r>
      <w:r w:rsidR="00A81AC8" w:rsidRPr="00E420B8">
        <w:rPr>
          <w:rFonts w:asciiTheme="minorBidi" w:hAnsiTheme="minorBidi" w:cstheme="minorBidi" w:hint="cs"/>
          <w:b/>
          <w:bCs/>
          <w:sz w:val="18"/>
          <w:szCs w:val="24"/>
          <w:rtl/>
        </w:rPr>
        <w:t>נספח  ביטוח  - אישור קיום ביטוחים</w:t>
      </w:r>
    </w:p>
    <w:p w:rsidR="00A81AC8" w:rsidRPr="00E420B8" w:rsidRDefault="00A81AC8" w:rsidP="00A81AC8">
      <w:pPr>
        <w:rPr>
          <w:rtl/>
        </w:rPr>
      </w:pPr>
    </w:p>
    <w:p w:rsidR="00A81AC8" w:rsidRPr="00E420B8" w:rsidRDefault="00A81AC8" w:rsidP="00A81AC8">
      <w:pPr>
        <w:rPr>
          <w:rtl/>
        </w:rPr>
      </w:pPr>
      <w:r w:rsidRPr="00E420B8">
        <w:rPr>
          <w:rFonts w:hint="cs"/>
          <w:rtl/>
        </w:rPr>
        <w:t xml:space="preserve">לכבוד                             </w:t>
      </w:r>
    </w:p>
    <w:p w:rsidR="00A81AC8" w:rsidRPr="00E420B8" w:rsidRDefault="00A81AC8" w:rsidP="00A81AC8">
      <w:pPr>
        <w:rPr>
          <w:rtl/>
        </w:rPr>
      </w:pPr>
      <w:r w:rsidRPr="00E420B8">
        <w:rPr>
          <w:rFonts w:hint="cs"/>
          <w:b/>
          <w:bCs/>
          <w:sz w:val="24"/>
          <w:szCs w:val="24"/>
          <w:u w:val="single"/>
          <w:rtl/>
        </w:rPr>
        <w:t xml:space="preserve">מדינת ישראל </w:t>
      </w:r>
      <w:r w:rsidRPr="00E420B8">
        <w:rPr>
          <w:b/>
          <w:bCs/>
          <w:sz w:val="24"/>
          <w:szCs w:val="24"/>
          <w:u w:val="single"/>
          <w:rtl/>
        </w:rPr>
        <w:t>–</w:t>
      </w:r>
      <w:r w:rsidRPr="00E420B8">
        <w:rPr>
          <w:rFonts w:hint="cs"/>
          <w:b/>
          <w:bCs/>
          <w:sz w:val="24"/>
          <w:szCs w:val="24"/>
          <w:u w:val="single"/>
          <w:rtl/>
        </w:rPr>
        <w:t xml:space="preserve"> משרד הפנים</w:t>
      </w:r>
      <w:r w:rsidRPr="00E420B8">
        <w:rPr>
          <w:rFonts w:hint="cs"/>
          <w:rtl/>
        </w:rPr>
        <w:t xml:space="preserve"> </w:t>
      </w:r>
    </w:p>
    <w:p w:rsidR="00A81AC8" w:rsidRPr="00E420B8" w:rsidRDefault="00A81AC8" w:rsidP="00A81AC8">
      <w:pPr>
        <w:rPr>
          <w:rtl/>
        </w:rPr>
      </w:pPr>
      <w:proofErr w:type="spellStart"/>
      <w:r w:rsidRPr="00E420B8">
        <w:rPr>
          <w:rFonts w:hint="cs"/>
          <w:rtl/>
        </w:rPr>
        <w:t>א.ג.נ</w:t>
      </w:r>
      <w:proofErr w:type="spellEnd"/>
      <w:r w:rsidRPr="00E420B8">
        <w:rPr>
          <w:rFonts w:hint="cs"/>
          <w:rtl/>
        </w:rPr>
        <w:t>.,</w:t>
      </w:r>
    </w:p>
    <w:p w:rsidR="00A81AC8" w:rsidRPr="00E420B8" w:rsidRDefault="00A81AC8" w:rsidP="00A81AC8">
      <w:pPr>
        <w:rPr>
          <w:rtl/>
        </w:rPr>
      </w:pPr>
      <w:r w:rsidRPr="00E420B8">
        <w:rPr>
          <w:rFonts w:hint="cs"/>
          <w:rtl/>
        </w:rPr>
        <w:t xml:space="preserve"> </w:t>
      </w:r>
    </w:p>
    <w:p w:rsidR="00A81AC8" w:rsidRPr="00E420B8" w:rsidRDefault="00A81AC8" w:rsidP="00A81AC8">
      <w:pPr>
        <w:rPr>
          <w:sz w:val="24"/>
          <w:szCs w:val="24"/>
          <w:rtl/>
        </w:rPr>
      </w:pPr>
      <w:r w:rsidRPr="00E420B8">
        <w:rPr>
          <w:rFonts w:hint="cs"/>
          <w:rtl/>
        </w:rPr>
        <w:t xml:space="preserve">                                             הנדון</w:t>
      </w:r>
      <w:r w:rsidRPr="00E420B8">
        <w:rPr>
          <w:rFonts w:hint="cs"/>
          <w:sz w:val="24"/>
          <w:szCs w:val="24"/>
          <w:rtl/>
        </w:rPr>
        <w:t xml:space="preserve">:  </w:t>
      </w:r>
      <w:r w:rsidRPr="00E420B8">
        <w:rPr>
          <w:rFonts w:hint="cs"/>
          <w:b/>
          <w:bCs/>
          <w:sz w:val="24"/>
          <w:szCs w:val="24"/>
          <w:u w:val="single"/>
          <w:rtl/>
        </w:rPr>
        <w:t>אישור קיום ביטוחים</w:t>
      </w:r>
    </w:p>
    <w:p w:rsidR="00A81AC8" w:rsidRPr="00E420B8" w:rsidRDefault="00A81AC8" w:rsidP="00A81AC8">
      <w:pPr>
        <w:rPr>
          <w:rtl/>
        </w:rPr>
      </w:pPr>
      <w:r w:rsidRPr="00E420B8">
        <w:rPr>
          <w:rFonts w:hint="cs"/>
          <w:rtl/>
        </w:rPr>
        <w:t xml:space="preserve">הננו מאשרים בזה כי ערכנו למבוטחנו _______________________(להלן "הספק") לתקופת הביטוח  </w:t>
      </w:r>
    </w:p>
    <w:p w:rsidR="00A81AC8" w:rsidRPr="00E420B8" w:rsidRDefault="00A81AC8" w:rsidP="00A81AC8">
      <w:pPr>
        <w:rPr>
          <w:rtl/>
        </w:rPr>
      </w:pPr>
      <w:r w:rsidRPr="00E420B8">
        <w:rPr>
          <w:rFonts w:hint="cs"/>
          <w:rtl/>
        </w:rPr>
        <w:t>מיום _______________ עד יום ________________ בקשר</w:t>
      </w:r>
      <w:r w:rsidRPr="00E420B8">
        <w:rPr>
          <w:rtl/>
        </w:rPr>
        <w:t xml:space="preserve"> למתן שירותי ייעוץ בתחום מערכות מידע עבור האגף למערכות מידע  במשרד הפנים, בהתאם למכרז וחוזה עם מדינת ישראל</w:t>
      </w:r>
      <w:r w:rsidRPr="00E420B8">
        <w:rPr>
          <w:rFonts w:hint="cs"/>
          <w:rtl/>
        </w:rPr>
        <w:t>- משרד הפנים</w:t>
      </w:r>
      <w:r w:rsidRPr="00E420B8">
        <w:rPr>
          <w:rtl/>
        </w:rPr>
        <w:t xml:space="preserve"> את הביטוחים המפורטים להלן:</w:t>
      </w:r>
    </w:p>
    <w:p w:rsidR="00A81AC8" w:rsidRPr="00E420B8" w:rsidRDefault="00A81AC8" w:rsidP="00A81AC8">
      <w:pPr>
        <w:rPr>
          <w:b/>
          <w:bCs/>
          <w:sz w:val="24"/>
          <w:szCs w:val="24"/>
          <w:u w:val="single"/>
          <w:rtl/>
        </w:rPr>
      </w:pPr>
      <w:r w:rsidRPr="00E420B8">
        <w:rPr>
          <w:rFonts w:hint="cs"/>
          <w:b/>
          <w:bCs/>
          <w:sz w:val="24"/>
          <w:szCs w:val="24"/>
          <w:u w:val="single"/>
          <w:rtl/>
        </w:rPr>
        <w:t>ביטוח חבות המעבידים</w:t>
      </w:r>
    </w:p>
    <w:p w:rsidR="00A81AC8" w:rsidRPr="00E420B8" w:rsidRDefault="00A81AC8" w:rsidP="00A81AC8">
      <w:pPr>
        <w:rPr>
          <w:rtl/>
        </w:rPr>
      </w:pPr>
      <w:r w:rsidRPr="00E420B8">
        <w:rPr>
          <w:rFonts w:hint="cs"/>
          <w:rtl/>
        </w:rPr>
        <w:t xml:space="preserve">1. אחריותו החוקית כלפי עובדיו בכל תחומי מדינת ישראל והשטחים המוחזקים. </w:t>
      </w:r>
    </w:p>
    <w:p w:rsidR="00A81AC8" w:rsidRPr="00E420B8" w:rsidRDefault="00A81AC8" w:rsidP="00A81AC8">
      <w:pPr>
        <w:rPr>
          <w:rtl/>
        </w:rPr>
      </w:pPr>
      <w:r w:rsidRPr="00E420B8">
        <w:rPr>
          <w:rFonts w:hint="cs"/>
          <w:rtl/>
        </w:rPr>
        <w:t xml:space="preserve">2. </w:t>
      </w:r>
      <w:r w:rsidRPr="00E420B8">
        <w:rPr>
          <w:rtl/>
        </w:rPr>
        <w:t>גבול  האחריות לא יפחת מסך  5,000,000 דולר ארה"ב לעובד,  למקרה ולתקופת ביטוח (שנה);</w:t>
      </w:r>
    </w:p>
    <w:p w:rsidR="00A81AC8" w:rsidRPr="00E420B8" w:rsidRDefault="00A81AC8" w:rsidP="00A81AC8">
      <w:pPr>
        <w:rPr>
          <w:rtl/>
        </w:rPr>
      </w:pPr>
      <w:r w:rsidRPr="00E420B8">
        <w:rPr>
          <w:rFonts w:hint="cs"/>
          <w:rtl/>
        </w:rPr>
        <w:t xml:space="preserve">3. </w:t>
      </w:r>
      <w:r w:rsidRPr="00E420B8">
        <w:rPr>
          <w:rtl/>
        </w:rPr>
        <w:t xml:space="preserve">הביטוח </w:t>
      </w:r>
      <w:r w:rsidRPr="00E420B8">
        <w:rPr>
          <w:rFonts w:hint="cs"/>
          <w:rtl/>
        </w:rPr>
        <w:t>מורחב</w:t>
      </w:r>
      <w:r w:rsidRPr="00E420B8">
        <w:rPr>
          <w:rtl/>
        </w:rPr>
        <w:t xml:space="preserve"> לכסות את </w:t>
      </w:r>
      <w:proofErr w:type="spellStart"/>
      <w:r w:rsidRPr="00E420B8">
        <w:rPr>
          <w:rtl/>
        </w:rPr>
        <w:t>חבותו</w:t>
      </w:r>
      <w:proofErr w:type="spellEnd"/>
      <w:r w:rsidRPr="00E420B8">
        <w:rPr>
          <w:rtl/>
        </w:rPr>
        <w:t xml:space="preserve"> של המבוטח כלפי קבלנים,  קבלני משנה ועובדיהם היה  ויחשב </w:t>
      </w:r>
    </w:p>
    <w:p w:rsidR="00A81AC8" w:rsidRPr="00E420B8" w:rsidRDefault="00A81AC8" w:rsidP="00A81AC8">
      <w:pPr>
        <w:rPr>
          <w:rtl/>
        </w:rPr>
      </w:pPr>
      <w:r w:rsidRPr="00E420B8">
        <w:rPr>
          <w:rtl/>
        </w:rPr>
        <w:t xml:space="preserve">    כמעביד</w:t>
      </w:r>
      <w:r w:rsidRPr="00E420B8">
        <w:rPr>
          <w:rFonts w:hint="cs"/>
          <w:rtl/>
        </w:rPr>
        <w:t>ם.</w:t>
      </w:r>
    </w:p>
    <w:p w:rsidR="00A81AC8" w:rsidRPr="00E420B8" w:rsidRDefault="00A81AC8" w:rsidP="00A81AC8">
      <w:pPr>
        <w:rPr>
          <w:rtl/>
        </w:rPr>
      </w:pPr>
      <w:r w:rsidRPr="00E420B8">
        <w:rPr>
          <w:rFonts w:hint="cs"/>
          <w:rtl/>
        </w:rPr>
        <w:t xml:space="preserve">4. </w:t>
      </w:r>
      <w:r w:rsidRPr="00E420B8">
        <w:rPr>
          <w:rtl/>
        </w:rPr>
        <w:t xml:space="preserve">הביטוח על פי הפוליסה </w:t>
      </w:r>
      <w:r w:rsidRPr="00E420B8">
        <w:rPr>
          <w:rFonts w:hint="cs"/>
          <w:rtl/>
        </w:rPr>
        <w:t>מורחב</w:t>
      </w:r>
      <w:r w:rsidRPr="00E420B8">
        <w:rPr>
          <w:rtl/>
        </w:rPr>
        <w:t xml:space="preserve"> לשפות את מדינת ישראל – משרד </w:t>
      </w:r>
      <w:r w:rsidRPr="00E420B8">
        <w:rPr>
          <w:rFonts w:hint="cs"/>
          <w:rtl/>
        </w:rPr>
        <w:t>הפנים</w:t>
      </w:r>
      <w:r w:rsidRPr="00E420B8">
        <w:rPr>
          <w:rtl/>
        </w:rPr>
        <w:t xml:space="preserve"> היה ונטען לעניין קרות </w:t>
      </w:r>
    </w:p>
    <w:p w:rsidR="00A81AC8" w:rsidRPr="00E420B8" w:rsidRDefault="00A81AC8" w:rsidP="00A81AC8">
      <w:pPr>
        <w:rPr>
          <w:rtl/>
        </w:rPr>
      </w:pPr>
      <w:r w:rsidRPr="00E420B8">
        <w:rPr>
          <w:rFonts w:hint="cs"/>
          <w:rtl/>
        </w:rPr>
        <w:t xml:space="preserve">    </w:t>
      </w:r>
      <w:r w:rsidRPr="00E420B8">
        <w:rPr>
          <w:rtl/>
        </w:rPr>
        <w:t>תאונת עבודה/מחלת  מקצוע כלשהי כי הם נושאים בחבות מעביד כלשהם כלפי מי מעובדי</w:t>
      </w:r>
      <w:r w:rsidRPr="00E420B8">
        <w:rPr>
          <w:rFonts w:hint="cs"/>
          <w:rtl/>
        </w:rPr>
        <w:t xml:space="preserve"> הספק, </w:t>
      </w:r>
      <w:r w:rsidRPr="00E420B8">
        <w:rPr>
          <w:rtl/>
        </w:rPr>
        <w:t xml:space="preserve">     </w:t>
      </w:r>
    </w:p>
    <w:p w:rsidR="00A81AC8" w:rsidRPr="00E420B8" w:rsidRDefault="00A81AC8" w:rsidP="00A81AC8">
      <w:pPr>
        <w:rPr>
          <w:rtl/>
        </w:rPr>
      </w:pPr>
      <w:r w:rsidRPr="00E420B8">
        <w:rPr>
          <w:rtl/>
        </w:rPr>
        <w:t xml:space="preserve">   </w:t>
      </w:r>
      <w:r w:rsidRPr="00E420B8">
        <w:rPr>
          <w:rFonts w:hint="cs"/>
          <w:rtl/>
        </w:rPr>
        <w:t xml:space="preserve"> </w:t>
      </w:r>
      <w:r w:rsidRPr="00E420B8">
        <w:rPr>
          <w:rtl/>
        </w:rPr>
        <w:t>קבלנים, קבלני משנה ועובדיהם שבשירותו.</w:t>
      </w:r>
    </w:p>
    <w:p w:rsidR="00A81AC8" w:rsidRPr="00E420B8" w:rsidRDefault="00A81AC8" w:rsidP="00A81AC8">
      <w:pPr>
        <w:rPr>
          <w:b/>
          <w:bCs/>
          <w:sz w:val="24"/>
          <w:szCs w:val="24"/>
          <w:u w:val="single"/>
          <w:rtl/>
        </w:rPr>
      </w:pPr>
      <w:r w:rsidRPr="00E420B8">
        <w:rPr>
          <w:rFonts w:hint="cs"/>
          <w:b/>
          <w:bCs/>
          <w:sz w:val="24"/>
          <w:szCs w:val="24"/>
          <w:u w:val="single"/>
          <w:rtl/>
        </w:rPr>
        <w:t>ביטוח אחריות כלפי צד שלישי</w:t>
      </w:r>
    </w:p>
    <w:p w:rsidR="00A81AC8" w:rsidRPr="00E420B8" w:rsidRDefault="00A81AC8" w:rsidP="00A81AC8">
      <w:pPr>
        <w:ind w:left="368" w:hanging="426"/>
        <w:rPr>
          <w:rtl/>
        </w:rPr>
      </w:pPr>
      <w:r w:rsidRPr="00E420B8">
        <w:rPr>
          <w:rFonts w:hint="cs"/>
          <w:b/>
          <w:bCs/>
          <w:rtl/>
        </w:rPr>
        <w:t xml:space="preserve">  </w:t>
      </w:r>
      <w:r w:rsidRPr="00E420B8">
        <w:rPr>
          <w:rFonts w:hint="cs"/>
          <w:rtl/>
        </w:rPr>
        <w:t xml:space="preserve">1. אחריותו החוקית בביטוח אחריות כלפי צד שלישי על פי דיני מדינת ישראל , בגין נזקי גוף ורכוש בכל תחומי מדינת ישראל והשטחים המוחזקים. </w:t>
      </w:r>
    </w:p>
    <w:p w:rsidR="00A81AC8" w:rsidRPr="00E420B8" w:rsidRDefault="00A81AC8" w:rsidP="00A81AC8">
      <w:pPr>
        <w:rPr>
          <w:rtl/>
        </w:rPr>
      </w:pPr>
      <w:r w:rsidRPr="00E420B8">
        <w:rPr>
          <w:rFonts w:hint="cs"/>
          <w:rtl/>
        </w:rPr>
        <w:t xml:space="preserve">2.  גבול האחריות לא יפחת מסך  250,000 דולר ארה"ב, למקרה ולתקופת הביטוח (שנה). </w:t>
      </w:r>
    </w:p>
    <w:p w:rsidR="00A81AC8" w:rsidRPr="00E420B8" w:rsidRDefault="00A81AC8" w:rsidP="00A81AC8">
      <w:pPr>
        <w:rPr>
          <w:rtl/>
        </w:rPr>
      </w:pPr>
      <w:r w:rsidRPr="00E420B8">
        <w:rPr>
          <w:rFonts w:hint="cs"/>
          <w:rtl/>
        </w:rPr>
        <w:t>3. בפוליסה ייכלל סעיף אחריות צולבת (</w:t>
      </w:r>
      <w:r w:rsidRPr="00E420B8">
        <w:rPr>
          <w:rFonts w:hint="cs"/>
        </w:rPr>
        <w:t>CROSS LIABILITY</w:t>
      </w:r>
      <w:r w:rsidRPr="00E420B8">
        <w:rPr>
          <w:rFonts w:hint="cs"/>
          <w:rtl/>
        </w:rPr>
        <w:t>).</w:t>
      </w:r>
    </w:p>
    <w:p w:rsidR="00A81AC8" w:rsidRPr="00E420B8" w:rsidRDefault="00A81AC8" w:rsidP="00A81AC8">
      <w:pPr>
        <w:rPr>
          <w:rtl/>
        </w:rPr>
      </w:pPr>
      <w:r w:rsidRPr="00E420B8">
        <w:rPr>
          <w:rFonts w:hint="cs"/>
          <w:rtl/>
        </w:rPr>
        <w:t xml:space="preserve">4. </w:t>
      </w:r>
      <w:r w:rsidRPr="00E420B8">
        <w:rPr>
          <w:rtl/>
        </w:rPr>
        <w:t>רכוש מדינת ישראל ייחשב רכוש צד שלישי</w:t>
      </w:r>
      <w:r w:rsidRPr="00E420B8">
        <w:rPr>
          <w:rFonts w:hint="cs"/>
          <w:rtl/>
        </w:rPr>
        <w:t>.</w:t>
      </w:r>
    </w:p>
    <w:p w:rsidR="00A81AC8" w:rsidRPr="00E420B8" w:rsidRDefault="00A81AC8" w:rsidP="00A81AC8">
      <w:pPr>
        <w:rPr>
          <w:rtl/>
        </w:rPr>
      </w:pPr>
      <w:r w:rsidRPr="00E420B8">
        <w:rPr>
          <w:rFonts w:hint="cs"/>
          <w:rtl/>
        </w:rPr>
        <w:t xml:space="preserve">5.  הביטוח מורחב לכסות את </w:t>
      </w:r>
      <w:proofErr w:type="spellStart"/>
      <w:r w:rsidRPr="00E420B8">
        <w:rPr>
          <w:rFonts w:hint="cs"/>
          <w:rtl/>
        </w:rPr>
        <w:t>חבותו</w:t>
      </w:r>
      <w:proofErr w:type="spellEnd"/>
      <w:r w:rsidRPr="00E420B8">
        <w:rPr>
          <w:rFonts w:hint="cs"/>
          <w:rtl/>
        </w:rPr>
        <w:t xml:space="preserve"> של המבוטח כלפי צד שלישי בגין פעילות של קבלנים, קבלני </w:t>
      </w:r>
    </w:p>
    <w:p w:rsidR="00A81AC8" w:rsidRPr="00E420B8" w:rsidRDefault="00A81AC8" w:rsidP="00A81AC8">
      <w:pPr>
        <w:rPr>
          <w:rtl/>
        </w:rPr>
      </w:pPr>
      <w:r w:rsidRPr="00E420B8">
        <w:rPr>
          <w:rFonts w:hint="cs"/>
          <w:rtl/>
        </w:rPr>
        <w:t xml:space="preserve">     משנה ועובדיהם.</w:t>
      </w:r>
    </w:p>
    <w:p w:rsidR="00A81AC8" w:rsidRPr="00E420B8" w:rsidRDefault="00A81AC8" w:rsidP="00A81AC8">
      <w:pPr>
        <w:rPr>
          <w:rtl/>
        </w:rPr>
      </w:pPr>
      <w:r w:rsidRPr="00E420B8">
        <w:rPr>
          <w:rFonts w:hint="cs"/>
          <w:rtl/>
        </w:rPr>
        <w:t xml:space="preserve">6.  הביטוח מורחב לשפות את מדינת ישראל </w:t>
      </w:r>
      <w:r w:rsidRPr="00E420B8">
        <w:rPr>
          <w:rtl/>
        </w:rPr>
        <w:t>–</w:t>
      </w:r>
      <w:r w:rsidRPr="00E420B8">
        <w:rPr>
          <w:rFonts w:hint="cs"/>
          <w:rtl/>
        </w:rPr>
        <w:t xml:space="preserve">  משרד הפנים ככל שייחשבו אחראים למעשי ו/או מחדלי הספק וכל הפועלים מטעמו. </w:t>
      </w:r>
    </w:p>
    <w:p w:rsidR="00A81AC8" w:rsidRPr="00E420B8" w:rsidRDefault="00A81AC8" w:rsidP="00A81AC8">
      <w:pPr>
        <w:rPr>
          <w:b/>
          <w:bCs/>
          <w:sz w:val="24"/>
          <w:szCs w:val="24"/>
          <w:u w:val="single"/>
          <w:rtl/>
        </w:rPr>
      </w:pPr>
      <w:r w:rsidRPr="00E420B8">
        <w:rPr>
          <w:b/>
          <w:bCs/>
          <w:sz w:val="24"/>
          <w:szCs w:val="24"/>
          <w:u w:val="single"/>
          <w:rtl/>
        </w:rPr>
        <w:lastRenderedPageBreak/>
        <w:t>ביטוח אחריות מקצועית</w:t>
      </w:r>
    </w:p>
    <w:p w:rsidR="00A81AC8" w:rsidRPr="00E420B8" w:rsidRDefault="00A81AC8" w:rsidP="00A81AC8">
      <w:pPr>
        <w:ind w:right="-993"/>
        <w:rPr>
          <w:rtl/>
        </w:rPr>
      </w:pPr>
      <w:r w:rsidRPr="00E420B8">
        <w:rPr>
          <w:rFonts w:hint="cs"/>
          <w:rtl/>
        </w:rPr>
        <w:t xml:space="preserve">1. </w:t>
      </w:r>
      <w:r w:rsidRPr="00E420B8">
        <w:rPr>
          <w:rtl/>
        </w:rPr>
        <w:t xml:space="preserve"> הפוליסה תכסה כל נזק מהפרת חובה מקצועית של הספק, עובדיו ובגין כל הפועלים מטעמו ואשר</w:t>
      </w:r>
    </w:p>
    <w:p w:rsidR="00A81AC8" w:rsidRPr="00E420B8" w:rsidRDefault="00A81AC8" w:rsidP="00A81AC8">
      <w:pPr>
        <w:ind w:right="-993"/>
        <w:rPr>
          <w:rtl/>
        </w:rPr>
      </w:pPr>
      <w:r w:rsidRPr="00E420B8">
        <w:rPr>
          <w:rtl/>
        </w:rPr>
        <w:t xml:space="preserve">      אירע כתוצאה ממעשה, רשלנות, לרבות מחדל, טעות או השמטה, מצג בלתי נכון, הצהרה רשלנית</w:t>
      </w:r>
    </w:p>
    <w:p w:rsidR="00A81AC8" w:rsidRPr="00E420B8" w:rsidRDefault="00A81AC8" w:rsidP="00A81AC8">
      <w:pPr>
        <w:ind w:right="-993"/>
        <w:rPr>
          <w:rtl/>
        </w:rPr>
      </w:pPr>
      <w:r w:rsidRPr="00E420B8">
        <w:rPr>
          <w:rtl/>
        </w:rPr>
        <w:t xml:space="preserve">      שנעשו בתום לב, שייגרמו בקשר למתן שירותי ייעוץ בתחום מערכות מידע עבור האגף למערכות</w:t>
      </w:r>
    </w:p>
    <w:p w:rsidR="00A81AC8" w:rsidRPr="00E420B8" w:rsidRDefault="00A81AC8" w:rsidP="00A81AC8">
      <w:pPr>
        <w:ind w:right="-993"/>
      </w:pPr>
      <w:r w:rsidRPr="00E420B8">
        <w:rPr>
          <w:rtl/>
        </w:rPr>
        <w:t xml:space="preserve">      מידע  במשרד הפנים, בהתאם למכרז וחוזה עם מדינת ישראל – משרד הפנים</w:t>
      </w:r>
      <w:r w:rsidRPr="00E420B8">
        <w:rPr>
          <w:rFonts w:hint="cs"/>
          <w:rtl/>
        </w:rPr>
        <w:t>.</w:t>
      </w:r>
    </w:p>
    <w:p w:rsidR="00A81AC8" w:rsidRPr="00E420B8" w:rsidRDefault="00A81AC8" w:rsidP="00310A69">
      <w:pPr>
        <w:ind w:left="226" w:hanging="284"/>
        <w:rPr>
          <w:rtl/>
        </w:rPr>
      </w:pPr>
      <w:r w:rsidRPr="00E420B8">
        <w:rPr>
          <w:rtl/>
        </w:rPr>
        <w:t xml:space="preserve"> </w:t>
      </w:r>
      <w:r w:rsidRPr="00E420B8">
        <w:rPr>
          <w:rFonts w:hint="cs"/>
          <w:rtl/>
        </w:rPr>
        <w:t>2.</w:t>
      </w:r>
      <w:r w:rsidRPr="00E420B8">
        <w:rPr>
          <w:rtl/>
        </w:rPr>
        <w:t xml:space="preserve"> גבול האחריות לא יפחת מסך </w:t>
      </w:r>
      <w:r w:rsidRPr="00E420B8">
        <w:rPr>
          <w:rFonts w:hint="cs"/>
          <w:rtl/>
        </w:rPr>
        <w:t>1,000</w:t>
      </w:r>
      <w:r w:rsidRPr="00E420B8">
        <w:rPr>
          <w:rtl/>
        </w:rPr>
        <w:t>,000 דולר ארה"ב למקרה ולתקופת הביטוח (שנה)</w:t>
      </w:r>
      <w:r w:rsidRPr="00E420B8">
        <w:rPr>
          <w:rFonts w:hint="cs"/>
          <w:rtl/>
        </w:rPr>
        <w:t>.</w:t>
      </w:r>
      <w:r w:rsidRPr="00E420B8">
        <w:rPr>
          <w:rtl/>
        </w:rPr>
        <w:t xml:space="preserve">      </w:t>
      </w:r>
    </w:p>
    <w:p w:rsidR="00A81AC8" w:rsidRPr="00E420B8" w:rsidRDefault="00A81AC8" w:rsidP="00A81AC8">
      <w:pPr>
        <w:rPr>
          <w:rtl/>
        </w:rPr>
      </w:pPr>
      <w:r w:rsidRPr="00E420B8">
        <w:rPr>
          <w:rFonts w:hint="cs"/>
          <w:rtl/>
        </w:rPr>
        <w:t xml:space="preserve">3. </w:t>
      </w:r>
      <w:r w:rsidRPr="00E420B8">
        <w:rPr>
          <w:rtl/>
        </w:rPr>
        <w:t xml:space="preserve"> הכיסוי על פי הפוליסה יורחב לכלול את ההרחבות הבאות:-</w:t>
      </w:r>
    </w:p>
    <w:p w:rsidR="00A81AC8" w:rsidRPr="00E420B8" w:rsidRDefault="00A81AC8" w:rsidP="00A81AC8">
      <w:pPr>
        <w:rPr>
          <w:rtl/>
        </w:rPr>
      </w:pPr>
      <w:r w:rsidRPr="00E420B8">
        <w:rPr>
          <w:rtl/>
        </w:rPr>
        <w:t xml:space="preserve">      - </w:t>
      </w:r>
      <w:r w:rsidRPr="00E420B8">
        <w:rPr>
          <w:rFonts w:hint="cs"/>
          <w:rtl/>
        </w:rPr>
        <w:t>מרמה ואי יושר עובדים</w:t>
      </w:r>
      <w:r w:rsidRPr="00E420B8">
        <w:rPr>
          <w:rtl/>
        </w:rPr>
        <w:t xml:space="preserve">;        </w:t>
      </w:r>
    </w:p>
    <w:p w:rsidR="00A81AC8" w:rsidRPr="00E420B8" w:rsidRDefault="00A81AC8" w:rsidP="00A81AC8">
      <w:pPr>
        <w:rPr>
          <w:rtl/>
        </w:rPr>
      </w:pPr>
      <w:r w:rsidRPr="00E420B8">
        <w:rPr>
          <w:rtl/>
        </w:rPr>
        <w:t xml:space="preserve">      - אובדן מסמכים, לרבות אובדן השימוש ו/או העיכוב עקב מקרה ביטוח;</w:t>
      </w:r>
    </w:p>
    <w:p w:rsidR="00A81AC8" w:rsidRPr="00E420B8" w:rsidRDefault="00A81AC8" w:rsidP="00A81AC8">
      <w:pPr>
        <w:rPr>
          <w:rtl/>
        </w:rPr>
      </w:pPr>
      <w:r w:rsidRPr="00E420B8">
        <w:rPr>
          <w:rtl/>
        </w:rPr>
        <w:t xml:space="preserve">      - אחריות צולבת, אולם הכיסוי לא יחול על תביעות נותן השירותים כנגד המדינה;</w:t>
      </w:r>
    </w:p>
    <w:p w:rsidR="00A81AC8" w:rsidRPr="00E420B8" w:rsidRDefault="00A81AC8" w:rsidP="00A81AC8">
      <w:pPr>
        <w:rPr>
          <w:rtl/>
        </w:rPr>
      </w:pPr>
      <w:r w:rsidRPr="00E420B8">
        <w:rPr>
          <w:rtl/>
        </w:rPr>
        <w:t xml:space="preserve">    </w:t>
      </w:r>
      <w:r w:rsidRPr="00E420B8">
        <w:rPr>
          <w:rFonts w:hint="cs"/>
          <w:rtl/>
        </w:rPr>
        <w:t xml:space="preserve"> </w:t>
      </w:r>
      <w:r w:rsidRPr="00E420B8">
        <w:rPr>
          <w:rtl/>
        </w:rPr>
        <w:t xml:space="preserve"> - הארכת תקופת הגילוי לפחות 6 חודשים</w:t>
      </w:r>
      <w:r w:rsidRPr="00E420B8">
        <w:rPr>
          <w:rFonts w:hint="cs"/>
          <w:rtl/>
        </w:rPr>
        <w:t>.</w:t>
      </w:r>
    </w:p>
    <w:p w:rsidR="00A81AC8" w:rsidRPr="00E420B8" w:rsidRDefault="00A81AC8" w:rsidP="00A81AC8">
      <w:pPr>
        <w:rPr>
          <w:rtl/>
        </w:rPr>
      </w:pPr>
      <w:r w:rsidRPr="00E420B8">
        <w:rPr>
          <w:rtl/>
        </w:rPr>
        <w:t xml:space="preserve"> </w:t>
      </w:r>
      <w:r w:rsidRPr="00E420B8">
        <w:rPr>
          <w:rFonts w:hint="cs"/>
          <w:rtl/>
        </w:rPr>
        <w:t>4</w:t>
      </w:r>
      <w:r w:rsidRPr="00E420B8">
        <w:rPr>
          <w:rtl/>
        </w:rPr>
        <w:t xml:space="preserve">. הביטוח </w:t>
      </w:r>
      <w:r w:rsidRPr="00E420B8">
        <w:rPr>
          <w:rFonts w:hint="cs"/>
          <w:rtl/>
        </w:rPr>
        <w:t>מורחב</w:t>
      </w:r>
      <w:r w:rsidRPr="00E420B8">
        <w:rPr>
          <w:rtl/>
        </w:rPr>
        <w:t xml:space="preserve"> לשפות את מדינת ישראל – משרד </w:t>
      </w:r>
      <w:r w:rsidRPr="00E420B8">
        <w:rPr>
          <w:rFonts w:hint="cs"/>
          <w:rtl/>
        </w:rPr>
        <w:t>הפנים</w:t>
      </w:r>
      <w:r w:rsidRPr="00E420B8">
        <w:rPr>
          <w:rtl/>
        </w:rPr>
        <w:t xml:space="preserve"> ככל שיחשבו אחראים למעשי ו/או</w:t>
      </w:r>
    </w:p>
    <w:p w:rsidR="00A81AC8" w:rsidRPr="00E420B8" w:rsidRDefault="00A81AC8" w:rsidP="00A81AC8">
      <w:pPr>
        <w:rPr>
          <w:rtl/>
        </w:rPr>
      </w:pPr>
      <w:r w:rsidRPr="00E420B8">
        <w:rPr>
          <w:rtl/>
        </w:rPr>
        <w:t xml:space="preserve">      מחדלי </w:t>
      </w:r>
      <w:r w:rsidRPr="00E420B8">
        <w:rPr>
          <w:rFonts w:hint="cs"/>
          <w:rtl/>
        </w:rPr>
        <w:t>הספק</w:t>
      </w:r>
      <w:r w:rsidRPr="00E420B8">
        <w:rPr>
          <w:rtl/>
        </w:rPr>
        <w:t xml:space="preserve"> והפועלים מטעמו.                                                  </w:t>
      </w:r>
    </w:p>
    <w:p w:rsidR="00A81AC8" w:rsidRPr="00E420B8" w:rsidRDefault="00A81AC8" w:rsidP="00A81AC8">
      <w:pPr>
        <w:rPr>
          <w:b/>
          <w:bCs/>
          <w:u w:val="single"/>
          <w:rtl/>
        </w:rPr>
      </w:pPr>
      <w:r w:rsidRPr="00E420B8">
        <w:rPr>
          <w:b/>
          <w:bCs/>
          <w:u w:val="single"/>
          <w:rtl/>
        </w:rPr>
        <w:t>כללי</w:t>
      </w:r>
    </w:p>
    <w:p w:rsidR="00A81AC8" w:rsidRPr="00E420B8" w:rsidRDefault="00A81AC8" w:rsidP="00A81AC8">
      <w:pPr>
        <w:rPr>
          <w:rtl/>
        </w:rPr>
      </w:pPr>
      <w:r w:rsidRPr="00E420B8">
        <w:rPr>
          <w:rFonts w:hint="cs"/>
          <w:rtl/>
        </w:rPr>
        <w:t>ב</w:t>
      </w:r>
      <w:r w:rsidRPr="00E420B8">
        <w:rPr>
          <w:rtl/>
        </w:rPr>
        <w:t xml:space="preserve">פוליסות הביטוח הנ"ל </w:t>
      </w:r>
      <w:r w:rsidRPr="00E420B8">
        <w:rPr>
          <w:rFonts w:hint="cs"/>
          <w:rtl/>
        </w:rPr>
        <w:t>נכללו</w:t>
      </w:r>
      <w:r w:rsidRPr="00E420B8">
        <w:rPr>
          <w:rtl/>
        </w:rPr>
        <w:t xml:space="preserve"> התנאים הבאים:</w:t>
      </w:r>
    </w:p>
    <w:p w:rsidR="00A81AC8" w:rsidRPr="00E420B8" w:rsidRDefault="00A81AC8" w:rsidP="00E72569">
      <w:pPr>
        <w:ind w:right="-1276"/>
        <w:rPr>
          <w:rtl/>
        </w:rPr>
      </w:pPr>
      <w:r w:rsidRPr="00E420B8">
        <w:rPr>
          <w:rFonts w:hint="cs"/>
          <w:rtl/>
        </w:rPr>
        <w:t xml:space="preserve">1. </w:t>
      </w:r>
      <w:r w:rsidRPr="00E420B8">
        <w:rPr>
          <w:rtl/>
        </w:rPr>
        <w:t xml:space="preserve">לשם המבוטח יתווספו כמבוטחים נוספים : מדינת ישראל – משרד </w:t>
      </w:r>
      <w:r w:rsidRPr="00E420B8">
        <w:rPr>
          <w:rFonts w:hint="cs"/>
          <w:rtl/>
        </w:rPr>
        <w:t>הפנים</w:t>
      </w:r>
      <w:r w:rsidRPr="00E420B8">
        <w:rPr>
          <w:rtl/>
        </w:rPr>
        <w:t xml:space="preserve">, </w:t>
      </w:r>
      <w:r w:rsidRPr="00E420B8">
        <w:rPr>
          <w:rFonts w:hint="cs"/>
          <w:rtl/>
        </w:rPr>
        <w:t xml:space="preserve">בכפוף </w:t>
      </w:r>
      <w:proofErr w:type="spellStart"/>
      <w:r w:rsidRPr="00E420B8">
        <w:rPr>
          <w:rFonts w:hint="cs"/>
          <w:rtl/>
        </w:rPr>
        <w:t>להרחבי</w:t>
      </w:r>
      <w:proofErr w:type="spellEnd"/>
      <w:r w:rsidRPr="00E420B8">
        <w:rPr>
          <w:rFonts w:hint="cs"/>
          <w:rtl/>
        </w:rPr>
        <w:t xml:space="preserve"> השיפוי</w:t>
      </w:r>
      <w:r w:rsidR="00E72569" w:rsidRPr="00E420B8">
        <w:rPr>
          <w:rFonts w:hint="cs"/>
          <w:rtl/>
        </w:rPr>
        <w:t xml:space="preserve"> </w:t>
      </w:r>
      <w:r w:rsidRPr="00E420B8">
        <w:rPr>
          <w:rtl/>
        </w:rPr>
        <w:t xml:space="preserve"> כמפורט לעיל</w:t>
      </w:r>
      <w:r w:rsidRPr="00E420B8">
        <w:rPr>
          <w:rFonts w:hint="cs"/>
          <w:rtl/>
        </w:rPr>
        <w:t>.</w:t>
      </w:r>
    </w:p>
    <w:p w:rsidR="00A81AC8" w:rsidRPr="00E420B8" w:rsidRDefault="00A81AC8" w:rsidP="00A81AC8">
      <w:pPr>
        <w:rPr>
          <w:rtl/>
        </w:rPr>
      </w:pPr>
      <w:r w:rsidRPr="00E420B8">
        <w:rPr>
          <w:rFonts w:hint="cs"/>
          <w:rtl/>
        </w:rPr>
        <w:t>2.</w:t>
      </w:r>
      <w:r w:rsidRPr="00E420B8">
        <w:rPr>
          <w:rtl/>
        </w:rPr>
        <w:t xml:space="preserve">  בכל מקרה של צמצום או ביטול הביטוח </w:t>
      </w:r>
      <w:r w:rsidRPr="00E420B8">
        <w:rPr>
          <w:rFonts w:hint="cs"/>
          <w:rtl/>
        </w:rPr>
        <w:t xml:space="preserve"> </w:t>
      </w:r>
      <w:r w:rsidRPr="00E420B8">
        <w:rPr>
          <w:rtl/>
        </w:rPr>
        <w:t xml:space="preserve">ע"י אחד הצדדים לא יהיה להם כל תוקף אלא  אם </w:t>
      </w:r>
    </w:p>
    <w:p w:rsidR="00A81AC8" w:rsidRPr="00E420B8" w:rsidRDefault="00A81AC8" w:rsidP="00A81AC8">
      <w:pPr>
        <w:rPr>
          <w:rtl/>
        </w:rPr>
      </w:pPr>
      <w:r w:rsidRPr="00E420B8">
        <w:rPr>
          <w:rtl/>
        </w:rPr>
        <w:t xml:space="preserve">     ניתנה על </w:t>
      </w:r>
      <w:r w:rsidRPr="00E420B8">
        <w:rPr>
          <w:rFonts w:hint="cs"/>
          <w:rtl/>
        </w:rPr>
        <w:t xml:space="preserve">ידינו </w:t>
      </w:r>
      <w:r w:rsidRPr="00E420B8">
        <w:rPr>
          <w:rtl/>
        </w:rPr>
        <w:t xml:space="preserve">הודעה מוקדמת של 60 יום לפחות במכתב רשום לחשב משרד </w:t>
      </w:r>
      <w:r w:rsidRPr="00E420B8">
        <w:rPr>
          <w:rFonts w:hint="cs"/>
          <w:rtl/>
        </w:rPr>
        <w:t>הפנים.</w:t>
      </w:r>
    </w:p>
    <w:p w:rsidR="00A81AC8" w:rsidRPr="00E420B8" w:rsidRDefault="00A81AC8" w:rsidP="00A81AC8">
      <w:pPr>
        <w:rPr>
          <w:rtl/>
        </w:rPr>
      </w:pPr>
      <w:r w:rsidRPr="00E420B8">
        <w:rPr>
          <w:rFonts w:hint="cs"/>
          <w:rtl/>
        </w:rPr>
        <w:t xml:space="preserve">3. אנו מוותרים </w:t>
      </w:r>
      <w:r w:rsidRPr="00E420B8">
        <w:rPr>
          <w:rtl/>
        </w:rPr>
        <w:t xml:space="preserve"> על כל זכות תחלוף/שיבוב, תביעה, השתתפות או חזרה כלפי מדינת ישראל – </w:t>
      </w:r>
      <w:r w:rsidRPr="00E420B8">
        <w:rPr>
          <w:rFonts w:hint="cs"/>
          <w:rtl/>
        </w:rPr>
        <w:t xml:space="preserve">משרד </w:t>
      </w:r>
    </w:p>
    <w:p w:rsidR="00A81AC8" w:rsidRPr="00E420B8" w:rsidRDefault="00A81AC8" w:rsidP="00A81AC8">
      <w:r w:rsidRPr="00E420B8">
        <w:rPr>
          <w:rtl/>
        </w:rPr>
        <w:t xml:space="preserve">    </w:t>
      </w:r>
      <w:r w:rsidRPr="00E420B8">
        <w:rPr>
          <w:rFonts w:hint="cs"/>
          <w:rtl/>
        </w:rPr>
        <w:t>הפנים</w:t>
      </w:r>
      <w:r w:rsidRPr="00E420B8">
        <w:rPr>
          <w:rtl/>
        </w:rPr>
        <w:t xml:space="preserve"> ועובדיהם, ובלבד שהוויתור לא יחול לטובת אדם שגרם לנזק מתוך כוונת זדון.</w:t>
      </w:r>
      <w:r w:rsidRPr="00E420B8">
        <w:rPr>
          <w:rFonts w:hint="cs"/>
          <w:rtl/>
        </w:rPr>
        <w:t xml:space="preserve"> </w:t>
      </w:r>
    </w:p>
    <w:p w:rsidR="00A81AC8" w:rsidRPr="00E420B8" w:rsidRDefault="00A81AC8" w:rsidP="00A81AC8">
      <w:pPr>
        <w:rPr>
          <w:rtl/>
        </w:rPr>
      </w:pPr>
      <w:r w:rsidRPr="00E420B8">
        <w:rPr>
          <w:rFonts w:hint="cs"/>
          <w:rtl/>
        </w:rPr>
        <w:t>4. הספק</w:t>
      </w:r>
      <w:r w:rsidRPr="00E420B8">
        <w:rPr>
          <w:rtl/>
        </w:rPr>
        <w:t xml:space="preserve"> אחראי בלעדית </w:t>
      </w:r>
      <w:r w:rsidRPr="00E420B8">
        <w:rPr>
          <w:rFonts w:hint="cs"/>
          <w:rtl/>
        </w:rPr>
        <w:t>כלפינו</w:t>
      </w:r>
      <w:r w:rsidRPr="00E420B8">
        <w:rPr>
          <w:rtl/>
        </w:rPr>
        <w:t xml:space="preserve"> המבטח לתשלום דמי הביטוח עבור כל הפוליסות ולמילוי </w:t>
      </w:r>
      <w:r w:rsidRPr="00E420B8">
        <w:rPr>
          <w:rFonts w:hint="cs"/>
          <w:rtl/>
        </w:rPr>
        <w:t>כל החובות</w:t>
      </w:r>
    </w:p>
    <w:p w:rsidR="00A81AC8" w:rsidRPr="00E420B8" w:rsidRDefault="00A81AC8" w:rsidP="00310A69">
      <w:pPr>
        <w:rPr>
          <w:rtl/>
        </w:rPr>
      </w:pPr>
      <w:r w:rsidRPr="00E420B8">
        <w:rPr>
          <w:rtl/>
        </w:rPr>
        <w:t xml:space="preserve">   המוטלות על המבוטח על פי תנאי הפוליסו</w:t>
      </w:r>
      <w:r w:rsidRPr="00E420B8">
        <w:rPr>
          <w:rFonts w:hint="cs"/>
          <w:rtl/>
        </w:rPr>
        <w:t xml:space="preserve">ת. </w:t>
      </w:r>
    </w:p>
    <w:p w:rsidR="00A81AC8" w:rsidRPr="00E420B8" w:rsidRDefault="00A81AC8" w:rsidP="00A81AC8">
      <w:pPr>
        <w:rPr>
          <w:rtl/>
        </w:rPr>
      </w:pPr>
      <w:r w:rsidRPr="00E420B8">
        <w:rPr>
          <w:rFonts w:hint="cs"/>
          <w:rtl/>
        </w:rPr>
        <w:t xml:space="preserve">5. </w:t>
      </w:r>
      <w:r w:rsidRPr="00E420B8">
        <w:rPr>
          <w:rtl/>
        </w:rPr>
        <w:t xml:space="preserve">ההשתתפויות העצמיות הנקובות בכל פוליסה ופוליסה תחולנה בלעדית על </w:t>
      </w:r>
      <w:r w:rsidRPr="00E420B8">
        <w:rPr>
          <w:rFonts w:hint="cs"/>
          <w:rtl/>
        </w:rPr>
        <w:t>הספק.</w:t>
      </w:r>
    </w:p>
    <w:p w:rsidR="00A81AC8" w:rsidRPr="00E420B8" w:rsidRDefault="00A81AC8" w:rsidP="00310A69">
      <w:pPr>
        <w:ind w:right="-1418"/>
        <w:rPr>
          <w:rtl/>
        </w:rPr>
      </w:pPr>
      <w:r w:rsidRPr="00E420B8">
        <w:rPr>
          <w:rFonts w:hint="cs"/>
          <w:rtl/>
        </w:rPr>
        <w:t>6.</w:t>
      </w:r>
      <w:r w:rsidRPr="00E420B8">
        <w:rPr>
          <w:rtl/>
        </w:rPr>
        <w:t xml:space="preserve"> 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r w:rsidRPr="00E420B8">
        <w:rPr>
          <w:rFonts w:hint="cs"/>
          <w:rtl/>
        </w:rPr>
        <w:t>.</w:t>
      </w:r>
    </w:p>
    <w:p w:rsidR="00A81AC8" w:rsidRPr="00E420B8" w:rsidRDefault="00A81AC8" w:rsidP="00A81AC8">
      <w:pPr>
        <w:rPr>
          <w:b/>
          <w:bCs/>
          <w:rtl/>
        </w:rPr>
      </w:pPr>
      <w:r w:rsidRPr="00E420B8">
        <w:rPr>
          <w:b/>
          <w:bCs/>
          <w:rtl/>
        </w:rPr>
        <w:t>בכפוף לתנאי וסייגי הפוליסות המקוריות עד כמה שלא שונו במפורש על פי האמור באישור זה.</w:t>
      </w:r>
    </w:p>
    <w:p w:rsidR="00A81AC8" w:rsidRPr="00E420B8" w:rsidRDefault="00A81AC8" w:rsidP="00E72569">
      <w:pPr>
        <w:rPr>
          <w:rtl/>
        </w:rPr>
      </w:pPr>
      <w:r w:rsidRPr="00E420B8">
        <w:rPr>
          <w:rFonts w:hint="cs"/>
          <w:color w:val="FF0000"/>
          <w:rtl/>
        </w:rPr>
        <w:t xml:space="preserve">                                                                                    </w:t>
      </w:r>
      <w:r w:rsidRPr="00E420B8">
        <w:rPr>
          <w:rFonts w:hint="cs"/>
          <w:rtl/>
        </w:rPr>
        <w:t xml:space="preserve">בכבוד רב,                  </w:t>
      </w:r>
    </w:p>
    <w:p w:rsidR="00A81AC8" w:rsidRPr="00E420B8" w:rsidRDefault="00A81AC8" w:rsidP="00E72569">
      <w:pPr>
        <w:ind w:left="3600"/>
        <w:rPr>
          <w:rtl/>
        </w:rPr>
      </w:pPr>
      <w:r w:rsidRPr="00E420B8">
        <w:rPr>
          <w:rFonts w:hint="cs"/>
          <w:rtl/>
        </w:rPr>
        <w:t xml:space="preserve">                                                                                                                        </w:t>
      </w:r>
      <w:r w:rsidR="00E72569" w:rsidRPr="00E420B8">
        <w:rPr>
          <w:rFonts w:hint="cs"/>
          <w:rtl/>
        </w:rPr>
        <w:t xml:space="preserve">           </w:t>
      </w:r>
      <w:r w:rsidRPr="00E420B8">
        <w:rPr>
          <w:rFonts w:hint="cs"/>
          <w:rtl/>
        </w:rPr>
        <w:t>___________________________</w:t>
      </w:r>
    </w:p>
    <w:p w:rsidR="00A81AC8" w:rsidRPr="00E420B8" w:rsidRDefault="00A81AC8" w:rsidP="00A81AC8">
      <w:pPr>
        <w:rPr>
          <w:rtl/>
        </w:rPr>
      </w:pPr>
      <w:r w:rsidRPr="00E420B8">
        <w:rPr>
          <w:rFonts w:hint="cs"/>
          <w:rtl/>
        </w:rPr>
        <w:t>תאריך______________                        חתימת מורשה המבטח  וחותמת המבטח</w:t>
      </w:r>
    </w:p>
    <w:p w:rsidR="00E14BAB" w:rsidRPr="00E420B8" w:rsidRDefault="00E14BAB" w:rsidP="002C7BB6">
      <w:pPr>
        <w:rPr>
          <w:rtl/>
        </w:rPr>
      </w:pPr>
    </w:p>
    <w:p w:rsidR="00E35080" w:rsidRPr="00E420B8" w:rsidRDefault="00E35080" w:rsidP="00333269">
      <w:pPr>
        <w:pStyle w:val="20"/>
        <w:jc w:val="left"/>
        <w:rPr>
          <w:rFonts w:asciiTheme="minorBidi" w:hAnsiTheme="minorBidi" w:cstheme="minorBidi"/>
          <w:b/>
          <w:bCs/>
          <w:sz w:val="16"/>
          <w:szCs w:val="24"/>
          <w:rtl/>
        </w:rPr>
      </w:pPr>
      <w:r w:rsidRPr="00E420B8">
        <w:rPr>
          <w:rFonts w:asciiTheme="minorBidi" w:hAnsiTheme="minorBidi" w:cstheme="minorBidi"/>
          <w:b/>
          <w:bCs/>
          <w:sz w:val="16"/>
          <w:szCs w:val="24"/>
          <w:rtl/>
        </w:rPr>
        <w:t>נספח 3.1  טכנולוגיה ותשתית</w:t>
      </w:r>
    </w:p>
    <w:p w:rsidR="00D172A4" w:rsidRPr="00E420B8" w:rsidRDefault="00D172A4" w:rsidP="00D172A4">
      <w:pPr>
        <w:rPr>
          <w:rtl/>
        </w:rPr>
      </w:pPr>
    </w:p>
    <w:p w:rsidR="00E35080" w:rsidRPr="00E420B8" w:rsidRDefault="00E35080" w:rsidP="00E92BF0">
      <w:pPr>
        <w:pStyle w:val="a7"/>
        <w:numPr>
          <w:ilvl w:val="0"/>
          <w:numId w:val="53"/>
        </w:numPr>
        <w:rPr>
          <w:b/>
          <w:bCs/>
          <w:sz w:val="24"/>
          <w:szCs w:val="24"/>
          <w:rtl/>
        </w:rPr>
      </w:pPr>
      <w:bookmarkStart w:id="20" w:name="_Toc305656477"/>
      <w:bookmarkStart w:id="21" w:name="_Toc390155004"/>
      <w:bookmarkStart w:id="22" w:name="_Toc390155575"/>
      <w:bookmarkStart w:id="23" w:name="_Toc390155988"/>
      <w:bookmarkEnd w:id="20"/>
      <w:r w:rsidRPr="00E420B8">
        <w:rPr>
          <w:b/>
          <w:bCs/>
          <w:sz w:val="24"/>
          <w:szCs w:val="24"/>
          <w:rtl/>
        </w:rPr>
        <w:t>חומרה מרכזית</w:t>
      </w:r>
      <w:bookmarkEnd w:id="21"/>
      <w:bookmarkEnd w:id="22"/>
      <w:bookmarkEnd w:id="23"/>
    </w:p>
    <w:p w:rsidR="00E35080" w:rsidRPr="00E420B8" w:rsidRDefault="00E35080" w:rsidP="00E35080">
      <w:pPr>
        <w:pStyle w:val="31"/>
        <w:spacing w:before="120"/>
        <w:ind w:left="140"/>
        <w:rPr>
          <w:rFonts w:asciiTheme="minorBidi" w:hAnsiTheme="minorBidi" w:cstheme="minorBidi"/>
          <w:sz w:val="22"/>
          <w:szCs w:val="22"/>
          <w:rtl/>
        </w:rPr>
      </w:pPr>
      <w:bookmarkStart w:id="24" w:name="_Toc305656479"/>
      <w:bookmarkStart w:id="25" w:name="_Toc330286774"/>
      <w:r w:rsidRPr="00E420B8">
        <w:rPr>
          <w:rFonts w:asciiTheme="minorBidi" w:hAnsiTheme="minorBidi" w:cstheme="minorBidi"/>
          <w:sz w:val="22"/>
          <w:szCs w:val="22"/>
          <w:rtl/>
        </w:rPr>
        <w:t xml:space="preserve">באתרי קצה השרתים מבוססים על מעבדים מתוצרת חברת  </w:t>
      </w:r>
      <w:r w:rsidRPr="00E420B8">
        <w:rPr>
          <w:rFonts w:asciiTheme="minorBidi" w:hAnsiTheme="minorBidi" w:cstheme="minorBidi"/>
          <w:sz w:val="22"/>
          <w:szCs w:val="22"/>
        </w:rPr>
        <w:t>INTEL</w:t>
      </w:r>
      <w:r w:rsidRPr="00E420B8">
        <w:rPr>
          <w:rFonts w:asciiTheme="minorBidi" w:hAnsiTheme="minorBidi" w:cstheme="minorBidi"/>
          <w:sz w:val="22"/>
          <w:szCs w:val="22"/>
          <w:rtl/>
        </w:rPr>
        <w:t xml:space="preserve">/ </w:t>
      </w:r>
      <w:r w:rsidRPr="00E420B8">
        <w:rPr>
          <w:rFonts w:asciiTheme="minorBidi" w:hAnsiTheme="minorBidi" w:cstheme="minorBidi"/>
          <w:sz w:val="22"/>
          <w:szCs w:val="22"/>
        </w:rPr>
        <w:t>AMD</w:t>
      </w:r>
      <w:r w:rsidRPr="00E420B8">
        <w:rPr>
          <w:rFonts w:asciiTheme="minorBidi" w:hAnsiTheme="minorBidi" w:cstheme="minorBidi"/>
          <w:sz w:val="22"/>
          <w:szCs w:val="22"/>
          <w:rtl/>
        </w:rPr>
        <w:t>.</w:t>
      </w:r>
    </w:p>
    <w:p w:rsidR="00D172A4" w:rsidRPr="00E420B8" w:rsidRDefault="00D172A4" w:rsidP="00E35080">
      <w:pPr>
        <w:pStyle w:val="31"/>
        <w:spacing w:before="120"/>
        <w:ind w:left="140"/>
        <w:rPr>
          <w:rFonts w:asciiTheme="minorBidi" w:hAnsiTheme="minorBidi" w:cstheme="minorBidi"/>
          <w:sz w:val="22"/>
          <w:szCs w:val="22"/>
          <w:rtl/>
        </w:rPr>
      </w:pPr>
    </w:p>
    <w:p w:rsidR="00E35080" w:rsidRPr="00E420B8" w:rsidRDefault="00E35080" w:rsidP="00E92BF0">
      <w:pPr>
        <w:pStyle w:val="a7"/>
        <w:numPr>
          <w:ilvl w:val="0"/>
          <w:numId w:val="53"/>
        </w:numPr>
        <w:rPr>
          <w:b/>
          <w:bCs/>
          <w:sz w:val="24"/>
          <w:szCs w:val="24"/>
          <w:rtl/>
        </w:rPr>
      </w:pPr>
      <w:bookmarkStart w:id="26" w:name="_Toc390155005"/>
      <w:bookmarkStart w:id="27" w:name="_Toc390155576"/>
      <w:bookmarkStart w:id="28" w:name="_Toc390155989"/>
      <w:bookmarkEnd w:id="24"/>
      <w:r w:rsidRPr="00E420B8">
        <w:rPr>
          <w:b/>
          <w:bCs/>
          <w:sz w:val="24"/>
          <w:szCs w:val="24"/>
          <w:rtl/>
        </w:rPr>
        <w:t xml:space="preserve">ציוד </w:t>
      </w:r>
      <w:proofErr w:type="spellStart"/>
      <w:r w:rsidRPr="00E420B8">
        <w:rPr>
          <w:b/>
          <w:bCs/>
          <w:sz w:val="24"/>
          <w:szCs w:val="24"/>
          <w:rtl/>
        </w:rPr>
        <w:t>הקפי</w:t>
      </w:r>
      <w:bookmarkEnd w:id="26"/>
      <w:bookmarkEnd w:id="27"/>
      <w:bookmarkEnd w:id="28"/>
      <w:proofErr w:type="spellEnd"/>
      <w:r w:rsidRPr="00E420B8">
        <w:rPr>
          <w:b/>
          <w:bCs/>
          <w:sz w:val="24"/>
          <w:szCs w:val="24"/>
          <w:rtl/>
        </w:rPr>
        <w:t xml:space="preserve"> </w:t>
      </w:r>
      <w:bookmarkEnd w:id="25"/>
    </w:p>
    <w:p w:rsidR="00E35080" w:rsidRPr="00E420B8" w:rsidRDefault="00E35080" w:rsidP="00E92BF0">
      <w:pPr>
        <w:pStyle w:val="a7"/>
        <w:numPr>
          <w:ilvl w:val="1"/>
          <w:numId w:val="54"/>
        </w:numPr>
        <w:ind w:left="793" w:hanging="567"/>
        <w:rPr>
          <w:b/>
          <w:bCs/>
          <w:sz w:val="24"/>
          <w:szCs w:val="24"/>
          <w:rtl/>
        </w:rPr>
      </w:pPr>
      <w:bookmarkStart w:id="29" w:name="_Toc390155006"/>
      <w:bookmarkStart w:id="30" w:name="_Toc390155577"/>
      <w:bookmarkStart w:id="31" w:name="_Toc330286775"/>
      <w:r w:rsidRPr="00E420B8">
        <w:rPr>
          <w:rFonts w:hint="cs"/>
          <w:b/>
          <w:bCs/>
          <w:sz w:val="24"/>
          <w:szCs w:val="24"/>
          <w:rtl/>
        </w:rPr>
        <w:t xml:space="preserve"> </w:t>
      </w:r>
      <w:r w:rsidRPr="00E420B8">
        <w:rPr>
          <w:b/>
          <w:bCs/>
          <w:sz w:val="24"/>
          <w:szCs w:val="24"/>
          <w:rtl/>
        </w:rPr>
        <w:t>ציוד קצה</w:t>
      </w:r>
      <w:bookmarkEnd w:id="29"/>
      <w:bookmarkEnd w:id="30"/>
    </w:p>
    <w:p w:rsidR="00E35080" w:rsidRPr="00E420B8" w:rsidRDefault="00E35080" w:rsidP="00E35080">
      <w:pPr>
        <w:pStyle w:val="Normal2"/>
        <w:spacing w:line="240" w:lineRule="auto"/>
        <w:ind w:left="140"/>
        <w:rPr>
          <w:rFonts w:asciiTheme="minorBidi" w:hAnsiTheme="minorBidi" w:cstheme="minorBidi"/>
          <w:rtl/>
        </w:rPr>
      </w:pPr>
      <w:r w:rsidRPr="00E420B8">
        <w:rPr>
          <w:rFonts w:asciiTheme="minorBidi" w:hAnsiTheme="minorBidi" w:cstheme="minorBidi"/>
          <w:rtl/>
        </w:rPr>
        <w:t>להלן נתונים על פריסת ציוד קצה, תקשורת, ושרתים באתרי המ</w:t>
      </w:r>
      <w:r w:rsidRPr="00E420B8">
        <w:rPr>
          <w:rFonts w:asciiTheme="minorBidi" w:hAnsiTheme="minorBidi" w:cstheme="minorBidi" w:hint="cs"/>
          <w:rtl/>
        </w:rPr>
        <w:t>ש</w:t>
      </w:r>
      <w:r w:rsidRPr="00E420B8">
        <w:rPr>
          <w:rFonts w:asciiTheme="minorBidi" w:hAnsiTheme="minorBidi" w:cstheme="minorBidi"/>
          <w:rtl/>
        </w:rPr>
        <w:t>רד</w:t>
      </w:r>
      <w:r w:rsidRPr="00E420B8">
        <w:rPr>
          <w:rFonts w:asciiTheme="minorBidi" w:hAnsiTheme="minorBidi" w:cstheme="minorBidi" w:hint="cs"/>
          <w:rtl/>
        </w:rPr>
        <w:t xml:space="preserve"> :</w:t>
      </w:r>
    </w:p>
    <w:tbl>
      <w:tblPr>
        <w:tblStyle w:val="a6"/>
        <w:bidiVisual/>
        <w:tblW w:w="8180" w:type="dxa"/>
        <w:tblLayout w:type="fixed"/>
        <w:tblLook w:val="04A0" w:firstRow="1" w:lastRow="0" w:firstColumn="1" w:lastColumn="0" w:noHBand="0" w:noVBand="1"/>
      </w:tblPr>
      <w:tblGrid>
        <w:gridCol w:w="2700"/>
        <w:gridCol w:w="1096"/>
        <w:gridCol w:w="1096"/>
        <w:gridCol w:w="1096"/>
        <w:gridCol w:w="1213"/>
        <w:gridCol w:w="979"/>
      </w:tblGrid>
      <w:tr w:rsidR="00E35080" w:rsidRPr="00E420B8" w:rsidTr="00B92335">
        <w:trPr>
          <w:trHeight w:val="756"/>
        </w:trPr>
        <w:tc>
          <w:tcPr>
            <w:tcW w:w="2700" w:type="dxa"/>
            <w:noWrap/>
            <w:vAlign w:val="center"/>
            <w:hideMark/>
          </w:tcPr>
          <w:p w:rsidR="00E35080" w:rsidRPr="00E420B8" w:rsidRDefault="00E35080" w:rsidP="00CE4BA1">
            <w:pPr>
              <w:bidi w:val="0"/>
              <w:spacing w:before="120"/>
              <w:ind w:left="140"/>
              <w:jc w:val="center"/>
              <w:rPr>
                <w:rFonts w:asciiTheme="minorBidi" w:hAnsiTheme="minorBidi"/>
                <w:color w:val="000000"/>
              </w:rPr>
            </w:pPr>
            <w:r w:rsidRPr="00E420B8">
              <w:rPr>
                <w:rFonts w:asciiTheme="minorBidi" w:hAnsiTheme="minorBidi"/>
                <w:color w:val="000000"/>
                <w:rtl/>
              </w:rPr>
              <w:t>אתר</w:t>
            </w:r>
          </w:p>
        </w:tc>
        <w:tc>
          <w:tcPr>
            <w:tcW w:w="1096" w:type="dxa"/>
            <w:noWrap/>
            <w:vAlign w:val="center"/>
            <w:hideMark/>
          </w:tcPr>
          <w:p w:rsidR="00E35080" w:rsidRPr="00E420B8" w:rsidRDefault="00E35080" w:rsidP="00CE4BA1">
            <w:pPr>
              <w:spacing w:before="120"/>
              <w:ind w:left="140"/>
              <w:jc w:val="center"/>
              <w:rPr>
                <w:rFonts w:asciiTheme="minorBidi" w:hAnsiTheme="minorBidi"/>
                <w:color w:val="000000"/>
              </w:rPr>
            </w:pPr>
            <w:r w:rsidRPr="00E420B8">
              <w:rPr>
                <w:rFonts w:asciiTheme="minorBidi" w:hAnsiTheme="minorBidi"/>
                <w:color w:val="000000"/>
                <w:rtl/>
              </w:rPr>
              <w:t>מחשבים</w:t>
            </w:r>
          </w:p>
        </w:tc>
        <w:tc>
          <w:tcPr>
            <w:tcW w:w="1096" w:type="dxa"/>
            <w:noWrap/>
            <w:vAlign w:val="center"/>
            <w:hideMark/>
          </w:tcPr>
          <w:p w:rsidR="00E35080" w:rsidRPr="00E420B8" w:rsidRDefault="00E35080" w:rsidP="00CE4BA1">
            <w:pPr>
              <w:spacing w:before="120"/>
              <w:ind w:left="140"/>
              <w:jc w:val="center"/>
              <w:rPr>
                <w:rFonts w:asciiTheme="minorBidi" w:hAnsiTheme="minorBidi"/>
                <w:color w:val="000000"/>
              </w:rPr>
            </w:pPr>
            <w:r w:rsidRPr="00E420B8">
              <w:rPr>
                <w:rFonts w:asciiTheme="minorBidi" w:hAnsiTheme="minorBidi"/>
                <w:color w:val="000000"/>
                <w:rtl/>
              </w:rPr>
              <w:t>מדפסות</w:t>
            </w:r>
          </w:p>
        </w:tc>
        <w:tc>
          <w:tcPr>
            <w:tcW w:w="1096" w:type="dxa"/>
            <w:vAlign w:val="center"/>
          </w:tcPr>
          <w:p w:rsidR="00E35080" w:rsidRPr="00E420B8" w:rsidRDefault="00E35080" w:rsidP="00CE4BA1">
            <w:pPr>
              <w:spacing w:before="120"/>
              <w:ind w:left="140"/>
              <w:jc w:val="center"/>
              <w:rPr>
                <w:rFonts w:asciiTheme="minorBidi" w:hAnsiTheme="minorBidi"/>
                <w:color w:val="000000"/>
              </w:rPr>
            </w:pPr>
            <w:r w:rsidRPr="00E420B8">
              <w:rPr>
                <w:rFonts w:asciiTheme="minorBidi" w:hAnsiTheme="minorBidi"/>
                <w:color w:val="000000"/>
                <w:rtl/>
              </w:rPr>
              <w:t xml:space="preserve">קווי תקשורת </w:t>
            </w:r>
            <w:r w:rsidRPr="00E420B8">
              <w:rPr>
                <w:rFonts w:asciiTheme="minorBidi" w:hAnsiTheme="minorBidi"/>
                <w:color w:val="000000"/>
              </w:rPr>
              <w:t>IPVPN</w:t>
            </w:r>
          </w:p>
        </w:tc>
        <w:tc>
          <w:tcPr>
            <w:tcW w:w="1213" w:type="dxa"/>
            <w:vAlign w:val="center"/>
          </w:tcPr>
          <w:p w:rsidR="00E35080" w:rsidRPr="00E420B8" w:rsidRDefault="00E35080" w:rsidP="00CE4BA1">
            <w:pPr>
              <w:spacing w:before="120"/>
              <w:ind w:left="140"/>
              <w:jc w:val="center"/>
              <w:rPr>
                <w:rFonts w:asciiTheme="minorBidi" w:hAnsiTheme="minorBidi"/>
                <w:color w:val="000000"/>
                <w:rtl/>
              </w:rPr>
            </w:pPr>
            <w:r w:rsidRPr="00E420B8">
              <w:rPr>
                <w:rFonts w:asciiTheme="minorBidi" w:hAnsiTheme="minorBidi"/>
                <w:color w:val="000000"/>
                <w:rtl/>
              </w:rPr>
              <w:t>שרתים מקומיים</w:t>
            </w:r>
          </w:p>
        </w:tc>
        <w:tc>
          <w:tcPr>
            <w:tcW w:w="979" w:type="dxa"/>
          </w:tcPr>
          <w:p w:rsidR="00E35080" w:rsidRPr="00E420B8" w:rsidRDefault="00E35080" w:rsidP="00CE4BA1">
            <w:pPr>
              <w:spacing w:before="120"/>
              <w:ind w:left="140"/>
              <w:jc w:val="center"/>
              <w:rPr>
                <w:rFonts w:asciiTheme="minorBidi" w:hAnsiTheme="minorBidi"/>
                <w:color w:val="000000"/>
                <w:rtl/>
              </w:rPr>
            </w:pPr>
            <w:r w:rsidRPr="00E420B8">
              <w:rPr>
                <w:rFonts w:asciiTheme="minorBidi" w:hAnsiTheme="minorBidi"/>
                <w:color w:val="000000"/>
                <w:rtl/>
              </w:rPr>
              <w:t>חדר ישיבות מתוקשב</w:t>
            </w:r>
          </w:p>
        </w:tc>
      </w:tr>
      <w:tr w:rsidR="00E35080" w:rsidRPr="00E420B8" w:rsidTr="00B92335">
        <w:trPr>
          <w:trHeight w:val="270"/>
        </w:trPr>
        <w:tc>
          <w:tcPr>
            <w:tcW w:w="2700" w:type="dxa"/>
            <w:noWrap/>
            <w:hideMark/>
          </w:tcPr>
          <w:p w:rsidR="00E35080" w:rsidRPr="00E420B8" w:rsidRDefault="00E35080" w:rsidP="00CE4BA1">
            <w:pPr>
              <w:spacing w:before="120"/>
              <w:ind w:left="140"/>
              <w:rPr>
                <w:rFonts w:asciiTheme="minorBidi" w:hAnsiTheme="minorBidi"/>
                <w:color w:val="000000"/>
              </w:rPr>
            </w:pPr>
            <w:r w:rsidRPr="00E420B8">
              <w:rPr>
                <w:rFonts w:asciiTheme="minorBidi" w:hAnsiTheme="minorBidi"/>
                <w:color w:val="000000"/>
                <w:rtl/>
              </w:rPr>
              <w:t>בית מבטחים</w:t>
            </w:r>
          </w:p>
        </w:tc>
        <w:tc>
          <w:tcPr>
            <w:tcW w:w="1096" w:type="dxa"/>
            <w:noWrap/>
            <w:hideMark/>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101</w:t>
            </w:r>
          </w:p>
        </w:tc>
        <w:tc>
          <w:tcPr>
            <w:tcW w:w="1096" w:type="dxa"/>
            <w:noWrap/>
            <w:hideMark/>
          </w:tcPr>
          <w:p w:rsidR="00E35080" w:rsidRPr="00E420B8" w:rsidRDefault="00E35080" w:rsidP="00CE4BA1">
            <w:pPr>
              <w:bidi w:val="0"/>
              <w:spacing w:before="120"/>
              <w:ind w:left="140"/>
              <w:rPr>
                <w:rFonts w:asciiTheme="minorBidi" w:hAnsiTheme="minorBidi"/>
                <w:color w:val="000000"/>
              </w:rPr>
            </w:pPr>
          </w:p>
        </w:tc>
        <w:tc>
          <w:tcPr>
            <w:tcW w:w="1096" w:type="dxa"/>
            <w:vAlign w:val="bottom"/>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16Mb</w:t>
            </w:r>
          </w:p>
        </w:tc>
        <w:tc>
          <w:tcPr>
            <w:tcW w:w="1213" w:type="dxa"/>
          </w:tcPr>
          <w:p w:rsidR="00E35080" w:rsidRPr="00E420B8" w:rsidRDefault="00E35080" w:rsidP="00CE4BA1">
            <w:pPr>
              <w:bidi w:val="0"/>
              <w:spacing w:before="120"/>
              <w:ind w:left="140"/>
              <w:jc w:val="right"/>
              <w:rPr>
                <w:rFonts w:asciiTheme="minorBidi" w:hAnsiTheme="minorBidi"/>
                <w:color w:val="000000"/>
                <w:sz w:val="20"/>
                <w:szCs w:val="20"/>
              </w:rPr>
            </w:pPr>
            <w:r w:rsidRPr="00E420B8">
              <w:rPr>
                <w:rFonts w:asciiTheme="minorBidi" w:hAnsiTheme="minorBidi"/>
                <w:sz w:val="20"/>
                <w:szCs w:val="20"/>
              </w:rPr>
              <w:t>DOMINO</w:t>
            </w:r>
          </w:p>
        </w:tc>
        <w:tc>
          <w:tcPr>
            <w:tcW w:w="979" w:type="dxa"/>
          </w:tcPr>
          <w:p w:rsidR="00E35080" w:rsidRPr="00E420B8" w:rsidRDefault="00E35080" w:rsidP="00CE4BA1">
            <w:pPr>
              <w:bidi w:val="0"/>
              <w:spacing w:before="120"/>
              <w:ind w:left="140"/>
              <w:jc w:val="right"/>
              <w:rPr>
                <w:rFonts w:asciiTheme="minorBidi" w:hAnsiTheme="minorBidi"/>
                <w:sz w:val="20"/>
                <w:szCs w:val="20"/>
              </w:rPr>
            </w:pPr>
          </w:p>
        </w:tc>
      </w:tr>
      <w:tr w:rsidR="00E35080" w:rsidRPr="00E420B8" w:rsidTr="00B92335">
        <w:trPr>
          <w:trHeight w:val="255"/>
        </w:trPr>
        <w:tc>
          <w:tcPr>
            <w:tcW w:w="2700" w:type="dxa"/>
            <w:noWrap/>
            <w:hideMark/>
          </w:tcPr>
          <w:p w:rsidR="00E35080" w:rsidRPr="00E420B8" w:rsidRDefault="00E35080" w:rsidP="00CE4BA1">
            <w:pPr>
              <w:spacing w:before="120"/>
              <w:ind w:left="140"/>
              <w:rPr>
                <w:rFonts w:asciiTheme="minorBidi" w:hAnsiTheme="minorBidi"/>
                <w:color w:val="000000"/>
              </w:rPr>
            </w:pPr>
            <w:r w:rsidRPr="00E420B8">
              <w:rPr>
                <w:rFonts w:asciiTheme="minorBidi" w:hAnsiTheme="minorBidi"/>
                <w:color w:val="000000"/>
                <w:rtl/>
              </w:rPr>
              <w:t xml:space="preserve">בניין </w:t>
            </w:r>
            <w:proofErr w:type="spellStart"/>
            <w:r w:rsidRPr="00E420B8">
              <w:rPr>
                <w:rFonts w:asciiTheme="minorBidi" w:hAnsiTheme="minorBidi"/>
                <w:color w:val="000000"/>
                <w:rtl/>
              </w:rPr>
              <w:t>פזגז</w:t>
            </w:r>
            <w:proofErr w:type="spellEnd"/>
          </w:p>
        </w:tc>
        <w:tc>
          <w:tcPr>
            <w:tcW w:w="1096" w:type="dxa"/>
            <w:noWrap/>
            <w:hideMark/>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28</w:t>
            </w:r>
          </w:p>
        </w:tc>
        <w:tc>
          <w:tcPr>
            <w:tcW w:w="1096" w:type="dxa"/>
            <w:noWrap/>
            <w:hideMark/>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5</w:t>
            </w:r>
          </w:p>
        </w:tc>
        <w:tc>
          <w:tcPr>
            <w:tcW w:w="1096" w:type="dxa"/>
            <w:vAlign w:val="bottom"/>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16Mb</w:t>
            </w:r>
          </w:p>
        </w:tc>
        <w:tc>
          <w:tcPr>
            <w:tcW w:w="1213" w:type="dxa"/>
          </w:tcPr>
          <w:p w:rsidR="00E35080" w:rsidRPr="00E420B8" w:rsidRDefault="00E35080" w:rsidP="00CE4BA1">
            <w:pPr>
              <w:bidi w:val="0"/>
              <w:spacing w:before="120"/>
              <w:ind w:left="140"/>
              <w:jc w:val="center"/>
              <w:rPr>
                <w:rFonts w:asciiTheme="minorBidi" w:hAnsiTheme="minorBidi"/>
                <w:color w:val="000000"/>
                <w:rtl/>
              </w:rPr>
            </w:pPr>
            <w:r w:rsidRPr="00E420B8">
              <w:rPr>
                <w:rFonts w:asciiTheme="minorBidi" w:hAnsiTheme="minorBidi"/>
                <w:color w:val="000000"/>
                <w:rtl/>
              </w:rPr>
              <w:t>אין</w:t>
            </w:r>
          </w:p>
        </w:tc>
        <w:tc>
          <w:tcPr>
            <w:tcW w:w="979" w:type="dxa"/>
          </w:tcPr>
          <w:p w:rsidR="00E35080" w:rsidRPr="00E420B8" w:rsidRDefault="00E35080" w:rsidP="00CE4BA1">
            <w:pPr>
              <w:bidi w:val="0"/>
              <w:spacing w:before="120"/>
              <w:ind w:left="140"/>
              <w:jc w:val="center"/>
              <w:rPr>
                <w:rFonts w:asciiTheme="minorBidi" w:hAnsiTheme="minorBidi"/>
                <w:color w:val="000000"/>
                <w:rtl/>
              </w:rPr>
            </w:pPr>
          </w:p>
        </w:tc>
      </w:tr>
      <w:tr w:rsidR="00E35080" w:rsidRPr="00E420B8" w:rsidTr="00B92335">
        <w:trPr>
          <w:trHeight w:val="255"/>
        </w:trPr>
        <w:tc>
          <w:tcPr>
            <w:tcW w:w="2700" w:type="dxa"/>
            <w:noWrap/>
            <w:hideMark/>
          </w:tcPr>
          <w:p w:rsidR="00E35080" w:rsidRPr="00E420B8" w:rsidRDefault="00E35080" w:rsidP="00CE4BA1">
            <w:pPr>
              <w:spacing w:before="120"/>
              <w:ind w:left="140"/>
              <w:rPr>
                <w:rFonts w:asciiTheme="minorBidi" w:hAnsiTheme="minorBidi"/>
                <w:color w:val="000000"/>
              </w:rPr>
            </w:pPr>
            <w:r w:rsidRPr="00E420B8">
              <w:rPr>
                <w:rFonts w:asciiTheme="minorBidi" w:hAnsiTheme="minorBidi"/>
                <w:color w:val="000000"/>
                <w:rtl/>
              </w:rPr>
              <w:t>גבעת שאול</w:t>
            </w:r>
          </w:p>
        </w:tc>
        <w:tc>
          <w:tcPr>
            <w:tcW w:w="1096" w:type="dxa"/>
            <w:noWrap/>
            <w:hideMark/>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8</w:t>
            </w:r>
          </w:p>
        </w:tc>
        <w:tc>
          <w:tcPr>
            <w:tcW w:w="1096" w:type="dxa"/>
            <w:noWrap/>
            <w:hideMark/>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4</w:t>
            </w:r>
          </w:p>
        </w:tc>
        <w:tc>
          <w:tcPr>
            <w:tcW w:w="1096" w:type="dxa"/>
            <w:vAlign w:val="bottom"/>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8Mb</w:t>
            </w:r>
          </w:p>
        </w:tc>
        <w:tc>
          <w:tcPr>
            <w:tcW w:w="1213" w:type="dxa"/>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tl/>
              </w:rPr>
              <w:t>אין</w:t>
            </w:r>
          </w:p>
        </w:tc>
        <w:tc>
          <w:tcPr>
            <w:tcW w:w="979" w:type="dxa"/>
          </w:tcPr>
          <w:p w:rsidR="00E35080" w:rsidRPr="00E420B8" w:rsidRDefault="00E35080" w:rsidP="00CE4BA1">
            <w:pPr>
              <w:bidi w:val="0"/>
              <w:spacing w:before="120"/>
              <w:ind w:left="140"/>
              <w:jc w:val="right"/>
              <w:rPr>
                <w:rFonts w:asciiTheme="minorBidi" w:hAnsiTheme="minorBidi"/>
                <w:color w:val="000000"/>
                <w:rtl/>
              </w:rPr>
            </w:pPr>
          </w:p>
        </w:tc>
      </w:tr>
      <w:tr w:rsidR="00E35080" w:rsidRPr="00E420B8" w:rsidTr="00B92335">
        <w:trPr>
          <w:trHeight w:val="255"/>
        </w:trPr>
        <w:tc>
          <w:tcPr>
            <w:tcW w:w="2700" w:type="dxa"/>
            <w:noWrap/>
            <w:hideMark/>
          </w:tcPr>
          <w:p w:rsidR="00E35080" w:rsidRPr="00E420B8" w:rsidRDefault="00E35080" w:rsidP="00CE4BA1">
            <w:pPr>
              <w:spacing w:before="120"/>
              <w:ind w:left="140"/>
              <w:rPr>
                <w:rFonts w:asciiTheme="minorBidi" w:hAnsiTheme="minorBidi"/>
                <w:color w:val="000000"/>
              </w:rPr>
            </w:pPr>
            <w:r w:rsidRPr="00E420B8">
              <w:rPr>
                <w:rFonts w:asciiTheme="minorBidi" w:hAnsiTheme="minorBidi"/>
                <w:color w:val="000000"/>
                <w:rtl/>
              </w:rPr>
              <w:t xml:space="preserve">ועדה מקומית </w:t>
            </w:r>
            <w:proofErr w:type="spellStart"/>
            <w:r w:rsidRPr="00E420B8">
              <w:rPr>
                <w:rFonts w:asciiTheme="minorBidi" w:hAnsiTheme="minorBidi"/>
                <w:color w:val="000000"/>
                <w:rtl/>
              </w:rPr>
              <w:t>נתבג</w:t>
            </w:r>
            <w:proofErr w:type="spellEnd"/>
            <w:r w:rsidRPr="00E420B8">
              <w:rPr>
                <w:rFonts w:asciiTheme="minorBidi" w:hAnsiTheme="minorBidi"/>
                <w:color w:val="000000"/>
                <w:rtl/>
              </w:rPr>
              <w:t xml:space="preserve"> </w:t>
            </w:r>
          </w:p>
        </w:tc>
        <w:tc>
          <w:tcPr>
            <w:tcW w:w="1096" w:type="dxa"/>
            <w:noWrap/>
            <w:hideMark/>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5</w:t>
            </w:r>
          </w:p>
        </w:tc>
        <w:tc>
          <w:tcPr>
            <w:tcW w:w="1096" w:type="dxa"/>
            <w:noWrap/>
            <w:hideMark/>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1</w:t>
            </w:r>
          </w:p>
        </w:tc>
        <w:tc>
          <w:tcPr>
            <w:tcW w:w="1096" w:type="dxa"/>
            <w:vAlign w:val="bottom"/>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4Mb</w:t>
            </w:r>
          </w:p>
        </w:tc>
        <w:tc>
          <w:tcPr>
            <w:tcW w:w="1213" w:type="dxa"/>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tl/>
              </w:rPr>
              <w:t>אין</w:t>
            </w:r>
          </w:p>
        </w:tc>
        <w:tc>
          <w:tcPr>
            <w:tcW w:w="979" w:type="dxa"/>
          </w:tcPr>
          <w:p w:rsidR="00E35080" w:rsidRPr="00E420B8" w:rsidRDefault="00E35080" w:rsidP="00CE4BA1">
            <w:pPr>
              <w:bidi w:val="0"/>
              <w:spacing w:before="120"/>
              <w:ind w:left="140"/>
              <w:jc w:val="right"/>
              <w:rPr>
                <w:rFonts w:asciiTheme="minorBidi" w:hAnsiTheme="minorBidi"/>
                <w:color w:val="000000"/>
                <w:rtl/>
              </w:rPr>
            </w:pPr>
          </w:p>
        </w:tc>
      </w:tr>
      <w:tr w:rsidR="00E35080" w:rsidRPr="00E420B8" w:rsidTr="00B92335">
        <w:trPr>
          <w:trHeight w:val="255"/>
        </w:trPr>
        <w:tc>
          <w:tcPr>
            <w:tcW w:w="2700" w:type="dxa"/>
            <w:noWrap/>
            <w:hideMark/>
          </w:tcPr>
          <w:p w:rsidR="00E35080" w:rsidRPr="00E420B8" w:rsidRDefault="00E35080" w:rsidP="00CE4BA1">
            <w:pPr>
              <w:spacing w:before="120"/>
              <w:ind w:left="140"/>
              <w:rPr>
                <w:rFonts w:asciiTheme="minorBidi" w:hAnsiTheme="minorBidi"/>
                <w:color w:val="000000"/>
              </w:rPr>
            </w:pPr>
            <w:r w:rsidRPr="00E420B8">
              <w:rPr>
                <w:rFonts w:asciiTheme="minorBidi" w:hAnsiTheme="minorBidi"/>
                <w:color w:val="000000"/>
                <w:rtl/>
              </w:rPr>
              <w:t>ועדת ערר מחוז דרום</w:t>
            </w:r>
          </w:p>
        </w:tc>
        <w:tc>
          <w:tcPr>
            <w:tcW w:w="1096" w:type="dxa"/>
            <w:noWrap/>
            <w:hideMark/>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4</w:t>
            </w:r>
          </w:p>
        </w:tc>
        <w:tc>
          <w:tcPr>
            <w:tcW w:w="1096" w:type="dxa"/>
            <w:noWrap/>
            <w:hideMark/>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1</w:t>
            </w:r>
          </w:p>
        </w:tc>
        <w:tc>
          <w:tcPr>
            <w:tcW w:w="1096" w:type="dxa"/>
            <w:vAlign w:val="bottom"/>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4Mb</w:t>
            </w:r>
          </w:p>
        </w:tc>
        <w:tc>
          <w:tcPr>
            <w:tcW w:w="1213" w:type="dxa"/>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tl/>
              </w:rPr>
              <w:t>אין</w:t>
            </w:r>
          </w:p>
        </w:tc>
        <w:tc>
          <w:tcPr>
            <w:tcW w:w="979" w:type="dxa"/>
          </w:tcPr>
          <w:p w:rsidR="00E35080" w:rsidRPr="00E420B8" w:rsidRDefault="00E35080" w:rsidP="00CE4BA1">
            <w:pPr>
              <w:bidi w:val="0"/>
              <w:spacing w:before="120"/>
              <w:ind w:left="140"/>
              <w:jc w:val="right"/>
              <w:rPr>
                <w:rFonts w:asciiTheme="minorBidi" w:hAnsiTheme="minorBidi"/>
                <w:color w:val="000000"/>
                <w:rtl/>
              </w:rPr>
            </w:pPr>
          </w:p>
        </w:tc>
      </w:tr>
      <w:tr w:rsidR="00E35080" w:rsidRPr="00E420B8" w:rsidTr="00B92335">
        <w:trPr>
          <w:trHeight w:val="255"/>
        </w:trPr>
        <w:tc>
          <w:tcPr>
            <w:tcW w:w="2700" w:type="dxa"/>
            <w:noWrap/>
            <w:hideMark/>
          </w:tcPr>
          <w:p w:rsidR="00E35080" w:rsidRPr="00E420B8" w:rsidRDefault="00E35080" w:rsidP="00CE4BA1">
            <w:pPr>
              <w:spacing w:before="120"/>
              <w:ind w:left="140"/>
              <w:rPr>
                <w:rFonts w:asciiTheme="minorBidi" w:hAnsiTheme="minorBidi"/>
                <w:color w:val="000000"/>
              </w:rPr>
            </w:pPr>
            <w:r w:rsidRPr="00E420B8">
              <w:rPr>
                <w:rFonts w:asciiTheme="minorBidi" w:hAnsiTheme="minorBidi"/>
                <w:color w:val="000000"/>
                <w:rtl/>
              </w:rPr>
              <w:t>ועדת ערר מחוז חיפה</w:t>
            </w:r>
          </w:p>
        </w:tc>
        <w:tc>
          <w:tcPr>
            <w:tcW w:w="1096" w:type="dxa"/>
            <w:noWrap/>
            <w:hideMark/>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5</w:t>
            </w:r>
          </w:p>
        </w:tc>
        <w:tc>
          <w:tcPr>
            <w:tcW w:w="1096" w:type="dxa"/>
            <w:noWrap/>
            <w:hideMark/>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1</w:t>
            </w:r>
          </w:p>
        </w:tc>
        <w:tc>
          <w:tcPr>
            <w:tcW w:w="1096" w:type="dxa"/>
            <w:vAlign w:val="bottom"/>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4Mb</w:t>
            </w:r>
          </w:p>
        </w:tc>
        <w:tc>
          <w:tcPr>
            <w:tcW w:w="1213" w:type="dxa"/>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tl/>
              </w:rPr>
              <w:t>אין</w:t>
            </w:r>
          </w:p>
        </w:tc>
        <w:tc>
          <w:tcPr>
            <w:tcW w:w="979" w:type="dxa"/>
          </w:tcPr>
          <w:p w:rsidR="00E35080" w:rsidRPr="00E420B8" w:rsidRDefault="00E35080" w:rsidP="00CE4BA1">
            <w:pPr>
              <w:bidi w:val="0"/>
              <w:spacing w:before="120"/>
              <w:ind w:left="140"/>
              <w:jc w:val="right"/>
              <w:rPr>
                <w:rFonts w:asciiTheme="minorBidi" w:hAnsiTheme="minorBidi"/>
                <w:color w:val="000000"/>
                <w:rtl/>
              </w:rPr>
            </w:pPr>
          </w:p>
        </w:tc>
      </w:tr>
      <w:tr w:rsidR="00E35080" w:rsidRPr="00E420B8" w:rsidTr="00B92335">
        <w:trPr>
          <w:trHeight w:val="255"/>
        </w:trPr>
        <w:tc>
          <w:tcPr>
            <w:tcW w:w="2700" w:type="dxa"/>
            <w:noWrap/>
            <w:hideMark/>
          </w:tcPr>
          <w:p w:rsidR="00E35080" w:rsidRPr="00E420B8" w:rsidRDefault="00E35080" w:rsidP="00CE4BA1">
            <w:pPr>
              <w:spacing w:before="120"/>
              <w:ind w:left="140"/>
              <w:rPr>
                <w:rFonts w:asciiTheme="minorBidi" w:hAnsiTheme="minorBidi"/>
                <w:color w:val="000000"/>
              </w:rPr>
            </w:pPr>
            <w:r w:rsidRPr="00E420B8">
              <w:rPr>
                <w:rFonts w:asciiTheme="minorBidi" w:hAnsiTheme="minorBidi"/>
                <w:color w:val="000000"/>
                <w:rtl/>
              </w:rPr>
              <w:t>ועדת ערר מחוז ירושלים</w:t>
            </w:r>
          </w:p>
        </w:tc>
        <w:tc>
          <w:tcPr>
            <w:tcW w:w="1096" w:type="dxa"/>
            <w:noWrap/>
            <w:hideMark/>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4</w:t>
            </w:r>
          </w:p>
        </w:tc>
        <w:tc>
          <w:tcPr>
            <w:tcW w:w="1096" w:type="dxa"/>
            <w:noWrap/>
            <w:hideMark/>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1</w:t>
            </w:r>
          </w:p>
        </w:tc>
        <w:tc>
          <w:tcPr>
            <w:tcW w:w="1096" w:type="dxa"/>
            <w:vAlign w:val="bottom"/>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4Mb</w:t>
            </w:r>
          </w:p>
        </w:tc>
        <w:tc>
          <w:tcPr>
            <w:tcW w:w="1213" w:type="dxa"/>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tl/>
              </w:rPr>
              <w:t>אין</w:t>
            </w:r>
          </w:p>
        </w:tc>
        <w:tc>
          <w:tcPr>
            <w:tcW w:w="979" w:type="dxa"/>
          </w:tcPr>
          <w:p w:rsidR="00E35080" w:rsidRPr="00E420B8" w:rsidRDefault="00E35080" w:rsidP="00CE4BA1">
            <w:pPr>
              <w:bidi w:val="0"/>
              <w:spacing w:before="120"/>
              <w:ind w:left="140"/>
              <w:jc w:val="right"/>
              <w:rPr>
                <w:rFonts w:asciiTheme="minorBidi" w:hAnsiTheme="minorBidi"/>
                <w:color w:val="000000"/>
                <w:rtl/>
              </w:rPr>
            </w:pPr>
          </w:p>
        </w:tc>
      </w:tr>
      <w:tr w:rsidR="00E35080" w:rsidRPr="00E420B8" w:rsidTr="00B92335">
        <w:trPr>
          <w:trHeight w:val="255"/>
        </w:trPr>
        <w:tc>
          <w:tcPr>
            <w:tcW w:w="2700" w:type="dxa"/>
            <w:noWrap/>
            <w:hideMark/>
          </w:tcPr>
          <w:p w:rsidR="00E35080" w:rsidRPr="00E420B8" w:rsidRDefault="00E35080" w:rsidP="00CE4BA1">
            <w:pPr>
              <w:spacing w:before="120"/>
              <w:ind w:left="140"/>
              <w:rPr>
                <w:rFonts w:asciiTheme="minorBidi" w:hAnsiTheme="minorBidi"/>
                <w:color w:val="000000"/>
              </w:rPr>
            </w:pPr>
            <w:r w:rsidRPr="00E420B8">
              <w:rPr>
                <w:rFonts w:asciiTheme="minorBidi" w:hAnsiTheme="minorBidi"/>
                <w:color w:val="000000"/>
                <w:rtl/>
              </w:rPr>
              <w:t>ועדת ערר מחוז מרכז</w:t>
            </w:r>
          </w:p>
        </w:tc>
        <w:tc>
          <w:tcPr>
            <w:tcW w:w="1096" w:type="dxa"/>
            <w:noWrap/>
            <w:hideMark/>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7</w:t>
            </w:r>
          </w:p>
        </w:tc>
        <w:tc>
          <w:tcPr>
            <w:tcW w:w="1096" w:type="dxa"/>
            <w:noWrap/>
            <w:hideMark/>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1</w:t>
            </w:r>
          </w:p>
        </w:tc>
        <w:tc>
          <w:tcPr>
            <w:tcW w:w="1096" w:type="dxa"/>
            <w:vAlign w:val="bottom"/>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4Mb</w:t>
            </w:r>
          </w:p>
        </w:tc>
        <w:tc>
          <w:tcPr>
            <w:tcW w:w="1213" w:type="dxa"/>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tl/>
              </w:rPr>
              <w:t>אין</w:t>
            </w:r>
          </w:p>
        </w:tc>
        <w:tc>
          <w:tcPr>
            <w:tcW w:w="979" w:type="dxa"/>
          </w:tcPr>
          <w:p w:rsidR="00E35080" w:rsidRPr="00E420B8" w:rsidRDefault="00E35080" w:rsidP="00CE4BA1">
            <w:pPr>
              <w:bidi w:val="0"/>
              <w:spacing w:before="120"/>
              <w:ind w:left="140"/>
              <w:jc w:val="right"/>
              <w:rPr>
                <w:rFonts w:asciiTheme="minorBidi" w:hAnsiTheme="minorBidi"/>
                <w:color w:val="000000"/>
                <w:rtl/>
              </w:rPr>
            </w:pPr>
          </w:p>
        </w:tc>
      </w:tr>
      <w:tr w:rsidR="00E35080" w:rsidRPr="00E420B8" w:rsidTr="00B92335">
        <w:trPr>
          <w:trHeight w:val="255"/>
        </w:trPr>
        <w:tc>
          <w:tcPr>
            <w:tcW w:w="2700" w:type="dxa"/>
            <w:noWrap/>
            <w:hideMark/>
          </w:tcPr>
          <w:p w:rsidR="00E35080" w:rsidRPr="00E420B8" w:rsidRDefault="00E35080" w:rsidP="00CE4BA1">
            <w:pPr>
              <w:spacing w:before="120"/>
              <w:ind w:left="140"/>
              <w:rPr>
                <w:rFonts w:asciiTheme="minorBidi" w:hAnsiTheme="minorBidi"/>
                <w:color w:val="000000"/>
              </w:rPr>
            </w:pPr>
            <w:r w:rsidRPr="00E420B8">
              <w:rPr>
                <w:rFonts w:asciiTheme="minorBidi" w:hAnsiTheme="minorBidi"/>
                <w:color w:val="000000"/>
                <w:rtl/>
              </w:rPr>
              <w:t>ועדת ערר מחוז צפון</w:t>
            </w:r>
          </w:p>
        </w:tc>
        <w:tc>
          <w:tcPr>
            <w:tcW w:w="1096" w:type="dxa"/>
            <w:noWrap/>
            <w:hideMark/>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4</w:t>
            </w:r>
          </w:p>
        </w:tc>
        <w:tc>
          <w:tcPr>
            <w:tcW w:w="1096" w:type="dxa"/>
            <w:noWrap/>
            <w:hideMark/>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1</w:t>
            </w:r>
          </w:p>
        </w:tc>
        <w:tc>
          <w:tcPr>
            <w:tcW w:w="1096" w:type="dxa"/>
            <w:vAlign w:val="bottom"/>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4Mb</w:t>
            </w:r>
          </w:p>
        </w:tc>
        <w:tc>
          <w:tcPr>
            <w:tcW w:w="1213" w:type="dxa"/>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tl/>
              </w:rPr>
              <w:t>אין</w:t>
            </w:r>
          </w:p>
        </w:tc>
        <w:tc>
          <w:tcPr>
            <w:tcW w:w="979" w:type="dxa"/>
          </w:tcPr>
          <w:p w:rsidR="00E35080" w:rsidRPr="00E420B8" w:rsidRDefault="00E35080" w:rsidP="00CE4BA1">
            <w:pPr>
              <w:bidi w:val="0"/>
              <w:spacing w:before="120"/>
              <w:ind w:left="140"/>
              <w:jc w:val="right"/>
              <w:rPr>
                <w:rFonts w:asciiTheme="minorBidi" w:hAnsiTheme="minorBidi"/>
                <w:color w:val="000000"/>
                <w:rtl/>
              </w:rPr>
            </w:pPr>
          </w:p>
        </w:tc>
      </w:tr>
      <w:tr w:rsidR="00E35080" w:rsidRPr="00E420B8" w:rsidTr="00B92335">
        <w:trPr>
          <w:trHeight w:val="255"/>
        </w:trPr>
        <w:tc>
          <w:tcPr>
            <w:tcW w:w="2700" w:type="dxa"/>
            <w:noWrap/>
            <w:hideMark/>
          </w:tcPr>
          <w:p w:rsidR="00E35080" w:rsidRPr="00E420B8" w:rsidRDefault="00E35080" w:rsidP="00CE4BA1">
            <w:pPr>
              <w:spacing w:before="120"/>
              <w:ind w:left="140"/>
              <w:rPr>
                <w:rFonts w:asciiTheme="minorBidi" w:hAnsiTheme="minorBidi"/>
                <w:color w:val="000000"/>
              </w:rPr>
            </w:pPr>
            <w:r w:rsidRPr="00E420B8">
              <w:rPr>
                <w:rFonts w:asciiTheme="minorBidi" w:hAnsiTheme="minorBidi"/>
                <w:color w:val="000000"/>
                <w:rtl/>
              </w:rPr>
              <w:t>ועדת ערר מחוז תל אביב</w:t>
            </w:r>
          </w:p>
        </w:tc>
        <w:tc>
          <w:tcPr>
            <w:tcW w:w="1096" w:type="dxa"/>
            <w:noWrap/>
            <w:hideMark/>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10</w:t>
            </w:r>
          </w:p>
        </w:tc>
        <w:tc>
          <w:tcPr>
            <w:tcW w:w="1096" w:type="dxa"/>
            <w:noWrap/>
            <w:hideMark/>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4</w:t>
            </w:r>
          </w:p>
        </w:tc>
        <w:tc>
          <w:tcPr>
            <w:tcW w:w="1096" w:type="dxa"/>
            <w:vAlign w:val="bottom"/>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8Mb</w:t>
            </w:r>
          </w:p>
        </w:tc>
        <w:tc>
          <w:tcPr>
            <w:tcW w:w="1213" w:type="dxa"/>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tl/>
              </w:rPr>
              <w:t>אין</w:t>
            </w:r>
          </w:p>
        </w:tc>
        <w:tc>
          <w:tcPr>
            <w:tcW w:w="979" w:type="dxa"/>
          </w:tcPr>
          <w:p w:rsidR="00E35080" w:rsidRPr="00E420B8" w:rsidRDefault="00E35080" w:rsidP="00CE4BA1">
            <w:pPr>
              <w:bidi w:val="0"/>
              <w:spacing w:before="120"/>
              <w:ind w:left="140"/>
              <w:jc w:val="right"/>
              <w:rPr>
                <w:rFonts w:asciiTheme="minorBidi" w:hAnsiTheme="minorBidi"/>
                <w:color w:val="000000"/>
                <w:rtl/>
              </w:rPr>
            </w:pPr>
          </w:p>
        </w:tc>
      </w:tr>
      <w:tr w:rsidR="00E35080" w:rsidRPr="00E420B8" w:rsidTr="00B92335">
        <w:trPr>
          <w:trHeight w:val="255"/>
        </w:trPr>
        <w:tc>
          <w:tcPr>
            <w:tcW w:w="2700" w:type="dxa"/>
            <w:noWrap/>
            <w:hideMark/>
          </w:tcPr>
          <w:p w:rsidR="00E35080" w:rsidRPr="00E420B8" w:rsidRDefault="00E35080" w:rsidP="00CE4BA1">
            <w:pPr>
              <w:spacing w:before="120"/>
              <w:ind w:left="140"/>
              <w:rPr>
                <w:rFonts w:asciiTheme="minorBidi" w:hAnsiTheme="minorBidi"/>
                <w:color w:val="000000"/>
              </w:rPr>
            </w:pPr>
            <w:r w:rsidRPr="00E420B8">
              <w:rPr>
                <w:rFonts w:asciiTheme="minorBidi" w:hAnsiTheme="minorBidi"/>
                <w:color w:val="000000"/>
                <w:rtl/>
              </w:rPr>
              <w:t>כנפי נשרים</w:t>
            </w:r>
          </w:p>
        </w:tc>
        <w:tc>
          <w:tcPr>
            <w:tcW w:w="1096" w:type="dxa"/>
            <w:noWrap/>
            <w:hideMark/>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11</w:t>
            </w:r>
          </w:p>
        </w:tc>
        <w:tc>
          <w:tcPr>
            <w:tcW w:w="1096" w:type="dxa"/>
            <w:noWrap/>
            <w:hideMark/>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8</w:t>
            </w:r>
          </w:p>
        </w:tc>
        <w:tc>
          <w:tcPr>
            <w:tcW w:w="1096" w:type="dxa"/>
            <w:vAlign w:val="bottom"/>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10Mb</w:t>
            </w:r>
          </w:p>
        </w:tc>
        <w:tc>
          <w:tcPr>
            <w:tcW w:w="1213" w:type="dxa"/>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tl/>
              </w:rPr>
              <w:t>אין</w:t>
            </w:r>
          </w:p>
        </w:tc>
        <w:tc>
          <w:tcPr>
            <w:tcW w:w="979" w:type="dxa"/>
          </w:tcPr>
          <w:p w:rsidR="00E35080" w:rsidRPr="00E420B8" w:rsidRDefault="00E35080" w:rsidP="00CE4BA1">
            <w:pPr>
              <w:bidi w:val="0"/>
              <w:spacing w:before="120"/>
              <w:ind w:left="140"/>
              <w:jc w:val="right"/>
              <w:rPr>
                <w:rFonts w:asciiTheme="minorBidi" w:hAnsiTheme="minorBidi"/>
                <w:color w:val="000000"/>
                <w:rtl/>
              </w:rPr>
            </w:pPr>
          </w:p>
        </w:tc>
      </w:tr>
      <w:tr w:rsidR="00E35080" w:rsidRPr="00E420B8" w:rsidTr="00B92335">
        <w:trPr>
          <w:trHeight w:val="255"/>
        </w:trPr>
        <w:tc>
          <w:tcPr>
            <w:tcW w:w="2700" w:type="dxa"/>
            <w:noWrap/>
            <w:hideMark/>
          </w:tcPr>
          <w:p w:rsidR="00E35080" w:rsidRPr="00E420B8" w:rsidRDefault="00E35080" w:rsidP="00CE4BA1">
            <w:pPr>
              <w:spacing w:before="120"/>
              <w:ind w:left="140"/>
              <w:rPr>
                <w:rFonts w:asciiTheme="minorBidi" w:hAnsiTheme="minorBidi"/>
                <w:color w:val="000000"/>
              </w:rPr>
            </w:pPr>
            <w:r w:rsidRPr="00E420B8">
              <w:rPr>
                <w:rFonts w:asciiTheme="minorBidi" w:hAnsiTheme="minorBidi"/>
                <w:color w:val="000000"/>
                <w:rtl/>
              </w:rPr>
              <w:t>כפר סבא</w:t>
            </w:r>
          </w:p>
        </w:tc>
        <w:tc>
          <w:tcPr>
            <w:tcW w:w="1096" w:type="dxa"/>
            <w:noWrap/>
            <w:hideMark/>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11</w:t>
            </w:r>
          </w:p>
        </w:tc>
        <w:tc>
          <w:tcPr>
            <w:tcW w:w="1096" w:type="dxa"/>
            <w:noWrap/>
            <w:hideMark/>
          </w:tcPr>
          <w:p w:rsidR="00E35080" w:rsidRPr="00E420B8" w:rsidRDefault="00E35080" w:rsidP="00CE4BA1">
            <w:pPr>
              <w:bidi w:val="0"/>
              <w:spacing w:before="120"/>
              <w:ind w:left="140"/>
              <w:rPr>
                <w:rFonts w:asciiTheme="minorBidi" w:hAnsiTheme="minorBidi"/>
                <w:color w:val="000000"/>
              </w:rPr>
            </w:pPr>
          </w:p>
        </w:tc>
        <w:tc>
          <w:tcPr>
            <w:tcW w:w="1096" w:type="dxa"/>
            <w:vAlign w:val="bottom"/>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8Mb</w:t>
            </w:r>
          </w:p>
        </w:tc>
        <w:tc>
          <w:tcPr>
            <w:tcW w:w="1213" w:type="dxa"/>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tl/>
              </w:rPr>
              <w:t>אין</w:t>
            </w:r>
          </w:p>
        </w:tc>
        <w:tc>
          <w:tcPr>
            <w:tcW w:w="979" w:type="dxa"/>
          </w:tcPr>
          <w:p w:rsidR="00E35080" w:rsidRPr="00E420B8" w:rsidRDefault="00E35080" w:rsidP="00CE4BA1">
            <w:pPr>
              <w:bidi w:val="0"/>
              <w:spacing w:before="120"/>
              <w:ind w:left="140"/>
              <w:jc w:val="right"/>
              <w:rPr>
                <w:rFonts w:asciiTheme="minorBidi" w:hAnsiTheme="minorBidi"/>
                <w:color w:val="000000"/>
                <w:rtl/>
              </w:rPr>
            </w:pPr>
          </w:p>
        </w:tc>
      </w:tr>
      <w:tr w:rsidR="00E35080" w:rsidRPr="00E420B8" w:rsidTr="00B92335">
        <w:trPr>
          <w:trHeight w:val="255"/>
        </w:trPr>
        <w:tc>
          <w:tcPr>
            <w:tcW w:w="2700" w:type="dxa"/>
            <w:noWrap/>
            <w:hideMark/>
          </w:tcPr>
          <w:p w:rsidR="00E35080" w:rsidRPr="00E420B8" w:rsidRDefault="00E35080" w:rsidP="00CE4BA1">
            <w:pPr>
              <w:spacing w:before="120"/>
              <w:ind w:left="140"/>
              <w:rPr>
                <w:rFonts w:asciiTheme="minorBidi" w:hAnsiTheme="minorBidi"/>
                <w:color w:val="000000"/>
              </w:rPr>
            </w:pPr>
            <w:r w:rsidRPr="00E420B8">
              <w:rPr>
                <w:rFonts w:asciiTheme="minorBidi" w:hAnsiTheme="minorBidi"/>
                <w:color w:val="000000"/>
                <w:rtl/>
              </w:rPr>
              <w:t>מחוז דרום</w:t>
            </w:r>
          </w:p>
        </w:tc>
        <w:tc>
          <w:tcPr>
            <w:tcW w:w="1096" w:type="dxa"/>
            <w:noWrap/>
            <w:hideMark/>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75</w:t>
            </w:r>
          </w:p>
        </w:tc>
        <w:tc>
          <w:tcPr>
            <w:tcW w:w="1096" w:type="dxa"/>
            <w:noWrap/>
            <w:hideMark/>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25</w:t>
            </w:r>
          </w:p>
        </w:tc>
        <w:tc>
          <w:tcPr>
            <w:tcW w:w="1096" w:type="dxa"/>
            <w:vAlign w:val="bottom"/>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20Mb</w:t>
            </w:r>
          </w:p>
        </w:tc>
        <w:tc>
          <w:tcPr>
            <w:tcW w:w="1213" w:type="dxa"/>
          </w:tcPr>
          <w:p w:rsidR="00E35080" w:rsidRPr="00E420B8" w:rsidRDefault="00E35080" w:rsidP="00CE4BA1">
            <w:pPr>
              <w:bidi w:val="0"/>
              <w:spacing w:before="120"/>
              <w:ind w:left="140"/>
              <w:jc w:val="right"/>
              <w:rPr>
                <w:rFonts w:asciiTheme="minorBidi" w:hAnsiTheme="minorBidi"/>
                <w:color w:val="000000"/>
                <w:sz w:val="20"/>
                <w:szCs w:val="20"/>
              </w:rPr>
            </w:pPr>
            <w:r w:rsidRPr="00E420B8">
              <w:rPr>
                <w:rFonts w:asciiTheme="minorBidi" w:hAnsiTheme="minorBidi"/>
                <w:sz w:val="20"/>
                <w:szCs w:val="20"/>
              </w:rPr>
              <w:t>DOMINO</w:t>
            </w:r>
          </w:p>
        </w:tc>
        <w:tc>
          <w:tcPr>
            <w:tcW w:w="979" w:type="dxa"/>
          </w:tcPr>
          <w:p w:rsidR="00E35080" w:rsidRPr="00E420B8" w:rsidRDefault="00E35080" w:rsidP="00CE4BA1">
            <w:pPr>
              <w:bidi w:val="0"/>
              <w:spacing w:before="120"/>
              <w:ind w:left="140"/>
              <w:jc w:val="right"/>
              <w:rPr>
                <w:rFonts w:asciiTheme="minorBidi" w:hAnsiTheme="minorBidi"/>
                <w:color w:val="000000"/>
                <w:rtl/>
              </w:rPr>
            </w:pPr>
            <w:r w:rsidRPr="00E420B8">
              <w:rPr>
                <w:rFonts w:asciiTheme="minorBidi" w:hAnsiTheme="minorBidi"/>
                <w:color w:val="000000"/>
                <w:rtl/>
              </w:rPr>
              <w:t>קיים</w:t>
            </w:r>
          </w:p>
        </w:tc>
      </w:tr>
      <w:tr w:rsidR="00E35080" w:rsidRPr="00E420B8" w:rsidTr="00B92335">
        <w:trPr>
          <w:trHeight w:val="255"/>
        </w:trPr>
        <w:tc>
          <w:tcPr>
            <w:tcW w:w="2700" w:type="dxa"/>
            <w:noWrap/>
            <w:hideMark/>
          </w:tcPr>
          <w:p w:rsidR="00E35080" w:rsidRPr="00E420B8" w:rsidRDefault="00E35080" w:rsidP="00CE4BA1">
            <w:pPr>
              <w:spacing w:before="120"/>
              <w:ind w:left="140"/>
              <w:rPr>
                <w:rFonts w:asciiTheme="minorBidi" w:hAnsiTheme="minorBidi"/>
                <w:color w:val="000000"/>
              </w:rPr>
            </w:pPr>
            <w:r w:rsidRPr="00E420B8">
              <w:rPr>
                <w:rFonts w:asciiTheme="minorBidi" w:hAnsiTheme="minorBidi"/>
                <w:color w:val="000000"/>
                <w:rtl/>
              </w:rPr>
              <w:t xml:space="preserve">מחוז חיפה </w:t>
            </w:r>
          </w:p>
        </w:tc>
        <w:tc>
          <w:tcPr>
            <w:tcW w:w="1096" w:type="dxa"/>
            <w:noWrap/>
            <w:hideMark/>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56</w:t>
            </w:r>
          </w:p>
        </w:tc>
        <w:tc>
          <w:tcPr>
            <w:tcW w:w="1096" w:type="dxa"/>
            <w:noWrap/>
            <w:hideMark/>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31</w:t>
            </w:r>
          </w:p>
        </w:tc>
        <w:tc>
          <w:tcPr>
            <w:tcW w:w="1096" w:type="dxa"/>
            <w:vAlign w:val="bottom"/>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20Mb</w:t>
            </w:r>
          </w:p>
        </w:tc>
        <w:tc>
          <w:tcPr>
            <w:tcW w:w="1213" w:type="dxa"/>
          </w:tcPr>
          <w:p w:rsidR="00E35080" w:rsidRPr="00E420B8" w:rsidRDefault="00E35080" w:rsidP="00CE4BA1">
            <w:pPr>
              <w:bidi w:val="0"/>
              <w:spacing w:before="120"/>
              <w:ind w:left="140"/>
              <w:jc w:val="right"/>
              <w:rPr>
                <w:rFonts w:asciiTheme="minorBidi" w:hAnsiTheme="minorBidi"/>
                <w:color w:val="000000"/>
                <w:sz w:val="20"/>
                <w:szCs w:val="20"/>
              </w:rPr>
            </w:pPr>
            <w:r w:rsidRPr="00E420B8">
              <w:rPr>
                <w:rFonts w:asciiTheme="minorBidi" w:hAnsiTheme="minorBidi"/>
                <w:sz w:val="20"/>
                <w:szCs w:val="20"/>
              </w:rPr>
              <w:t>DOMINO</w:t>
            </w:r>
          </w:p>
        </w:tc>
        <w:tc>
          <w:tcPr>
            <w:tcW w:w="979" w:type="dxa"/>
          </w:tcPr>
          <w:p w:rsidR="00E35080" w:rsidRPr="00E420B8" w:rsidRDefault="00E35080" w:rsidP="00CE4BA1">
            <w:pPr>
              <w:bidi w:val="0"/>
              <w:spacing w:before="120"/>
              <w:ind w:left="140"/>
              <w:jc w:val="right"/>
              <w:rPr>
                <w:rFonts w:asciiTheme="minorBidi" w:hAnsiTheme="minorBidi"/>
                <w:color w:val="000000"/>
                <w:rtl/>
              </w:rPr>
            </w:pPr>
            <w:r w:rsidRPr="00E420B8">
              <w:rPr>
                <w:rFonts w:asciiTheme="minorBidi" w:hAnsiTheme="minorBidi"/>
                <w:color w:val="000000"/>
                <w:rtl/>
              </w:rPr>
              <w:t>קיים</w:t>
            </w:r>
          </w:p>
        </w:tc>
      </w:tr>
      <w:tr w:rsidR="00E35080" w:rsidRPr="00E420B8" w:rsidTr="00B92335">
        <w:trPr>
          <w:trHeight w:val="255"/>
        </w:trPr>
        <w:tc>
          <w:tcPr>
            <w:tcW w:w="2700" w:type="dxa"/>
            <w:noWrap/>
            <w:hideMark/>
          </w:tcPr>
          <w:p w:rsidR="00E35080" w:rsidRPr="00E420B8" w:rsidRDefault="00E35080" w:rsidP="00CE4BA1">
            <w:pPr>
              <w:spacing w:before="120"/>
              <w:ind w:left="140"/>
              <w:rPr>
                <w:rFonts w:asciiTheme="minorBidi" w:hAnsiTheme="minorBidi"/>
                <w:color w:val="000000"/>
              </w:rPr>
            </w:pPr>
            <w:r w:rsidRPr="00E420B8">
              <w:rPr>
                <w:rFonts w:asciiTheme="minorBidi" w:hAnsiTheme="minorBidi"/>
                <w:color w:val="000000"/>
                <w:rtl/>
              </w:rPr>
              <w:t xml:space="preserve">מחוז ירושלים </w:t>
            </w:r>
          </w:p>
        </w:tc>
        <w:tc>
          <w:tcPr>
            <w:tcW w:w="1096" w:type="dxa"/>
            <w:noWrap/>
            <w:hideMark/>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110</w:t>
            </w:r>
          </w:p>
        </w:tc>
        <w:tc>
          <w:tcPr>
            <w:tcW w:w="1096" w:type="dxa"/>
            <w:noWrap/>
            <w:hideMark/>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40</w:t>
            </w:r>
          </w:p>
        </w:tc>
        <w:tc>
          <w:tcPr>
            <w:tcW w:w="1096" w:type="dxa"/>
            <w:vAlign w:val="bottom"/>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20Mb</w:t>
            </w:r>
          </w:p>
        </w:tc>
        <w:tc>
          <w:tcPr>
            <w:tcW w:w="1213" w:type="dxa"/>
          </w:tcPr>
          <w:p w:rsidR="00E35080" w:rsidRPr="00E420B8" w:rsidRDefault="00E35080" w:rsidP="00CE4BA1">
            <w:pPr>
              <w:bidi w:val="0"/>
              <w:spacing w:before="120"/>
              <w:ind w:left="140"/>
              <w:jc w:val="right"/>
              <w:rPr>
                <w:rFonts w:asciiTheme="minorBidi" w:hAnsiTheme="minorBidi"/>
                <w:color w:val="000000"/>
                <w:sz w:val="20"/>
                <w:szCs w:val="20"/>
              </w:rPr>
            </w:pPr>
            <w:r w:rsidRPr="00E420B8">
              <w:rPr>
                <w:rFonts w:asciiTheme="minorBidi" w:hAnsiTheme="minorBidi"/>
                <w:sz w:val="20"/>
                <w:szCs w:val="20"/>
              </w:rPr>
              <w:t>DOMINO</w:t>
            </w:r>
          </w:p>
        </w:tc>
        <w:tc>
          <w:tcPr>
            <w:tcW w:w="979" w:type="dxa"/>
          </w:tcPr>
          <w:p w:rsidR="00E35080" w:rsidRPr="00E420B8" w:rsidRDefault="00E35080" w:rsidP="00CE4BA1">
            <w:pPr>
              <w:bidi w:val="0"/>
              <w:spacing w:before="120"/>
              <w:ind w:left="140"/>
              <w:jc w:val="right"/>
              <w:rPr>
                <w:rFonts w:asciiTheme="minorBidi" w:hAnsiTheme="minorBidi"/>
                <w:color w:val="000000"/>
                <w:rtl/>
              </w:rPr>
            </w:pPr>
            <w:r w:rsidRPr="00E420B8">
              <w:rPr>
                <w:rFonts w:asciiTheme="minorBidi" w:hAnsiTheme="minorBidi"/>
                <w:color w:val="000000"/>
                <w:rtl/>
              </w:rPr>
              <w:t>קיים</w:t>
            </w:r>
          </w:p>
        </w:tc>
      </w:tr>
      <w:tr w:rsidR="00E35080" w:rsidRPr="00E420B8" w:rsidTr="00B92335">
        <w:trPr>
          <w:trHeight w:val="255"/>
        </w:trPr>
        <w:tc>
          <w:tcPr>
            <w:tcW w:w="2700" w:type="dxa"/>
            <w:noWrap/>
            <w:hideMark/>
          </w:tcPr>
          <w:p w:rsidR="00E35080" w:rsidRPr="00E420B8" w:rsidRDefault="00E35080" w:rsidP="00CE4BA1">
            <w:pPr>
              <w:spacing w:before="120"/>
              <w:ind w:left="140"/>
              <w:rPr>
                <w:rFonts w:asciiTheme="minorBidi" w:hAnsiTheme="minorBidi"/>
                <w:color w:val="000000"/>
              </w:rPr>
            </w:pPr>
            <w:r w:rsidRPr="00E420B8">
              <w:rPr>
                <w:rFonts w:asciiTheme="minorBidi" w:hAnsiTheme="minorBidi"/>
                <w:color w:val="000000"/>
                <w:rtl/>
              </w:rPr>
              <w:t xml:space="preserve">מחוז מרכז </w:t>
            </w:r>
          </w:p>
        </w:tc>
        <w:tc>
          <w:tcPr>
            <w:tcW w:w="1096" w:type="dxa"/>
            <w:noWrap/>
            <w:hideMark/>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83</w:t>
            </w:r>
          </w:p>
        </w:tc>
        <w:tc>
          <w:tcPr>
            <w:tcW w:w="1096" w:type="dxa"/>
            <w:noWrap/>
            <w:hideMark/>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31</w:t>
            </w:r>
          </w:p>
        </w:tc>
        <w:tc>
          <w:tcPr>
            <w:tcW w:w="1096" w:type="dxa"/>
            <w:vAlign w:val="bottom"/>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20Mb</w:t>
            </w:r>
          </w:p>
        </w:tc>
        <w:tc>
          <w:tcPr>
            <w:tcW w:w="1213" w:type="dxa"/>
          </w:tcPr>
          <w:p w:rsidR="00E35080" w:rsidRPr="00E420B8" w:rsidRDefault="00E35080" w:rsidP="00CE4BA1">
            <w:pPr>
              <w:bidi w:val="0"/>
              <w:spacing w:before="120"/>
              <w:ind w:left="140"/>
              <w:jc w:val="right"/>
              <w:rPr>
                <w:rFonts w:asciiTheme="minorBidi" w:hAnsiTheme="minorBidi"/>
                <w:color w:val="000000"/>
                <w:sz w:val="20"/>
                <w:szCs w:val="20"/>
              </w:rPr>
            </w:pPr>
            <w:r w:rsidRPr="00E420B8">
              <w:rPr>
                <w:rFonts w:asciiTheme="minorBidi" w:hAnsiTheme="minorBidi"/>
                <w:sz w:val="20"/>
                <w:szCs w:val="20"/>
              </w:rPr>
              <w:t>DOMINO</w:t>
            </w:r>
          </w:p>
        </w:tc>
        <w:tc>
          <w:tcPr>
            <w:tcW w:w="979" w:type="dxa"/>
          </w:tcPr>
          <w:p w:rsidR="00E35080" w:rsidRPr="00E420B8" w:rsidRDefault="00E35080" w:rsidP="00CE4BA1">
            <w:pPr>
              <w:bidi w:val="0"/>
              <w:spacing w:before="120"/>
              <w:ind w:left="140"/>
              <w:jc w:val="right"/>
              <w:rPr>
                <w:rFonts w:asciiTheme="minorBidi" w:hAnsiTheme="minorBidi"/>
                <w:color w:val="000000"/>
                <w:rtl/>
              </w:rPr>
            </w:pPr>
            <w:r w:rsidRPr="00E420B8">
              <w:rPr>
                <w:rFonts w:asciiTheme="minorBidi" w:hAnsiTheme="minorBidi"/>
                <w:color w:val="000000"/>
                <w:rtl/>
              </w:rPr>
              <w:t>קיים</w:t>
            </w:r>
          </w:p>
        </w:tc>
      </w:tr>
      <w:tr w:rsidR="00E35080" w:rsidRPr="00E420B8" w:rsidTr="00B92335">
        <w:trPr>
          <w:trHeight w:val="255"/>
        </w:trPr>
        <w:tc>
          <w:tcPr>
            <w:tcW w:w="2700" w:type="dxa"/>
            <w:noWrap/>
            <w:hideMark/>
          </w:tcPr>
          <w:p w:rsidR="00E35080" w:rsidRPr="00E420B8" w:rsidRDefault="00E35080" w:rsidP="00CE4BA1">
            <w:pPr>
              <w:spacing w:before="120"/>
              <w:ind w:left="140"/>
              <w:rPr>
                <w:rFonts w:asciiTheme="minorBidi" w:hAnsiTheme="minorBidi"/>
                <w:color w:val="000000"/>
              </w:rPr>
            </w:pPr>
            <w:r w:rsidRPr="00E420B8">
              <w:rPr>
                <w:rFonts w:asciiTheme="minorBidi" w:hAnsiTheme="minorBidi"/>
                <w:color w:val="000000"/>
                <w:rtl/>
              </w:rPr>
              <w:t xml:space="preserve">מחוז צפון </w:t>
            </w:r>
          </w:p>
        </w:tc>
        <w:tc>
          <w:tcPr>
            <w:tcW w:w="1096" w:type="dxa"/>
            <w:noWrap/>
            <w:hideMark/>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85</w:t>
            </w:r>
          </w:p>
        </w:tc>
        <w:tc>
          <w:tcPr>
            <w:tcW w:w="1096" w:type="dxa"/>
            <w:noWrap/>
            <w:hideMark/>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36</w:t>
            </w:r>
          </w:p>
        </w:tc>
        <w:tc>
          <w:tcPr>
            <w:tcW w:w="1096" w:type="dxa"/>
            <w:vAlign w:val="bottom"/>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20Mb</w:t>
            </w:r>
          </w:p>
        </w:tc>
        <w:tc>
          <w:tcPr>
            <w:tcW w:w="1213" w:type="dxa"/>
          </w:tcPr>
          <w:p w:rsidR="00E35080" w:rsidRPr="00E420B8" w:rsidRDefault="00E35080" w:rsidP="00CE4BA1">
            <w:pPr>
              <w:bidi w:val="0"/>
              <w:spacing w:before="120"/>
              <w:ind w:left="140"/>
              <w:jc w:val="right"/>
              <w:rPr>
                <w:rFonts w:asciiTheme="minorBidi" w:hAnsiTheme="minorBidi"/>
                <w:color w:val="000000"/>
                <w:sz w:val="20"/>
                <w:szCs w:val="20"/>
              </w:rPr>
            </w:pPr>
            <w:r w:rsidRPr="00E420B8">
              <w:rPr>
                <w:rFonts w:asciiTheme="minorBidi" w:hAnsiTheme="minorBidi"/>
                <w:sz w:val="20"/>
                <w:szCs w:val="20"/>
              </w:rPr>
              <w:t>DOMINO</w:t>
            </w:r>
          </w:p>
        </w:tc>
        <w:tc>
          <w:tcPr>
            <w:tcW w:w="979" w:type="dxa"/>
          </w:tcPr>
          <w:p w:rsidR="00E35080" w:rsidRPr="00E420B8" w:rsidRDefault="00E35080" w:rsidP="00CE4BA1">
            <w:pPr>
              <w:bidi w:val="0"/>
              <w:spacing w:before="120"/>
              <w:ind w:left="140"/>
              <w:jc w:val="right"/>
              <w:rPr>
                <w:rFonts w:asciiTheme="minorBidi" w:hAnsiTheme="minorBidi"/>
                <w:color w:val="000000"/>
                <w:rtl/>
              </w:rPr>
            </w:pPr>
            <w:r w:rsidRPr="00E420B8">
              <w:rPr>
                <w:rFonts w:asciiTheme="minorBidi" w:hAnsiTheme="minorBidi"/>
                <w:color w:val="000000"/>
                <w:rtl/>
              </w:rPr>
              <w:t>קיים</w:t>
            </w:r>
          </w:p>
        </w:tc>
      </w:tr>
      <w:tr w:rsidR="00E35080" w:rsidRPr="00E420B8" w:rsidTr="00B92335">
        <w:trPr>
          <w:trHeight w:val="255"/>
        </w:trPr>
        <w:tc>
          <w:tcPr>
            <w:tcW w:w="2700" w:type="dxa"/>
            <w:noWrap/>
            <w:hideMark/>
          </w:tcPr>
          <w:p w:rsidR="00E35080" w:rsidRPr="00E420B8" w:rsidRDefault="00E35080" w:rsidP="00CE4BA1">
            <w:pPr>
              <w:spacing w:before="120"/>
              <w:ind w:left="140"/>
              <w:rPr>
                <w:rFonts w:asciiTheme="minorBidi" w:hAnsiTheme="minorBidi"/>
                <w:color w:val="000000"/>
              </w:rPr>
            </w:pPr>
            <w:r w:rsidRPr="00E420B8">
              <w:rPr>
                <w:rFonts w:asciiTheme="minorBidi" w:hAnsiTheme="minorBidi"/>
                <w:color w:val="000000"/>
                <w:rtl/>
              </w:rPr>
              <w:t>מחוז תל אביב</w:t>
            </w:r>
          </w:p>
        </w:tc>
        <w:tc>
          <w:tcPr>
            <w:tcW w:w="1096" w:type="dxa"/>
            <w:noWrap/>
            <w:hideMark/>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95</w:t>
            </w:r>
          </w:p>
        </w:tc>
        <w:tc>
          <w:tcPr>
            <w:tcW w:w="1096" w:type="dxa"/>
            <w:noWrap/>
            <w:hideMark/>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46</w:t>
            </w:r>
          </w:p>
        </w:tc>
        <w:tc>
          <w:tcPr>
            <w:tcW w:w="1096" w:type="dxa"/>
            <w:vAlign w:val="bottom"/>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20Mb</w:t>
            </w:r>
          </w:p>
        </w:tc>
        <w:tc>
          <w:tcPr>
            <w:tcW w:w="1213" w:type="dxa"/>
          </w:tcPr>
          <w:p w:rsidR="00E35080" w:rsidRPr="00E420B8" w:rsidRDefault="00E35080" w:rsidP="00CE4BA1">
            <w:pPr>
              <w:bidi w:val="0"/>
              <w:spacing w:before="120"/>
              <w:ind w:left="140"/>
              <w:jc w:val="right"/>
              <w:rPr>
                <w:rFonts w:asciiTheme="minorBidi" w:hAnsiTheme="minorBidi"/>
                <w:color w:val="000000"/>
                <w:sz w:val="20"/>
                <w:szCs w:val="20"/>
              </w:rPr>
            </w:pPr>
            <w:r w:rsidRPr="00E420B8">
              <w:rPr>
                <w:rFonts w:asciiTheme="minorBidi" w:hAnsiTheme="minorBidi"/>
                <w:sz w:val="20"/>
                <w:szCs w:val="20"/>
              </w:rPr>
              <w:t>DOMINO</w:t>
            </w:r>
          </w:p>
        </w:tc>
        <w:tc>
          <w:tcPr>
            <w:tcW w:w="979" w:type="dxa"/>
          </w:tcPr>
          <w:p w:rsidR="00E35080" w:rsidRPr="00E420B8" w:rsidRDefault="00E35080" w:rsidP="00CE4BA1">
            <w:pPr>
              <w:bidi w:val="0"/>
              <w:spacing w:before="120"/>
              <w:ind w:left="140"/>
              <w:jc w:val="right"/>
              <w:rPr>
                <w:rFonts w:asciiTheme="minorBidi" w:hAnsiTheme="minorBidi"/>
                <w:color w:val="000000"/>
                <w:rtl/>
              </w:rPr>
            </w:pPr>
            <w:r w:rsidRPr="00E420B8">
              <w:rPr>
                <w:rFonts w:asciiTheme="minorBidi" w:hAnsiTheme="minorBidi"/>
                <w:color w:val="000000"/>
                <w:rtl/>
              </w:rPr>
              <w:t>קיים</w:t>
            </w:r>
          </w:p>
        </w:tc>
      </w:tr>
      <w:tr w:rsidR="00E35080" w:rsidRPr="00E420B8" w:rsidTr="00B92335">
        <w:trPr>
          <w:trHeight w:val="255"/>
        </w:trPr>
        <w:tc>
          <w:tcPr>
            <w:tcW w:w="2700" w:type="dxa"/>
            <w:noWrap/>
            <w:hideMark/>
          </w:tcPr>
          <w:p w:rsidR="00E35080" w:rsidRPr="00E420B8" w:rsidRDefault="00E35080" w:rsidP="00CE4BA1">
            <w:pPr>
              <w:spacing w:before="120"/>
              <w:ind w:left="140"/>
              <w:rPr>
                <w:rFonts w:asciiTheme="minorBidi" w:hAnsiTheme="minorBidi"/>
                <w:color w:val="000000"/>
              </w:rPr>
            </w:pPr>
            <w:r w:rsidRPr="00E420B8">
              <w:rPr>
                <w:rFonts w:asciiTheme="minorBidi" w:hAnsiTheme="minorBidi"/>
                <w:color w:val="000000"/>
                <w:rtl/>
              </w:rPr>
              <w:t>מטה ראשי</w:t>
            </w:r>
          </w:p>
        </w:tc>
        <w:tc>
          <w:tcPr>
            <w:tcW w:w="1096" w:type="dxa"/>
            <w:noWrap/>
            <w:hideMark/>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368</w:t>
            </w:r>
          </w:p>
        </w:tc>
        <w:tc>
          <w:tcPr>
            <w:tcW w:w="1096" w:type="dxa"/>
            <w:noWrap/>
            <w:hideMark/>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121</w:t>
            </w:r>
          </w:p>
        </w:tc>
        <w:tc>
          <w:tcPr>
            <w:tcW w:w="1096" w:type="dxa"/>
            <w:vAlign w:val="bottom"/>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100Mb</w:t>
            </w:r>
          </w:p>
        </w:tc>
        <w:tc>
          <w:tcPr>
            <w:tcW w:w="1213" w:type="dxa"/>
          </w:tcPr>
          <w:p w:rsidR="00E35080" w:rsidRPr="00E420B8" w:rsidRDefault="00E35080" w:rsidP="00CE4BA1">
            <w:pPr>
              <w:bidi w:val="0"/>
              <w:spacing w:before="120"/>
              <w:ind w:left="140"/>
              <w:jc w:val="center"/>
              <w:rPr>
                <w:rFonts w:asciiTheme="minorBidi" w:hAnsiTheme="minorBidi"/>
                <w:color w:val="000000"/>
                <w:rtl/>
              </w:rPr>
            </w:pPr>
            <w:r w:rsidRPr="00E420B8">
              <w:rPr>
                <w:rFonts w:asciiTheme="minorBidi" w:hAnsiTheme="minorBidi"/>
                <w:color w:val="000000"/>
                <w:rtl/>
              </w:rPr>
              <w:t>שונות</w:t>
            </w:r>
          </w:p>
        </w:tc>
        <w:tc>
          <w:tcPr>
            <w:tcW w:w="979" w:type="dxa"/>
          </w:tcPr>
          <w:p w:rsidR="00E35080" w:rsidRPr="00E420B8" w:rsidRDefault="00E35080" w:rsidP="00CE4BA1">
            <w:pPr>
              <w:bidi w:val="0"/>
              <w:spacing w:before="120"/>
              <w:ind w:left="140"/>
              <w:jc w:val="center"/>
              <w:rPr>
                <w:rFonts w:asciiTheme="minorBidi" w:hAnsiTheme="minorBidi"/>
                <w:color w:val="000000"/>
                <w:rtl/>
              </w:rPr>
            </w:pPr>
          </w:p>
        </w:tc>
      </w:tr>
      <w:tr w:rsidR="00E35080" w:rsidRPr="00E420B8" w:rsidTr="00B92335">
        <w:trPr>
          <w:trHeight w:val="255"/>
        </w:trPr>
        <w:tc>
          <w:tcPr>
            <w:tcW w:w="2700" w:type="dxa"/>
            <w:noWrap/>
            <w:hideMark/>
          </w:tcPr>
          <w:p w:rsidR="00E35080" w:rsidRPr="00E420B8" w:rsidRDefault="00E35080" w:rsidP="00CE4BA1">
            <w:pPr>
              <w:spacing w:before="120"/>
              <w:ind w:left="140"/>
              <w:rPr>
                <w:rFonts w:asciiTheme="minorBidi" w:hAnsiTheme="minorBidi"/>
                <w:color w:val="000000"/>
              </w:rPr>
            </w:pPr>
            <w:r w:rsidRPr="00E420B8">
              <w:rPr>
                <w:rFonts w:asciiTheme="minorBidi" w:hAnsiTheme="minorBidi"/>
                <w:color w:val="000000"/>
                <w:rtl/>
              </w:rPr>
              <w:t xml:space="preserve">מפעלים </w:t>
            </w:r>
            <w:proofErr w:type="spellStart"/>
            <w:r w:rsidRPr="00E420B8">
              <w:rPr>
                <w:rFonts w:asciiTheme="minorBidi" w:hAnsiTheme="minorBidi"/>
                <w:color w:val="000000"/>
                <w:rtl/>
              </w:rPr>
              <w:t>בטחוניים</w:t>
            </w:r>
            <w:proofErr w:type="spellEnd"/>
          </w:p>
        </w:tc>
        <w:tc>
          <w:tcPr>
            <w:tcW w:w="1096" w:type="dxa"/>
            <w:noWrap/>
            <w:hideMark/>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13</w:t>
            </w:r>
          </w:p>
        </w:tc>
        <w:tc>
          <w:tcPr>
            <w:tcW w:w="1096" w:type="dxa"/>
            <w:noWrap/>
            <w:hideMark/>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5</w:t>
            </w:r>
          </w:p>
        </w:tc>
        <w:tc>
          <w:tcPr>
            <w:tcW w:w="1096" w:type="dxa"/>
            <w:vAlign w:val="bottom"/>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8Mb</w:t>
            </w:r>
          </w:p>
        </w:tc>
        <w:tc>
          <w:tcPr>
            <w:tcW w:w="1213" w:type="dxa"/>
          </w:tcPr>
          <w:p w:rsidR="00E35080" w:rsidRPr="00E420B8" w:rsidRDefault="00E35080" w:rsidP="00CE4BA1">
            <w:pPr>
              <w:bidi w:val="0"/>
              <w:spacing w:before="120"/>
              <w:ind w:left="140"/>
              <w:jc w:val="right"/>
              <w:rPr>
                <w:rFonts w:asciiTheme="minorBidi" w:hAnsiTheme="minorBidi"/>
                <w:color w:val="000000"/>
                <w:sz w:val="20"/>
                <w:szCs w:val="20"/>
              </w:rPr>
            </w:pPr>
            <w:r w:rsidRPr="00E420B8">
              <w:rPr>
                <w:rFonts w:asciiTheme="minorBidi" w:hAnsiTheme="minorBidi"/>
                <w:sz w:val="20"/>
                <w:szCs w:val="20"/>
              </w:rPr>
              <w:t>DOMINO</w:t>
            </w:r>
          </w:p>
        </w:tc>
        <w:tc>
          <w:tcPr>
            <w:tcW w:w="979" w:type="dxa"/>
          </w:tcPr>
          <w:p w:rsidR="00E35080" w:rsidRPr="00E420B8" w:rsidRDefault="00E35080" w:rsidP="00CE4BA1">
            <w:pPr>
              <w:bidi w:val="0"/>
              <w:spacing w:before="120"/>
              <w:ind w:left="140"/>
              <w:jc w:val="right"/>
              <w:rPr>
                <w:rFonts w:asciiTheme="minorBidi" w:hAnsiTheme="minorBidi"/>
                <w:sz w:val="20"/>
                <w:szCs w:val="20"/>
              </w:rPr>
            </w:pPr>
          </w:p>
        </w:tc>
      </w:tr>
      <w:tr w:rsidR="00E35080" w:rsidRPr="00E420B8" w:rsidTr="00B92335">
        <w:trPr>
          <w:trHeight w:val="255"/>
        </w:trPr>
        <w:tc>
          <w:tcPr>
            <w:tcW w:w="2700" w:type="dxa"/>
            <w:noWrap/>
            <w:hideMark/>
          </w:tcPr>
          <w:p w:rsidR="00E35080" w:rsidRPr="00E420B8" w:rsidRDefault="00E35080" w:rsidP="00CE4BA1">
            <w:pPr>
              <w:spacing w:before="120"/>
              <w:ind w:left="140"/>
              <w:rPr>
                <w:rFonts w:asciiTheme="minorBidi" w:hAnsiTheme="minorBidi"/>
                <w:color w:val="000000"/>
              </w:rPr>
            </w:pPr>
            <w:proofErr w:type="spellStart"/>
            <w:r w:rsidRPr="00E420B8">
              <w:rPr>
                <w:rFonts w:asciiTheme="minorBidi" w:hAnsiTheme="minorBidi"/>
                <w:color w:val="000000"/>
                <w:rtl/>
              </w:rPr>
              <w:t>פס"ח</w:t>
            </w:r>
            <w:proofErr w:type="spellEnd"/>
            <w:r w:rsidRPr="00E420B8">
              <w:rPr>
                <w:rFonts w:asciiTheme="minorBidi" w:hAnsiTheme="minorBidi"/>
                <w:color w:val="000000"/>
                <w:rtl/>
              </w:rPr>
              <w:t xml:space="preserve"> גבעתיים</w:t>
            </w:r>
          </w:p>
        </w:tc>
        <w:tc>
          <w:tcPr>
            <w:tcW w:w="1096" w:type="dxa"/>
            <w:noWrap/>
            <w:hideMark/>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19</w:t>
            </w:r>
          </w:p>
        </w:tc>
        <w:tc>
          <w:tcPr>
            <w:tcW w:w="1096" w:type="dxa"/>
            <w:noWrap/>
            <w:hideMark/>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3</w:t>
            </w:r>
          </w:p>
        </w:tc>
        <w:tc>
          <w:tcPr>
            <w:tcW w:w="1096" w:type="dxa"/>
            <w:vAlign w:val="bottom"/>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20Mb</w:t>
            </w:r>
          </w:p>
        </w:tc>
        <w:tc>
          <w:tcPr>
            <w:tcW w:w="1213" w:type="dxa"/>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SQL</w:t>
            </w:r>
          </w:p>
        </w:tc>
        <w:tc>
          <w:tcPr>
            <w:tcW w:w="979" w:type="dxa"/>
          </w:tcPr>
          <w:p w:rsidR="00E35080" w:rsidRPr="00E420B8" w:rsidRDefault="00E35080" w:rsidP="00CE4BA1">
            <w:pPr>
              <w:bidi w:val="0"/>
              <w:spacing w:before="120"/>
              <w:ind w:left="140"/>
              <w:jc w:val="right"/>
              <w:rPr>
                <w:rFonts w:asciiTheme="minorBidi" w:hAnsiTheme="minorBidi"/>
                <w:color w:val="000000"/>
              </w:rPr>
            </w:pPr>
          </w:p>
        </w:tc>
      </w:tr>
      <w:tr w:rsidR="00E35080" w:rsidRPr="00E420B8" w:rsidTr="00B92335">
        <w:trPr>
          <w:trHeight w:val="255"/>
        </w:trPr>
        <w:tc>
          <w:tcPr>
            <w:tcW w:w="2700" w:type="dxa"/>
            <w:noWrap/>
            <w:hideMark/>
          </w:tcPr>
          <w:p w:rsidR="00E35080" w:rsidRPr="00E420B8" w:rsidRDefault="00E35080" w:rsidP="00CE4BA1">
            <w:pPr>
              <w:spacing w:before="120"/>
              <w:ind w:left="140"/>
              <w:rPr>
                <w:rFonts w:asciiTheme="minorBidi" w:hAnsiTheme="minorBidi"/>
                <w:color w:val="000000"/>
              </w:rPr>
            </w:pPr>
            <w:r w:rsidRPr="00E420B8">
              <w:rPr>
                <w:rFonts w:asciiTheme="minorBidi" w:hAnsiTheme="minorBidi"/>
                <w:color w:val="000000"/>
                <w:rtl/>
              </w:rPr>
              <w:t xml:space="preserve">תשתיות לאומיות </w:t>
            </w:r>
          </w:p>
        </w:tc>
        <w:tc>
          <w:tcPr>
            <w:tcW w:w="1096" w:type="dxa"/>
            <w:noWrap/>
            <w:hideMark/>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14</w:t>
            </w:r>
          </w:p>
        </w:tc>
        <w:tc>
          <w:tcPr>
            <w:tcW w:w="1096" w:type="dxa"/>
            <w:noWrap/>
            <w:hideMark/>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4</w:t>
            </w:r>
          </w:p>
        </w:tc>
        <w:tc>
          <w:tcPr>
            <w:tcW w:w="1096" w:type="dxa"/>
            <w:vAlign w:val="bottom"/>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10Mb</w:t>
            </w:r>
          </w:p>
        </w:tc>
        <w:tc>
          <w:tcPr>
            <w:tcW w:w="1213" w:type="dxa"/>
          </w:tcPr>
          <w:p w:rsidR="00E35080" w:rsidRPr="00E420B8" w:rsidRDefault="00E35080" w:rsidP="00CE4BA1">
            <w:pPr>
              <w:bidi w:val="0"/>
              <w:spacing w:before="120"/>
              <w:ind w:left="140"/>
              <w:jc w:val="right"/>
              <w:rPr>
                <w:rFonts w:asciiTheme="minorBidi" w:hAnsiTheme="minorBidi"/>
                <w:color w:val="000000"/>
                <w:sz w:val="20"/>
                <w:szCs w:val="20"/>
              </w:rPr>
            </w:pPr>
            <w:r w:rsidRPr="00E420B8">
              <w:rPr>
                <w:rFonts w:asciiTheme="minorBidi" w:hAnsiTheme="minorBidi"/>
                <w:sz w:val="20"/>
                <w:szCs w:val="20"/>
              </w:rPr>
              <w:t>DOMINO</w:t>
            </w:r>
          </w:p>
        </w:tc>
        <w:tc>
          <w:tcPr>
            <w:tcW w:w="979" w:type="dxa"/>
          </w:tcPr>
          <w:p w:rsidR="00E35080" w:rsidRPr="00E420B8" w:rsidRDefault="00E35080" w:rsidP="00CE4BA1">
            <w:pPr>
              <w:bidi w:val="0"/>
              <w:spacing w:before="120"/>
              <w:ind w:left="140"/>
              <w:jc w:val="right"/>
              <w:rPr>
                <w:rFonts w:asciiTheme="minorBidi" w:hAnsiTheme="minorBidi"/>
                <w:sz w:val="20"/>
                <w:szCs w:val="20"/>
              </w:rPr>
            </w:pPr>
          </w:p>
        </w:tc>
      </w:tr>
      <w:tr w:rsidR="00E35080" w:rsidRPr="00E420B8" w:rsidTr="00B92335">
        <w:trPr>
          <w:trHeight w:val="255"/>
        </w:trPr>
        <w:tc>
          <w:tcPr>
            <w:tcW w:w="2700" w:type="dxa"/>
            <w:noWrap/>
            <w:hideMark/>
          </w:tcPr>
          <w:p w:rsidR="00E35080" w:rsidRPr="00E420B8" w:rsidRDefault="00E35080" w:rsidP="00CE4BA1">
            <w:pPr>
              <w:spacing w:before="120"/>
              <w:ind w:left="140"/>
              <w:rPr>
                <w:rFonts w:asciiTheme="minorBidi" w:hAnsiTheme="minorBidi"/>
                <w:color w:val="000000"/>
              </w:rPr>
            </w:pPr>
            <w:r w:rsidRPr="00E420B8">
              <w:rPr>
                <w:rFonts w:asciiTheme="minorBidi" w:hAnsiTheme="minorBidi"/>
                <w:color w:val="000000"/>
                <w:rtl/>
              </w:rPr>
              <w:t>סכום כולל</w:t>
            </w:r>
          </w:p>
        </w:tc>
        <w:tc>
          <w:tcPr>
            <w:tcW w:w="1096" w:type="dxa"/>
            <w:noWrap/>
            <w:hideMark/>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1121</w:t>
            </w:r>
          </w:p>
        </w:tc>
        <w:tc>
          <w:tcPr>
            <w:tcW w:w="1096" w:type="dxa"/>
            <w:noWrap/>
            <w:hideMark/>
          </w:tcPr>
          <w:p w:rsidR="00E35080" w:rsidRPr="00E420B8" w:rsidRDefault="00E35080" w:rsidP="00CE4BA1">
            <w:pPr>
              <w:bidi w:val="0"/>
              <w:spacing w:before="120"/>
              <w:ind w:left="140"/>
              <w:jc w:val="right"/>
              <w:rPr>
                <w:rFonts w:asciiTheme="minorBidi" w:hAnsiTheme="minorBidi"/>
                <w:color w:val="000000"/>
              </w:rPr>
            </w:pPr>
            <w:r w:rsidRPr="00E420B8">
              <w:rPr>
                <w:rFonts w:asciiTheme="minorBidi" w:hAnsiTheme="minorBidi"/>
                <w:color w:val="000000"/>
              </w:rPr>
              <w:t>374</w:t>
            </w:r>
          </w:p>
        </w:tc>
        <w:tc>
          <w:tcPr>
            <w:tcW w:w="1096" w:type="dxa"/>
            <w:vAlign w:val="bottom"/>
          </w:tcPr>
          <w:p w:rsidR="00E35080" w:rsidRPr="00E420B8" w:rsidRDefault="00E35080" w:rsidP="00CE4BA1">
            <w:pPr>
              <w:bidi w:val="0"/>
              <w:spacing w:before="120"/>
              <w:ind w:left="140"/>
              <w:jc w:val="right"/>
              <w:rPr>
                <w:rFonts w:asciiTheme="minorBidi" w:hAnsiTheme="minorBidi"/>
                <w:color w:val="000000"/>
              </w:rPr>
            </w:pPr>
          </w:p>
        </w:tc>
        <w:tc>
          <w:tcPr>
            <w:tcW w:w="1213" w:type="dxa"/>
          </w:tcPr>
          <w:p w:rsidR="00E35080" w:rsidRPr="00E420B8" w:rsidRDefault="00E35080" w:rsidP="00CE4BA1">
            <w:pPr>
              <w:bidi w:val="0"/>
              <w:spacing w:before="120"/>
              <w:ind w:left="140"/>
              <w:jc w:val="right"/>
              <w:rPr>
                <w:rFonts w:asciiTheme="minorBidi" w:hAnsiTheme="minorBidi"/>
                <w:color w:val="000000"/>
              </w:rPr>
            </w:pPr>
          </w:p>
        </w:tc>
        <w:tc>
          <w:tcPr>
            <w:tcW w:w="979" w:type="dxa"/>
          </w:tcPr>
          <w:p w:rsidR="00E35080" w:rsidRPr="00E420B8" w:rsidRDefault="00E35080" w:rsidP="00CE4BA1">
            <w:pPr>
              <w:bidi w:val="0"/>
              <w:spacing w:before="120"/>
              <w:ind w:left="140"/>
              <w:jc w:val="right"/>
              <w:rPr>
                <w:rFonts w:asciiTheme="minorBidi" w:hAnsiTheme="minorBidi"/>
                <w:color w:val="000000"/>
                <w:rtl/>
              </w:rPr>
            </w:pPr>
          </w:p>
        </w:tc>
      </w:tr>
    </w:tbl>
    <w:p w:rsidR="00D172A4" w:rsidRPr="00E420B8" w:rsidRDefault="00D172A4" w:rsidP="002C7BB6">
      <w:pPr>
        <w:rPr>
          <w:b/>
          <w:bCs/>
          <w:u w:val="single"/>
          <w:rtl/>
        </w:rPr>
      </w:pPr>
      <w:bookmarkStart w:id="32" w:name="_Toc390155007"/>
      <w:bookmarkStart w:id="33" w:name="_Toc390155578"/>
    </w:p>
    <w:p w:rsidR="00D172A4" w:rsidRPr="00E420B8" w:rsidRDefault="00D172A4" w:rsidP="002C7BB6">
      <w:pPr>
        <w:rPr>
          <w:b/>
          <w:bCs/>
          <w:u w:val="single"/>
          <w:rtl/>
        </w:rPr>
      </w:pPr>
    </w:p>
    <w:p w:rsidR="00E35080" w:rsidRPr="00E420B8" w:rsidRDefault="00E35080" w:rsidP="002C7BB6">
      <w:pPr>
        <w:rPr>
          <w:b/>
          <w:bCs/>
          <w:u w:val="single"/>
          <w:rtl/>
        </w:rPr>
      </w:pPr>
      <w:r w:rsidRPr="00E420B8">
        <w:rPr>
          <w:b/>
          <w:bCs/>
          <w:u w:val="single"/>
          <w:rtl/>
        </w:rPr>
        <w:t>ציוד אחר - חלקי</w:t>
      </w:r>
      <w:bookmarkEnd w:id="32"/>
      <w:bookmarkEnd w:id="33"/>
    </w:p>
    <w:p w:rsidR="00E35080" w:rsidRPr="00E420B8" w:rsidRDefault="00E35080" w:rsidP="00E92BF0">
      <w:pPr>
        <w:pStyle w:val="22"/>
        <w:numPr>
          <w:ilvl w:val="0"/>
          <w:numId w:val="22"/>
        </w:numPr>
        <w:tabs>
          <w:tab w:val="clear" w:pos="1457"/>
          <w:tab w:val="clear" w:pos="1800"/>
        </w:tabs>
        <w:spacing w:before="120"/>
        <w:ind w:left="140" w:right="0" w:firstLine="228"/>
        <w:rPr>
          <w:rFonts w:asciiTheme="minorBidi" w:hAnsiTheme="minorBidi" w:cstheme="minorBidi"/>
          <w:sz w:val="22"/>
          <w:szCs w:val="22"/>
        </w:rPr>
      </w:pPr>
      <w:r w:rsidRPr="00E420B8">
        <w:rPr>
          <w:rFonts w:asciiTheme="minorBidi" w:hAnsiTheme="minorBidi" w:cstheme="minorBidi"/>
          <w:sz w:val="22"/>
          <w:szCs w:val="22"/>
          <w:rtl/>
        </w:rPr>
        <w:t xml:space="preserve">כ- 60 שעונים שעוני נוכחות מתוצרת חברת זמן אמת. </w:t>
      </w:r>
    </w:p>
    <w:p w:rsidR="00E35080" w:rsidRPr="00E420B8" w:rsidRDefault="00E35080" w:rsidP="00E92BF0">
      <w:pPr>
        <w:pStyle w:val="22"/>
        <w:numPr>
          <w:ilvl w:val="0"/>
          <w:numId w:val="22"/>
        </w:numPr>
        <w:tabs>
          <w:tab w:val="clear" w:pos="1457"/>
          <w:tab w:val="clear" w:pos="1800"/>
        </w:tabs>
        <w:spacing w:before="120"/>
        <w:ind w:left="140" w:right="0" w:firstLine="228"/>
        <w:rPr>
          <w:rFonts w:asciiTheme="minorBidi" w:hAnsiTheme="minorBidi" w:cstheme="minorBidi"/>
          <w:sz w:val="22"/>
          <w:szCs w:val="22"/>
          <w:rtl/>
        </w:rPr>
      </w:pPr>
      <w:r w:rsidRPr="00E420B8">
        <w:rPr>
          <w:rFonts w:asciiTheme="minorBidi" w:hAnsiTheme="minorBidi" w:cstheme="minorBidi"/>
          <w:sz w:val="22"/>
          <w:szCs w:val="22"/>
          <w:rtl/>
        </w:rPr>
        <w:t>כ- 60 שעונים סורקים.</w:t>
      </w:r>
    </w:p>
    <w:p w:rsidR="00E35080" w:rsidRPr="00E420B8" w:rsidRDefault="00E35080" w:rsidP="00E92BF0">
      <w:pPr>
        <w:pStyle w:val="22"/>
        <w:numPr>
          <w:ilvl w:val="0"/>
          <w:numId w:val="22"/>
        </w:numPr>
        <w:tabs>
          <w:tab w:val="clear" w:pos="1457"/>
          <w:tab w:val="clear" w:pos="1800"/>
        </w:tabs>
        <w:spacing w:before="120"/>
        <w:ind w:left="140" w:right="0" w:firstLine="228"/>
        <w:rPr>
          <w:rFonts w:asciiTheme="minorBidi" w:hAnsiTheme="minorBidi" w:cstheme="minorBidi"/>
          <w:sz w:val="22"/>
          <w:szCs w:val="22"/>
        </w:rPr>
      </w:pPr>
      <w:r w:rsidRPr="00E420B8">
        <w:rPr>
          <w:rFonts w:asciiTheme="minorBidi" w:hAnsiTheme="minorBidi" w:cstheme="minorBidi"/>
          <w:sz w:val="22"/>
          <w:szCs w:val="22"/>
          <w:rtl/>
        </w:rPr>
        <w:t>מכשירי אל פסק בעיקר מתוצרת חברת גמאטרוניק.</w:t>
      </w:r>
    </w:p>
    <w:p w:rsidR="00E35080" w:rsidRPr="00E420B8" w:rsidRDefault="00E35080" w:rsidP="00E92BF0">
      <w:pPr>
        <w:pStyle w:val="22"/>
        <w:numPr>
          <w:ilvl w:val="0"/>
          <w:numId w:val="22"/>
        </w:numPr>
        <w:tabs>
          <w:tab w:val="clear" w:pos="1457"/>
          <w:tab w:val="clear" w:pos="1800"/>
        </w:tabs>
        <w:spacing w:before="120"/>
        <w:ind w:left="140" w:right="0" w:firstLine="228"/>
        <w:rPr>
          <w:rFonts w:asciiTheme="minorBidi" w:hAnsiTheme="minorBidi" w:cstheme="minorBidi"/>
          <w:sz w:val="22"/>
          <w:szCs w:val="22"/>
        </w:rPr>
      </w:pPr>
      <w:r w:rsidRPr="00E420B8">
        <w:rPr>
          <w:rFonts w:asciiTheme="minorBidi" w:hAnsiTheme="minorBidi" w:cstheme="minorBidi"/>
          <w:sz w:val="22"/>
          <w:szCs w:val="22"/>
          <w:rtl/>
        </w:rPr>
        <w:t>מכשירי טלויזיות לצפיה מממחשב</w:t>
      </w:r>
    </w:p>
    <w:p w:rsidR="00E35080" w:rsidRPr="00E420B8" w:rsidRDefault="00E35080" w:rsidP="00E92BF0">
      <w:pPr>
        <w:pStyle w:val="22"/>
        <w:numPr>
          <w:ilvl w:val="0"/>
          <w:numId w:val="22"/>
        </w:numPr>
        <w:tabs>
          <w:tab w:val="clear" w:pos="1457"/>
          <w:tab w:val="clear" w:pos="1800"/>
        </w:tabs>
        <w:spacing w:before="120"/>
        <w:ind w:left="140" w:right="0" w:firstLine="228"/>
        <w:rPr>
          <w:rFonts w:asciiTheme="minorBidi" w:hAnsiTheme="minorBidi" w:cstheme="minorBidi"/>
          <w:sz w:val="22"/>
          <w:szCs w:val="22"/>
        </w:rPr>
      </w:pPr>
      <w:r w:rsidRPr="00E420B8">
        <w:rPr>
          <w:rFonts w:asciiTheme="minorBidi" w:hAnsiTheme="minorBidi" w:cstheme="minorBidi"/>
          <w:sz w:val="22"/>
          <w:szCs w:val="22"/>
          <w:rtl/>
        </w:rPr>
        <w:t>מקרנים</w:t>
      </w:r>
    </w:p>
    <w:p w:rsidR="00E35080" w:rsidRPr="00E420B8" w:rsidRDefault="00E35080" w:rsidP="00E92BF0">
      <w:pPr>
        <w:pStyle w:val="22"/>
        <w:numPr>
          <w:ilvl w:val="0"/>
          <w:numId w:val="22"/>
        </w:numPr>
        <w:tabs>
          <w:tab w:val="clear" w:pos="1457"/>
          <w:tab w:val="clear" w:pos="1800"/>
        </w:tabs>
        <w:spacing w:before="120"/>
        <w:ind w:left="140" w:right="0" w:firstLine="228"/>
        <w:rPr>
          <w:rFonts w:asciiTheme="minorBidi" w:hAnsiTheme="minorBidi" w:cstheme="minorBidi"/>
          <w:sz w:val="22"/>
          <w:szCs w:val="22"/>
        </w:rPr>
      </w:pPr>
      <w:r w:rsidRPr="00E420B8">
        <w:rPr>
          <w:rFonts w:asciiTheme="minorBidi" w:hAnsiTheme="minorBidi" w:cstheme="minorBidi"/>
          <w:sz w:val="22"/>
          <w:szCs w:val="22"/>
          <w:rtl/>
        </w:rPr>
        <w:t>5 חדרי ישיבות ממוחשבים כולל מערכות הקלטה דיגיטליות</w:t>
      </w:r>
    </w:p>
    <w:p w:rsidR="00D172A4" w:rsidRPr="00E420B8" w:rsidRDefault="00D172A4" w:rsidP="00D172A4">
      <w:pPr>
        <w:pStyle w:val="22"/>
        <w:tabs>
          <w:tab w:val="clear" w:pos="1800"/>
        </w:tabs>
        <w:spacing w:before="120"/>
        <w:ind w:left="368" w:right="1457"/>
        <w:rPr>
          <w:rFonts w:asciiTheme="minorBidi" w:hAnsiTheme="minorBidi" w:cstheme="minorBidi"/>
          <w:sz w:val="22"/>
          <w:szCs w:val="22"/>
        </w:rPr>
      </w:pPr>
    </w:p>
    <w:p w:rsidR="00B8334E" w:rsidRPr="00E420B8" w:rsidRDefault="00B8334E" w:rsidP="00E92BF0">
      <w:pPr>
        <w:pStyle w:val="a7"/>
        <w:numPr>
          <w:ilvl w:val="0"/>
          <w:numId w:val="21"/>
        </w:numPr>
        <w:spacing w:before="120" w:after="120" w:line="240" w:lineRule="auto"/>
        <w:contextualSpacing w:val="0"/>
        <w:jc w:val="both"/>
        <w:outlineLvl w:val="0"/>
        <w:rPr>
          <w:rFonts w:asciiTheme="minorBidi" w:eastAsia="Times New Roman" w:hAnsiTheme="minorBidi"/>
          <w:b/>
          <w:bCs/>
          <w:vanish/>
          <w:kern w:val="32"/>
          <w:rtl/>
          <w:lang w:val="pl-PL" w:eastAsia="he-IL"/>
        </w:rPr>
      </w:pPr>
      <w:bookmarkStart w:id="34" w:name="_Toc390155008"/>
      <w:bookmarkStart w:id="35" w:name="_Toc390155579"/>
      <w:bookmarkStart w:id="36" w:name="_Toc390155990"/>
      <w:bookmarkEnd w:id="31"/>
    </w:p>
    <w:p w:rsidR="00E35080" w:rsidRPr="00E420B8" w:rsidRDefault="00E35080" w:rsidP="00E92BF0">
      <w:pPr>
        <w:pStyle w:val="a7"/>
        <w:numPr>
          <w:ilvl w:val="0"/>
          <w:numId w:val="54"/>
        </w:numPr>
        <w:rPr>
          <w:b/>
          <w:bCs/>
          <w:sz w:val="24"/>
          <w:szCs w:val="24"/>
          <w:rtl/>
        </w:rPr>
      </w:pPr>
      <w:r w:rsidRPr="00E420B8">
        <w:rPr>
          <w:b/>
          <w:bCs/>
          <w:sz w:val="24"/>
          <w:szCs w:val="24"/>
          <w:rtl/>
        </w:rPr>
        <w:t>כלי תכנה תשתיתיים</w:t>
      </w:r>
      <w:bookmarkEnd w:id="34"/>
      <w:bookmarkEnd w:id="35"/>
      <w:bookmarkEnd w:id="36"/>
    </w:p>
    <w:p w:rsidR="00E35080" w:rsidRPr="00E420B8" w:rsidRDefault="00E35080" w:rsidP="00E92BF0">
      <w:pPr>
        <w:pStyle w:val="a7"/>
        <w:numPr>
          <w:ilvl w:val="1"/>
          <w:numId w:val="54"/>
        </w:numPr>
        <w:ind w:left="793" w:hanging="567"/>
        <w:rPr>
          <w:b/>
          <w:bCs/>
          <w:sz w:val="24"/>
          <w:szCs w:val="24"/>
          <w:rtl/>
        </w:rPr>
      </w:pPr>
      <w:bookmarkStart w:id="37" w:name="_Toc305656485"/>
      <w:bookmarkStart w:id="38" w:name="_Toc330286781"/>
      <w:bookmarkStart w:id="39" w:name="_Toc390155009"/>
      <w:bookmarkStart w:id="40" w:name="_Toc390155580"/>
      <w:r w:rsidRPr="00E420B8">
        <w:rPr>
          <w:rFonts w:hint="cs"/>
          <w:b/>
          <w:bCs/>
          <w:sz w:val="24"/>
          <w:szCs w:val="24"/>
          <w:rtl/>
        </w:rPr>
        <w:t xml:space="preserve"> </w:t>
      </w:r>
      <w:r w:rsidRPr="00E420B8">
        <w:rPr>
          <w:b/>
          <w:bCs/>
          <w:sz w:val="24"/>
          <w:szCs w:val="24"/>
          <w:rtl/>
        </w:rPr>
        <w:t>מערכות הפעלה</w:t>
      </w:r>
      <w:bookmarkEnd w:id="37"/>
      <w:bookmarkEnd w:id="38"/>
      <w:bookmarkEnd w:id="39"/>
      <w:bookmarkEnd w:id="40"/>
    </w:p>
    <w:p w:rsidR="00E35080" w:rsidRPr="00E420B8" w:rsidRDefault="00E35080" w:rsidP="00E92BF0">
      <w:pPr>
        <w:pStyle w:val="AlphaList1"/>
        <w:numPr>
          <w:ilvl w:val="0"/>
          <w:numId w:val="24"/>
        </w:numPr>
        <w:spacing w:line="240" w:lineRule="auto"/>
        <w:rPr>
          <w:rFonts w:asciiTheme="minorBidi" w:hAnsiTheme="minorBidi" w:cstheme="minorBidi"/>
          <w:szCs w:val="22"/>
        </w:rPr>
      </w:pPr>
      <w:r w:rsidRPr="00E420B8">
        <w:rPr>
          <w:rFonts w:asciiTheme="minorBidi" w:hAnsiTheme="minorBidi" w:cstheme="minorBidi"/>
          <w:szCs w:val="22"/>
          <w:rtl/>
        </w:rPr>
        <w:t xml:space="preserve">המשרד מבוסס על מערכות הפעלה מתוצרת חברת מיקרוסופט. בשרתים - 2012 / 2008 </w:t>
      </w:r>
      <w:r w:rsidRPr="00E420B8">
        <w:rPr>
          <w:rFonts w:asciiTheme="minorBidi" w:hAnsiTheme="minorBidi" w:cstheme="minorBidi"/>
          <w:szCs w:val="22"/>
        </w:rPr>
        <w:t>SERVER</w:t>
      </w:r>
      <w:r w:rsidRPr="00E420B8">
        <w:rPr>
          <w:rFonts w:asciiTheme="minorBidi" w:hAnsiTheme="minorBidi" w:cstheme="minorBidi"/>
          <w:szCs w:val="22"/>
          <w:rtl/>
        </w:rPr>
        <w:t xml:space="preserve">  ובתחנות קצה- 7 </w:t>
      </w:r>
      <w:r w:rsidRPr="00E420B8">
        <w:rPr>
          <w:rFonts w:asciiTheme="minorBidi" w:hAnsiTheme="minorBidi" w:cstheme="minorBidi"/>
          <w:szCs w:val="22"/>
        </w:rPr>
        <w:t xml:space="preserve">WIN </w:t>
      </w:r>
      <w:r w:rsidRPr="00E420B8">
        <w:rPr>
          <w:rFonts w:asciiTheme="minorBidi" w:hAnsiTheme="minorBidi" w:cstheme="minorBidi"/>
          <w:szCs w:val="22"/>
          <w:rtl/>
        </w:rPr>
        <w:t xml:space="preserve">.  </w:t>
      </w:r>
    </w:p>
    <w:p w:rsidR="00E35080" w:rsidRPr="00E420B8" w:rsidRDefault="00E35080" w:rsidP="00E92BF0">
      <w:pPr>
        <w:pStyle w:val="AlphaList1"/>
        <w:numPr>
          <w:ilvl w:val="0"/>
          <w:numId w:val="24"/>
        </w:numPr>
        <w:spacing w:line="240" w:lineRule="auto"/>
        <w:rPr>
          <w:rFonts w:asciiTheme="minorBidi" w:hAnsiTheme="minorBidi" w:cstheme="minorBidi"/>
          <w:szCs w:val="22"/>
        </w:rPr>
      </w:pPr>
      <w:proofErr w:type="spellStart"/>
      <w:r w:rsidRPr="00E420B8">
        <w:rPr>
          <w:rFonts w:asciiTheme="minorBidi" w:hAnsiTheme="minorBidi" w:cstheme="minorBidi"/>
          <w:szCs w:val="22"/>
          <w:rtl/>
        </w:rPr>
        <w:t>גירסת</w:t>
      </w:r>
      <w:proofErr w:type="spellEnd"/>
      <w:r w:rsidRPr="00E420B8">
        <w:rPr>
          <w:rFonts w:asciiTheme="minorBidi" w:hAnsiTheme="minorBidi" w:cstheme="minorBidi"/>
          <w:szCs w:val="22"/>
        </w:rPr>
        <w:t xml:space="preserve">OFFICE </w:t>
      </w:r>
      <w:r w:rsidRPr="00E420B8">
        <w:rPr>
          <w:rFonts w:asciiTheme="minorBidi" w:hAnsiTheme="minorBidi" w:cstheme="minorBidi"/>
          <w:szCs w:val="22"/>
          <w:rtl/>
        </w:rPr>
        <w:t xml:space="preserve"> הינה 2010.</w:t>
      </w:r>
    </w:p>
    <w:p w:rsidR="00E35080" w:rsidRPr="00E420B8" w:rsidRDefault="00E35080" w:rsidP="00E92BF0">
      <w:pPr>
        <w:pStyle w:val="AlphaList1"/>
        <w:numPr>
          <w:ilvl w:val="0"/>
          <w:numId w:val="24"/>
        </w:numPr>
        <w:spacing w:line="240" w:lineRule="auto"/>
        <w:rPr>
          <w:rFonts w:asciiTheme="minorBidi" w:hAnsiTheme="minorBidi" w:cstheme="minorBidi"/>
          <w:szCs w:val="22"/>
        </w:rPr>
      </w:pPr>
      <w:proofErr w:type="spellStart"/>
      <w:r w:rsidRPr="00E420B8">
        <w:rPr>
          <w:rFonts w:asciiTheme="minorBidi" w:hAnsiTheme="minorBidi" w:cstheme="minorBidi"/>
          <w:szCs w:val="22"/>
          <w:rtl/>
        </w:rPr>
        <w:t>גירסת</w:t>
      </w:r>
      <w:proofErr w:type="spellEnd"/>
      <w:r w:rsidRPr="00E420B8">
        <w:rPr>
          <w:rFonts w:asciiTheme="minorBidi" w:hAnsiTheme="minorBidi" w:cstheme="minorBidi"/>
          <w:szCs w:val="22"/>
          <w:rtl/>
        </w:rPr>
        <w:t xml:space="preserve"> </w:t>
      </w:r>
      <w:r w:rsidR="000E3DC0">
        <w:rPr>
          <w:rFonts w:asciiTheme="minorBidi" w:hAnsiTheme="minorBidi" w:cstheme="minorBidi" w:hint="cs"/>
          <w:szCs w:val="22"/>
          <w:rtl/>
        </w:rPr>
        <w:t>11</w:t>
      </w:r>
      <w:r w:rsidRPr="00E420B8">
        <w:rPr>
          <w:rFonts w:asciiTheme="minorBidi" w:hAnsiTheme="minorBidi" w:cstheme="minorBidi"/>
          <w:szCs w:val="22"/>
          <w:rtl/>
        </w:rPr>
        <w:t xml:space="preserve"> </w:t>
      </w:r>
      <w:r w:rsidRPr="00E420B8">
        <w:rPr>
          <w:rFonts w:asciiTheme="minorBidi" w:hAnsiTheme="minorBidi" w:cstheme="minorBidi"/>
          <w:szCs w:val="22"/>
        </w:rPr>
        <w:t>EXPLORER</w:t>
      </w:r>
    </w:p>
    <w:p w:rsidR="00E35080" w:rsidRPr="00E420B8" w:rsidRDefault="00E35080" w:rsidP="00E92BF0">
      <w:pPr>
        <w:pStyle w:val="AlphaList1"/>
        <w:numPr>
          <w:ilvl w:val="0"/>
          <w:numId w:val="24"/>
        </w:numPr>
        <w:spacing w:line="240" w:lineRule="auto"/>
        <w:rPr>
          <w:rFonts w:asciiTheme="minorBidi" w:hAnsiTheme="minorBidi" w:cstheme="minorBidi"/>
          <w:szCs w:val="22"/>
        </w:rPr>
      </w:pPr>
      <w:proofErr w:type="spellStart"/>
      <w:r w:rsidRPr="00E420B8">
        <w:rPr>
          <w:rFonts w:asciiTheme="minorBidi" w:hAnsiTheme="minorBidi" w:cstheme="minorBidi"/>
          <w:szCs w:val="22"/>
          <w:rtl/>
        </w:rPr>
        <w:t>וירטואליזיציה</w:t>
      </w:r>
      <w:proofErr w:type="spellEnd"/>
      <w:r w:rsidRPr="00E420B8">
        <w:rPr>
          <w:rFonts w:asciiTheme="minorBidi" w:hAnsiTheme="minorBidi" w:cstheme="minorBidi"/>
          <w:szCs w:val="22"/>
          <w:rtl/>
        </w:rPr>
        <w:t xml:space="preserve"> בכלי </w:t>
      </w:r>
      <w:r w:rsidRPr="00E420B8">
        <w:rPr>
          <w:rFonts w:asciiTheme="minorBidi" w:hAnsiTheme="minorBidi" w:cstheme="minorBidi"/>
          <w:szCs w:val="22"/>
        </w:rPr>
        <w:t>HYPER-V</w:t>
      </w:r>
      <w:r w:rsidRPr="00E420B8">
        <w:rPr>
          <w:rFonts w:asciiTheme="minorBidi" w:hAnsiTheme="minorBidi" w:cstheme="minorBidi"/>
          <w:szCs w:val="22"/>
          <w:rtl/>
        </w:rPr>
        <w:t>.</w:t>
      </w:r>
    </w:p>
    <w:p w:rsidR="00E35080" w:rsidRPr="00E420B8" w:rsidRDefault="00E35080" w:rsidP="00E92BF0">
      <w:pPr>
        <w:pStyle w:val="a7"/>
        <w:numPr>
          <w:ilvl w:val="1"/>
          <w:numId w:val="54"/>
        </w:numPr>
        <w:ind w:left="793" w:hanging="567"/>
        <w:rPr>
          <w:b/>
          <w:bCs/>
          <w:sz w:val="24"/>
          <w:szCs w:val="24"/>
          <w:rtl/>
        </w:rPr>
      </w:pPr>
      <w:bookmarkStart w:id="41" w:name="_Toc305656486"/>
      <w:bookmarkStart w:id="42" w:name="_Toc330286782"/>
      <w:bookmarkStart w:id="43" w:name="_Toc390155010"/>
      <w:bookmarkStart w:id="44" w:name="_Toc390155581"/>
      <w:r w:rsidRPr="00E420B8">
        <w:rPr>
          <w:b/>
          <w:bCs/>
          <w:sz w:val="24"/>
          <w:szCs w:val="24"/>
          <w:rtl/>
        </w:rPr>
        <w:t>תוכנות תשתית</w:t>
      </w:r>
      <w:bookmarkEnd w:id="41"/>
      <w:bookmarkEnd w:id="42"/>
      <w:bookmarkEnd w:id="43"/>
      <w:bookmarkEnd w:id="44"/>
    </w:p>
    <w:p w:rsidR="00E35080" w:rsidRPr="00E420B8" w:rsidRDefault="00E35080" w:rsidP="00E35080">
      <w:pPr>
        <w:pStyle w:val="AlphaList1"/>
        <w:numPr>
          <w:ilvl w:val="0"/>
          <w:numId w:val="0"/>
        </w:numPr>
        <w:spacing w:line="240" w:lineRule="auto"/>
        <w:ind w:left="140"/>
        <w:rPr>
          <w:rFonts w:asciiTheme="minorBidi" w:hAnsiTheme="minorBidi" w:cstheme="minorBidi"/>
          <w:szCs w:val="22"/>
          <w:rtl/>
        </w:rPr>
      </w:pPr>
      <w:r w:rsidRPr="00E420B8">
        <w:rPr>
          <w:rFonts w:asciiTheme="minorBidi" w:hAnsiTheme="minorBidi" w:cstheme="minorBidi"/>
          <w:szCs w:val="22"/>
          <w:rtl/>
        </w:rPr>
        <w:t xml:space="preserve">כלי הגיבוי במשרד הוא מתוצרת חברת </w:t>
      </w:r>
      <w:r w:rsidRPr="00E420B8">
        <w:rPr>
          <w:rFonts w:asciiTheme="minorBidi" w:hAnsiTheme="minorBidi" w:cstheme="minorBidi"/>
          <w:szCs w:val="22"/>
        </w:rPr>
        <w:t>HP</w:t>
      </w:r>
      <w:r w:rsidRPr="00E420B8">
        <w:rPr>
          <w:rFonts w:asciiTheme="minorBidi" w:hAnsiTheme="minorBidi" w:cstheme="minorBidi"/>
          <w:szCs w:val="22"/>
          <w:rtl/>
        </w:rPr>
        <w:t xml:space="preserve"> בתכנת </w:t>
      </w:r>
      <w:r w:rsidRPr="00E420B8">
        <w:rPr>
          <w:rFonts w:asciiTheme="minorBidi" w:hAnsiTheme="minorBidi" w:cstheme="minorBidi"/>
          <w:szCs w:val="22"/>
        </w:rPr>
        <w:t xml:space="preserve"> VEEAM +  DATAPROTECTOR</w:t>
      </w:r>
      <w:r w:rsidRPr="00E420B8">
        <w:rPr>
          <w:rFonts w:asciiTheme="minorBidi" w:hAnsiTheme="minorBidi" w:cstheme="minorBidi"/>
          <w:szCs w:val="22"/>
          <w:rtl/>
        </w:rPr>
        <w:t>.</w:t>
      </w:r>
    </w:p>
    <w:p w:rsidR="00D172A4" w:rsidRPr="00E420B8" w:rsidRDefault="00D172A4" w:rsidP="00E35080">
      <w:pPr>
        <w:pStyle w:val="AlphaList1"/>
        <w:numPr>
          <w:ilvl w:val="0"/>
          <w:numId w:val="0"/>
        </w:numPr>
        <w:spacing w:line="240" w:lineRule="auto"/>
        <w:ind w:left="140"/>
        <w:rPr>
          <w:rFonts w:asciiTheme="minorBidi" w:hAnsiTheme="minorBidi" w:cstheme="minorBidi"/>
          <w:szCs w:val="22"/>
          <w:rtl/>
        </w:rPr>
      </w:pPr>
    </w:p>
    <w:p w:rsidR="00E35080" w:rsidRPr="00E420B8" w:rsidRDefault="00E35080" w:rsidP="00E92BF0">
      <w:pPr>
        <w:pStyle w:val="a7"/>
        <w:numPr>
          <w:ilvl w:val="1"/>
          <w:numId w:val="54"/>
        </w:numPr>
        <w:ind w:left="793" w:hanging="567"/>
        <w:rPr>
          <w:b/>
          <w:bCs/>
          <w:sz w:val="24"/>
          <w:szCs w:val="24"/>
          <w:rtl/>
        </w:rPr>
      </w:pPr>
      <w:bookmarkStart w:id="45" w:name="_Toc330286784"/>
      <w:bookmarkStart w:id="46" w:name="_Toc390155012"/>
      <w:bookmarkStart w:id="47" w:name="_Toc390155583"/>
      <w:bookmarkStart w:id="48" w:name="_Toc305656490"/>
      <w:bookmarkStart w:id="49" w:name="_Toc305676345"/>
      <w:bookmarkStart w:id="50" w:name="_Toc305935287"/>
      <w:r w:rsidRPr="00E420B8">
        <w:rPr>
          <w:b/>
          <w:bCs/>
          <w:sz w:val="24"/>
          <w:szCs w:val="24"/>
          <w:rtl/>
        </w:rPr>
        <w:t>בסיסי הנתונים הקיימים במשרד</w:t>
      </w:r>
      <w:bookmarkEnd w:id="45"/>
      <w:bookmarkEnd w:id="46"/>
      <w:bookmarkEnd w:id="47"/>
    </w:p>
    <w:p w:rsidR="00E35080" w:rsidRPr="00E420B8" w:rsidRDefault="00E35080" w:rsidP="00E35080">
      <w:pPr>
        <w:pStyle w:val="AlphaList0"/>
        <w:numPr>
          <w:ilvl w:val="0"/>
          <w:numId w:val="0"/>
        </w:numPr>
        <w:spacing w:line="240" w:lineRule="auto"/>
        <w:ind w:left="140"/>
        <w:rPr>
          <w:rFonts w:asciiTheme="minorBidi" w:hAnsiTheme="minorBidi" w:cstheme="minorBidi"/>
          <w:szCs w:val="22"/>
        </w:rPr>
      </w:pPr>
      <w:r w:rsidRPr="00E420B8">
        <w:rPr>
          <w:rFonts w:asciiTheme="minorBidi" w:hAnsiTheme="minorBidi" w:cstheme="minorBidi"/>
          <w:szCs w:val="22"/>
          <w:rtl/>
        </w:rPr>
        <w:t>בסיסי הנתונים שבמשרד הינם:</w:t>
      </w:r>
    </w:p>
    <w:p w:rsidR="00E35080" w:rsidRPr="00E420B8" w:rsidRDefault="00E35080" w:rsidP="00E92BF0">
      <w:pPr>
        <w:pStyle w:val="AlphaList0"/>
        <w:numPr>
          <w:ilvl w:val="0"/>
          <w:numId w:val="20"/>
        </w:numPr>
        <w:spacing w:line="240" w:lineRule="auto"/>
        <w:ind w:left="140" w:firstLine="0"/>
        <w:rPr>
          <w:rFonts w:asciiTheme="minorBidi" w:hAnsiTheme="minorBidi" w:cstheme="minorBidi"/>
          <w:szCs w:val="22"/>
        </w:rPr>
      </w:pPr>
      <w:r w:rsidRPr="00E420B8">
        <w:rPr>
          <w:rFonts w:asciiTheme="minorBidi" w:hAnsiTheme="minorBidi" w:cstheme="minorBidi"/>
          <w:szCs w:val="22"/>
        </w:rPr>
        <w:t xml:space="preserve"> SQL SERVER</w:t>
      </w:r>
      <w:r w:rsidRPr="00E420B8">
        <w:rPr>
          <w:rFonts w:asciiTheme="minorBidi" w:hAnsiTheme="minorBidi" w:cstheme="minorBidi"/>
          <w:szCs w:val="22"/>
          <w:rtl/>
        </w:rPr>
        <w:t>ליישומי השלטון המקומי</w:t>
      </w:r>
    </w:p>
    <w:p w:rsidR="00E35080" w:rsidRPr="00E420B8" w:rsidRDefault="00E35080" w:rsidP="00E92BF0">
      <w:pPr>
        <w:pStyle w:val="AlphaList0"/>
        <w:numPr>
          <w:ilvl w:val="0"/>
          <w:numId w:val="20"/>
        </w:numPr>
        <w:spacing w:line="240" w:lineRule="auto"/>
        <w:ind w:left="140" w:firstLine="0"/>
        <w:rPr>
          <w:rFonts w:asciiTheme="minorBidi" w:hAnsiTheme="minorBidi" w:cstheme="minorBidi"/>
          <w:szCs w:val="22"/>
        </w:rPr>
      </w:pPr>
      <w:r w:rsidRPr="00E420B8">
        <w:rPr>
          <w:rFonts w:asciiTheme="minorBidi" w:hAnsiTheme="minorBidi" w:cstheme="minorBidi"/>
          <w:szCs w:val="22"/>
        </w:rPr>
        <w:t>ORACLE</w:t>
      </w:r>
      <w:r w:rsidR="001E318A">
        <w:rPr>
          <w:rFonts w:asciiTheme="minorBidi" w:hAnsiTheme="minorBidi" w:cstheme="minorBidi"/>
          <w:szCs w:val="22"/>
          <w:rtl/>
        </w:rPr>
        <w:t xml:space="preserve"> ליישו</w:t>
      </w:r>
      <w:r w:rsidR="001E318A">
        <w:rPr>
          <w:rFonts w:asciiTheme="minorBidi" w:hAnsiTheme="minorBidi" w:cstheme="minorBidi" w:hint="cs"/>
          <w:szCs w:val="22"/>
          <w:rtl/>
        </w:rPr>
        <w:t>ם מערכת לניהול ועדות מכרזים</w:t>
      </w:r>
    </w:p>
    <w:p w:rsidR="00E35080" w:rsidRPr="00E420B8" w:rsidRDefault="00E35080" w:rsidP="00E92BF0">
      <w:pPr>
        <w:pStyle w:val="AlphaList0"/>
        <w:numPr>
          <w:ilvl w:val="0"/>
          <w:numId w:val="20"/>
        </w:numPr>
        <w:spacing w:line="240" w:lineRule="auto"/>
        <w:ind w:left="140" w:firstLine="0"/>
        <w:rPr>
          <w:rFonts w:asciiTheme="minorBidi" w:hAnsiTheme="minorBidi" w:cstheme="minorBidi"/>
          <w:szCs w:val="22"/>
        </w:rPr>
      </w:pPr>
      <w:r w:rsidRPr="00E420B8">
        <w:rPr>
          <w:rFonts w:asciiTheme="minorBidi" w:hAnsiTheme="minorBidi" w:cstheme="minorBidi"/>
          <w:szCs w:val="22"/>
        </w:rPr>
        <w:t>DOMINO</w:t>
      </w:r>
      <w:r w:rsidRPr="00E420B8">
        <w:rPr>
          <w:rFonts w:asciiTheme="minorBidi" w:hAnsiTheme="minorBidi" w:cstheme="minorBidi"/>
          <w:szCs w:val="22"/>
          <w:rtl/>
        </w:rPr>
        <w:t xml:space="preserve">  למערכת מאור</w:t>
      </w:r>
    </w:p>
    <w:p w:rsidR="00D172A4" w:rsidRPr="00E420B8" w:rsidRDefault="00D172A4" w:rsidP="00D172A4">
      <w:pPr>
        <w:pStyle w:val="AlphaList0"/>
        <w:numPr>
          <w:ilvl w:val="0"/>
          <w:numId w:val="0"/>
        </w:numPr>
        <w:spacing w:line="240" w:lineRule="auto"/>
        <w:ind w:left="140"/>
        <w:rPr>
          <w:rFonts w:asciiTheme="minorBidi" w:hAnsiTheme="minorBidi" w:cstheme="minorBidi"/>
          <w:szCs w:val="22"/>
        </w:rPr>
      </w:pPr>
    </w:p>
    <w:p w:rsidR="00E35080" w:rsidRPr="00E420B8" w:rsidRDefault="00E35080" w:rsidP="00E92BF0">
      <w:pPr>
        <w:pStyle w:val="a7"/>
        <w:numPr>
          <w:ilvl w:val="1"/>
          <w:numId w:val="54"/>
        </w:numPr>
        <w:ind w:left="793" w:hanging="567"/>
        <w:rPr>
          <w:b/>
          <w:bCs/>
          <w:sz w:val="24"/>
          <w:szCs w:val="24"/>
          <w:rtl/>
        </w:rPr>
      </w:pPr>
      <w:bookmarkStart w:id="51" w:name="_Toc390155013"/>
      <w:bookmarkStart w:id="52" w:name="_Toc390155584"/>
      <w:bookmarkStart w:id="53" w:name="_Toc390155992"/>
      <w:bookmarkStart w:id="54" w:name="_Toc305656498"/>
      <w:bookmarkEnd w:id="48"/>
      <w:bookmarkEnd w:id="49"/>
      <w:bookmarkEnd w:id="50"/>
      <w:r w:rsidRPr="00E420B8">
        <w:rPr>
          <w:b/>
          <w:bCs/>
          <w:sz w:val="24"/>
          <w:szCs w:val="24"/>
          <w:rtl/>
        </w:rPr>
        <w:t>כלי תפעול וייצור</w:t>
      </w:r>
      <w:bookmarkEnd w:id="51"/>
      <w:bookmarkEnd w:id="52"/>
      <w:bookmarkEnd w:id="53"/>
      <w:r w:rsidRPr="00E420B8">
        <w:rPr>
          <w:b/>
          <w:bCs/>
          <w:sz w:val="24"/>
          <w:szCs w:val="24"/>
          <w:rtl/>
        </w:rPr>
        <w:t xml:space="preserve"> </w:t>
      </w:r>
      <w:bookmarkEnd w:id="54"/>
    </w:p>
    <w:p w:rsidR="00E35080" w:rsidRPr="00E420B8" w:rsidRDefault="00E35080" w:rsidP="00E92BF0">
      <w:pPr>
        <w:pStyle w:val="Normal2"/>
        <w:numPr>
          <w:ilvl w:val="0"/>
          <w:numId w:val="23"/>
        </w:numPr>
        <w:spacing w:line="240" w:lineRule="auto"/>
        <w:ind w:left="651" w:hanging="511"/>
        <w:rPr>
          <w:rFonts w:asciiTheme="minorBidi" w:hAnsiTheme="minorBidi" w:cstheme="minorBidi"/>
          <w:rtl/>
        </w:rPr>
      </w:pPr>
      <w:r w:rsidRPr="00E420B8">
        <w:rPr>
          <w:rFonts w:asciiTheme="minorBidi" w:hAnsiTheme="minorBidi" w:cstheme="minorBidi"/>
          <w:rtl/>
          <w:lang w:val="pl-PL"/>
        </w:rPr>
        <w:t xml:space="preserve">שו"ב של חברת </w:t>
      </w:r>
      <w:r w:rsidRPr="00E420B8">
        <w:rPr>
          <w:rFonts w:asciiTheme="minorBidi" w:hAnsiTheme="minorBidi" w:cstheme="minorBidi"/>
        </w:rPr>
        <w:t>HP</w:t>
      </w:r>
      <w:r w:rsidRPr="00E420B8">
        <w:rPr>
          <w:rFonts w:asciiTheme="minorBidi" w:hAnsiTheme="minorBidi" w:cstheme="minorBidi"/>
          <w:rtl/>
        </w:rPr>
        <w:t xml:space="preserve"> לציוד תקשורת שנרכש במסגרת מכרז </w:t>
      </w:r>
      <w:proofErr w:type="spellStart"/>
      <w:r w:rsidRPr="00E420B8">
        <w:rPr>
          <w:rFonts w:asciiTheme="minorBidi" w:hAnsiTheme="minorBidi" w:cstheme="minorBidi"/>
          <w:rtl/>
        </w:rPr>
        <w:t>החשכ"ל</w:t>
      </w:r>
      <w:proofErr w:type="spellEnd"/>
      <w:r w:rsidRPr="00E420B8">
        <w:rPr>
          <w:rFonts w:asciiTheme="minorBidi" w:hAnsiTheme="minorBidi" w:cstheme="minorBidi"/>
          <w:rtl/>
        </w:rPr>
        <w:t xml:space="preserve"> שבו זכתה חברת </w:t>
      </w:r>
      <w:r w:rsidRPr="00E420B8">
        <w:rPr>
          <w:rFonts w:asciiTheme="minorBidi" w:hAnsiTheme="minorBidi" w:cstheme="minorBidi"/>
        </w:rPr>
        <w:t>COM</w:t>
      </w:r>
      <w:r w:rsidRPr="00E420B8">
        <w:rPr>
          <w:rFonts w:asciiTheme="minorBidi" w:hAnsiTheme="minorBidi" w:cstheme="minorBidi"/>
          <w:rtl/>
        </w:rPr>
        <w:t>3.</w:t>
      </w:r>
    </w:p>
    <w:p w:rsidR="00E35080" w:rsidRPr="00E420B8" w:rsidRDefault="00E35080" w:rsidP="00E92BF0">
      <w:pPr>
        <w:pStyle w:val="Normal2"/>
        <w:numPr>
          <w:ilvl w:val="0"/>
          <w:numId w:val="23"/>
        </w:numPr>
        <w:spacing w:line="240" w:lineRule="auto"/>
        <w:ind w:left="140" w:firstLine="0"/>
        <w:rPr>
          <w:rFonts w:asciiTheme="minorBidi" w:hAnsiTheme="minorBidi" w:cstheme="minorBidi"/>
          <w:rtl/>
        </w:rPr>
      </w:pPr>
      <w:r w:rsidRPr="00E420B8">
        <w:rPr>
          <w:rFonts w:asciiTheme="minorBidi" w:hAnsiTheme="minorBidi" w:cstheme="minorBidi"/>
          <w:rtl/>
        </w:rPr>
        <w:t xml:space="preserve">שו"ב </w:t>
      </w:r>
      <w:r w:rsidRPr="00E420B8">
        <w:rPr>
          <w:rFonts w:asciiTheme="minorBidi" w:hAnsiTheme="minorBidi" w:cstheme="minorBidi"/>
        </w:rPr>
        <w:t>CENTERITY</w:t>
      </w:r>
      <w:r w:rsidRPr="00E420B8">
        <w:rPr>
          <w:rFonts w:asciiTheme="minorBidi" w:hAnsiTheme="minorBidi" w:cstheme="minorBidi"/>
          <w:rtl/>
        </w:rPr>
        <w:t xml:space="preserve"> עבור חוויית משתמש.</w:t>
      </w:r>
    </w:p>
    <w:p w:rsidR="00E35080" w:rsidRPr="00E420B8" w:rsidRDefault="00E35080" w:rsidP="00E92BF0">
      <w:pPr>
        <w:pStyle w:val="Normal2"/>
        <w:numPr>
          <w:ilvl w:val="0"/>
          <w:numId w:val="23"/>
        </w:numPr>
        <w:spacing w:line="240" w:lineRule="auto"/>
        <w:ind w:left="140" w:firstLine="0"/>
        <w:rPr>
          <w:rFonts w:asciiTheme="minorBidi" w:hAnsiTheme="minorBidi" w:cstheme="minorBidi"/>
          <w:rtl/>
        </w:rPr>
      </w:pPr>
      <w:r w:rsidRPr="00E420B8">
        <w:rPr>
          <w:rFonts w:asciiTheme="minorBidi" w:hAnsiTheme="minorBidi" w:cstheme="minorBidi"/>
          <w:rtl/>
        </w:rPr>
        <w:t xml:space="preserve">שו"ב </w:t>
      </w:r>
      <w:r w:rsidRPr="00E420B8">
        <w:rPr>
          <w:rFonts w:asciiTheme="minorBidi" w:hAnsiTheme="minorBidi" w:cstheme="minorBidi"/>
        </w:rPr>
        <w:t>WHATSUP GOLD</w:t>
      </w:r>
      <w:r w:rsidRPr="00E420B8">
        <w:rPr>
          <w:rFonts w:asciiTheme="minorBidi" w:hAnsiTheme="minorBidi" w:cstheme="minorBidi"/>
          <w:rtl/>
        </w:rPr>
        <w:t xml:space="preserve"> – תכנה חינמית</w:t>
      </w:r>
    </w:p>
    <w:p w:rsidR="00E35080" w:rsidRPr="00E420B8" w:rsidRDefault="00E35080" w:rsidP="00E92BF0">
      <w:pPr>
        <w:pStyle w:val="Normal2"/>
        <w:numPr>
          <w:ilvl w:val="0"/>
          <w:numId w:val="23"/>
        </w:numPr>
        <w:spacing w:line="240" w:lineRule="auto"/>
        <w:ind w:left="140" w:firstLine="0"/>
        <w:rPr>
          <w:rFonts w:asciiTheme="minorBidi" w:hAnsiTheme="minorBidi" w:cstheme="minorBidi"/>
        </w:rPr>
      </w:pPr>
      <w:r w:rsidRPr="00E420B8">
        <w:rPr>
          <w:rFonts w:asciiTheme="minorBidi" w:hAnsiTheme="minorBidi" w:cstheme="minorBidi"/>
          <w:rtl/>
        </w:rPr>
        <w:t xml:space="preserve">שו"ב </w:t>
      </w:r>
      <w:r w:rsidRPr="00E420B8">
        <w:rPr>
          <w:rFonts w:asciiTheme="minorBidi" w:hAnsiTheme="minorBidi" w:cstheme="minorBidi"/>
        </w:rPr>
        <w:t>SCOM</w:t>
      </w:r>
      <w:r w:rsidRPr="00E420B8">
        <w:rPr>
          <w:rFonts w:asciiTheme="minorBidi" w:hAnsiTheme="minorBidi" w:cstheme="minorBidi"/>
          <w:rtl/>
        </w:rPr>
        <w:t xml:space="preserve"> של חברת מיקרוסופט.</w:t>
      </w:r>
    </w:p>
    <w:p w:rsidR="00D172A4" w:rsidRPr="00E420B8" w:rsidRDefault="00D172A4" w:rsidP="00D172A4">
      <w:pPr>
        <w:pStyle w:val="Normal2"/>
        <w:spacing w:line="240" w:lineRule="auto"/>
        <w:ind w:left="140"/>
        <w:rPr>
          <w:rFonts w:asciiTheme="minorBidi" w:hAnsiTheme="minorBidi" w:cstheme="minorBidi"/>
          <w:rtl/>
        </w:rPr>
      </w:pPr>
    </w:p>
    <w:p w:rsidR="00E35080" w:rsidRPr="00E420B8" w:rsidRDefault="00E35080" w:rsidP="00E92BF0">
      <w:pPr>
        <w:pStyle w:val="a7"/>
        <w:numPr>
          <w:ilvl w:val="2"/>
          <w:numId w:val="54"/>
        </w:numPr>
        <w:ind w:left="793" w:hanging="567"/>
        <w:rPr>
          <w:b/>
          <w:bCs/>
          <w:sz w:val="24"/>
          <w:szCs w:val="24"/>
          <w:rtl/>
        </w:rPr>
      </w:pPr>
      <w:bookmarkStart w:id="55" w:name="_Toc305656499"/>
      <w:bookmarkStart w:id="56" w:name="_Toc330286793"/>
      <w:r w:rsidRPr="00E420B8">
        <w:rPr>
          <w:rFonts w:asciiTheme="minorBidi" w:hAnsiTheme="minorBidi"/>
          <w:rtl/>
          <w:lang w:val="pl-PL"/>
        </w:rPr>
        <w:t xml:space="preserve"> </w:t>
      </w:r>
      <w:bookmarkStart w:id="57" w:name="_Toc390155014"/>
      <w:bookmarkStart w:id="58" w:name="_Toc390155585"/>
      <w:r w:rsidRPr="00E420B8">
        <w:rPr>
          <w:b/>
          <w:bCs/>
          <w:sz w:val="24"/>
          <w:szCs w:val="24"/>
          <w:rtl/>
        </w:rPr>
        <w:t>תפעול שוטף</w:t>
      </w:r>
      <w:bookmarkEnd w:id="55"/>
      <w:bookmarkEnd w:id="56"/>
      <w:bookmarkEnd w:id="57"/>
      <w:bookmarkEnd w:id="58"/>
    </w:p>
    <w:p w:rsidR="00E35080" w:rsidRPr="00E420B8" w:rsidRDefault="00E35080" w:rsidP="00E35080">
      <w:pPr>
        <w:pStyle w:val="Normal1"/>
        <w:spacing w:line="240" w:lineRule="auto"/>
        <w:ind w:left="140"/>
        <w:rPr>
          <w:rFonts w:asciiTheme="minorBidi" w:hAnsiTheme="minorBidi" w:cstheme="minorBidi"/>
          <w:szCs w:val="22"/>
          <w:rtl/>
          <w:lang w:val="pl-PL"/>
        </w:rPr>
      </w:pPr>
      <w:r w:rsidRPr="00E420B8">
        <w:rPr>
          <w:rFonts w:asciiTheme="minorBidi" w:hAnsiTheme="minorBidi" w:cstheme="minorBidi"/>
          <w:szCs w:val="22"/>
          <w:rtl/>
          <w:lang w:val="pl-PL"/>
        </w:rPr>
        <w:t xml:space="preserve">התפעול השוטף של תשתית המחשוב של המשרד נתון באחריות ספק מיקור חוץ – חברת נס. </w:t>
      </w:r>
    </w:p>
    <w:p w:rsidR="008C4F8F" w:rsidRPr="00E420B8" w:rsidRDefault="008C4F8F" w:rsidP="00E35080">
      <w:pPr>
        <w:pStyle w:val="Normal1"/>
        <w:spacing w:line="240" w:lineRule="auto"/>
        <w:ind w:left="140"/>
        <w:rPr>
          <w:rFonts w:asciiTheme="minorBidi" w:hAnsiTheme="minorBidi" w:cstheme="minorBidi"/>
          <w:szCs w:val="22"/>
          <w:rtl/>
          <w:lang w:val="pl-PL"/>
        </w:rPr>
      </w:pPr>
    </w:p>
    <w:p w:rsidR="008C4F8F" w:rsidRPr="00E420B8" w:rsidRDefault="008C4F8F" w:rsidP="00E35080">
      <w:pPr>
        <w:pStyle w:val="Normal1"/>
        <w:spacing w:line="240" w:lineRule="auto"/>
        <w:ind w:left="140"/>
        <w:rPr>
          <w:rFonts w:asciiTheme="minorBidi" w:hAnsiTheme="minorBidi" w:cstheme="minorBidi"/>
          <w:szCs w:val="22"/>
          <w:rtl/>
          <w:lang w:val="pl-PL"/>
        </w:rPr>
      </w:pPr>
    </w:p>
    <w:p w:rsidR="008C4F8F" w:rsidRPr="00E420B8" w:rsidRDefault="008C4F8F" w:rsidP="00E35080">
      <w:pPr>
        <w:pStyle w:val="Normal1"/>
        <w:spacing w:line="240" w:lineRule="auto"/>
        <w:ind w:left="140"/>
        <w:rPr>
          <w:rFonts w:asciiTheme="minorBidi" w:hAnsiTheme="minorBidi" w:cstheme="minorBidi"/>
          <w:szCs w:val="22"/>
          <w:rtl/>
          <w:lang w:val="pl-PL"/>
        </w:rPr>
      </w:pPr>
    </w:p>
    <w:p w:rsidR="00E35080" w:rsidRPr="00E420B8" w:rsidRDefault="00E35080" w:rsidP="00E92BF0">
      <w:pPr>
        <w:pStyle w:val="a7"/>
        <w:numPr>
          <w:ilvl w:val="2"/>
          <w:numId w:val="54"/>
        </w:numPr>
        <w:ind w:left="935" w:hanging="709"/>
        <w:rPr>
          <w:b/>
          <w:bCs/>
          <w:sz w:val="24"/>
          <w:szCs w:val="24"/>
          <w:rtl/>
        </w:rPr>
      </w:pPr>
      <w:bookmarkStart w:id="59" w:name="_Toc330286795"/>
      <w:bookmarkStart w:id="60" w:name="_Toc390155015"/>
      <w:bookmarkStart w:id="61" w:name="_Toc390155586"/>
      <w:bookmarkStart w:id="62" w:name="_Toc305656501"/>
      <w:r w:rsidRPr="00E420B8">
        <w:rPr>
          <w:b/>
          <w:bCs/>
          <w:sz w:val="24"/>
          <w:szCs w:val="24"/>
          <w:rtl/>
        </w:rPr>
        <w:t xml:space="preserve">כלי </w:t>
      </w:r>
      <w:bookmarkEnd w:id="59"/>
      <w:r w:rsidRPr="00E420B8">
        <w:rPr>
          <w:b/>
          <w:bCs/>
          <w:sz w:val="24"/>
          <w:szCs w:val="24"/>
          <w:rtl/>
        </w:rPr>
        <w:t>פיתוח</w:t>
      </w:r>
      <w:bookmarkEnd w:id="60"/>
      <w:bookmarkEnd w:id="61"/>
      <w:r w:rsidR="00073AC0" w:rsidRPr="00E420B8">
        <w:rPr>
          <w:rFonts w:hint="cs"/>
          <w:b/>
          <w:bCs/>
          <w:sz w:val="24"/>
          <w:szCs w:val="24"/>
          <w:rtl/>
        </w:rPr>
        <w:t xml:space="preserve"> על פי מערכת</w:t>
      </w:r>
    </w:p>
    <w:p w:rsidR="00073AC0" w:rsidRPr="00E420B8" w:rsidRDefault="00073AC0" w:rsidP="00496195">
      <w:pPr>
        <w:pStyle w:val="a7"/>
        <w:ind w:left="2440"/>
        <w:rPr>
          <w:b/>
          <w:bCs/>
          <w:sz w:val="24"/>
          <w:szCs w:val="24"/>
          <w:rtl/>
        </w:rPr>
      </w:pPr>
    </w:p>
    <w:tbl>
      <w:tblPr>
        <w:tblStyle w:val="a6"/>
        <w:bidiVisual/>
        <w:tblW w:w="0" w:type="auto"/>
        <w:tblInd w:w="140" w:type="dxa"/>
        <w:tblLook w:val="04A0" w:firstRow="1" w:lastRow="0" w:firstColumn="1" w:lastColumn="0" w:noHBand="0" w:noVBand="1"/>
      </w:tblPr>
      <w:tblGrid>
        <w:gridCol w:w="4059"/>
        <w:gridCol w:w="4097"/>
      </w:tblGrid>
      <w:tr w:rsidR="00073AC0" w:rsidRPr="00E420B8" w:rsidTr="001E318A">
        <w:tc>
          <w:tcPr>
            <w:tcW w:w="4059" w:type="dxa"/>
          </w:tcPr>
          <w:p w:rsidR="00073AC0" w:rsidRPr="00E420B8" w:rsidRDefault="00073AC0" w:rsidP="00E35080">
            <w:pPr>
              <w:pStyle w:val="Normal2"/>
              <w:spacing w:line="240" w:lineRule="auto"/>
              <w:ind w:left="0"/>
              <w:rPr>
                <w:rFonts w:asciiTheme="minorBidi" w:hAnsiTheme="minorBidi" w:cstheme="minorBidi"/>
                <w:szCs w:val="22"/>
                <w:rtl/>
              </w:rPr>
            </w:pPr>
            <w:r w:rsidRPr="00E420B8">
              <w:rPr>
                <w:rFonts w:asciiTheme="minorBidi" w:hAnsiTheme="minorBidi" w:cstheme="minorBidi"/>
                <w:szCs w:val="22"/>
                <w:rtl/>
              </w:rPr>
              <w:t>מערכת לחירום והשלטון המקומי</w:t>
            </w:r>
          </w:p>
        </w:tc>
        <w:tc>
          <w:tcPr>
            <w:tcW w:w="4097" w:type="dxa"/>
          </w:tcPr>
          <w:p w:rsidR="00073AC0" w:rsidRPr="00E420B8" w:rsidRDefault="00073AC0" w:rsidP="00073AC0">
            <w:pPr>
              <w:pStyle w:val="Normal2"/>
              <w:spacing w:line="240" w:lineRule="auto"/>
              <w:ind w:left="140"/>
              <w:rPr>
                <w:rFonts w:asciiTheme="minorBidi" w:hAnsiTheme="minorBidi" w:cstheme="minorBidi"/>
                <w:szCs w:val="22"/>
                <w:rtl/>
              </w:rPr>
            </w:pPr>
            <w:r w:rsidRPr="00E420B8">
              <w:rPr>
                <w:rFonts w:asciiTheme="minorBidi" w:hAnsiTheme="minorBidi" w:cstheme="minorBidi"/>
                <w:szCs w:val="22"/>
              </w:rPr>
              <w:t>DYNAMICS CRM</w:t>
            </w:r>
          </w:p>
        </w:tc>
      </w:tr>
      <w:tr w:rsidR="00073AC0" w:rsidRPr="00E420B8" w:rsidTr="001E318A">
        <w:tc>
          <w:tcPr>
            <w:tcW w:w="4059" w:type="dxa"/>
          </w:tcPr>
          <w:p w:rsidR="00073AC0" w:rsidRPr="00E420B8" w:rsidRDefault="00073AC0" w:rsidP="00E35080">
            <w:pPr>
              <w:pStyle w:val="Normal2"/>
              <w:spacing w:line="240" w:lineRule="auto"/>
              <w:ind w:left="0"/>
              <w:rPr>
                <w:rFonts w:asciiTheme="minorBidi" w:hAnsiTheme="minorBidi" w:cstheme="minorBidi"/>
                <w:szCs w:val="22"/>
                <w:rtl/>
              </w:rPr>
            </w:pPr>
            <w:r w:rsidRPr="00E420B8">
              <w:rPr>
                <w:rFonts w:asciiTheme="minorBidi" w:hAnsiTheme="minorBidi" w:cstheme="minorBidi"/>
                <w:szCs w:val="22"/>
                <w:rtl/>
              </w:rPr>
              <w:t>מערכת מאור</w:t>
            </w:r>
          </w:p>
        </w:tc>
        <w:tc>
          <w:tcPr>
            <w:tcW w:w="4097" w:type="dxa"/>
          </w:tcPr>
          <w:p w:rsidR="00073AC0" w:rsidRPr="00E420B8" w:rsidRDefault="00073AC0" w:rsidP="00073AC0">
            <w:pPr>
              <w:pStyle w:val="Normal2"/>
              <w:spacing w:line="240" w:lineRule="auto"/>
              <w:ind w:left="140"/>
              <w:rPr>
                <w:rFonts w:asciiTheme="minorBidi" w:hAnsiTheme="minorBidi" w:cstheme="minorBidi"/>
                <w:szCs w:val="22"/>
              </w:rPr>
            </w:pPr>
            <w:r w:rsidRPr="00E420B8">
              <w:rPr>
                <w:rFonts w:asciiTheme="minorBidi" w:hAnsiTheme="minorBidi" w:cstheme="minorBidi"/>
                <w:szCs w:val="22"/>
              </w:rPr>
              <w:t xml:space="preserve">LOTUS NOTES </w:t>
            </w:r>
            <w:r w:rsidRPr="00E420B8">
              <w:rPr>
                <w:rFonts w:asciiTheme="minorBidi" w:hAnsiTheme="minorBidi" w:cstheme="minorBidi"/>
                <w:szCs w:val="22"/>
                <w:rtl/>
              </w:rPr>
              <w:t xml:space="preserve">+ </w:t>
            </w:r>
            <w:r w:rsidRPr="00E420B8">
              <w:rPr>
                <w:rFonts w:asciiTheme="minorBidi" w:hAnsiTheme="minorBidi" w:cstheme="minorBidi"/>
                <w:szCs w:val="22"/>
              </w:rPr>
              <w:t>DOMINO</w:t>
            </w:r>
          </w:p>
        </w:tc>
      </w:tr>
    </w:tbl>
    <w:p w:rsidR="00073AC0" w:rsidRPr="00E420B8" w:rsidRDefault="00073AC0" w:rsidP="00E35080">
      <w:pPr>
        <w:pStyle w:val="Normal2"/>
        <w:spacing w:line="240" w:lineRule="auto"/>
        <w:ind w:left="140"/>
        <w:rPr>
          <w:rFonts w:asciiTheme="minorBidi" w:hAnsiTheme="minorBidi" w:cstheme="minorBidi"/>
          <w:szCs w:val="22"/>
          <w:rtl/>
        </w:rPr>
      </w:pPr>
    </w:p>
    <w:p w:rsidR="00E35080" w:rsidRPr="00E420B8" w:rsidRDefault="00E35080" w:rsidP="00E92BF0">
      <w:pPr>
        <w:pStyle w:val="a7"/>
        <w:numPr>
          <w:ilvl w:val="1"/>
          <w:numId w:val="54"/>
        </w:numPr>
        <w:ind w:left="793" w:hanging="567"/>
        <w:rPr>
          <w:b/>
          <w:bCs/>
          <w:sz w:val="24"/>
          <w:szCs w:val="24"/>
          <w:rtl/>
        </w:rPr>
      </w:pPr>
      <w:bookmarkStart w:id="63" w:name="_Toc390155284"/>
      <w:bookmarkStart w:id="64" w:name="_Toc390155587"/>
      <w:bookmarkStart w:id="65" w:name="_Toc390155743"/>
      <w:bookmarkStart w:id="66" w:name="_Toc390155904"/>
      <w:bookmarkStart w:id="67" w:name="_Toc390155993"/>
      <w:bookmarkStart w:id="68" w:name="_Toc390155016"/>
      <w:bookmarkStart w:id="69" w:name="_Toc390155594"/>
      <w:bookmarkStart w:id="70" w:name="_Toc390156000"/>
      <w:bookmarkEnd w:id="63"/>
      <w:bookmarkEnd w:id="64"/>
      <w:bookmarkEnd w:id="65"/>
      <w:bookmarkEnd w:id="66"/>
      <w:bookmarkEnd w:id="67"/>
      <w:r w:rsidRPr="00E420B8">
        <w:rPr>
          <w:b/>
          <w:bCs/>
          <w:sz w:val="24"/>
          <w:szCs w:val="24"/>
          <w:rtl/>
        </w:rPr>
        <w:t xml:space="preserve">תקשורת מקומית </w:t>
      </w:r>
      <w:r w:rsidRPr="00E420B8">
        <w:rPr>
          <w:b/>
          <w:bCs/>
          <w:sz w:val="24"/>
          <w:szCs w:val="24"/>
        </w:rPr>
        <w:t xml:space="preserve"> LAN</w:t>
      </w:r>
      <w:bookmarkEnd w:id="62"/>
      <w:r w:rsidRPr="00E420B8">
        <w:rPr>
          <w:b/>
          <w:bCs/>
          <w:sz w:val="24"/>
          <w:szCs w:val="24"/>
          <w:rtl/>
        </w:rPr>
        <w:t>(</w:t>
      </w:r>
      <w:r w:rsidRPr="00E420B8">
        <w:rPr>
          <w:b/>
          <w:bCs/>
          <w:sz w:val="24"/>
          <w:szCs w:val="24"/>
        </w:rPr>
        <w:t>I</w:t>
      </w:r>
      <w:r w:rsidRPr="00E420B8">
        <w:rPr>
          <w:b/>
          <w:bCs/>
          <w:sz w:val="24"/>
          <w:szCs w:val="24"/>
          <w:rtl/>
        </w:rPr>
        <w:t>)</w:t>
      </w:r>
      <w:bookmarkEnd w:id="68"/>
      <w:bookmarkEnd w:id="69"/>
      <w:bookmarkEnd w:id="70"/>
    </w:p>
    <w:p w:rsidR="00E35080" w:rsidRPr="00E420B8" w:rsidRDefault="00E35080" w:rsidP="00E35080">
      <w:pPr>
        <w:pStyle w:val="AlphaList1"/>
        <w:numPr>
          <w:ilvl w:val="0"/>
          <w:numId w:val="0"/>
        </w:numPr>
        <w:spacing w:line="240" w:lineRule="auto"/>
        <w:ind w:left="140"/>
        <w:rPr>
          <w:rFonts w:asciiTheme="minorBidi" w:hAnsiTheme="minorBidi" w:cstheme="minorBidi"/>
          <w:szCs w:val="22"/>
          <w:rtl/>
        </w:rPr>
      </w:pPr>
      <w:r w:rsidRPr="00E420B8">
        <w:rPr>
          <w:rFonts w:asciiTheme="minorBidi" w:hAnsiTheme="minorBidi" w:cstheme="minorBidi"/>
          <w:szCs w:val="22"/>
          <w:rtl/>
        </w:rPr>
        <w:t xml:space="preserve">הרשת המקומית במשרד הנה רשת המבוססת על משטר </w:t>
      </w:r>
      <w:r w:rsidRPr="00E420B8">
        <w:rPr>
          <w:rFonts w:asciiTheme="minorBidi" w:hAnsiTheme="minorBidi" w:cstheme="minorBidi"/>
          <w:szCs w:val="22"/>
        </w:rPr>
        <w:t>Ethernet</w:t>
      </w:r>
      <w:r w:rsidRPr="00E420B8">
        <w:rPr>
          <w:rFonts w:asciiTheme="minorBidi" w:hAnsiTheme="minorBidi" w:cstheme="minorBidi"/>
          <w:szCs w:val="22"/>
          <w:rtl/>
        </w:rPr>
        <w:t xml:space="preserve">. </w:t>
      </w:r>
    </w:p>
    <w:p w:rsidR="008C4F8F" w:rsidRPr="00E420B8" w:rsidRDefault="008C4F8F" w:rsidP="008C4F8F">
      <w:pPr>
        <w:pStyle w:val="AlphaList1"/>
        <w:numPr>
          <w:ilvl w:val="0"/>
          <w:numId w:val="0"/>
        </w:numPr>
        <w:spacing w:line="240" w:lineRule="auto"/>
        <w:ind w:left="503" w:hanging="363"/>
        <w:rPr>
          <w:rFonts w:asciiTheme="minorBidi" w:hAnsiTheme="minorBidi" w:cstheme="minorBidi"/>
          <w:szCs w:val="22"/>
          <w:rtl/>
        </w:rPr>
      </w:pPr>
    </w:p>
    <w:p w:rsidR="00E35080" w:rsidRPr="00E420B8" w:rsidRDefault="00E35080" w:rsidP="00E92BF0">
      <w:pPr>
        <w:pStyle w:val="a7"/>
        <w:numPr>
          <w:ilvl w:val="1"/>
          <w:numId w:val="54"/>
        </w:numPr>
        <w:ind w:left="793" w:hanging="567"/>
        <w:rPr>
          <w:b/>
          <w:bCs/>
          <w:sz w:val="24"/>
          <w:szCs w:val="24"/>
          <w:rtl/>
        </w:rPr>
      </w:pPr>
      <w:bookmarkStart w:id="71" w:name="_Toc305656502"/>
      <w:bookmarkStart w:id="72" w:name="_Toc390155017"/>
      <w:bookmarkStart w:id="73" w:name="_Toc390155595"/>
      <w:bookmarkStart w:id="74" w:name="_Toc390156001"/>
      <w:r w:rsidRPr="00E420B8">
        <w:rPr>
          <w:b/>
          <w:bCs/>
          <w:sz w:val="24"/>
          <w:szCs w:val="24"/>
          <w:rtl/>
        </w:rPr>
        <w:t xml:space="preserve">תקשורת רחבה </w:t>
      </w:r>
      <w:r w:rsidRPr="00E420B8">
        <w:rPr>
          <w:b/>
          <w:bCs/>
          <w:sz w:val="24"/>
          <w:szCs w:val="24"/>
        </w:rPr>
        <w:t>WAN</w:t>
      </w:r>
      <w:bookmarkEnd w:id="71"/>
      <w:r w:rsidRPr="00E420B8">
        <w:rPr>
          <w:b/>
          <w:bCs/>
          <w:sz w:val="24"/>
          <w:szCs w:val="24"/>
          <w:rtl/>
        </w:rPr>
        <w:t>(</w:t>
      </w:r>
      <w:r w:rsidRPr="00E420B8">
        <w:rPr>
          <w:b/>
          <w:bCs/>
          <w:sz w:val="24"/>
          <w:szCs w:val="24"/>
        </w:rPr>
        <w:t>I</w:t>
      </w:r>
      <w:r w:rsidRPr="00E420B8">
        <w:rPr>
          <w:b/>
          <w:bCs/>
          <w:sz w:val="24"/>
          <w:szCs w:val="24"/>
          <w:rtl/>
        </w:rPr>
        <w:t>)</w:t>
      </w:r>
      <w:bookmarkEnd w:id="72"/>
      <w:bookmarkEnd w:id="73"/>
      <w:bookmarkEnd w:id="74"/>
    </w:p>
    <w:p w:rsidR="00E35080" w:rsidRPr="00E420B8" w:rsidRDefault="00E35080" w:rsidP="00E92BF0">
      <w:pPr>
        <w:pStyle w:val="AlphaList1"/>
        <w:numPr>
          <w:ilvl w:val="0"/>
          <w:numId w:val="58"/>
        </w:numPr>
        <w:spacing w:line="240" w:lineRule="auto"/>
        <w:rPr>
          <w:rFonts w:asciiTheme="minorBidi" w:hAnsiTheme="minorBidi" w:cstheme="minorBidi"/>
          <w:szCs w:val="22"/>
          <w:rtl/>
        </w:rPr>
      </w:pPr>
      <w:r w:rsidRPr="00E420B8">
        <w:rPr>
          <w:rFonts w:asciiTheme="minorBidi" w:hAnsiTheme="minorBidi" w:cstheme="minorBidi"/>
          <w:szCs w:val="22"/>
          <w:rtl/>
        </w:rPr>
        <w:t xml:space="preserve">תשתית הרשת הרחבה הפנימית של המשרד מבוססת על קווי </w:t>
      </w:r>
      <w:r w:rsidRPr="00E420B8">
        <w:rPr>
          <w:rFonts w:asciiTheme="minorBidi" w:hAnsiTheme="minorBidi" w:cstheme="minorBidi"/>
          <w:szCs w:val="22"/>
        </w:rPr>
        <w:t xml:space="preserve">IPVPN </w:t>
      </w:r>
      <w:r w:rsidRPr="00E420B8">
        <w:rPr>
          <w:rFonts w:asciiTheme="minorBidi" w:hAnsiTheme="minorBidi" w:cstheme="minorBidi"/>
          <w:szCs w:val="22"/>
          <w:rtl/>
        </w:rPr>
        <w:t xml:space="preserve"> המסופקים על ידי חברת הבזק. מהירות הקווים היא בין  </w:t>
      </w:r>
      <w:r w:rsidRPr="00E420B8">
        <w:rPr>
          <w:rFonts w:asciiTheme="minorBidi" w:hAnsiTheme="minorBidi" w:cstheme="minorBidi"/>
          <w:szCs w:val="22"/>
        </w:rPr>
        <w:t xml:space="preserve">MB </w:t>
      </w:r>
      <w:r w:rsidRPr="00E420B8">
        <w:rPr>
          <w:rFonts w:asciiTheme="minorBidi" w:hAnsiTheme="minorBidi" w:cstheme="minorBidi"/>
          <w:szCs w:val="22"/>
          <w:rtl/>
        </w:rPr>
        <w:t xml:space="preserve"> 8 ל </w:t>
      </w:r>
      <w:r w:rsidRPr="00E420B8">
        <w:rPr>
          <w:rFonts w:asciiTheme="minorBidi" w:hAnsiTheme="minorBidi" w:cstheme="minorBidi"/>
          <w:szCs w:val="22"/>
        </w:rPr>
        <w:t>MB</w:t>
      </w:r>
      <w:r w:rsidRPr="00E420B8">
        <w:rPr>
          <w:rFonts w:asciiTheme="minorBidi" w:hAnsiTheme="minorBidi" w:cstheme="minorBidi"/>
          <w:szCs w:val="22"/>
          <w:rtl/>
        </w:rPr>
        <w:t xml:space="preserve"> 20.</w:t>
      </w:r>
    </w:p>
    <w:p w:rsidR="00E35080" w:rsidRPr="00E420B8" w:rsidRDefault="00E35080" w:rsidP="00E92BF0">
      <w:pPr>
        <w:pStyle w:val="AlphaList1"/>
        <w:numPr>
          <w:ilvl w:val="0"/>
          <w:numId w:val="58"/>
        </w:numPr>
        <w:spacing w:line="240" w:lineRule="auto"/>
        <w:rPr>
          <w:rFonts w:asciiTheme="minorBidi" w:hAnsiTheme="minorBidi" w:cstheme="minorBidi"/>
          <w:szCs w:val="22"/>
        </w:rPr>
      </w:pPr>
      <w:r w:rsidRPr="00E420B8">
        <w:rPr>
          <w:rFonts w:asciiTheme="minorBidi" w:hAnsiTheme="minorBidi" w:cstheme="minorBidi"/>
          <w:szCs w:val="22"/>
          <w:rtl/>
        </w:rPr>
        <w:t>כל אתרי המשרד מחוברים ברשת התקשורת הרחבה.</w:t>
      </w:r>
    </w:p>
    <w:p w:rsidR="00E35080" w:rsidRPr="00E420B8" w:rsidRDefault="00E35080" w:rsidP="00E92BF0">
      <w:pPr>
        <w:pStyle w:val="AlphaList1"/>
        <w:numPr>
          <w:ilvl w:val="0"/>
          <w:numId w:val="58"/>
        </w:numPr>
        <w:spacing w:line="240" w:lineRule="auto"/>
        <w:rPr>
          <w:rFonts w:asciiTheme="minorBidi" w:hAnsiTheme="minorBidi" w:cstheme="minorBidi"/>
          <w:szCs w:val="22"/>
        </w:rPr>
      </w:pPr>
      <w:r w:rsidRPr="00E420B8">
        <w:rPr>
          <w:rFonts w:asciiTheme="minorBidi" w:hAnsiTheme="minorBidi" w:cstheme="minorBidi"/>
          <w:szCs w:val="22"/>
          <w:rtl/>
        </w:rPr>
        <w:t>בין המשרד לתהילה קיימים 2 קווי תקשורת:</w:t>
      </w:r>
    </w:p>
    <w:p w:rsidR="00E35080" w:rsidRPr="00E420B8" w:rsidRDefault="00E35080" w:rsidP="00E92BF0">
      <w:pPr>
        <w:pStyle w:val="AlphaList1"/>
        <w:numPr>
          <w:ilvl w:val="1"/>
          <w:numId w:val="58"/>
        </w:numPr>
        <w:spacing w:line="240" w:lineRule="auto"/>
        <w:rPr>
          <w:rFonts w:asciiTheme="minorBidi" w:hAnsiTheme="minorBidi" w:cstheme="minorBidi"/>
          <w:szCs w:val="22"/>
        </w:rPr>
      </w:pPr>
      <w:r w:rsidRPr="00E420B8">
        <w:rPr>
          <w:rFonts w:asciiTheme="minorBidi" w:hAnsiTheme="minorBidi" w:cstheme="minorBidi"/>
          <w:szCs w:val="22"/>
          <w:rtl/>
        </w:rPr>
        <w:t>קו תקשורת בסיב אופטי לגלישה ודואר אלקטרוני.</w:t>
      </w:r>
    </w:p>
    <w:p w:rsidR="00E35080" w:rsidRPr="00E420B8" w:rsidRDefault="00E35080" w:rsidP="00E92BF0">
      <w:pPr>
        <w:pStyle w:val="AlphaList1"/>
        <w:numPr>
          <w:ilvl w:val="1"/>
          <w:numId w:val="58"/>
        </w:numPr>
        <w:spacing w:line="240" w:lineRule="auto"/>
        <w:rPr>
          <w:rFonts w:asciiTheme="minorBidi" w:hAnsiTheme="minorBidi" w:cstheme="minorBidi"/>
          <w:szCs w:val="22"/>
        </w:rPr>
      </w:pPr>
      <w:r w:rsidRPr="00E420B8">
        <w:rPr>
          <w:rFonts w:asciiTheme="minorBidi" w:hAnsiTheme="minorBidi" w:cstheme="minorBidi"/>
          <w:szCs w:val="22"/>
          <w:rtl/>
        </w:rPr>
        <w:t xml:space="preserve">קו תקשורת מסוג </w:t>
      </w:r>
      <w:r w:rsidRPr="00E420B8">
        <w:rPr>
          <w:rFonts w:asciiTheme="minorBidi" w:hAnsiTheme="minorBidi" w:cstheme="minorBidi"/>
          <w:szCs w:val="22"/>
        </w:rPr>
        <w:t>IPVPN</w:t>
      </w:r>
      <w:r w:rsidRPr="00E420B8">
        <w:rPr>
          <w:rFonts w:asciiTheme="minorBidi" w:hAnsiTheme="minorBidi" w:cstheme="minorBidi"/>
          <w:szCs w:val="22"/>
          <w:rtl/>
        </w:rPr>
        <w:t xml:space="preserve"> במהירות של </w:t>
      </w:r>
      <w:r w:rsidRPr="00E420B8">
        <w:rPr>
          <w:rFonts w:asciiTheme="minorBidi" w:hAnsiTheme="minorBidi" w:cstheme="minorBidi"/>
          <w:szCs w:val="22"/>
        </w:rPr>
        <w:t>MB</w:t>
      </w:r>
      <w:r w:rsidRPr="00E420B8">
        <w:rPr>
          <w:rFonts w:asciiTheme="minorBidi" w:hAnsiTheme="minorBidi" w:cstheme="minorBidi"/>
          <w:szCs w:val="22"/>
          <w:rtl/>
        </w:rPr>
        <w:t xml:space="preserve"> 20 לעדכון אתרי המשרד בחוות שרתים בתהילה.</w:t>
      </w:r>
    </w:p>
    <w:p w:rsidR="00E35080" w:rsidRPr="00E420B8" w:rsidRDefault="00E35080" w:rsidP="00E92BF0">
      <w:pPr>
        <w:pStyle w:val="AlphaList1"/>
        <w:numPr>
          <w:ilvl w:val="0"/>
          <w:numId w:val="58"/>
        </w:numPr>
        <w:spacing w:line="240" w:lineRule="auto"/>
        <w:rPr>
          <w:rFonts w:asciiTheme="minorBidi" w:hAnsiTheme="minorBidi" w:cstheme="minorBidi"/>
          <w:szCs w:val="22"/>
        </w:rPr>
      </w:pPr>
      <w:r w:rsidRPr="00E420B8">
        <w:rPr>
          <w:rFonts w:asciiTheme="minorBidi" w:hAnsiTheme="minorBidi" w:cstheme="minorBidi"/>
          <w:szCs w:val="22"/>
          <w:rtl/>
        </w:rPr>
        <w:t xml:space="preserve">בין מטה המשרד לאתר הגיבוי מותקן  קו מסוג </w:t>
      </w:r>
      <w:r w:rsidRPr="00E420B8">
        <w:rPr>
          <w:rFonts w:asciiTheme="minorBidi" w:hAnsiTheme="minorBidi" w:cstheme="minorBidi"/>
          <w:szCs w:val="22"/>
        </w:rPr>
        <w:t>METRO</w:t>
      </w:r>
      <w:r w:rsidRPr="00E420B8">
        <w:rPr>
          <w:rFonts w:asciiTheme="minorBidi" w:hAnsiTheme="minorBidi" w:cstheme="minorBidi"/>
          <w:szCs w:val="22"/>
          <w:rtl/>
        </w:rPr>
        <w:t xml:space="preserve">. במהירות </w:t>
      </w:r>
      <w:r w:rsidRPr="00E420B8">
        <w:rPr>
          <w:rFonts w:asciiTheme="minorBidi" w:hAnsiTheme="minorBidi" w:cstheme="minorBidi"/>
          <w:szCs w:val="22"/>
        </w:rPr>
        <w:t xml:space="preserve">MB </w:t>
      </w:r>
      <w:r w:rsidRPr="00E420B8">
        <w:rPr>
          <w:rFonts w:asciiTheme="minorBidi" w:hAnsiTheme="minorBidi" w:cstheme="minorBidi"/>
          <w:szCs w:val="22"/>
          <w:rtl/>
        </w:rPr>
        <w:t>200.</w:t>
      </w:r>
    </w:p>
    <w:p w:rsidR="00E35080" w:rsidRPr="00E420B8" w:rsidRDefault="00E35080" w:rsidP="002C7BB6">
      <w:pPr>
        <w:rPr>
          <w:rtl/>
        </w:rPr>
      </w:pPr>
    </w:p>
    <w:p w:rsidR="00CE4BA1" w:rsidRPr="00E420B8" w:rsidRDefault="00CE4BA1" w:rsidP="002C7BB6">
      <w:pPr>
        <w:rPr>
          <w:rtl/>
        </w:rPr>
      </w:pPr>
    </w:p>
    <w:p w:rsidR="00CE4BA1" w:rsidRPr="00E420B8" w:rsidRDefault="00CE4BA1" w:rsidP="002C7BB6">
      <w:pPr>
        <w:rPr>
          <w:rtl/>
        </w:rPr>
      </w:pPr>
    </w:p>
    <w:p w:rsidR="00CE4BA1" w:rsidRPr="00E420B8" w:rsidRDefault="00CE4BA1" w:rsidP="002C7BB6">
      <w:pPr>
        <w:rPr>
          <w:rtl/>
        </w:rPr>
      </w:pPr>
    </w:p>
    <w:p w:rsidR="00CE4BA1" w:rsidRPr="00E420B8" w:rsidRDefault="00CE4BA1" w:rsidP="002C7BB6">
      <w:pPr>
        <w:rPr>
          <w:rtl/>
        </w:rPr>
      </w:pPr>
    </w:p>
    <w:p w:rsidR="00CE4BA1" w:rsidRPr="00E420B8" w:rsidRDefault="00CE4BA1" w:rsidP="002C7BB6">
      <w:pPr>
        <w:rPr>
          <w:rtl/>
        </w:rPr>
      </w:pPr>
    </w:p>
    <w:p w:rsidR="00CE4BA1" w:rsidRPr="00E420B8" w:rsidRDefault="00CE4BA1" w:rsidP="002C7BB6">
      <w:pPr>
        <w:rPr>
          <w:rtl/>
        </w:rPr>
      </w:pPr>
    </w:p>
    <w:p w:rsidR="00CE4BA1" w:rsidRPr="00E420B8" w:rsidRDefault="00CE4BA1" w:rsidP="002C7BB6">
      <w:pPr>
        <w:rPr>
          <w:rtl/>
        </w:rPr>
      </w:pPr>
    </w:p>
    <w:p w:rsidR="00CE4BA1" w:rsidRDefault="00CE4BA1" w:rsidP="002C7BB6">
      <w:pPr>
        <w:rPr>
          <w:rtl/>
        </w:rPr>
      </w:pPr>
    </w:p>
    <w:p w:rsidR="007D56BD" w:rsidRDefault="007D56BD" w:rsidP="002C7BB6">
      <w:pPr>
        <w:rPr>
          <w:rtl/>
        </w:rPr>
      </w:pPr>
    </w:p>
    <w:p w:rsidR="007D56BD" w:rsidRDefault="007D56BD" w:rsidP="002C7BB6">
      <w:pPr>
        <w:rPr>
          <w:rtl/>
        </w:rPr>
      </w:pPr>
    </w:p>
    <w:p w:rsidR="007D56BD" w:rsidRDefault="007D56BD" w:rsidP="002C7BB6">
      <w:pPr>
        <w:rPr>
          <w:rtl/>
        </w:rPr>
      </w:pPr>
    </w:p>
    <w:p w:rsidR="007D56BD" w:rsidRDefault="007D56BD" w:rsidP="002C7BB6">
      <w:pPr>
        <w:rPr>
          <w:rtl/>
        </w:rPr>
      </w:pPr>
    </w:p>
    <w:p w:rsidR="007D56BD" w:rsidRPr="00E420B8" w:rsidRDefault="007D56BD" w:rsidP="002C7BB6">
      <w:pPr>
        <w:rPr>
          <w:rtl/>
        </w:rPr>
      </w:pPr>
    </w:p>
    <w:p w:rsidR="00CE4BA1" w:rsidRPr="00E420B8" w:rsidRDefault="00CE4BA1" w:rsidP="00623BA7">
      <w:pPr>
        <w:pStyle w:val="20"/>
        <w:jc w:val="left"/>
        <w:rPr>
          <w:rFonts w:asciiTheme="minorBidi" w:hAnsiTheme="minorBidi" w:cstheme="minorBidi"/>
          <w:b/>
          <w:bCs/>
        </w:rPr>
      </w:pPr>
      <w:bookmarkStart w:id="75" w:name="_Toc390155521"/>
      <w:bookmarkStart w:id="76" w:name="_Toc390154950"/>
      <w:r w:rsidRPr="00E420B8">
        <w:rPr>
          <w:rFonts w:asciiTheme="minorBidi" w:hAnsiTheme="minorBidi" w:cstheme="minorBidi"/>
          <w:b/>
          <w:bCs/>
          <w:sz w:val="18"/>
          <w:szCs w:val="24"/>
          <w:rtl/>
        </w:rPr>
        <w:lastRenderedPageBreak/>
        <w:t>נספח 2.</w:t>
      </w:r>
      <w:r w:rsidR="00623BA7">
        <w:rPr>
          <w:rFonts w:asciiTheme="minorBidi" w:hAnsiTheme="minorBidi" w:cstheme="minorBidi" w:hint="cs"/>
          <w:b/>
          <w:bCs/>
          <w:sz w:val="18"/>
          <w:szCs w:val="24"/>
          <w:rtl/>
        </w:rPr>
        <w:t>2</w:t>
      </w:r>
      <w:r w:rsidRPr="00E420B8">
        <w:rPr>
          <w:rFonts w:asciiTheme="minorBidi" w:hAnsiTheme="minorBidi" w:cstheme="minorBidi"/>
          <w:b/>
          <w:bCs/>
          <w:sz w:val="18"/>
          <w:szCs w:val="24"/>
          <w:rtl/>
        </w:rPr>
        <w:t xml:space="preserve">  ניהול תשתיות המחשוב</w:t>
      </w:r>
      <w:bookmarkEnd w:id="75"/>
      <w:bookmarkEnd w:id="76"/>
    </w:p>
    <w:p w:rsidR="00CE4BA1" w:rsidRPr="00E420B8" w:rsidRDefault="00CE4BA1" w:rsidP="009C1CFC">
      <w:pPr>
        <w:pStyle w:val="Normal1"/>
        <w:spacing w:line="240" w:lineRule="auto"/>
        <w:ind w:left="0"/>
        <w:rPr>
          <w:rFonts w:asciiTheme="minorBidi" w:hAnsiTheme="minorBidi" w:cstheme="minorBidi"/>
          <w:szCs w:val="22"/>
          <w:rtl/>
        </w:rPr>
      </w:pPr>
      <w:r w:rsidRPr="00E420B8">
        <w:rPr>
          <w:rFonts w:asciiTheme="minorBidi" w:hAnsiTheme="minorBidi" w:cstheme="minorBidi"/>
          <w:szCs w:val="22"/>
          <w:rtl/>
        </w:rPr>
        <w:t xml:space="preserve">חברת נס קבלה אחריות על תשתיות </w:t>
      </w:r>
      <w:proofErr w:type="spellStart"/>
      <w:r w:rsidRPr="00E420B8">
        <w:rPr>
          <w:rFonts w:asciiTheme="minorBidi" w:hAnsiTheme="minorBidi" w:cstheme="minorBidi"/>
          <w:szCs w:val="22"/>
          <w:rtl/>
        </w:rPr>
        <w:t>המישוב</w:t>
      </w:r>
      <w:proofErr w:type="spellEnd"/>
      <w:r w:rsidRPr="00E420B8">
        <w:rPr>
          <w:rFonts w:asciiTheme="minorBidi" w:hAnsiTheme="minorBidi" w:cstheme="minorBidi"/>
          <w:szCs w:val="22"/>
          <w:rtl/>
        </w:rPr>
        <w:t xml:space="preserve"> החל מחודש 03/2010. סיום החוזה מתוכנן לחודש </w:t>
      </w:r>
      <w:r w:rsidR="009C1CFC" w:rsidRPr="00E420B8">
        <w:rPr>
          <w:rFonts w:asciiTheme="minorBidi" w:hAnsiTheme="minorBidi" w:cstheme="minorBidi" w:hint="cs"/>
          <w:szCs w:val="22"/>
          <w:rtl/>
        </w:rPr>
        <w:t>02/2015</w:t>
      </w:r>
      <w:r w:rsidRPr="00E420B8">
        <w:rPr>
          <w:rFonts w:asciiTheme="minorBidi" w:hAnsiTheme="minorBidi" w:cstheme="minorBidi"/>
          <w:szCs w:val="22"/>
        </w:rPr>
        <w:t xml:space="preserve"> </w:t>
      </w:r>
      <w:r w:rsidRPr="00E420B8">
        <w:rPr>
          <w:rFonts w:asciiTheme="minorBidi" w:hAnsiTheme="minorBidi" w:cstheme="minorBidi"/>
          <w:szCs w:val="22"/>
          <w:rtl/>
        </w:rPr>
        <w:t xml:space="preserve"> </w:t>
      </w:r>
      <w:r w:rsidRPr="00E420B8">
        <w:rPr>
          <w:rFonts w:asciiTheme="minorBidi" w:hAnsiTheme="minorBidi" w:cstheme="minorBidi" w:hint="cs"/>
          <w:szCs w:val="22"/>
          <w:rtl/>
        </w:rPr>
        <w:t xml:space="preserve">הוגשה בקשה להארכת החוזה </w:t>
      </w:r>
      <w:r w:rsidR="009C1CFC" w:rsidRPr="00E420B8">
        <w:rPr>
          <w:rFonts w:asciiTheme="minorBidi" w:hAnsiTheme="minorBidi" w:cstheme="minorBidi" w:hint="cs"/>
          <w:szCs w:val="22"/>
          <w:rtl/>
        </w:rPr>
        <w:t>לשנתיים נוספות.</w:t>
      </w:r>
    </w:p>
    <w:p w:rsidR="00CE4BA1" w:rsidRPr="00E420B8" w:rsidRDefault="00CE4BA1" w:rsidP="00CE4BA1">
      <w:pPr>
        <w:pStyle w:val="Normal1"/>
        <w:spacing w:line="240" w:lineRule="auto"/>
        <w:ind w:left="0"/>
        <w:rPr>
          <w:rFonts w:asciiTheme="minorBidi" w:hAnsiTheme="minorBidi" w:cstheme="minorBidi"/>
          <w:szCs w:val="22"/>
          <w:rtl/>
        </w:rPr>
      </w:pPr>
      <w:r w:rsidRPr="00E420B8">
        <w:rPr>
          <w:rFonts w:asciiTheme="minorBidi" w:hAnsiTheme="minorBidi" w:cstheme="minorBidi"/>
          <w:szCs w:val="22"/>
          <w:rtl/>
        </w:rPr>
        <w:t xml:space="preserve">עקב סיום חוזים אלו מתכוון המשרד לפרסם מכרז פומבי לקבלת שירותים אלו במיקור חוץ.  </w:t>
      </w:r>
    </w:p>
    <w:p w:rsidR="00CE4BA1" w:rsidRPr="00E420B8" w:rsidRDefault="00CE4BA1" w:rsidP="00CE4BA1">
      <w:pPr>
        <w:pStyle w:val="Normal1"/>
        <w:spacing w:line="240" w:lineRule="auto"/>
        <w:ind w:left="0"/>
        <w:rPr>
          <w:rFonts w:asciiTheme="minorBidi" w:hAnsiTheme="minorBidi" w:cstheme="minorBidi"/>
          <w:szCs w:val="22"/>
          <w:rtl/>
        </w:rPr>
      </w:pPr>
    </w:p>
    <w:p w:rsidR="00CE4BA1" w:rsidRPr="00E420B8" w:rsidRDefault="00CE4BA1" w:rsidP="00E92BF0">
      <w:pPr>
        <w:pStyle w:val="a7"/>
        <w:numPr>
          <w:ilvl w:val="0"/>
          <w:numId w:val="55"/>
        </w:numPr>
        <w:rPr>
          <w:b/>
          <w:bCs/>
          <w:rtl/>
        </w:rPr>
      </w:pPr>
      <w:bookmarkStart w:id="77" w:name="_Toc390155522"/>
      <w:bookmarkStart w:id="78" w:name="_Toc390154951"/>
      <w:r w:rsidRPr="00E420B8">
        <w:rPr>
          <w:b/>
          <w:bCs/>
          <w:rtl/>
        </w:rPr>
        <w:t xml:space="preserve">תיאור </w:t>
      </w:r>
      <w:proofErr w:type="spellStart"/>
      <w:r w:rsidRPr="00E420B8">
        <w:rPr>
          <w:b/>
          <w:bCs/>
          <w:rtl/>
        </w:rPr>
        <w:t>השרותים</w:t>
      </w:r>
      <w:proofErr w:type="spellEnd"/>
      <w:r w:rsidRPr="00E420B8">
        <w:rPr>
          <w:b/>
          <w:bCs/>
          <w:rtl/>
        </w:rPr>
        <w:t xml:space="preserve"> המתקבלים באמצעות חברת נס</w:t>
      </w:r>
      <w:bookmarkEnd w:id="77"/>
      <w:bookmarkEnd w:id="78"/>
    </w:p>
    <w:p w:rsidR="00CE4BA1" w:rsidRPr="00E420B8" w:rsidRDefault="00CE4BA1" w:rsidP="00CE4BA1">
      <w:pPr>
        <w:pStyle w:val="Normal1"/>
        <w:spacing w:line="240" w:lineRule="auto"/>
        <w:ind w:left="0"/>
        <w:rPr>
          <w:rFonts w:asciiTheme="minorBidi" w:hAnsiTheme="minorBidi" w:cstheme="minorBidi"/>
          <w:szCs w:val="22"/>
          <w:u w:val="single"/>
          <w:rtl/>
        </w:rPr>
      </w:pPr>
      <w:r w:rsidRPr="00E420B8">
        <w:rPr>
          <w:rFonts w:asciiTheme="minorBidi" w:hAnsiTheme="minorBidi" w:cstheme="minorBidi"/>
          <w:szCs w:val="22"/>
          <w:u w:val="single"/>
          <w:rtl/>
        </w:rPr>
        <w:t>א. אופן אספקת השירות</w:t>
      </w:r>
    </w:p>
    <w:p w:rsidR="00CE4BA1" w:rsidRPr="00E420B8" w:rsidRDefault="00CE4BA1" w:rsidP="00CE4BA1">
      <w:pPr>
        <w:pStyle w:val="Normal1"/>
        <w:spacing w:line="240" w:lineRule="auto"/>
        <w:ind w:left="0"/>
        <w:rPr>
          <w:rFonts w:asciiTheme="minorBidi" w:hAnsiTheme="minorBidi" w:cstheme="minorBidi"/>
          <w:szCs w:val="22"/>
          <w:rtl/>
        </w:rPr>
      </w:pPr>
      <w:r w:rsidRPr="00E420B8">
        <w:rPr>
          <w:rFonts w:asciiTheme="minorBidi" w:hAnsiTheme="minorBidi" w:cstheme="minorBidi"/>
          <w:szCs w:val="22"/>
          <w:rtl/>
        </w:rPr>
        <w:t xml:space="preserve">השירות ניתן על פי הסכם </w:t>
      </w:r>
      <w:r w:rsidRPr="00E420B8">
        <w:rPr>
          <w:rFonts w:asciiTheme="minorBidi" w:hAnsiTheme="minorBidi" w:cstheme="minorBidi"/>
          <w:szCs w:val="22"/>
        </w:rPr>
        <w:t>SLA</w:t>
      </w:r>
      <w:r w:rsidRPr="00E420B8">
        <w:rPr>
          <w:rFonts w:asciiTheme="minorBidi" w:hAnsiTheme="minorBidi" w:cstheme="minorBidi"/>
          <w:szCs w:val="22"/>
          <w:rtl/>
        </w:rPr>
        <w:t>.</w:t>
      </w:r>
    </w:p>
    <w:p w:rsidR="00CE4BA1" w:rsidRPr="00E420B8" w:rsidRDefault="00CE4BA1" w:rsidP="00CE4BA1">
      <w:pPr>
        <w:pStyle w:val="Normal1"/>
        <w:spacing w:line="240" w:lineRule="auto"/>
        <w:ind w:left="0"/>
        <w:rPr>
          <w:rFonts w:asciiTheme="minorBidi" w:hAnsiTheme="minorBidi" w:cstheme="minorBidi"/>
          <w:szCs w:val="22"/>
          <w:u w:val="single"/>
          <w:rtl/>
        </w:rPr>
      </w:pPr>
      <w:r w:rsidRPr="00E420B8">
        <w:rPr>
          <w:rFonts w:asciiTheme="minorBidi" w:hAnsiTheme="minorBidi" w:cstheme="minorBidi"/>
          <w:szCs w:val="22"/>
          <w:u w:val="single"/>
          <w:rtl/>
        </w:rPr>
        <w:t>ב. תכולה</w:t>
      </w:r>
    </w:p>
    <w:p w:rsidR="00CE4BA1" w:rsidRPr="00E420B8" w:rsidRDefault="00CE4BA1" w:rsidP="00CE4BA1">
      <w:pPr>
        <w:pStyle w:val="Normal1"/>
        <w:spacing w:line="240" w:lineRule="auto"/>
        <w:ind w:left="0"/>
        <w:rPr>
          <w:rFonts w:asciiTheme="minorBidi" w:hAnsiTheme="minorBidi" w:cstheme="minorBidi"/>
          <w:szCs w:val="22"/>
          <w:rtl/>
        </w:rPr>
      </w:pPr>
      <w:r w:rsidRPr="00E420B8">
        <w:rPr>
          <w:rFonts w:asciiTheme="minorBidi" w:hAnsiTheme="minorBidi" w:cstheme="minorBidi"/>
          <w:szCs w:val="22"/>
          <w:rtl/>
        </w:rPr>
        <w:t xml:space="preserve">ספק ניהול תשתיות </w:t>
      </w:r>
      <w:proofErr w:type="spellStart"/>
      <w:r w:rsidRPr="00E420B8">
        <w:rPr>
          <w:rFonts w:asciiTheme="minorBidi" w:hAnsiTheme="minorBidi" w:cstheme="minorBidi"/>
          <w:szCs w:val="22"/>
          <w:rtl/>
        </w:rPr>
        <w:t>המיחשוב</w:t>
      </w:r>
      <w:proofErr w:type="spellEnd"/>
      <w:r w:rsidRPr="00E420B8">
        <w:rPr>
          <w:rFonts w:asciiTheme="minorBidi" w:hAnsiTheme="minorBidi" w:cstheme="minorBidi"/>
          <w:szCs w:val="22"/>
          <w:rtl/>
        </w:rPr>
        <w:t xml:space="preserve"> עומד בקשר מתמיד עם ספקי המערכות היישומיות ומערכות המדף על מנת להכיר את צרכי התשתית ולהתאים את התשתית הקיימת לצרכי של המערכות היישומית.</w:t>
      </w:r>
    </w:p>
    <w:p w:rsidR="00CE4BA1" w:rsidRPr="00E420B8" w:rsidRDefault="00CE4BA1" w:rsidP="00CE4BA1">
      <w:pPr>
        <w:pStyle w:val="Normal1"/>
        <w:spacing w:line="240" w:lineRule="auto"/>
        <w:ind w:left="0"/>
        <w:rPr>
          <w:rFonts w:asciiTheme="minorBidi" w:hAnsiTheme="minorBidi" w:cstheme="minorBidi"/>
          <w:szCs w:val="22"/>
          <w:rtl/>
        </w:rPr>
      </w:pPr>
      <w:r w:rsidRPr="00E420B8">
        <w:rPr>
          <w:rFonts w:asciiTheme="minorBidi" w:hAnsiTheme="minorBidi" w:cstheme="minorBidi"/>
          <w:szCs w:val="22"/>
          <w:rtl/>
        </w:rPr>
        <w:t xml:space="preserve">ספק ניהול תשתיות </w:t>
      </w:r>
      <w:proofErr w:type="spellStart"/>
      <w:r w:rsidRPr="00E420B8">
        <w:rPr>
          <w:rFonts w:asciiTheme="minorBidi" w:hAnsiTheme="minorBidi" w:cstheme="minorBidi"/>
          <w:szCs w:val="22"/>
          <w:rtl/>
        </w:rPr>
        <w:t>המיחשוב</w:t>
      </w:r>
      <w:proofErr w:type="spellEnd"/>
      <w:r w:rsidRPr="00E420B8">
        <w:rPr>
          <w:rFonts w:asciiTheme="minorBidi" w:hAnsiTheme="minorBidi" w:cstheme="minorBidi"/>
          <w:szCs w:val="22"/>
          <w:rtl/>
        </w:rPr>
        <w:t xml:space="preserve"> איננו אחראי על אספקת תשתיות </w:t>
      </w:r>
      <w:proofErr w:type="spellStart"/>
      <w:r w:rsidRPr="00E420B8">
        <w:rPr>
          <w:rFonts w:asciiTheme="minorBidi" w:hAnsiTheme="minorBidi" w:cstheme="minorBidi"/>
          <w:szCs w:val="22"/>
          <w:rtl/>
        </w:rPr>
        <w:t>מיחשוב</w:t>
      </w:r>
      <w:proofErr w:type="spellEnd"/>
      <w:r w:rsidRPr="00E420B8">
        <w:rPr>
          <w:rFonts w:asciiTheme="minorBidi" w:hAnsiTheme="minorBidi" w:cstheme="minorBidi"/>
          <w:szCs w:val="22"/>
          <w:rtl/>
        </w:rPr>
        <w:t xml:space="preserve"> כל שהן. תשתיות </w:t>
      </w:r>
      <w:proofErr w:type="spellStart"/>
      <w:r w:rsidRPr="00E420B8">
        <w:rPr>
          <w:rFonts w:asciiTheme="minorBidi" w:hAnsiTheme="minorBidi" w:cstheme="minorBidi"/>
          <w:szCs w:val="22"/>
          <w:rtl/>
        </w:rPr>
        <w:t>המיחשוב</w:t>
      </w:r>
      <w:proofErr w:type="spellEnd"/>
      <w:r w:rsidRPr="00E420B8">
        <w:rPr>
          <w:rFonts w:asciiTheme="minorBidi" w:hAnsiTheme="minorBidi" w:cstheme="minorBidi"/>
          <w:szCs w:val="22"/>
          <w:rtl/>
        </w:rPr>
        <w:t xml:space="preserve"> נרכשות על ידי המשרד  על פי הצרכים והתקציב העומד לשם כך.</w:t>
      </w:r>
    </w:p>
    <w:p w:rsidR="00CE4BA1" w:rsidRPr="00E420B8" w:rsidRDefault="00CE4BA1" w:rsidP="00CE4BA1">
      <w:pPr>
        <w:pStyle w:val="Normal1"/>
        <w:spacing w:line="240" w:lineRule="auto"/>
        <w:ind w:left="0"/>
        <w:rPr>
          <w:rFonts w:asciiTheme="minorBidi" w:hAnsiTheme="minorBidi" w:cstheme="minorBidi"/>
          <w:szCs w:val="22"/>
          <w:rtl/>
        </w:rPr>
      </w:pPr>
      <w:r w:rsidRPr="00E420B8">
        <w:rPr>
          <w:rFonts w:asciiTheme="minorBidi" w:hAnsiTheme="minorBidi" w:cstheme="minorBidi"/>
          <w:szCs w:val="22"/>
          <w:rtl/>
        </w:rPr>
        <w:t xml:space="preserve">ספק ניהול התשתיות אחראי על כל מגוון סוגי תשתיות </w:t>
      </w:r>
      <w:proofErr w:type="spellStart"/>
      <w:r w:rsidRPr="00E420B8">
        <w:rPr>
          <w:rFonts w:asciiTheme="minorBidi" w:hAnsiTheme="minorBidi" w:cstheme="minorBidi"/>
          <w:szCs w:val="22"/>
          <w:rtl/>
        </w:rPr>
        <w:t>המיחשוב</w:t>
      </w:r>
      <w:proofErr w:type="spellEnd"/>
      <w:r w:rsidRPr="00E420B8">
        <w:rPr>
          <w:rFonts w:asciiTheme="minorBidi" w:hAnsiTheme="minorBidi" w:cstheme="minorBidi"/>
          <w:szCs w:val="22"/>
          <w:rtl/>
        </w:rPr>
        <w:t xml:space="preserve"> על מנת לספק "מטריה" כוללת למשרד הכוללת בין היתר את: </w:t>
      </w:r>
    </w:p>
    <w:p w:rsidR="00CE4BA1" w:rsidRPr="00E420B8" w:rsidRDefault="00CE4BA1" w:rsidP="00E92BF0">
      <w:pPr>
        <w:pStyle w:val="22"/>
        <w:numPr>
          <w:ilvl w:val="0"/>
          <w:numId w:val="26"/>
        </w:numPr>
        <w:tabs>
          <w:tab w:val="clear" w:pos="1800"/>
          <w:tab w:val="clear" w:pos="2289"/>
        </w:tabs>
        <w:spacing w:before="120"/>
        <w:ind w:left="368" w:hanging="142"/>
        <w:textAlignment w:val="auto"/>
        <w:rPr>
          <w:rFonts w:asciiTheme="minorBidi" w:hAnsiTheme="minorBidi" w:cstheme="minorBidi"/>
          <w:sz w:val="22"/>
          <w:szCs w:val="22"/>
          <w:rtl/>
        </w:rPr>
      </w:pPr>
      <w:r w:rsidRPr="00E420B8">
        <w:rPr>
          <w:rFonts w:asciiTheme="minorBidi" w:hAnsiTheme="minorBidi" w:cstheme="minorBidi"/>
          <w:sz w:val="22"/>
          <w:szCs w:val="22"/>
          <w:rtl/>
        </w:rPr>
        <w:t>אחזקת והתקנת ציוד קצה: מחשבים, מדפסות, סורקים, צורבים וכד' (לא כולל מצלמות דגיטליות ומחשבי כף יד)</w:t>
      </w:r>
    </w:p>
    <w:p w:rsidR="00CE4BA1" w:rsidRPr="00E420B8" w:rsidRDefault="00CE4BA1" w:rsidP="00E92BF0">
      <w:pPr>
        <w:pStyle w:val="22"/>
        <w:numPr>
          <w:ilvl w:val="0"/>
          <w:numId w:val="26"/>
        </w:numPr>
        <w:tabs>
          <w:tab w:val="clear" w:pos="1800"/>
          <w:tab w:val="clear" w:pos="2289"/>
        </w:tabs>
        <w:spacing w:before="120"/>
        <w:ind w:left="368" w:hanging="142"/>
        <w:textAlignment w:val="auto"/>
        <w:rPr>
          <w:rFonts w:asciiTheme="minorBidi" w:hAnsiTheme="minorBidi" w:cstheme="minorBidi"/>
          <w:sz w:val="22"/>
          <w:szCs w:val="22"/>
          <w:rtl/>
        </w:rPr>
      </w:pPr>
      <w:r w:rsidRPr="00E420B8">
        <w:rPr>
          <w:rFonts w:asciiTheme="minorBidi" w:hAnsiTheme="minorBidi" w:cstheme="minorBidi"/>
          <w:sz w:val="22"/>
          <w:szCs w:val="22"/>
          <w:rtl/>
        </w:rPr>
        <w:t>אחזקת והתקנת שרתי נתונים.</w:t>
      </w:r>
    </w:p>
    <w:p w:rsidR="00CE4BA1" w:rsidRPr="00E420B8" w:rsidRDefault="00CE4BA1" w:rsidP="00E92BF0">
      <w:pPr>
        <w:pStyle w:val="22"/>
        <w:numPr>
          <w:ilvl w:val="0"/>
          <w:numId w:val="26"/>
        </w:numPr>
        <w:tabs>
          <w:tab w:val="clear" w:pos="1800"/>
          <w:tab w:val="clear" w:pos="2289"/>
        </w:tabs>
        <w:spacing w:before="120"/>
        <w:ind w:left="368" w:hanging="142"/>
        <w:textAlignment w:val="auto"/>
        <w:rPr>
          <w:rFonts w:asciiTheme="minorBidi" w:hAnsiTheme="minorBidi" w:cstheme="minorBidi"/>
          <w:sz w:val="22"/>
          <w:szCs w:val="22"/>
          <w:rtl/>
        </w:rPr>
      </w:pPr>
      <w:r w:rsidRPr="00E420B8">
        <w:rPr>
          <w:rFonts w:asciiTheme="minorBidi" w:hAnsiTheme="minorBidi" w:cstheme="minorBidi"/>
          <w:sz w:val="22"/>
          <w:szCs w:val="22"/>
          <w:rtl/>
        </w:rPr>
        <w:t>אחזקת והתקנת מערכות הפעלה בתחנות קצה ובשרתים.</w:t>
      </w:r>
    </w:p>
    <w:p w:rsidR="00CE4BA1" w:rsidRPr="00E420B8" w:rsidRDefault="00CE4BA1" w:rsidP="00E92BF0">
      <w:pPr>
        <w:pStyle w:val="22"/>
        <w:numPr>
          <w:ilvl w:val="0"/>
          <w:numId w:val="26"/>
        </w:numPr>
        <w:tabs>
          <w:tab w:val="clear" w:pos="1800"/>
          <w:tab w:val="clear" w:pos="2289"/>
        </w:tabs>
        <w:spacing w:before="120"/>
        <w:ind w:left="368" w:hanging="142"/>
        <w:textAlignment w:val="auto"/>
        <w:rPr>
          <w:rFonts w:asciiTheme="minorBidi" w:hAnsiTheme="minorBidi" w:cstheme="minorBidi"/>
          <w:sz w:val="22"/>
          <w:szCs w:val="22"/>
          <w:rtl/>
        </w:rPr>
      </w:pPr>
      <w:r w:rsidRPr="00E420B8">
        <w:rPr>
          <w:rFonts w:asciiTheme="minorBidi" w:hAnsiTheme="minorBidi" w:cstheme="minorBidi"/>
          <w:sz w:val="22"/>
          <w:szCs w:val="22"/>
          <w:rtl/>
        </w:rPr>
        <w:t>התקנתמערכות יישומיות ומערכות מדף.</w:t>
      </w:r>
    </w:p>
    <w:p w:rsidR="00CE4BA1" w:rsidRPr="00E420B8" w:rsidRDefault="00CE4BA1" w:rsidP="00E92BF0">
      <w:pPr>
        <w:pStyle w:val="22"/>
        <w:numPr>
          <w:ilvl w:val="0"/>
          <w:numId w:val="26"/>
        </w:numPr>
        <w:tabs>
          <w:tab w:val="clear" w:pos="1800"/>
          <w:tab w:val="clear" w:pos="2289"/>
        </w:tabs>
        <w:spacing w:before="120"/>
        <w:ind w:left="368" w:hanging="142"/>
        <w:textAlignment w:val="auto"/>
        <w:rPr>
          <w:rFonts w:asciiTheme="minorBidi" w:hAnsiTheme="minorBidi" w:cstheme="minorBidi"/>
          <w:sz w:val="22"/>
          <w:szCs w:val="22"/>
          <w:rtl/>
        </w:rPr>
      </w:pPr>
      <w:r w:rsidRPr="00E420B8">
        <w:rPr>
          <w:rFonts w:asciiTheme="minorBidi" w:hAnsiTheme="minorBidi" w:cstheme="minorBidi"/>
          <w:sz w:val="22"/>
          <w:szCs w:val="22"/>
          <w:rtl/>
        </w:rPr>
        <w:t>אחזקת תשתית כבילה.</w:t>
      </w:r>
    </w:p>
    <w:p w:rsidR="00CE4BA1" w:rsidRPr="00E420B8" w:rsidRDefault="00CE4BA1" w:rsidP="00E92BF0">
      <w:pPr>
        <w:pStyle w:val="22"/>
        <w:numPr>
          <w:ilvl w:val="0"/>
          <w:numId w:val="26"/>
        </w:numPr>
        <w:tabs>
          <w:tab w:val="clear" w:pos="1800"/>
          <w:tab w:val="clear" w:pos="2289"/>
        </w:tabs>
        <w:spacing w:before="120"/>
        <w:ind w:left="368" w:hanging="142"/>
        <w:textAlignment w:val="auto"/>
        <w:rPr>
          <w:rFonts w:asciiTheme="minorBidi" w:hAnsiTheme="minorBidi" w:cstheme="minorBidi"/>
          <w:sz w:val="22"/>
          <w:szCs w:val="22"/>
          <w:rtl/>
        </w:rPr>
      </w:pPr>
      <w:r w:rsidRPr="00E420B8">
        <w:rPr>
          <w:rFonts w:asciiTheme="minorBidi" w:hAnsiTheme="minorBidi" w:cstheme="minorBidi"/>
          <w:sz w:val="22"/>
          <w:szCs w:val="22"/>
          <w:rtl/>
        </w:rPr>
        <w:t xml:space="preserve">אחזקת ציוד התקשורת המקומית והרחבה כולל </w:t>
      </w:r>
      <w:r w:rsidRPr="00E420B8">
        <w:rPr>
          <w:rFonts w:asciiTheme="minorBidi" w:hAnsiTheme="minorBidi" w:cstheme="minorBidi"/>
          <w:sz w:val="22"/>
          <w:szCs w:val="22"/>
        </w:rPr>
        <w:t>FW</w:t>
      </w:r>
    </w:p>
    <w:p w:rsidR="00CE4BA1" w:rsidRPr="00E420B8" w:rsidRDefault="00CE4BA1" w:rsidP="00E92BF0">
      <w:pPr>
        <w:pStyle w:val="22"/>
        <w:numPr>
          <w:ilvl w:val="0"/>
          <w:numId w:val="26"/>
        </w:numPr>
        <w:tabs>
          <w:tab w:val="clear" w:pos="1800"/>
          <w:tab w:val="clear" w:pos="2289"/>
        </w:tabs>
        <w:spacing w:before="120"/>
        <w:ind w:left="368" w:hanging="142"/>
        <w:textAlignment w:val="auto"/>
        <w:rPr>
          <w:rFonts w:asciiTheme="minorBidi" w:hAnsiTheme="minorBidi" w:cstheme="minorBidi"/>
          <w:sz w:val="22"/>
          <w:szCs w:val="22"/>
          <w:rtl/>
        </w:rPr>
      </w:pPr>
      <w:r w:rsidRPr="00E420B8">
        <w:rPr>
          <w:rFonts w:asciiTheme="minorBidi" w:hAnsiTheme="minorBidi" w:cstheme="minorBidi"/>
          <w:sz w:val="22"/>
          <w:szCs w:val="22"/>
          <w:rtl/>
        </w:rPr>
        <w:t>טיפול בקוי התקשורת הרחבה.</w:t>
      </w:r>
    </w:p>
    <w:p w:rsidR="00CE4BA1" w:rsidRPr="00E420B8" w:rsidRDefault="00CE4BA1" w:rsidP="00E92BF0">
      <w:pPr>
        <w:pStyle w:val="22"/>
        <w:numPr>
          <w:ilvl w:val="0"/>
          <w:numId w:val="26"/>
        </w:numPr>
        <w:tabs>
          <w:tab w:val="clear" w:pos="1800"/>
          <w:tab w:val="clear" w:pos="2289"/>
        </w:tabs>
        <w:spacing w:before="120"/>
        <w:ind w:left="368" w:hanging="142"/>
        <w:textAlignment w:val="auto"/>
        <w:rPr>
          <w:rFonts w:asciiTheme="minorBidi" w:hAnsiTheme="minorBidi" w:cstheme="minorBidi"/>
          <w:sz w:val="22"/>
          <w:szCs w:val="22"/>
        </w:rPr>
      </w:pPr>
      <w:r w:rsidRPr="00E420B8">
        <w:rPr>
          <w:rFonts w:asciiTheme="minorBidi" w:hAnsiTheme="minorBidi" w:cstheme="minorBidi"/>
          <w:sz w:val="22"/>
          <w:szCs w:val="22"/>
          <w:rtl/>
        </w:rPr>
        <w:t xml:space="preserve">טיפול באתרי גיבוי אם הם באתרי המשרד, שרתי גיבוי </w:t>
      </w:r>
    </w:p>
    <w:p w:rsidR="00CE4BA1" w:rsidRPr="00E420B8" w:rsidRDefault="00CE4BA1" w:rsidP="00CE4BA1">
      <w:pPr>
        <w:pStyle w:val="22"/>
        <w:tabs>
          <w:tab w:val="left" w:pos="720"/>
        </w:tabs>
        <w:spacing w:before="120"/>
        <w:ind w:left="0"/>
        <w:rPr>
          <w:rFonts w:asciiTheme="minorBidi" w:hAnsiTheme="minorBidi" w:cstheme="minorBidi"/>
          <w:sz w:val="22"/>
          <w:szCs w:val="22"/>
          <w:rtl/>
        </w:rPr>
      </w:pPr>
    </w:p>
    <w:p w:rsidR="00CE4BA1" w:rsidRPr="00E420B8" w:rsidRDefault="00CE4BA1" w:rsidP="00CE4BA1">
      <w:pPr>
        <w:pStyle w:val="22"/>
        <w:tabs>
          <w:tab w:val="left" w:pos="720"/>
        </w:tabs>
        <w:spacing w:before="120"/>
        <w:ind w:left="0"/>
        <w:rPr>
          <w:rFonts w:asciiTheme="minorBidi" w:hAnsiTheme="minorBidi" w:cstheme="minorBidi"/>
          <w:b/>
          <w:bCs/>
          <w:sz w:val="22"/>
          <w:szCs w:val="22"/>
          <w:u w:val="single"/>
          <w:rtl/>
        </w:rPr>
      </w:pPr>
      <w:r w:rsidRPr="00E420B8">
        <w:rPr>
          <w:rFonts w:asciiTheme="minorBidi" w:hAnsiTheme="minorBidi" w:cstheme="minorBidi"/>
          <w:b/>
          <w:bCs/>
          <w:sz w:val="22"/>
          <w:szCs w:val="22"/>
          <w:u w:val="single"/>
          <w:rtl/>
        </w:rPr>
        <w:t>ג. תחומי אחריות</w:t>
      </w:r>
    </w:p>
    <w:p w:rsidR="00CE4BA1" w:rsidRPr="00E420B8" w:rsidRDefault="00CE4BA1" w:rsidP="00CE4BA1">
      <w:pPr>
        <w:pStyle w:val="Normal1"/>
        <w:spacing w:line="240" w:lineRule="auto"/>
        <w:ind w:left="0"/>
        <w:rPr>
          <w:rFonts w:asciiTheme="minorBidi" w:hAnsiTheme="minorBidi" w:cstheme="minorBidi"/>
          <w:szCs w:val="22"/>
          <w:rtl/>
        </w:rPr>
      </w:pPr>
      <w:r w:rsidRPr="00E420B8">
        <w:rPr>
          <w:rFonts w:asciiTheme="minorBidi" w:hAnsiTheme="minorBidi" w:cstheme="minorBidi"/>
          <w:szCs w:val="22"/>
          <w:rtl/>
        </w:rPr>
        <w:t xml:space="preserve">להלן </w:t>
      </w:r>
      <w:proofErr w:type="spellStart"/>
      <w:r w:rsidRPr="00E420B8">
        <w:rPr>
          <w:rFonts w:asciiTheme="minorBidi" w:hAnsiTheme="minorBidi" w:cstheme="minorBidi"/>
          <w:szCs w:val="22"/>
          <w:rtl/>
        </w:rPr>
        <w:t>תאור</w:t>
      </w:r>
      <w:proofErr w:type="spellEnd"/>
      <w:r w:rsidRPr="00E420B8">
        <w:rPr>
          <w:rFonts w:asciiTheme="minorBidi" w:hAnsiTheme="minorBidi" w:cstheme="minorBidi"/>
          <w:szCs w:val="22"/>
          <w:rtl/>
        </w:rPr>
        <w:t xml:space="preserve"> התפישה וחלוקת האחריות שבין ספק  מערכת יישומית לבין ספק ניהול התשתיות</w:t>
      </w:r>
    </w:p>
    <w:p w:rsidR="00CE4BA1" w:rsidRPr="00E420B8" w:rsidRDefault="00CE4BA1" w:rsidP="00CE4BA1">
      <w:pPr>
        <w:pStyle w:val="22"/>
        <w:tabs>
          <w:tab w:val="left" w:pos="720"/>
        </w:tabs>
        <w:spacing w:before="120"/>
        <w:ind w:left="0"/>
        <w:rPr>
          <w:rFonts w:asciiTheme="minorBidi" w:hAnsiTheme="minorBidi" w:cstheme="minorBidi"/>
          <w:sz w:val="22"/>
          <w:szCs w:val="22"/>
        </w:rPr>
      </w:pPr>
      <w:r w:rsidRPr="00E420B8">
        <w:rPr>
          <w:rFonts w:asciiTheme="minorBidi" w:hAnsiTheme="minorBidi" w:cstheme="minorBidi"/>
          <w:sz w:val="22"/>
          <w:szCs w:val="22"/>
          <w:rtl/>
        </w:rPr>
        <w:t>התפיסה הכללית היא כי תשתיות המיחשוב מיועדות למגוון רחב של יישומים, ולכן המשרד בחר בספק חיצוני לספק תשתיות מיחשוב לספקי יישומים שונים. משמעות הדבר היא כי ספק יישום יתמקד בעיקר ביישום עצמו. כמובן קיים קשר הדוק בין תשתית מיחשוב תקינה ובין הפעלת יישום תקינה, לכן נקבעו מספר כללים לתיחום אחריות בין ספק ניהול תשתיות לבין ספק יישום. להלן יפורטו תחומים שבאחריות ספק ניהול התשתיות:</w:t>
      </w:r>
    </w:p>
    <w:p w:rsidR="00CE4BA1" w:rsidRPr="00E420B8" w:rsidRDefault="00CE4BA1" w:rsidP="00E92BF0">
      <w:pPr>
        <w:pStyle w:val="22"/>
        <w:numPr>
          <w:ilvl w:val="0"/>
          <w:numId w:val="27"/>
        </w:numPr>
        <w:tabs>
          <w:tab w:val="clear" w:pos="1741"/>
          <w:tab w:val="left" w:pos="720"/>
          <w:tab w:val="num" w:pos="2024"/>
        </w:tabs>
        <w:spacing w:before="120"/>
        <w:ind w:left="283" w:hanging="283"/>
        <w:textAlignment w:val="auto"/>
        <w:rPr>
          <w:rFonts w:asciiTheme="minorBidi" w:hAnsiTheme="minorBidi" w:cstheme="minorBidi"/>
          <w:sz w:val="22"/>
          <w:szCs w:val="22"/>
          <w:rtl/>
        </w:rPr>
      </w:pPr>
      <w:r w:rsidRPr="00E420B8">
        <w:rPr>
          <w:rFonts w:asciiTheme="minorBidi" w:hAnsiTheme="minorBidi" w:cstheme="minorBidi"/>
          <w:sz w:val="22"/>
          <w:szCs w:val="22"/>
          <w:rtl/>
        </w:rPr>
        <w:t>אחזקת ציוד חומרה</w:t>
      </w:r>
    </w:p>
    <w:p w:rsidR="00CE4BA1" w:rsidRPr="00E420B8" w:rsidRDefault="00CE4BA1" w:rsidP="00E92BF0">
      <w:pPr>
        <w:pStyle w:val="22"/>
        <w:numPr>
          <w:ilvl w:val="0"/>
          <w:numId w:val="27"/>
        </w:numPr>
        <w:tabs>
          <w:tab w:val="left" w:pos="720"/>
        </w:tabs>
        <w:spacing w:before="120"/>
        <w:ind w:left="283" w:hanging="283"/>
        <w:textAlignment w:val="auto"/>
        <w:rPr>
          <w:rFonts w:asciiTheme="minorBidi" w:hAnsiTheme="minorBidi" w:cstheme="minorBidi"/>
          <w:sz w:val="22"/>
          <w:szCs w:val="22"/>
          <w:rtl/>
        </w:rPr>
      </w:pPr>
      <w:r w:rsidRPr="00E420B8">
        <w:rPr>
          <w:rFonts w:asciiTheme="minorBidi" w:hAnsiTheme="minorBidi" w:cstheme="minorBidi"/>
          <w:sz w:val="22"/>
          <w:szCs w:val="22"/>
          <w:rtl/>
        </w:rPr>
        <w:t>אחזקת ציוד תקשורת אקטיבי ופסיבי</w:t>
      </w:r>
    </w:p>
    <w:p w:rsidR="00CE4BA1" w:rsidRPr="00E420B8" w:rsidRDefault="00CE4BA1" w:rsidP="00E92BF0">
      <w:pPr>
        <w:pStyle w:val="22"/>
        <w:numPr>
          <w:ilvl w:val="0"/>
          <w:numId w:val="27"/>
        </w:numPr>
        <w:tabs>
          <w:tab w:val="left" w:pos="720"/>
        </w:tabs>
        <w:spacing w:before="120"/>
        <w:ind w:left="283" w:hanging="283"/>
        <w:textAlignment w:val="auto"/>
        <w:rPr>
          <w:rFonts w:asciiTheme="minorBidi" w:hAnsiTheme="minorBidi" w:cstheme="minorBidi"/>
          <w:sz w:val="22"/>
          <w:szCs w:val="22"/>
          <w:rtl/>
        </w:rPr>
      </w:pPr>
      <w:r w:rsidRPr="00E420B8">
        <w:rPr>
          <w:rFonts w:asciiTheme="minorBidi" w:hAnsiTheme="minorBidi" w:cstheme="minorBidi"/>
          <w:sz w:val="22"/>
          <w:szCs w:val="22"/>
          <w:rtl/>
        </w:rPr>
        <w:t>ניהול הרשת – הגדרת משתמשים, הגדרת הרשאות, ניהול משאבים הרשת</w:t>
      </w:r>
    </w:p>
    <w:p w:rsidR="00CE4BA1" w:rsidRPr="00E420B8" w:rsidRDefault="00CE4BA1" w:rsidP="00E92BF0">
      <w:pPr>
        <w:pStyle w:val="22"/>
        <w:numPr>
          <w:ilvl w:val="0"/>
          <w:numId w:val="27"/>
        </w:numPr>
        <w:tabs>
          <w:tab w:val="left" w:pos="720"/>
        </w:tabs>
        <w:spacing w:before="120"/>
        <w:ind w:left="283" w:hanging="283"/>
        <w:textAlignment w:val="auto"/>
        <w:rPr>
          <w:rFonts w:asciiTheme="minorBidi" w:hAnsiTheme="minorBidi" w:cstheme="minorBidi"/>
          <w:sz w:val="22"/>
          <w:szCs w:val="22"/>
          <w:rtl/>
        </w:rPr>
      </w:pPr>
      <w:r w:rsidRPr="00E420B8">
        <w:rPr>
          <w:rFonts w:asciiTheme="minorBidi" w:hAnsiTheme="minorBidi" w:cstheme="minorBidi"/>
          <w:sz w:val="22"/>
          <w:szCs w:val="22"/>
          <w:rtl/>
        </w:rPr>
        <w:t>התקנות חומרה</w:t>
      </w:r>
    </w:p>
    <w:p w:rsidR="00CE4BA1" w:rsidRPr="00E420B8" w:rsidRDefault="00CE4BA1" w:rsidP="00E92BF0">
      <w:pPr>
        <w:pStyle w:val="22"/>
        <w:numPr>
          <w:ilvl w:val="0"/>
          <w:numId w:val="27"/>
        </w:numPr>
        <w:tabs>
          <w:tab w:val="left" w:pos="720"/>
        </w:tabs>
        <w:spacing w:before="120"/>
        <w:ind w:left="283" w:hanging="283"/>
        <w:textAlignment w:val="auto"/>
        <w:rPr>
          <w:rFonts w:asciiTheme="minorBidi" w:hAnsiTheme="minorBidi" w:cstheme="minorBidi"/>
          <w:sz w:val="22"/>
          <w:szCs w:val="22"/>
          <w:rtl/>
        </w:rPr>
      </w:pPr>
      <w:r w:rsidRPr="00E420B8">
        <w:rPr>
          <w:rFonts w:asciiTheme="minorBidi" w:hAnsiTheme="minorBidi" w:cstheme="minorBidi"/>
          <w:sz w:val="22"/>
          <w:szCs w:val="22"/>
          <w:rtl/>
        </w:rPr>
        <w:t>התקנות מערכות הפעלה בתחנות קצה ובשרתים.</w:t>
      </w:r>
    </w:p>
    <w:p w:rsidR="00CE4BA1" w:rsidRPr="00E420B8" w:rsidRDefault="00CE4BA1" w:rsidP="00E92BF0">
      <w:pPr>
        <w:pStyle w:val="22"/>
        <w:numPr>
          <w:ilvl w:val="0"/>
          <w:numId w:val="27"/>
        </w:numPr>
        <w:tabs>
          <w:tab w:val="left" w:pos="720"/>
        </w:tabs>
        <w:spacing w:before="120"/>
        <w:ind w:left="283" w:hanging="283"/>
        <w:textAlignment w:val="auto"/>
        <w:rPr>
          <w:rFonts w:asciiTheme="minorBidi" w:hAnsiTheme="minorBidi" w:cstheme="minorBidi"/>
          <w:sz w:val="22"/>
          <w:szCs w:val="22"/>
          <w:rtl/>
        </w:rPr>
      </w:pPr>
      <w:r w:rsidRPr="00E420B8">
        <w:rPr>
          <w:rFonts w:asciiTheme="minorBidi" w:hAnsiTheme="minorBidi" w:cstheme="minorBidi"/>
          <w:sz w:val="22"/>
          <w:szCs w:val="22"/>
          <w:rtl/>
        </w:rPr>
        <w:t>התקנות יישומים בתיאום עם אחראי היישום (יפורט בהמשך).</w:t>
      </w:r>
    </w:p>
    <w:p w:rsidR="00CE4BA1" w:rsidRPr="00E420B8" w:rsidRDefault="00CE4BA1" w:rsidP="00E92BF0">
      <w:pPr>
        <w:pStyle w:val="22"/>
        <w:numPr>
          <w:ilvl w:val="0"/>
          <w:numId w:val="27"/>
        </w:numPr>
        <w:tabs>
          <w:tab w:val="left" w:pos="720"/>
        </w:tabs>
        <w:spacing w:before="120"/>
        <w:ind w:left="283" w:hanging="283"/>
        <w:textAlignment w:val="auto"/>
        <w:rPr>
          <w:rFonts w:asciiTheme="minorBidi" w:hAnsiTheme="minorBidi" w:cstheme="minorBidi"/>
          <w:sz w:val="22"/>
          <w:szCs w:val="22"/>
          <w:rtl/>
        </w:rPr>
      </w:pPr>
      <w:r w:rsidRPr="00E420B8">
        <w:rPr>
          <w:rFonts w:asciiTheme="minorBidi" w:hAnsiTheme="minorBidi" w:cstheme="minorBidi"/>
          <w:sz w:val="22"/>
          <w:szCs w:val="22"/>
          <w:rtl/>
        </w:rPr>
        <w:t>הפעלת מרכז תמיכה לתשתיות המיחשוב – במטה המשרד ובחצר הספק.</w:t>
      </w:r>
    </w:p>
    <w:p w:rsidR="00CE4BA1" w:rsidRPr="00E420B8" w:rsidRDefault="00CE4BA1" w:rsidP="00CE4BA1">
      <w:pPr>
        <w:pStyle w:val="22"/>
        <w:tabs>
          <w:tab w:val="left" w:pos="720"/>
        </w:tabs>
        <w:spacing w:before="120"/>
        <w:ind w:left="283"/>
        <w:rPr>
          <w:rFonts w:asciiTheme="minorBidi" w:hAnsiTheme="minorBidi" w:cstheme="minorBidi"/>
          <w:sz w:val="22"/>
          <w:szCs w:val="22"/>
        </w:rPr>
      </w:pPr>
      <w:r w:rsidRPr="00E420B8">
        <w:rPr>
          <w:rFonts w:asciiTheme="minorBidi" w:hAnsiTheme="minorBidi" w:cstheme="minorBidi"/>
          <w:sz w:val="22"/>
          <w:szCs w:val="22"/>
          <w:rtl/>
        </w:rPr>
        <w:t>ספק ניהול תשתיות המיחשוב אינו אחראי על התחומים הבאים:</w:t>
      </w:r>
    </w:p>
    <w:p w:rsidR="00CE4BA1" w:rsidRPr="00E420B8" w:rsidRDefault="00CE4BA1" w:rsidP="00E92BF0">
      <w:pPr>
        <w:pStyle w:val="22"/>
        <w:numPr>
          <w:ilvl w:val="0"/>
          <w:numId w:val="28"/>
        </w:numPr>
        <w:tabs>
          <w:tab w:val="left" w:pos="720"/>
        </w:tabs>
        <w:spacing w:before="120"/>
        <w:ind w:left="283" w:firstLine="0"/>
        <w:textAlignment w:val="auto"/>
        <w:rPr>
          <w:rFonts w:asciiTheme="minorBidi" w:hAnsiTheme="minorBidi" w:cstheme="minorBidi"/>
          <w:sz w:val="22"/>
          <w:szCs w:val="22"/>
          <w:rtl/>
        </w:rPr>
      </w:pPr>
      <w:r w:rsidRPr="00E420B8">
        <w:rPr>
          <w:rFonts w:asciiTheme="minorBidi" w:hAnsiTheme="minorBidi" w:cstheme="minorBidi"/>
          <w:sz w:val="22"/>
          <w:szCs w:val="22"/>
          <w:rtl/>
        </w:rPr>
        <w:lastRenderedPageBreak/>
        <w:t>מערכות יישומיות.</w:t>
      </w:r>
    </w:p>
    <w:p w:rsidR="00CE4BA1" w:rsidRPr="00E420B8" w:rsidRDefault="00CE4BA1" w:rsidP="00E92BF0">
      <w:pPr>
        <w:pStyle w:val="22"/>
        <w:numPr>
          <w:ilvl w:val="0"/>
          <w:numId w:val="28"/>
        </w:numPr>
        <w:tabs>
          <w:tab w:val="left" w:pos="720"/>
        </w:tabs>
        <w:spacing w:before="120"/>
        <w:ind w:left="283" w:firstLine="0"/>
        <w:textAlignment w:val="auto"/>
        <w:rPr>
          <w:rFonts w:asciiTheme="minorBidi" w:hAnsiTheme="minorBidi" w:cstheme="minorBidi"/>
          <w:sz w:val="22"/>
          <w:szCs w:val="22"/>
          <w:rtl/>
        </w:rPr>
      </w:pPr>
      <w:r w:rsidRPr="00E420B8">
        <w:rPr>
          <w:rFonts w:asciiTheme="minorBidi" w:hAnsiTheme="minorBidi" w:cstheme="minorBidi"/>
          <w:sz w:val="22"/>
          <w:szCs w:val="22"/>
          <w:rtl/>
        </w:rPr>
        <w:t>בסיסי נתונים או יישומים בשרתים.</w:t>
      </w:r>
    </w:p>
    <w:p w:rsidR="00CE4BA1" w:rsidRPr="00E420B8" w:rsidRDefault="00CE4BA1" w:rsidP="00E92BF0">
      <w:pPr>
        <w:pStyle w:val="22"/>
        <w:numPr>
          <w:ilvl w:val="0"/>
          <w:numId w:val="28"/>
        </w:numPr>
        <w:tabs>
          <w:tab w:val="left" w:pos="720"/>
        </w:tabs>
        <w:spacing w:before="120"/>
        <w:ind w:left="283" w:firstLine="0"/>
        <w:textAlignment w:val="auto"/>
        <w:rPr>
          <w:rFonts w:asciiTheme="minorBidi" w:hAnsiTheme="minorBidi" w:cstheme="minorBidi"/>
          <w:sz w:val="22"/>
          <w:szCs w:val="22"/>
          <w:rtl/>
        </w:rPr>
      </w:pPr>
      <w:r w:rsidRPr="00E420B8">
        <w:rPr>
          <w:rFonts w:asciiTheme="minorBidi" w:hAnsiTheme="minorBidi" w:cstheme="minorBidi"/>
          <w:sz w:val="22"/>
          <w:szCs w:val="22"/>
          <w:rtl/>
        </w:rPr>
        <w:t>שחזור נתונים מבסיסי נתונים.</w:t>
      </w:r>
    </w:p>
    <w:p w:rsidR="00CE4BA1" w:rsidRPr="00E420B8" w:rsidRDefault="00CE4BA1" w:rsidP="00E92BF0">
      <w:pPr>
        <w:pStyle w:val="22"/>
        <w:numPr>
          <w:ilvl w:val="0"/>
          <w:numId w:val="28"/>
        </w:numPr>
        <w:tabs>
          <w:tab w:val="left" w:pos="720"/>
        </w:tabs>
        <w:spacing w:before="120"/>
        <w:ind w:left="283" w:firstLine="0"/>
        <w:textAlignment w:val="auto"/>
        <w:rPr>
          <w:rFonts w:asciiTheme="minorBidi" w:hAnsiTheme="minorBidi" w:cstheme="minorBidi"/>
          <w:sz w:val="22"/>
          <w:szCs w:val="22"/>
        </w:rPr>
      </w:pPr>
      <w:r w:rsidRPr="00E420B8">
        <w:rPr>
          <w:rFonts w:asciiTheme="minorBidi" w:hAnsiTheme="minorBidi" w:cstheme="minorBidi"/>
          <w:sz w:val="22"/>
          <w:szCs w:val="22"/>
          <w:rtl/>
        </w:rPr>
        <w:t>התקנת מערכות יישומיות.</w:t>
      </w:r>
    </w:p>
    <w:p w:rsidR="00CE4BA1" w:rsidRPr="00E420B8" w:rsidRDefault="00CE4BA1" w:rsidP="00CE4BA1">
      <w:pPr>
        <w:pStyle w:val="22"/>
        <w:tabs>
          <w:tab w:val="left" w:pos="720"/>
        </w:tabs>
        <w:spacing w:before="120"/>
        <w:ind w:left="0"/>
        <w:rPr>
          <w:rFonts w:asciiTheme="minorBidi" w:hAnsiTheme="minorBidi" w:cstheme="minorBidi"/>
          <w:b/>
          <w:bCs/>
          <w:sz w:val="22"/>
          <w:szCs w:val="22"/>
          <w:u w:val="single"/>
          <w:rtl/>
        </w:rPr>
      </w:pPr>
      <w:r w:rsidRPr="00E420B8">
        <w:rPr>
          <w:rFonts w:asciiTheme="minorBidi" w:hAnsiTheme="minorBidi" w:cstheme="minorBidi"/>
          <w:b/>
          <w:bCs/>
          <w:sz w:val="22"/>
          <w:szCs w:val="22"/>
          <w:u w:val="single"/>
          <w:rtl/>
        </w:rPr>
        <w:t>ד. פעילות שוטפת של ספק ניהול תשתיות המיחשוב</w:t>
      </w:r>
    </w:p>
    <w:p w:rsidR="00CE4BA1" w:rsidRPr="00E420B8" w:rsidRDefault="00CE4BA1" w:rsidP="00CE4BA1">
      <w:pPr>
        <w:pStyle w:val="Normal1"/>
        <w:spacing w:line="240" w:lineRule="auto"/>
        <w:ind w:left="0"/>
        <w:rPr>
          <w:rFonts w:asciiTheme="minorBidi" w:hAnsiTheme="minorBidi" w:cstheme="minorBidi"/>
          <w:szCs w:val="22"/>
          <w:rtl/>
        </w:rPr>
      </w:pPr>
      <w:r w:rsidRPr="00E420B8">
        <w:rPr>
          <w:rFonts w:asciiTheme="minorBidi" w:hAnsiTheme="minorBidi" w:cstheme="minorBidi"/>
          <w:szCs w:val="22"/>
          <w:rtl/>
        </w:rPr>
        <w:t xml:space="preserve">להלן יפורטו דוגמאות לפעולות שוטפות  המבוצעות ע"י ספק ניהול תשתיות </w:t>
      </w:r>
      <w:proofErr w:type="spellStart"/>
      <w:r w:rsidRPr="00E420B8">
        <w:rPr>
          <w:rFonts w:asciiTheme="minorBidi" w:hAnsiTheme="minorBidi" w:cstheme="minorBidi"/>
          <w:szCs w:val="22"/>
          <w:rtl/>
        </w:rPr>
        <w:t>המיחשוב</w:t>
      </w:r>
      <w:proofErr w:type="spellEnd"/>
      <w:r w:rsidRPr="00E420B8">
        <w:rPr>
          <w:rFonts w:asciiTheme="minorBidi" w:hAnsiTheme="minorBidi" w:cstheme="minorBidi"/>
          <w:szCs w:val="22"/>
          <w:rtl/>
        </w:rPr>
        <w:t xml:space="preserve">:    </w:t>
      </w:r>
    </w:p>
    <w:p w:rsidR="00CE4BA1" w:rsidRPr="00E420B8" w:rsidRDefault="00CE4BA1" w:rsidP="00E92BF0">
      <w:pPr>
        <w:pStyle w:val="22"/>
        <w:numPr>
          <w:ilvl w:val="0"/>
          <w:numId w:val="29"/>
        </w:numPr>
        <w:tabs>
          <w:tab w:val="clear" w:pos="1800"/>
          <w:tab w:val="clear" w:pos="2024"/>
        </w:tabs>
        <w:spacing w:before="120"/>
        <w:ind w:left="651" w:hanging="425"/>
        <w:textAlignment w:val="auto"/>
        <w:rPr>
          <w:rFonts w:asciiTheme="minorBidi" w:hAnsiTheme="minorBidi" w:cstheme="minorBidi"/>
          <w:sz w:val="22"/>
          <w:szCs w:val="22"/>
          <w:rtl/>
        </w:rPr>
      </w:pPr>
      <w:r w:rsidRPr="00E420B8">
        <w:rPr>
          <w:rFonts w:asciiTheme="minorBidi" w:hAnsiTheme="minorBidi" w:cstheme="minorBidi"/>
          <w:sz w:val="22"/>
          <w:szCs w:val="22"/>
          <w:rtl/>
        </w:rPr>
        <w:t xml:space="preserve">בדיקת גיבוי יומי  על פי </w:t>
      </w:r>
      <w:r w:rsidRPr="00E420B8">
        <w:rPr>
          <w:rFonts w:asciiTheme="minorBidi" w:hAnsiTheme="minorBidi" w:cstheme="minorBidi"/>
          <w:sz w:val="22"/>
          <w:szCs w:val="22"/>
        </w:rPr>
        <w:t>LOG</w:t>
      </w:r>
      <w:r w:rsidRPr="00E420B8">
        <w:rPr>
          <w:rFonts w:asciiTheme="minorBidi" w:hAnsiTheme="minorBidi" w:cstheme="minorBidi"/>
          <w:sz w:val="22"/>
          <w:szCs w:val="22"/>
          <w:rtl/>
        </w:rPr>
        <w:t xml:space="preserve"> של תוכנת הגיבוי– אחת ליום</w:t>
      </w:r>
    </w:p>
    <w:p w:rsidR="00CE4BA1" w:rsidRPr="00E420B8" w:rsidRDefault="00CE4BA1" w:rsidP="00E92BF0">
      <w:pPr>
        <w:pStyle w:val="22"/>
        <w:numPr>
          <w:ilvl w:val="0"/>
          <w:numId w:val="29"/>
        </w:numPr>
        <w:tabs>
          <w:tab w:val="clear" w:pos="1800"/>
          <w:tab w:val="clear" w:pos="2024"/>
        </w:tabs>
        <w:spacing w:before="120"/>
        <w:ind w:left="651" w:hanging="425"/>
        <w:textAlignment w:val="auto"/>
        <w:rPr>
          <w:rFonts w:asciiTheme="minorBidi" w:hAnsiTheme="minorBidi" w:cstheme="minorBidi"/>
          <w:sz w:val="22"/>
          <w:szCs w:val="22"/>
          <w:rtl/>
        </w:rPr>
      </w:pPr>
      <w:r w:rsidRPr="00E420B8">
        <w:rPr>
          <w:rFonts w:asciiTheme="minorBidi" w:hAnsiTheme="minorBidi" w:cstheme="minorBidi"/>
          <w:sz w:val="22"/>
          <w:szCs w:val="22"/>
          <w:rtl/>
        </w:rPr>
        <w:t xml:space="preserve">בדיקת תקינות חומרה יומית  של שרתים  – על פי הודעות מערכת בקרה ושליטה לשרתים. </w:t>
      </w:r>
    </w:p>
    <w:p w:rsidR="00CE4BA1" w:rsidRPr="00E420B8" w:rsidRDefault="00CE4BA1" w:rsidP="00E92BF0">
      <w:pPr>
        <w:pStyle w:val="22"/>
        <w:numPr>
          <w:ilvl w:val="0"/>
          <w:numId w:val="29"/>
        </w:numPr>
        <w:tabs>
          <w:tab w:val="clear" w:pos="1800"/>
          <w:tab w:val="clear" w:pos="2024"/>
        </w:tabs>
        <w:spacing w:before="120"/>
        <w:ind w:left="651" w:hanging="425"/>
        <w:textAlignment w:val="auto"/>
        <w:rPr>
          <w:rFonts w:asciiTheme="minorBidi" w:hAnsiTheme="minorBidi" w:cstheme="minorBidi"/>
          <w:sz w:val="22"/>
          <w:szCs w:val="22"/>
        </w:rPr>
      </w:pPr>
      <w:r w:rsidRPr="00E420B8">
        <w:rPr>
          <w:rFonts w:asciiTheme="minorBidi" w:hAnsiTheme="minorBidi" w:cstheme="minorBidi"/>
          <w:sz w:val="22"/>
          <w:szCs w:val="22"/>
          <w:rtl/>
        </w:rPr>
        <w:t xml:space="preserve">בדיקת תקינות ציוד יומית של  התקשורת – </w:t>
      </w:r>
      <w:r w:rsidRPr="00E420B8">
        <w:rPr>
          <w:rFonts w:asciiTheme="minorBidi" w:hAnsiTheme="minorBidi" w:cstheme="minorBidi"/>
          <w:sz w:val="22"/>
          <w:szCs w:val="22"/>
        </w:rPr>
        <w:t>WAN</w:t>
      </w:r>
      <w:r w:rsidRPr="00E420B8">
        <w:rPr>
          <w:rFonts w:asciiTheme="minorBidi" w:hAnsiTheme="minorBidi" w:cstheme="minorBidi"/>
          <w:sz w:val="22"/>
          <w:szCs w:val="22"/>
          <w:rtl/>
        </w:rPr>
        <w:t xml:space="preserve"> + </w:t>
      </w:r>
      <w:r w:rsidRPr="00E420B8">
        <w:rPr>
          <w:rFonts w:asciiTheme="minorBidi" w:hAnsiTheme="minorBidi" w:cstheme="minorBidi"/>
          <w:sz w:val="22"/>
          <w:szCs w:val="22"/>
        </w:rPr>
        <w:t>LAN</w:t>
      </w:r>
      <w:r w:rsidRPr="00E420B8">
        <w:rPr>
          <w:rFonts w:asciiTheme="minorBidi" w:hAnsiTheme="minorBidi" w:cstheme="minorBidi"/>
          <w:sz w:val="22"/>
          <w:szCs w:val="22"/>
          <w:rtl/>
        </w:rPr>
        <w:t>.</w:t>
      </w:r>
    </w:p>
    <w:p w:rsidR="00CE4BA1" w:rsidRPr="00E420B8" w:rsidRDefault="00CE4BA1" w:rsidP="00E92BF0">
      <w:pPr>
        <w:pStyle w:val="22"/>
        <w:numPr>
          <w:ilvl w:val="0"/>
          <w:numId w:val="29"/>
        </w:numPr>
        <w:tabs>
          <w:tab w:val="clear" w:pos="1800"/>
          <w:tab w:val="clear" w:pos="2024"/>
        </w:tabs>
        <w:spacing w:before="120"/>
        <w:ind w:left="651" w:hanging="425"/>
        <w:textAlignment w:val="auto"/>
        <w:rPr>
          <w:rFonts w:asciiTheme="minorBidi" w:hAnsiTheme="minorBidi" w:cstheme="minorBidi"/>
          <w:sz w:val="22"/>
          <w:szCs w:val="22"/>
        </w:rPr>
      </w:pPr>
      <w:r w:rsidRPr="00E420B8">
        <w:rPr>
          <w:rFonts w:asciiTheme="minorBidi" w:hAnsiTheme="minorBidi" w:cstheme="minorBidi"/>
          <w:sz w:val="22"/>
          <w:szCs w:val="22"/>
          <w:rtl/>
        </w:rPr>
        <w:t xml:space="preserve">בדיקת תקינות יומית של הפעלת יישומים מרכזיים בשרתים: </w:t>
      </w:r>
      <w:r w:rsidRPr="00E420B8">
        <w:rPr>
          <w:rFonts w:asciiTheme="minorBidi" w:hAnsiTheme="minorBidi" w:cstheme="minorBidi"/>
          <w:sz w:val="22"/>
          <w:szCs w:val="22"/>
        </w:rPr>
        <w:t>ORACLE</w:t>
      </w:r>
      <w:r w:rsidRPr="00E420B8">
        <w:rPr>
          <w:rFonts w:asciiTheme="minorBidi" w:hAnsiTheme="minorBidi" w:cstheme="minorBidi"/>
          <w:sz w:val="22"/>
          <w:szCs w:val="22"/>
          <w:rtl/>
        </w:rPr>
        <w:t xml:space="preserve">, </w:t>
      </w:r>
      <w:r w:rsidRPr="00E420B8">
        <w:rPr>
          <w:rFonts w:asciiTheme="minorBidi" w:hAnsiTheme="minorBidi" w:cstheme="minorBidi"/>
          <w:sz w:val="22"/>
          <w:szCs w:val="22"/>
        </w:rPr>
        <w:t>DOMINO</w:t>
      </w:r>
      <w:r w:rsidRPr="00E420B8">
        <w:rPr>
          <w:rFonts w:asciiTheme="minorBidi" w:hAnsiTheme="minorBidi" w:cstheme="minorBidi"/>
          <w:sz w:val="22"/>
          <w:szCs w:val="22"/>
          <w:rtl/>
        </w:rPr>
        <w:t>.</w:t>
      </w:r>
    </w:p>
    <w:p w:rsidR="00CE4BA1" w:rsidRPr="00E420B8" w:rsidRDefault="00CE4BA1" w:rsidP="00E92BF0">
      <w:pPr>
        <w:pStyle w:val="22"/>
        <w:numPr>
          <w:ilvl w:val="0"/>
          <w:numId w:val="29"/>
        </w:numPr>
        <w:tabs>
          <w:tab w:val="clear" w:pos="1800"/>
          <w:tab w:val="clear" w:pos="2024"/>
        </w:tabs>
        <w:spacing w:before="120"/>
        <w:ind w:left="651" w:hanging="425"/>
        <w:textAlignment w:val="auto"/>
        <w:rPr>
          <w:rFonts w:asciiTheme="minorBidi" w:hAnsiTheme="minorBidi" w:cstheme="minorBidi"/>
          <w:sz w:val="22"/>
          <w:szCs w:val="22"/>
        </w:rPr>
      </w:pPr>
      <w:r w:rsidRPr="00E420B8">
        <w:rPr>
          <w:rFonts w:asciiTheme="minorBidi" w:hAnsiTheme="minorBidi" w:cstheme="minorBidi"/>
          <w:sz w:val="22"/>
          <w:szCs w:val="22"/>
          <w:rtl/>
        </w:rPr>
        <w:t>שיחזור נתונים בתדירות שתקבע לצורך בדיקת גיבויים.</w:t>
      </w:r>
    </w:p>
    <w:p w:rsidR="00CE4BA1" w:rsidRPr="00E420B8" w:rsidRDefault="00CE4BA1" w:rsidP="00CE4BA1">
      <w:pPr>
        <w:pStyle w:val="22"/>
        <w:tabs>
          <w:tab w:val="left" w:pos="720"/>
        </w:tabs>
        <w:spacing w:before="120"/>
        <w:ind w:left="0"/>
        <w:rPr>
          <w:rFonts w:asciiTheme="minorBidi" w:hAnsiTheme="minorBidi" w:cstheme="minorBidi"/>
          <w:b/>
          <w:bCs/>
          <w:sz w:val="22"/>
          <w:szCs w:val="22"/>
          <w:u w:val="single"/>
        </w:rPr>
      </w:pPr>
      <w:r w:rsidRPr="00E420B8">
        <w:rPr>
          <w:rFonts w:asciiTheme="minorBidi" w:hAnsiTheme="minorBidi" w:cstheme="minorBidi"/>
          <w:b/>
          <w:bCs/>
          <w:sz w:val="22"/>
          <w:szCs w:val="22"/>
          <w:u w:val="single"/>
          <w:rtl/>
        </w:rPr>
        <w:t>ה. תיחום אחריות</w:t>
      </w:r>
    </w:p>
    <w:p w:rsidR="00CE4BA1" w:rsidRPr="00E420B8" w:rsidRDefault="00CE4BA1" w:rsidP="00CE4BA1">
      <w:pPr>
        <w:pStyle w:val="Normal1"/>
        <w:spacing w:line="240" w:lineRule="auto"/>
        <w:ind w:left="0"/>
        <w:rPr>
          <w:rFonts w:asciiTheme="minorBidi" w:hAnsiTheme="minorBidi" w:cstheme="minorBidi"/>
          <w:szCs w:val="22"/>
        </w:rPr>
      </w:pPr>
      <w:r w:rsidRPr="00E420B8">
        <w:rPr>
          <w:rFonts w:asciiTheme="minorBidi" w:hAnsiTheme="minorBidi" w:cstheme="minorBidi"/>
          <w:szCs w:val="22"/>
          <w:rtl/>
        </w:rPr>
        <w:t>תיחום אחריות ספק ניהול התשתיות הינה:</w:t>
      </w:r>
    </w:p>
    <w:p w:rsidR="00CE4BA1" w:rsidRPr="00E420B8" w:rsidRDefault="00CE4BA1" w:rsidP="00E92BF0">
      <w:pPr>
        <w:pStyle w:val="22"/>
        <w:numPr>
          <w:ilvl w:val="0"/>
          <w:numId w:val="30"/>
        </w:numPr>
        <w:tabs>
          <w:tab w:val="clear" w:pos="1800"/>
          <w:tab w:val="clear" w:pos="2520"/>
        </w:tabs>
        <w:spacing w:before="120"/>
        <w:ind w:left="651" w:hanging="425"/>
        <w:textAlignment w:val="auto"/>
        <w:rPr>
          <w:rFonts w:asciiTheme="minorBidi" w:hAnsiTheme="minorBidi" w:cstheme="minorBidi"/>
          <w:sz w:val="22"/>
          <w:szCs w:val="22"/>
          <w:rtl/>
        </w:rPr>
      </w:pPr>
      <w:r w:rsidRPr="00E420B8">
        <w:rPr>
          <w:rFonts w:asciiTheme="minorBidi" w:hAnsiTheme="minorBidi" w:cstheme="minorBidi"/>
          <w:sz w:val="22"/>
          <w:szCs w:val="22"/>
          <w:rtl/>
        </w:rPr>
        <w:t xml:space="preserve">בתחנת קצה: אחריות על תשתית המיחשוב עד להגעה ראשונית ליישום (לחיצה על </w:t>
      </w:r>
      <w:r w:rsidRPr="00E420B8">
        <w:rPr>
          <w:rFonts w:asciiTheme="minorBidi" w:hAnsiTheme="minorBidi" w:cstheme="minorBidi"/>
          <w:sz w:val="22"/>
          <w:szCs w:val="22"/>
        </w:rPr>
        <w:t>ICON</w:t>
      </w:r>
      <w:r w:rsidRPr="00E420B8">
        <w:rPr>
          <w:rFonts w:asciiTheme="minorBidi" w:hAnsiTheme="minorBidi" w:cstheme="minorBidi"/>
          <w:sz w:val="22"/>
          <w:szCs w:val="22"/>
          <w:rtl/>
        </w:rPr>
        <w:t xml:space="preserve"> היישום וקבלת המענה הראשוני  מהשרת).</w:t>
      </w:r>
    </w:p>
    <w:p w:rsidR="00CE4BA1" w:rsidRPr="00E420B8" w:rsidRDefault="00CE4BA1" w:rsidP="00E92BF0">
      <w:pPr>
        <w:pStyle w:val="22"/>
        <w:numPr>
          <w:ilvl w:val="0"/>
          <w:numId w:val="30"/>
        </w:numPr>
        <w:tabs>
          <w:tab w:val="clear" w:pos="1800"/>
          <w:tab w:val="clear" w:pos="2520"/>
        </w:tabs>
        <w:spacing w:before="120"/>
        <w:ind w:left="651" w:hanging="425"/>
        <w:textAlignment w:val="auto"/>
        <w:rPr>
          <w:rFonts w:asciiTheme="minorBidi" w:hAnsiTheme="minorBidi" w:cstheme="minorBidi"/>
          <w:sz w:val="22"/>
          <w:szCs w:val="22"/>
          <w:rtl/>
        </w:rPr>
      </w:pPr>
      <w:r w:rsidRPr="00E420B8">
        <w:rPr>
          <w:rFonts w:asciiTheme="minorBidi" w:hAnsiTheme="minorBidi" w:cstheme="minorBidi"/>
          <w:sz w:val="22"/>
          <w:szCs w:val="22"/>
          <w:rtl/>
        </w:rPr>
        <w:t xml:space="preserve">בשרת: פעילות מערכת ההפעלה – עלית מערכת ההפעלה. </w:t>
      </w:r>
    </w:p>
    <w:p w:rsidR="00CE4BA1" w:rsidRPr="00E420B8" w:rsidRDefault="00CE4BA1" w:rsidP="00CE4BA1">
      <w:pPr>
        <w:pStyle w:val="22"/>
        <w:tabs>
          <w:tab w:val="left" w:pos="720"/>
        </w:tabs>
        <w:spacing w:before="120"/>
        <w:ind w:left="0"/>
        <w:rPr>
          <w:rFonts w:asciiTheme="minorBidi" w:hAnsiTheme="minorBidi" w:cstheme="minorBidi"/>
          <w:b/>
          <w:bCs/>
          <w:sz w:val="22"/>
          <w:szCs w:val="22"/>
          <w:u w:val="single"/>
          <w:rtl/>
        </w:rPr>
      </w:pPr>
      <w:r w:rsidRPr="00E420B8">
        <w:rPr>
          <w:rFonts w:asciiTheme="minorBidi" w:hAnsiTheme="minorBidi" w:cstheme="minorBidi"/>
          <w:b/>
          <w:bCs/>
          <w:sz w:val="22"/>
          <w:szCs w:val="22"/>
          <w:u w:val="single"/>
          <w:rtl/>
        </w:rPr>
        <w:t xml:space="preserve">ו. שיתוף פעולה </w:t>
      </w:r>
    </w:p>
    <w:p w:rsidR="00CE4BA1" w:rsidRPr="00E420B8" w:rsidRDefault="00CE4BA1" w:rsidP="00CE4BA1">
      <w:pPr>
        <w:pStyle w:val="Normal1"/>
        <w:spacing w:line="240" w:lineRule="auto"/>
        <w:ind w:left="0"/>
        <w:rPr>
          <w:rFonts w:asciiTheme="minorBidi" w:hAnsiTheme="minorBidi" w:cstheme="minorBidi"/>
          <w:szCs w:val="22"/>
        </w:rPr>
      </w:pPr>
      <w:r w:rsidRPr="00E420B8">
        <w:rPr>
          <w:rFonts w:asciiTheme="minorBidi" w:hAnsiTheme="minorBidi" w:cstheme="minorBidi"/>
          <w:szCs w:val="22"/>
          <w:rtl/>
        </w:rPr>
        <w:t xml:space="preserve">ספק ניהול התשתיות מבצע פעולות </w:t>
      </w:r>
      <w:proofErr w:type="spellStart"/>
      <w:r w:rsidRPr="00E420B8">
        <w:rPr>
          <w:rFonts w:asciiTheme="minorBidi" w:hAnsiTheme="minorBidi" w:cstheme="minorBidi"/>
          <w:szCs w:val="22"/>
          <w:rtl/>
        </w:rPr>
        <w:t>מסויימות</w:t>
      </w:r>
      <w:proofErr w:type="spellEnd"/>
      <w:r w:rsidRPr="00E420B8">
        <w:rPr>
          <w:rFonts w:asciiTheme="minorBidi" w:hAnsiTheme="minorBidi" w:cstheme="minorBidi"/>
          <w:szCs w:val="22"/>
          <w:rtl/>
        </w:rPr>
        <w:t xml:space="preserve"> וזאת על פי הנחיית ובקרת ספק היישומים:</w:t>
      </w:r>
    </w:p>
    <w:p w:rsidR="00CE4BA1" w:rsidRPr="00E420B8" w:rsidRDefault="00CE4BA1" w:rsidP="00E92BF0">
      <w:pPr>
        <w:pStyle w:val="22"/>
        <w:numPr>
          <w:ilvl w:val="0"/>
          <w:numId w:val="31"/>
        </w:numPr>
        <w:tabs>
          <w:tab w:val="clear" w:pos="1800"/>
          <w:tab w:val="clear" w:pos="2520"/>
        </w:tabs>
        <w:spacing w:before="120"/>
        <w:ind w:left="0" w:firstLine="226"/>
        <w:textAlignment w:val="auto"/>
        <w:rPr>
          <w:rFonts w:asciiTheme="minorBidi" w:hAnsiTheme="minorBidi" w:cstheme="minorBidi"/>
          <w:sz w:val="22"/>
          <w:szCs w:val="22"/>
          <w:rtl/>
        </w:rPr>
      </w:pPr>
      <w:r w:rsidRPr="00E420B8">
        <w:rPr>
          <w:rFonts w:asciiTheme="minorBidi" w:hAnsiTheme="minorBidi" w:cstheme="minorBidi"/>
          <w:sz w:val="22"/>
          <w:szCs w:val="22"/>
          <w:rtl/>
        </w:rPr>
        <w:t>התקנת יישומים של תחנות קצה – עד להגעה ליישום</w:t>
      </w:r>
    </w:p>
    <w:p w:rsidR="00CE4BA1" w:rsidRPr="00E420B8" w:rsidRDefault="00CE4BA1" w:rsidP="00E92BF0">
      <w:pPr>
        <w:pStyle w:val="22"/>
        <w:numPr>
          <w:ilvl w:val="0"/>
          <w:numId w:val="31"/>
        </w:numPr>
        <w:tabs>
          <w:tab w:val="clear" w:pos="1800"/>
          <w:tab w:val="clear" w:pos="2520"/>
        </w:tabs>
        <w:spacing w:before="120"/>
        <w:ind w:left="0" w:firstLine="226"/>
        <w:textAlignment w:val="auto"/>
        <w:rPr>
          <w:rFonts w:asciiTheme="minorBidi" w:hAnsiTheme="minorBidi" w:cstheme="minorBidi"/>
          <w:sz w:val="22"/>
          <w:szCs w:val="22"/>
          <w:rtl/>
        </w:rPr>
      </w:pPr>
      <w:r w:rsidRPr="00E420B8">
        <w:rPr>
          <w:rFonts w:asciiTheme="minorBidi" w:hAnsiTheme="minorBidi" w:cstheme="minorBidi"/>
          <w:sz w:val="22"/>
          <w:szCs w:val="22"/>
          <w:rtl/>
        </w:rPr>
        <w:t>התקנת מערכת הפעלה בשרתים – תוך תיאום עם ספק היישום.</w:t>
      </w:r>
    </w:p>
    <w:p w:rsidR="00CE4BA1" w:rsidRPr="00E420B8" w:rsidRDefault="00CE4BA1" w:rsidP="00E92BF0">
      <w:pPr>
        <w:pStyle w:val="22"/>
        <w:numPr>
          <w:ilvl w:val="0"/>
          <w:numId w:val="31"/>
        </w:numPr>
        <w:tabs>
          <w:tab w:val="clear" w:pos="1800"/>
          <w:tab w:val="clear" w:pos="2520"/>
        </w:tabs>
        <w:spacing w:before="120"/>
        <w:ind w:left="0" w:firstLine="226"/>
        <w:textAlignment w:val="auto"/>
        <w:rPr>
          <w:rFonts w:asciiTheme="minorBidi" w:hAnsiTheme="minorBidi" w:cstheme="minorBidi"/>
          <w:sz w:val="22"/>
          <w:szCs w:val="22"/>
        </w:rPr>
      </w:pPr>
      <w:r w:rsidRPr="00E420B8">
        <w:rPr>
          <w:rFonts w:asciiTheme="minorBidi" w:hAnsiTheme="minorBidi" w:cstheme="minorBidi"/>
          <w:sz w:val="22"/>
          <w:szCs w:val="22"/>
          <w:rtl/>
        </w:rPr>
        <w:t>בדיקת תקינות מערכת הפעלה בשרתים במקרה של תקלות בשרתים.</w:t>
      </w:r>
    </w:p>
    <w:p w:rsidR="00CE4BA1" w:rsidRPr="00E420B8" w:rsidRDefault="00CE4BA1" w:rsidP="00E92BF0">
      <w:pPr>
        <w:pStyle w:val="22"/>
        <w:numPr>
          <w:ilvl w:val="0"/>
          <w:numId w:val="31"/>
        </w:numPr>
        <w:tabs>
          <w:tab w:val="clear" w:pos="1800"/>
          <w:tab w:val="clear" w:pos="2520"/>
        </w:tabs>
        <w:spacing w:before="120"/>
        <w:ind w:left="0" w:firstLine="226"/>
        <w:textAlignment w:val="auto"/>
        <w:rPr>
          <w:rFonts w:asciiTheme="minorBidi" w:hAnsiTheme="minorBidi" w:cstheme="minorBidi"/>
          <w:sz w:val="22"/>
          <w:szCs w:val="22"/>
        </w:rPr>
      </w:pPr>
      <w:r w:rsidRPr="00E420B8">
        <w:rPr>
          <w:rFonts w:asciiTheme="minorBidi" w:hAnsiTheme="minorBidi" w:cstheme="minorBidi"/>
          <w:sz w:val="22"/>
          <w:szCs w:val="22"/>
          <w:rtl/>
        </w:rPr>
        <w:t xml:space="preserve">בדיקת </w:t>
      </w:r>
      <w:r w:rsidRPr="00E420B8">
        <w:rPr>
          <w:rFonts w:asciiTheme="minorBidi" w:hAnsiTheme="minorBidi" w:cstheme="minorBidi"/>
          <w:sz w:val="22"/>
          <w:szCs w:val="22"/>
        </w:rPr>
        <w:t xml:space="preserve"> </w:t>
      </w:r>
      <w:r w:rsidRPr="00E420B8">
        <w:rPr>
          <w:rFonts w:asciiTheme="minorBidi" w:hAnsiTheme="minorBidi" w:cstheme="minorBidi"/>
          <w:sz w:val="22"/>
          <w:szCs w:val="22"/>
          <w:rtl/>
        </w:rPr>
        <w:t xml:space="preserve"> עלית </w:t>
      </w:r>
      <w:r w:rsidRPr="00E420B8">
        <w:rPr>
          <w:rFonts w:asciiTheme="minorBidi" w:hAnsiTheme="minorBidi" w:cstheme="minorBidi"/>
          <w:sz w:val="22"/>
          <w:szCs w:val="22"/>
        </w:rPr>
        <w:t>SERVICES</w:t>
      </w:r>
      <w:r w:rsidRPr="00E420B8">
        <w:rPr>
          <w:rFonts w:asciiTheme="minorBidi" w:hAnsiTheme="minorBidi" w:cstheme="minorBidi"/>
          <w:sz w:val="22"/>
          <w:szCs w:val="22"/>
          <w:rtl/>
        </w:rPr>
        <w:t xml:space="preserve"> בשרתים לפי הנחיית ספק היישום.</w:t>
      </w:r>
    </w:p>
    <w:p w:rsidR="00CE4BA1" w:rsidRPr="00E420B8" w:rsidRDefault="00CE4BA1" w:rsidP="00CE4BA1">
      <w:pPr>
        <w:pStyle w:val="22"/>
        <w:tabs>
          <w:tab w:val="left" w:pos="720"/>
        </w:tabs>
        <w:spacing w:before="120"/>
        <w:ind w:left="0"/>
        <w:rPr>
          <w:rFonts w:asciiTheme="minorBidi" w:hAnsiTheme="minorBidi" w:cstheme="minorBidi"/>
          <w:sz w:val="22"/>
          <w:szCs w:val="22"/>
          <w:rtl/>
        </w:rPr>
      </w:pPr>
      <w:r w:rsidRPr="00E420B8">
        <w:rPr>
          <w:rFonts w:asciiTheme="minorBidi" w:hAnsiTheme="minorBidi" w:cstheme="minorBidi"/>
          <w:sz w:val="22"/>
          <w:szCs w:val="22"/>
          <w:rtl/>
        </w:rPr>
        <w:t>ספק ניהול התשתיות אינו מטפל בהתקנות מהסוגים הבאים:</w:t>
      </w:r>
    </w:p>
    <w:p w:rsidR="00CE4BA1" w:rsidRPr="00E420B8" w:rsidRDefault="00CE4BA1" w:rsidP="00E92BF0">
      <w:pPr>
        <w:pStyle w:val="22"/>
        <w:numPr>
          <w:ilvl w:val="0"/>
          <w:numId w:val="32"/>
        </w:numPr>
        <w:tabs>
          <w:tab w:val="clear" w:pos="1800"/>
          <w:tab w:val="clear" w:pos="2520"/>
        </w:tabs>
        <w:spacing w:before="120"/>
        <w:ind w:left="651" w:hanging="425"/>
        <w:textAlignment w:val="auto"/>
        <w:rPr>
          <w:rFonts w:asciiTheme="minorBidi" w:hAnsiTheme="minorBidi" w:cstheme="minorBidi"/>
          <w:sz w:val="22"/>
          <w:szCs w:val="22"/>
          <w:rtl/>
        </w:rPr>
      </w:pPr>
      <w:r w:rsidRPr="00E420B8">
        <w:rPr>
          <w:rFonts w:asciiTheme="minorBidi" w:hAnsiTheme="minorBidi" w:cstheme="minorBidi"/>
          <w:sz w:val="22"/>
          <w:szCs w:val="22"/>
          <w:rtl/>
        </w:rPr>
        <w:t>הגדרות בתוך היישום עצמו – הגדרות אופציות שונות בתוכנה היישומית, הרשאות בתוכנה היישומית, הגדרת משתמש חדש בתכנה היישומית, בדיקת תקלות בתכנה היישומית, וכל הקשור בתוך התכנה היישומית.</w:t>
      </w:r>
    </w:p>
    <w:p w:rsidR="00CE4BA1" w:rsidRPr="00E420B8" w:rsidRDefault="00CE4BA1" w:rsidP="00E92BF0">
      <w:pPr>
        <w:pStyle w:val="22"/>
        <w:numPr>
          <w:ilvl w:val="0"/>
          <w:numId w:val="32"/>
        </w:numPr>
        <w:tabs>
          <w:tab w:val="clear" w:pos="1800"/>
          <w:tab w:val="clear" w:pos="2520"/>
        </w:tabs>
        <w:spacing w:before="120"/>
        <w:ind w:left="651" w:hanging="425"/>
        <w:textAlignment w:val="auto"/>
        <w:rPr>
          <w:rFonts w:asciiTheme="minorBidi" w:hAnsiTheme="minorBidi" w:cstheme="minorBidi"/>
          <w:sz w:val="22"/>
          <w:szCs w:val="22"/>
          <w:rtl/>
        </w:rPr>
      </w:pPr>
      <w:r w:rsidRPr="00E420B8">
        <w:rPr>
          <w:rFonts w:asciiTheme="minorBidi" w:hAnsiTheme="minorBidi" w:cstheme="minorBidi"/>
          <w:sz w:val="22"/>
          <w:szCs w:val="22"/>
          <w:rtl/>
        </w:rPr>
        <w:t>בסיסי נתונים של תכנה יישומית – טפול שוטף בבסיס הנתונים, בדיקת תקינות בסיס הנתונים, הגדרות בסיס הנתונים, בדיקת תקלות בבסיס הנתונים</w:t>
      </w:r>
    </w:p>
    <w:p w:rsidR="00CE4BA1" w:rsidRPr="00E420B8" w:rsidRDefault="00CE4BA1" w:rsidP="00CE4BA1">
      <w:pPr>
        <w:pStyle w:val="22"/>
        <w:tabs>
          <w:tab w:val="left" w:pos="720"/>
        </w:tabs>
        <w:spacing w:before="120"/>
        <w:ind w:left="0"/>
        <w:rPr>
          <w:rFonts w:asciiTheme="minorBidi" w:hAnsiTheme="minorBidi" w:cstheme="minorBidi"/>
          <w:sz w:val="22"/>
          <w:szCs w:val="22"/>
          <w:rtl/>
        </w:rPr>
      </w:pPr>
    </w:p>
    <w:p w:rsidR="00CE4BA1" w:rsidRPr="00E420B8" w:rsidRDefault="00CE4BA1" w:rsidP="00E92BF0">
      <w:pPr>
        <w:pStyle w:val="a7"/>
        <w:numPr>
          <w:ilvl w:val="0"/>
          <w:numId w:val="55"/>
        </w:numPr>
        <w:rPr>
          <w:b/>
          <w:bCs/>
          <w:rtl/>
        </w:rPr>
      </w:pPr>
      <w:bookmarkStart w:id="79" w:name="_Toc390155523"/>
      <w:bookmarkStart w:id="80" w:name="_Toc390154952"/>
      <w:proofErr w:type="spellStart"/>
      <w:r w:rsidRPr="00E420B8">
        <w:rPr>
          <w:b/>
          <w:bCs/>
          <w:rtl/>
        </w:rPr>
        <w:t>תאור</w:t>
      </w:r>
      <w:proofErr w:type="spellEnd"/>
      <w:r w:rsidRPr="00E420B8">
        <w:rPr>
          <w:b/>
          <w:bCs/>
          <w:rtl/>
        </w:rPr>
        <w:t xml:space="preserve"> השירותים המתקבלים באמצעות חברת </w:t>
      </w:r>
      <w:r w:rsidRPr="00E420B8">
        <w:rPr>
          <w:b/>
          <w:bCs/>
        </w:rPr>
        <w:t>CIS</w:t>
      </w:r>
      <w:r w:rsidRPr="00E420B8">
        <w:rPr>
          <w:b/>
          <w:bCs/>
          <w:rtl/>
        </w:rPr>
        <w:t xml:space="preserve"> – מערכת מאור</w:t>
      </w:r>
      <w:bookmarkEnd w:id="79"/>
      <w:bookmarkEnd w:id="80"/>
    </w:p>
    <w:p w:rsidR="00CE4BA1" w:rsidRPr="00E420B8" w:rsidRDefault="00CE4BA1" w:rsidP="00CE4BA1">
      <w:pPr>
        <w:pStyle w:val="22"/>
        <w:spacing w:before="120"/>
        <w:ind w:left="0"/>
        <w:rPr>
          <w:rFonts w:asciiTheme="minorBidi" w:hAnsiTheme="minorBidi" w:cstheme="minorBidi"/>
          <w:b/>
          <w:bCs/>
          <w:sz w:val="22"/>
          <w:szCs w:val="22"/>
          <w:u w:val="single"/>
          <w:rtl/>
        </w:rPr>
      </w:pPr>
      <w:r w:rsidRPr="00E420B8">
        <w:rPr>
          <w:rFonts w:asciiTheme="minorBidi" w:hAnsiTheme="minorBidi" w:cstheme="minorBidi"/>
          <w:b/>
          <w:bCs/>
          <w:sz w:val="22"/>
          <w:szCs w:val="22"/>
          <w:u w:val="single"/>
          <w:rtl/>
        </w:rPr>
        <w:t>א. גורם מפתח</w:t>
      </w:r>
    </w:p>
    <w:p w:rsidR="00CE4BA1" w:rsidRPr="00E420B8" w:rsidRDefault="00CE4BA1" w:rsidP="00CE4BA1">
      <w:pPr>
        <w:pStyle w:val="Normal1"/>
        <w:spacing w:line="240" w:lineRule="auto"/>
        <w:ind w:left="0"/>
        <w:rPr>
          <w:rFonts w:asciiTheme="minorBidi" w:hAnsiTheme="minorBidi" w:cstheme="minorBidi"/>
          <w:szCs w:val="22"/>
          <w:rtl/>
        </w:rPr>
      </w:pPr>
      <w:r w:rsidRPr="00E420B8">
        <w:rPr>
          <w:rFonts w:asciiTheme="minorBidi" w:hAnsiTheme="minorBidi" w:cstheme="minorBidi"/>
          <w:szCs w:val="22"/>
          <w:rtl/>
        </w:rPr>
        <w:t xml:space="preserve">המערכת פותחה ע"י אגף החשב הכללי במשרד האוצר ומבוססת על טכנולוגיה של חב' </w:t>
      </w:r>
      <w:r w:rsidRPr="00E420B8">
        <w:rPr>
          <w:rFonts w:asciiTheme="minorBidi" w:hAnsiTheme="minorBidi" w:cstheme="minorBidi"/>
          <w:szCs w:val="22"/>
        </w:rPr>
        <w:t>IBM</w:t>
      </w:r>
      <w:r w:rsidRPr="00E420B8">
        <w:rPr>
          <w:rFonts w:asciiTheme="minorBidi" w:hAnsiTheme="minorBidi" w:cstheme="minorBidi"/>
          <w:szCs w:val="22"/>
          <w:rtl/>
        </w:rPr>
        <w:t xml:space="preserve"> – </w:t>
      </w:r>
      <w:r w:rsidRPr="00E420B8">
        <w:rPr>
          <w:rFonts w:asciiTheme="minorBidi" w:hAnsiTheme="minorBidi" w:cstheme="minorBidi"/>
          <w:szCs w:val="22"/>
        </w:rPr>
        <w:t>LOTUS NOTES</w:t>
      </w:r>
      <w:r w:rsidRPr="00E420B8">
        <w:rPr>
          <w:rFonts w:asciiTheme="minorBidi" w:hAnsiTheme="minorBidi" w:cstheme="minorBidi"/>
          <w:szCs w:val="22"/>
          <w:rtl/>
        </w:rPr>
        <w:t>.</w:t>
      </w:r>
    </w:p>
    <w:p w:rsidR="00CE4BA1" w:rsidRPr="00E420B8" w:rsidRDefault="00CE4BA1" w:rsidP="007D56BD">
      <w:pPr>
        <w:pStyle w:val="22"/>
        <w:spacing w:before="120"/>
        <w:ind w:left="0"/>
        <w:rPr>
          <w:rFonts w:asciiTheme="minorBidi" w:hAnsiTheme="minorBidi" w:cstheme="minorBidi"/>
          <w:b/>
          <w:bCs/>
          <w:sz w:val="22"/>
          <w:szCs w:val="22"/>
          <w:u w:val="single"/>
          <w:rtl/>
        </w:rPr>
      </w:pPr>
      <w:r w:rsidRPr="00E420B8">
        <w:rPr>
          <w:rFonts w:asciiTheme="minorBidi" w:hAnsiTheme="minorBidi" w:cstheme="minorBidi"/>
          <w:sz w:val="22"/>
          <w:szCs w:val="22"/>
          <w:rtl/>
        </w:rPr>
        <w:t xml:space="preserve"> </w:t>
      </w:r>
      <w:r w:rsidRPr="00E420B8">
        <w:rPr>
          <w:rFonts w:asciiTheme="minorBidi" w:hAnsiTheme="minorBidi" w:cstheme="minorBidi"/>
          <w:b/>
          <w:bCs/>
          <w:sz w:val="22"/>
          <w:szCs w:val="22"/>
          <w:u w:val="single"/>
          <w:rtl/>
        </w:rPr>
        <w:t>ב. אופן אספקת השירות</w:t>
      </w:r>
    </w:p>
    <w:p w:rsidR="00CE4BA1" w:rsidRPr="00E420B8" w:rsidRDefault="00CE4BA1" w:rsidP="00CE4BA1">
      <w:pPr>
        <w:pStyle w:val="22"/>
        <w:spacing w:before="120"/>
        <w:ind w:left="0"/>
        <w:rPr>
          <w:rFonts w:asciiTheme="minorBidi" w:hAnsiTheme="minorBidi" w:cstheme="minorBidi"/>
          <w:sz w:val="22"/>
          <w:szCs w:val="22"/>
          <w:rtl/>
        </w:rPr>
      </w:pPr>
      <w:r w:rsidRPr="00E420B8">
        <w:rPr>
          <w:rFonts w:asciiTheme="minorBidi" w:hAnsiTheme="minorBidi" w:cstheme="minorBidi"/>
          <w:sz w:val="22"/>
          <w:szCs w:val="22"/>
          <w:rtl/>
        </w:rPr>
        <w:t xml:space="preserve">השירות ניתן על פי הסכם </w:t>
      </w:r>
      <w:r w:rsidRPr="00E420B8">
        <w:rPr>
          <w:rFonts w:asciiTheme="minorBidi" w:hAnsiTheme="minorBidi" w:cstheme="minorBidi"/>
          <w:sz w:val="22"/>
          <w:szCs w:val="22"/>
        </w:rPr>
        <w:t>SLA</w:t>
      </w:r>
      <w:r w:rsidRPr="00E420B8">
        <w:rPr>
          <w:rFonts w:asciiTheme="minorBidi" w:hAnsiTheme="minorBidi" w:cstheme="minorBidi"/>
          <w:sz w:val="22"/>
          <w:szCs w:val="22"/>
          <w:rtl/>
        </w:rPr>
        <w:t>.</w:t>
      </w:r>
    </w:p>
    <w:p w:rsidR="00CE4BA1" w:rsidRPr="00E420B8" w:rsidRDefault="00CE4BA1" w:rsidP="00212D07">
      <w:pPr>
        <w:pStyle w:val="22"/>
        <w:spacing w:before="120"/>
        <w:ind w:left="0"/>
        <w:rPr>
          <w:rFonts w:asciiTheme="minorBidi" w:hAnsiTheme="minorBidi" w:cstheme="minorBidi"/>
          <w:b/>
          <w:bCs/>
          <w:sz w:val="22"/>
          <w:szCs w:val="22"/>
          <w:u w:val="single"/>
          <w:rtl/>
        </w:rPr>
      </w:pPr>
      <w:r w:rsidRPr="00E420B8">
        <w:rPr>
          <w:rFonts w:asciiTheme="minorBidi" w:hAnsiTheme="minorBidi" w:cstheme="minorBidi"/>
          <w:b/>
          <w:bCs/>
          <w:sz w:val="22"/>
          <w:szCs w:val="22"/>
          <w:u w:val="single"/>
          <w:rtl/>
        </w:rPr>
        <w:t>ג. התקנת המערכת באתרי ושרתי  המשרד  כולל גירסאות חדשות</w:t>
      </w:r>
    </w:p>
    <w:p w:rsidR="00CE4BA1" w:rsidRPr="00E420B8" w:rsidRDefault="00CE4BA1" w:rsidP="00CE4BA1">
      <w:pPr>
        <w:pStyle w:val="51"/>
        <w:spacing w:before="120"/>
        <w:ind w:left="0"/>
        <w:rPr>
          <w:rFonts w:asciiTheme="minorBidi" w:hAnsiTheme="minorBidi" w:cstheme="minorBidi"/>
          <w:sz w:val="22"/>
          <w:szCs w:val="22"/>
          <w:rtl/>
        </w:rPr>
      </w:pPr>
      <w:r w:rsidRPr="00E420B8">
        <w:rPr>
          <w:rFonts w:asciiTheme="minorBidi" w:hAnsiTheme="minorBidi" w:cstheme="minorBidi"/>
          <w:sz w:val="22"/>
          <w:szCs w:val="22"/>
          <w:rtl/>
        </w:rPr>
        <w:t>התקנת ו/או שדרוג המערכת תבוצע על פי הנחיות משרד האוצר ומשרד הפנים. החלוקה היא כלהלן:</w:t>
      </w:r>
    </w:p>
    <w:p w:rsidR="00CE4BA1" w:rsidRPr="00E420B8" w:rsidRDefault="00CE4BA1" w:rsidP="00E92BF0">
      <w:pPr>
        <w:pStyle w:val="51"/>
        <w:numPr>
          <w:ilvl w:val="0"/>
          <w:numId w:val="33"/>
        </w:numPr>
        <w:spacing w:before="120"/>
        <w:ind w:left="0" w:hanging="283"/>
        <w:rPr>
          <w:rFonts w:asciiTheme="minorBidi" w:hAnsiTheme="minorBidi" w:cstheme="minorBidi"/>
          <w:sz w:val="22"/>
          <w:szCs w:val="22"/>
          <w:rtl/>
        </w:rPr>
      </w:pPr>
      <w:r w:rsidRPr="00E420B8">
        <w:rPr>
          <w:rFonts w:asciiTheme="minorBidi" w:hAnsiTheme="minorBidi" w:cstheme="minorBidi"/>
          <w:sz w:val="22"/>
          <w:szCs w:val="22"/>
          <w:u w:val="single"/>
          <w:rtl/>
        </w:rPr>
        <w:t>תחנות קצה</w:t>
      </w:r>
      <w:r w:rsidRPr="00E420B8">
        <w:rPr>
          <w:rFonts w:asciiTheme="minorBidi" w:hAnsiTheme="minorBidi" w:cstheme="minorBidi"/>
          <w:sz w:val="22"/>
          <w:szCs w:val="22"/>
          <w:rtl/>
        </w:rPr>
        <w:t xml:space="preserve">: התקנת תוכנה של מערכת מאור  בתחנות הקצה. </w:t>
      </w:r>
    </w:p>
    <w:p w:rsidR="00CE4BA1" w:rsidRPr="00E420B8" w:rsidRDefault="00CE4BA1" w:rsidP="00E92BF0">
      <w:pPr>
        <w:pStyle w:val="51"/>
        <w:numPr>
          <w:ilvl w:val="0"/>
          <w:numId w:val="33"/>
        </w:numPr>
        <w:spacing w:before="120"/>
        <w:ind w:left="0" w:hanging="283"/>
        <w:rPr>
          <w:rFonts w:asciiTheme="minorBidi" w:hAnsiTheme="minorBidi" w:cstheme="minorBidi"/>
          <w:sz w:val="22"/>
          <w:szCs w:val="22"/>
          <w:rtl/>
        </w:rPr>
      </w:pPr>
      <w:r w:rsidRPr="00E420B8">
        <w:rPr>
          <w:rFonts w:asciiTheme="minorBidi" w:hAnsiTheme="minorBidi" w:cstheme="minorBidi"/>
          <w:sz w:val="22"/>
          <w:szCs w:val="22"/>
          <w:u w:val="single"/>
          <w:rtl/>
        </w:rPr>
        <w:lastRenderedPageBreak/>
        <w:t>שרתי בסיסי נתונים</w:t>
      </w:r>
      <w:r w:rsidRPr="00E420B8">
        <w:rPr>
          <w:rFonts w:asciiTheme="minorBidi" w:hAnsiTheme="minorBidi" w:cstheme="minorBidi"/>
          <w:sz w:val="22"/>
          <w:szCs w:val="22"/>
          <w:rtl/>
        </w:rPr>
        <w:t xml:space="preserve">: התקנת תוכנה של מערכת מאור  בשרתי נתונים. </w:t>
      </w:r>
    </w:p>
    <w:p w:rsidR="00CE4BA1" w:rsidRPr="00E420B8" w:rsidRDefault="00CE4BA1" w:rsidP="00E92BF0">
      <w:pPr>
        <w:pStyle w:val="51"/>
        <w:numPr>
          <w:ilvl w:val="0"/>
          <w:numId w:val="33"/>
        </w:numPr>
        <w:spacing w:before="120"/>
        <w:ind w:left="0" w:hanging="283"/>
        <w:rPr>
          <w:rFonts w:asciiTheme="minorBidi" w:hAnsiTheme="minorBidi" w:cstheme="minorBidi"/>
          <w:sz w:val="22"/>
          <w:szCs w:val="22"/>
        </w:rPr>
      </w:pPr>
      <w:r w:rsidRPr="00E420B8">
        <w:rPr>
          <w:rFonts w:asciiTheme="minorBidi" w:hAnsiTheme="minorBidi" w:cstheme="minorBidi"/>
          <w:sz w:val="22"/>
          <w:szCs w:val="22"/>
          <w:u w:val="single"/>
          <w:rtl/>
        </w:rPr>
        <w:t xml:space="preserve">שרתי פקס: </w:t>
      </w:r>
      <w:r w:rsidRPr="00E420B8">
        <w:rPr>
          <w:rFonts w:asciiTheme="minorBidi" w:hAnsiTheme="minorBidi" w:cstheme="minorBidi"/>
          <w:sz w:val="22"/>
          <w:szCs w:val="22"/>
          <w:rtl/>
        </w:rPr>
        <w:t xml:space="preserve">התקנת תוכנה לשרתי פקס למערכת מאור.  </w:t>
      </w:r>
    </w:p>
    <w:p w:rsidR="00CE4BA1" w:rsidRPr="00E420B8" w:rsidRDefault="00CE4BA1" w:rsidP="00E92BF0">
      <w:pPr>
        <w:pStyle w:val="51"/>
        <w:numPr>
          <w:ilvl w:val="0"/>
          <w:numId w:val="33"/>
        </w:numPr>
        <w:spacing w:before="120"/>
        <w:ind w:left="0" w:hanging="283"/>
        <w:rPr>
          <w:rFonts w:asciiTheme="minorBidi" w:hAnsiTheme="minorBidi" w:cstheme="minorBidi"/>
          <w:sz w:val="22"/>
          <w:szCs w:val="22"/>
        </w:rPr>
      </w:pPr>
      <w:r w:rsidRPr="00E420B8">
        <w:rPr>
          <w:rFonts w:asciiTheme="minorBidi" w:hAnsiTheme="minorBidi" w:cstheme="minorBidi"/>
          <w:sz w:val="22"/>
          <w:szCs w:val="22"/>
          <w:u w:val="single"/>
          <w:rtl/>
        </w:rPr>
        <w:t xml:space="preserve">התקנת שרת </w:t>
      </w:r>
      <w:r w:rsidRPr="00E420B8">
        <w:rPr>
          <w:rFonts w:asciiTheme="minorBidi" w:hAnsiTheme="minorBidi" w:cstheme="minorBidi"/>
          <w:sz w:val="22"/>
          <w:szCs w:val="22"/>
          <w:u w:val="single"/>
        </w:rPr>
        <w:t>TERMINAL SERVER</w:t>
      </w:r>
      <w:r w:rsidRPr="00E420B8">
        <w:rPr>
          <w:rFonts w:asciiTheme="minorBidi" w:hAnsiTheme="minorBidi" w:cstheme="minorBidi"/>
          <w:sz w:val="22"/>
          <w:szCs w:val="22"/>
          <w:u w:val="single"/>
          <w:rtl/>
        </w:rPr>
        <w:t>:</w:t>
      </w:r>
      <w:r w:rsidRPr="00E420B8">
        <w:rPr>
          <w:rFonts w:asciiTheme="minorBidi" w:hAnsiTheme="minorBidi" w:cstheme="minorBidi"/>
          <w:sz w:val="22"/>
          <w:szCs w:val="22"/>
          <w:rtl/>
        </w:rPr>
        <w:t xml:space="preserve"> התקנת שרתי מאור ותחנות קצה של מערכת מאור בשיטת </w:t>
      </w:r>
      <w:r w:rsidRPr="00E420B8">
        <w:rPr>
          <w:rFonts w:asciiTheme="minorBidi" w:hAnsiTheme="minorBidi" w:cstheme="minorBidi"/>
          <w:sz w:val="22"/>
          <w:szCs w:val="22"/>
        </w:rPr>
        <w:t>TS</w:t>
      </w:r>
      <w:r w:rsidRPr="00E420B8">
        <w:rPr>
          <w:rFonts w:asciiTheme="minorBidi" w:hAnsiTheme="minorBidi" w:cstheme="minorBidi"/>
          <w:sz w:val="22"/>
          <w:szCs w:val="22"/>
          <w:rtl/>
        </w:rPr>
        <w:t xml:space="preserve">.  </w:t>
      </w:r>
    </w:p>
    <w:p w:rsidR="00CE4BA1" w:rsidRPr="00E420B8" w:rsidRDefault="00CE4BA1" w:rsidP="00CE4BA1">
      <w:pPr>
        <w:pStyle w:val="51"/>
        <w:spacing w:before="120"/>
        <w:ind w:left="0"/>
        <w:rPr>
          <w:rFonts w:asciiTheme="minorBidi" w:hAnsiTheme="minorBidi" w:cstheme="minorBidi"/>
          <w:sz w:val="22"/>
          <w:szCs w:val="22"/>
          <w:rtl/>
        </w:rPr>
      </w:pPr>
    </w:p>
    <w:p w:rsidR="00CE4BA1" w:rsidRPr="00E420B8" w:rsidRDefault="00CE4BA1" w:rsidP="00212D07">
      <w:pPr>
        <w:pStyle w:val="22"/>
        <w:spacing w:before="120"/>
        <w:ind w:left="0"/>
        <w:rPr>
          <w:rFonts w:asciiTheme="minorBidi" w:hAnsiTheme="minorBidi" w:cstheme="minorBidi"/>
          <w:b/>
          <w:bCs/>
          <w:sz w:val="22"/>
          <w:szCs w:val="22"/>
          <w:u w:val="single"/>
          <w:rtl/>
        </w:rPr>
      </w:pPr>
      <w:r w:rsidRPr="00E420B8">
        <w:rPr>
          <w:rFonts w:asciiTheme="minorBidi" w:hAnsiTheme="minorBidi" w:cstheme="minorBidi"/>
          <w:b/>
          <w:bCs/>
          <w:sz w:val="22"/>
          <w:szCs w:val="22"/>
          <w:u w:val="single"/>
          <w:rtl/>
        </w:rPr>
        <w:t>ד. תפעול שוטף</w:t>
      </w:r>
    </w:p>
    <w:p w:rsidR="00CE4BA1" w:rsidRPr="00E420B8" w:rsidRDefault="00CE4BA1" w:rsidP="00E92BF0">
      <w:pPr>
        <w:pStyle w:val="51"/>
        <w:numPr>
          <w:ilvl w:val="0"/>
          <w:numId w:val="34"/>
        </w:numPr>
        <w:spacing w:before="120"/>
        <w:ind w:left="0" w:hanging="283"/>
        <w:rPr>
          <w:rFonts w:asciiTheme="minorBidi" w:hAnsiTheme="minorBidi" w:cstheme="minorBidi"/>
          <w:sz w:val="22"/>
          <w:szCs w:val="22"/>
          <w:u w:val="single"/>
          <w:rtl/>
        </w:rPr>
      </w:pPr>
      <w:r w:rsidRPr="00E420B8">
        <w:rPr>
          <w:rFonts w:asciiTheme="minorBidi" w:hAnsiTheme="minorBidi" w:cstheme="minorBidi"/>
          <w:sz w:val="22"/>
          <w:szCs w:val="22"/>
          <w:u w:val="single"/>
          <w:rtl/>
        </w:rPr>
        <w:t xml:space="preserve">משתמשים: </w:t>
      </w:r>
      <w:r w:rsidRPr="00E420B8">
        <w:rPr>
          <w:rFonts w:asciiTheme="minorBidi" w:hAnsiTheme="minorBidi" w:cstheme="minorBidi"/>
          <w:sz w:val="22"/>
          <w:szCs w:val="22"/>
          <w:rtl/>
        </w:rPr>
        <w:t>ניהול המשתמשי כולל הגדרות, הרשאות, ספרי כתובות.</w:t>
      </w:r>
    </w:p>
    <w:p w:rsidR="00CE4BA1" w:rsidRPr="00E420B8" w:rsidRDefault="00CE4BA1" w:rsidP="00E92BF0">
      <w:pPr>
        <w:pStyle w:val="51"/>
        <w:numPr>
          <w:ilvl w:val="0"/>
          <w:numId w:val="34"/>
        </w:numPr>
        <w:spacing w:before="120"/>
        <w:ind w:left="0" w:hanging="283"/>
        <w:rPr>
          <w:rFonts w:asciiTheme="minorBidi" w:hAnsiTheme="minorBidi" w:cstheme="minorBidi"/>
          <w:sz w:val="22"/>
          <w:szCs w:val="22"/>
        </w:rPr>
      </w:pPr>
      <w:r w:rsidRPr="00E420B8">
        <w:rPr>
          <w:rFonts w:asciiTheme="minorBidi" w:hAnsiTheme="minorBidi" w:cstheme="minorBidi"/>
          <w:sz w:val="22"/>
          <w:szCs w:val="22"/>
          <w:u w:val="single"/>
          <w:rtl/>
        </w:rPr>
        <w:t>גיבוי/  שיחזור נתונים</w:t>
      </w:r>
      <w:r w:rsidRPr="00E420B8">
        <w:rPr>
          <w:rFonts w:asciiTheme="minorBidi" w:hAnsiTheme="minorBidi" w:cstheme="minorBidi"/>
          <w:sz w:val="22"/>
          <w:szCs w:val="22"/>
          <w:rtl/>
        </w:rPr>
        <w:t>: הספק בודק את הגיבוי של כל שרתי מאור בתחום מאור אחת לחודש  ומוודא כי הגיבוי בוצע כהלכה. הספק מבצע שיחזור נתונים מתוך קלטות הגיבוי במקרים שידרש.</w:t>
      </w:r>
    </w:p>
    <w:p w:rsidR="00CE4BA1" w:rsidRPr="00E420B8" w:rsidRDefault="00CE4BA1" w:rsidP="00E92BF0">
      <w:pPr>
        <w:pStyle w:val="51"/>
        <w:numPr>
          <w:ilvl w:val="0"/>
          <w:numId w:val="34"/>
        </w:numPr>
        <w:spacing w:before="120"/>
        <w:ind w:left="0" w:hanging="283"/>
        <w:rPr>
          <w:rFonts w:asciiTheme="minorBidi" w:hAnsiTheme="minorBidi" w:cstheme="minorBidi"/>
          <w:sz w:val="22"/>
          <w:szCs w:val="22"/>
          <w:rtl/>
        </w:rPr>
      </w:pPr>
      <w:r w:rsidRPr="00E420B8">
        <w:rPr>
          <w:rFonts w:asciiTheme="minorBidi" w:hAnsiTheme="minorBidi" w:cstheme="minorBidi"/>
          <w:sz w:val="22"/>
          <w:szCs w:val="22"/>
          <w:u w:val="single"/>
          <w:rtl/>
        </w:rPr>
        <w:t>ניהול שוטף</w:t>
      </w:r>
      <w:r w:rsidRPr="00E420B8">
        <w:rPr>
          <w:rFonts w:asciiTheme="minorBidi" w:hAnsiTheme="minorBidi" w:cstheme="minorBidi"/>
          <w:sz w:val="22"/>
          <w:szCs w:val="22"/>
          <w:rtl/>
        </w:rPr>
        <w:t xml:space="preserve">: בצוע בדיקות תקינות המערכת ברמה יומית ותקופתית בנושאים כגון: </w:t>
      </w:r>
      <w:r w:rsidRPr="00E420B8">
        <w:rPr>
          <w:rFonts w:asciiTheme="minorBidi" w:hAnsiTheme="minorBidi" w:cstheme="minorBidi"/>
          <w:sz w:val="22"/>
          <w:szCs w:val="22"/>
        </w:rPr>
        <w:t>LOG</w:t>
      </w:r>
      <w:r w:rsidRPr="00E420B8">
        <w:rPr>
          <w:rFonts w:asciiTheme="minorBidi" w:hAnsiTheme="minorBidi" w:cstheme="minorBidi"/>
          <w:sz w:val="22"/>
          <w:szCs w:val="22"/>
          <w:rtl/>
        </w:rPr>
        <w:t>, רפליקציה, בדיקת אינדקסים, שלמות בסיס הנתונים.</w:t>
      </w:r>
    </w:p>
    <w:p w:rsidR="00CE4BA1" w:rsidRPr="00E420B8" w:rsidRDefault="00CE4BA1" w:rsidP="00CE4BA1">
      <w:pPr>
        <w:pStyle w:val="51"/>
        <w:spacing w:before="120"/>
        <w:ind w:left="0"/>
        <w:rPr>
          <w:rFonts w:asciiTheme="minorBidi" w:hAnsiTheme="minorBidi" w:cstheme="minorBidi"/>
          <w:sz w:val="22"/>
          <w:szCs w:val="22"/>
          <w:rtl/>
        </w:rPr>
      </w:pPr>
    </w:p>
    <w:p w:rsidR="00CE4BA1" w:rsidRPr="00E420B8" w:rsidRDefault="00CE4BA1" w:rsidP="00212D07">
      <w:pPr>
        <w:pStyle w:val="22"/>
        <w:spacing w:before="120"/>
        <w:ind w:left="0"/>
        <w:rPr>
          <w:rFonts w:asciiTheme="minorBidi" w:hAnsiTheme="minorBidi" w:cstheme="minorBidi"/>
          <w:b/>
          <w:bCs/>
          <w:sz w:val="22"/>
          <w:szCs w:val="22"/>
          <w:u w:val="single"/>
          <w:rtl/>
        </w:rPr>
      </w:pPr>
      <w:r w:rsidRPr="00E420B8">
        <w:rPr>
          <w:rFonts w:asciiTheme="minorBidi" w:hAnsiTheme="minorBidi" w:cstheme="minorBidi"/>
          <w:b/>
          <w:bCs/>
          <w:sz w:val="22"/>
          <w:szCs w:val="22"/>
          <w:u w:val="single"/>
          <w:rtl/>
        </w:rPr>
        <w:t>ה. שרותי הדרכה, הטמעה ומרכז סיוע</w:t>
      </w:r>
    </w:p>
    <w:p w:rsidR="00CE4BA1" w:rsidRPr="00E420B8" w:rsidRDefault="00CE4BA1" w:rsidP="00E92BF0">
      <w:pPr>
        <w:pStyle w:val="51"/>
        <w:numPr>
          <w:ilvl w:val="0"/>
          <w:numId w:val="34"/>
        </w:numPr>
        <w:spacing w:before="120"/>
        <w:ind w:left="0" w:hanging="283"/>
        <w:rPr>
          <w:rFonts w:asciiTheme="minorBidi" w:hAnsiTheme="minorBidi" w:cstheme="minorBidi"/>
          <w:sz w:val="22"/>
          <w:szCs w:val="22"/>
          <w:rtl/>
        </w:rPr>
      </w:pPr>
      <w:r w:rsidRPr="00E420B8">
        <w:rPr>
          <w:rFonts w:asciiTheme="minorBidi" w:hAnsiTheme="minorBidi" w:cstheme="minorBidi"/>
          <w:sz w:val="22"/>
          <w:szCs w:val="22"/>
          <w:u w:val="single"/>
          <w:rtl/>
        </w:rPr>
        <w:t>הדרכה</w:t>
      </w:r>
      <w:r w:rsidRPr="00E420B8">
        <w:rPr>
          <w:rFonts w:asciiTheme="minorBidi" w:hAnsiTheme="minorBidi" w:cstheme="minorBidi"/>
          <w:sz w:val="22"/>
          <w:szCs w:val="22"/>
          <w:rtl/>
        </w:rPr>
        <w:t>: ההדרכה מבוצעת במספר שיטות: הדרכה בכיתה במשרד, הדרכה אישית.</w:t>
      </w:r>
    </w:p>
    <w:p w:rsidR="00CE4BA1" w:rsidRPr="00E420B8" w:rsidRDefault="00CE4BA1" w:rsidP="00E92BF0">
      <w:pPr>
        <w:pStyle w:val="51"/>
        <w:numPr>
          <w:ilvl w:val="0"/>
          <w:numId w:val="34"/>
        </w:numPr>
        <w:spacing w:before="120"/>
        <w:ind w:left="0" w:hanging="283"/>
        <w:rPr>
          <w:rFonts w:asciiTheme="minorBidi" w:hAnsiTheme="minorBidi" w:cstheme="minorBidi"/>
          <w:sz w:val="22"/>
          <w:szCs w:val="22"/>
          <w:rtl/>
        </w:rPr>
      </w:pPr>
      <w:r w:rsidRPr="00E420B8">
        <w:rPr>
          <w:rFonts w:asciiTheme="minorBidi" w:hAnsiTheme="minorBidi" w:cstheme="minorBidi"/>
          <w:sz w:val="22"/>
          <w:szCs w:val="22"/>
          <w:u w:val="single"/>
          <w:rtl/>
        </w:rPr>
        <w:t>הטמעה</w:t>
      </w:r>
      <w:r w:rsidRPr="00E420B8">
        <w:rPr>
          <w:rFonts w:asciiTheme="minorBidi" w:hAnsiTheme="minorBidi" w:cstheme="minorBidi"/>
          <w:sz w:val="22"/>
          <w:szCs w:val="22"/>
          <w:rtl/>
        </w:rPr>
        <w:t>: הטמעה אישית.</w:t>
      </w:r>
    </w:p>
    <w:p w:rsidR="00CE4BA1" w:rsidRPr="00E420B8" w:rsidRDefault="00CE4BA1" w:rsidP="00E92BF0">
      <w:pPr>
        <w:pStyle w:val="51"/>
        <w:numPr>
          <w:ilvl w:val="0"/>
          <w:numId w:val="34"/>
        </w:numPr>
        <w:spacing w:before="120"/>
        <w:ind w:left="0" w:hanging="283"/>
        <w:rPr>
          <w:rFonts w:asciiTheme="minorBidi" w:hAnsiTheme="minorBidi" w:cstheme="minorBidi"/>
          <w:sz w:val="22"/>
          <w:szCs w:val="22"/>
          <w:rtl/>
        </w:rPr>
      </w:pPr>
      <w:r w:rsidRPr="00E420B8">
        <w:rPr>
          <w:rFonts w:asciiTheme="minorBidi" w:hAnsiTheme="minorBidi" w:cstheme="minorBidi"/>
          <w:sz w:val="22"/>
          <w:szCs w:val="22"/>
          <w:u w:val="single"/>
          <w:rtl/>
        </w:rPr>
        <w:t>מרכז סיוע במשרד</w:t>
      </w:r>
      <w:r w:rsidRPr="00E420B8">
        <w:rPr>
          <w:rFonts w:asciiTheme="minorBidi" w:hAnsiTheme="minorBidi" w:cstheme="minorBidi"/>
          <w:sz w:val="22"/>
          <w:szCs w:val="22"/>
          <w:rtl/>
        </w:rPr>
        <w:t xml:space="preserve">: מרכז הסיוע אינו משתלב עם מרכז הסיוע הקיים של ספק ניהול התשתיות ומתפקד כיחידה נפרדת תוך חלוקה ברורה של גזרת האחריות והטיפול. </w:t>
      </w:r>
    </w:p>
    <w:p w:rsidR="00CE4BA1" w:rsidRPr="00E420B8" w:rsidRDefault="00CE4BA1" w:rsidP="00E92BF0">
      <w:pPr>
        <w:pStyle w:val="51"/>
        <w:numPr>
          <w:ilvl w:val="0"/>
          <w:numId w:val="34"/>
        </w:numPr>
        <w:spacing w:before="120"/>
        <w:ind w:left="0" w:hanging="283"/>
        <w:rPr>
          <w:rFonts w:asciiTheme="minorBidi" w:hAnsiTheme="minorBidi" w:cstheme="minorBidi"/>
          <w:sz w:val="22"/>
          <w:szCs w:val="22"/>
        </w:rPr>
      </w:pPr>
      <w:r w:rsidRPr="00E420B8">
        <w:rPr>
          <w:rFonts w:asciiTheme="minorBidi" w:hAnsiTheme="minorBidi" w:cstheme="minorBidi"/>
          <w:sz w:val="22"/>
          <w:szCs w:val="22"/>
          <w:u w:val="single"/>
          <w:rtl/>
        </w:rPr>
        <w:t>מרכז סיוע בחצר הספק</w:t>
      </w:r>
      <w:r w:rsidRPr="00E420B8">
        <w:rPr>
          <w:rFonts w:asciiTheme="minorBidi" w:hAnsiTheme="minorBidi" w:cstheme="minorBidi"/>
          <w:sz w:val="22"/>
          <w:szCs w:val="22"/>
          <w:rtl/>
        </w:rPr>
        <w:t>: קבלת קריאות על תקלות/התקנות ומעקב אחר הטיפול בהם.</w:t>
      </w:r>
    </w:p>
    <w:p w:rsidR="00CE4BA1" w:rsidRPr="00E420B8" w:rsidRDefault="00CE4BA1" w:rsidP="00CE4BA1">
      <w:pPr>
        <w:pStyle w:val="51"/>
        <w:spacing w:before="120"/>
        <w:ind w:left="0"/>
        <w:rPr>
          <w:rFonts w:asciiTheme="minorBidi" w:hAnsiTheme="minorBidi" w:cstheme="minorBidi"/>
          <w:sz w:val="22"/>
          <w:szCs w:val="22"/>
          <w:rtl/>
        </w:rPr>
      </w:pPr>
    </w:p>
    <w:p w:rsidR="00CE4BA1" w:rsidRPr="00E420B8" w:rsidRDefault="00CE4BA1" w:rsidP="00212D07">
      <w:pPr>
        <w:pStyle w:val="22"/>
        <w:spacing w:before="120"/>
        <w:ind w:left="0"/>
        <w:rPr>
          <w:rFonts w:asciiTheme="minorBidi" w:hAnsiTheme="minorBidi" w:cstheme="minorBidi"/>
          <w:b/>
          <w:bCs/>
          <w:u w:val="single"/>
          <w:rtl/>
        </w:rPr>
      </w:pPr>
      <w:r w:rsidRPr="00E420B8">
        <w:rPr>
          <w:rFonts w:asciiTheme="minorBidi" w:hAnsiTheme="minorBidi" w:cstheme="minorBidi"/>
          <w:b/>
          <w:bCs/>
          <w:sz w:val="22"/>
          <w:szCs w:val="22"/>
          <w:u w:val="single"/>
          <w:rtl/>
        </w:rPr>
        <w:t>ו. שדרוג המערכת</w:t>
      </w:r>
    </w:p>
    <w:p w:rsidR="00CE4BA1" w:rsidRPr="00E420B8" w:rsidRDefault="00CE4BA1" w:rsidP="00CE4BA1">
      <w:pPr>
        <w:pStyle w:val="51"/>
        <w:spacing w:before="120"/>
        <w:ind w:left="0"/>
        <w:rPr>
          <w:rFonts w:asciiTheme="minorBidi" w:hAnsiTheme="minorBidi" w:cstheme="minorBidi"/>
          <w:sz w:val="22"/>
          <w:szCs w:val="22"/>
          <w:rtl/>
        </w:rPr>
      </w:pPr>
      <w:r w:rsidRPr="00E420B8">
        <w:rPr>
          <w:rFonts w:asciiTheme="minorBidi" w:hAnsiTheme="minorBidi" w:cstheme="minorBidi"/>
          <w:sz w:val="22"/>
          <w:szCs w:val="22"/>
          <w:rtl/>
        </w:rPr>
        <w:t xml:space="preserve">שדרוג מערכת מאור בגירסאות/ מהדורות משרד האוצר, שדרוג מערכת פקס בגירסאות/מהדורות של חברת פקספורט, שדרוג כלי התכנה הבסיסיים בגירסאות/מהדורות של חברת </w:t>
      </w:r>
      <w:r w:rsidRPr="00E420B8">
        <w:rPr>
          <w:rFonts w:asciiTheme="minorBidi" w:hAnsiTheme="minorBidi" w:cstheme="minorBidi"/>
          <w:sz w:val="22"/>
          <w:szCs w:val="22"/>
        </w:rPr>
        <w:t xml:space="preserve">IBM LOTUS NOTES </w:t>
      </w:r>
      <w:r w:rsidRPr="00E420B8">
        <w:rPr>
          <w:rFonts w:asciiTheme="minorBidi" w:hAnsiTheme="minorBidi" w:cstheme="minorBidi"/>
          <w:sz w:val="22"/>
          <w:szCs w:val="22"/>
          <w:rtl/>
        </w:rPr>
        <w:t xml:space="preserve">/ </w:t>
      </w:r>
      <w:r w:rsidRPr="00E420B8">
        <w:rPr>
          <w:rFonts w:asciiTheme="minorBidi" w:hAnsiTheme="minorBidi" w:cstheme="minorBidi"/>
          <w:sz w:val="22"/>
          <w:szCs w:val="22"/>
        </w:rPr>
        <w:t>DOMINO</w:t>
      </w:r>
      <w:r w:rsidRPr="00E420B8">
        <w:rPr>
          <w:rFonts w:asciiTheme="minorBidi" w:hAnsiTheme="minorBidi" w:cstheme="minorBidi"/>
          <w:sz w:val="22"/>
          <w:szCs w:val="22"/>
          <w:rtl/>
        </w:rPr>
        <w:t>, שדרוג מערכת הפעלה.</w:t>
      </w:r>
    </w:p>
    <w:p w:rsidR="00CE4BA1" w:rsidRPr="00E420B8" w:rsidRDefault="00CE4BA1" w:rsidP="00212D07">
      <w:pPr>
        <w:pStyle w:val="22"/>
        <w:spacing w:before="120"/>
        <w:ind w:left="0"/>
        <w:rPr>
          <w:rFonts w:asciiTheme="minorBidi" w:hAnsiTheme="minorBidi" w:cstheme="minorBidi"/>
          <w:b/>
          <w:u w:val="single"/>
          <w:rtl/>
        </w:rPr>
      </w:pPr>
      <w:r w:rsidRPr="00E420B8">
        <w:rPr>
          <w:rFonts w:asciiTheme="minorBidi" w:hAnsiTheme="minorBidi" w:cstheme="minorBidi"/>
          <w:b/>
          <w:bCs/>
          <w:sz w:val="22"/>
          <w:szCs w:val="22"/>
          <w:u w:val="single"/>
          <w:rtl/>
        </w:rPr>
        <w:t>ז. שירותי אחזקה ותיקון תקלות</w:t>
      </w:r>
    </w:p>
    <w:p w:rsidR="00CE4BA1" w:rsidRPr="00E420B8" w:rsidRDefault="00CE4BA1" w:rsidP="00AA3F0B">
      <w:pPr>
        <w:rPr>
          <w:rtl/>
        </w:rPr>
      </w:pPr>
      <w:r w:rsidRPr="00E420B8">
        <w:rPr>
          <w:rtl/>
        </w:rPr>
        <w:t xml:space="preserve">אחזקה ותיקון תקלות על פי רמת השירות המוגדרת. תוך שיתוף פעולה מלא עם ספק ניהול תשתיות </w:t>
      </w:r>
      <w:proofErr w:type="spellStart"/>
      <w:r w:rsidRPr="00E420B8">
        <w:rPr>
          <w:rtl/>
        </w:rPr>
        <w:t>המיחשוב</w:t>
      </w:r>
      <w:proofErr w:type="spellEnd"/>
      <w:r w:rsidRPr="00E420B8">
        <w:rPr>
          <w:rtl/>
        </w:rPr>
        <w:t xml:space="preserve"> ו/או משרד האוצר במקרה של תקלות משולבות. בכל מקרה לא יתקבל כמענה מצד הספק הזוכה כי תקלה במערכת מאור אינה בתחום אחריותו או בתחום הצורך בשיתוף פעולה עם גורמים אחרים לצורך הטיפול בתקלה. </w:t>
      </w:r>
    </w:p>
    <w:p w:rsidR="00CE4BA1" w:rsidRPr="00E420B8" w:rsidRDefault="00CE4BA1" w:rsidP="00212D07">
      <w:pPr>
        <w:pStyle w:val="22"/>
        <w:spacing w:before="120"/>
        <w:ind w:left="0"/>
        <w:rPr>
          <w:rFonts w:asciiTheme="minorBidi" w:hAnsiTheme="minorBidi" w:cstheme="minorBidi"/>
          <w:b/>
          <w:bCs/>
          <w:sz w:val="22"/>
          <w:szCs w:val="22"/>
          <w:u w:val="single"/>
          <w:rtl/>
        </w:rPr>
      </w:pPr>
      <w:r w:rsidRPr="00E420B8">
        <w:rPr>
          <w:rFonts w:asciiTheme="minorBidi" w:hAnsiTheme="minorBidi" w:cstheme="minorBidi"/>
          <w:b/>
          <w:bCs/>
          <w:sz w:val="22"/>
          <w:szCs w:val="22"/>
          <w:u w:val="single"/>
          <w:rtl/>
        </w:rPr>
        <w:t>ח. סיוע לגורמים אחרים</w:t>
      </w:r>
    </w:p>
    <w:p w:rsidR="00CE4BA1" w:rsidRPr="00E420B8" w:rsidRDefault="00CE4BA1" w:rsidP="00AA3F0B">
      <w:pPr>
        <w:rPr>
          <w:rtl/>
        </w:rPr>
      </w:pPr>
      <w:r w:rsidRPr="00E420B8">
        <w:rPr>
          <w:rtl/>
        </w:rPr>
        <w:t xml:space="preserve">הספק יסייע וישתף פעולה במתן מידע לגורמים הפועלים מטעם המשרד  ואשר נדרשים ליצירת </w:t>
      </w:r>
      <w:proofErr w:type="spellStart"/>
      <w:r w:rsidRPr="00E420B8">
        <w:rPr>
          <w:rtl/>
        </w:rPr>
        <w:t>מימשק</w:t>
      </w:r>
      <w:proofErr w:type="spellEnd"/>
      <w:r w:rsidRPr="00E420B8">
        <w:rPr>
          <w:rtl/>
        </w:rPr>
        <w:t xml:space="preserve"> בין מערכות יישומיות המותקנות למשרד לבין  מערכת מאור. </w:t>
      </w:r>
    </w:p>
    <w:p w:rsidR="00CE4BA1" w:rsidRPr="00E420B8" w:rsidRDefault="00CE4BA1" w:rsidP="00AA3F0B">
      <w:pPr>
        <w:rPr>
          <w:b/>
          <w:rtl/>
        </w:rPr>
      </w:pPr>
      <w:r w:rsidRPr="00E420B8">
        <w:rPr>
          <w:b/>
          <w:rtl/>
        </w:rPr>
        <w:t>שילוב  מערכות חדשות המבוססות על מאור</w:t>
      </w:r>
    </w:p>
    <w:p w:rsidR="00CE4BA1" w:rsidRPr="00E420B8" w:rsidRDefault="00CE4BA1" w:rsidP="00AA3F0B">
      <w:pPr>
        <w:rPr>
          <w:rtl/>
        </w:rPr>
      </w:pPr>
      <w:r w:rsidRPr="00E420B8">
        <w:rPr>
          <w:rtl/>
        </w:rPr>
        <w:t xml:space="preserve">שילוב מערכות המפותחות ע"י המשרד ו/או ע"י גורמים אחרים במערכת מאור מתן השירותים המפורטים לעיל למערכות אלו. </w:t>
      </w:r>
    </w:p>
    <w:p w:rsidR="00CE4BA1" w:rsidRPr="00E420B8" w:rsidRDefault="00CE4BA1" w:rsidP="00212D07">
      <w:pPr>
        <w:pStyle w:val="22"/>
        <w:spacing w:before="120"/>
        <w:ind w:left="0"/>
        <w:rPr>
          <w:rFonts w:asciiTheme="minorBidi" w:hAnsiTheme="minorBidi" w:cstheme="minorBidi"/>
          <w:b/>
          <w:u w:val="single"/>
          <w:rtl/>
        </w:rPr>
      </w:pPr>
      <w:r w:rsidRPr="00E420B8">
        <w:rPr>
          <w:rFonts w:asciiTheme="minorBidi" w:hAnsiTheme="minorBidi" w:cstheme="minorBidi"/>
          <w:b/>
          <w:bCs/>
          <w:sz w:val="22"/>
          <w:szCs w:val="22"/>
          <w:u w:val="single"/>
          <w:rtl/>
        </w:rPr>
        <w:t>ט. סיוע לשילוב מאור עם מערכות אחרות</w:t>
      </w:r>
      <w:r w:rsidRPr="00E420B8">
        <w:rPr>
          <w:rFonts w:asciiTheme="minorBidi" w:hAnsiTheme="minorBidi" w:cstheme="minorBidi"/>
          <w:b/>
          <w:u w:val="single"/>
          <w:rtl/>
        </w:rPr>
        <w:t xml:space="preserve"> </w:t>
      </w:r>
    </w:p>
    <w:p w:rsidR="00CE4BA1" w:rsidRPr="00E420B8" w:rsidRDefault="00CE4BA1" w:rsidP="00AA3F0B">
      <w:pPr>
        <w:rPr>
          <w:rtl/>
        </w:rPr>
      </w:pPr>
      <w:r w:rsidRPr="00E420B8">
        <w:rPr>
          <w:rtl/>
        </w:rPr>
        <w:t>במשרד פועלות מספר מערכות אשר מתממשקות בצורות שונות אל מערכת מאור. התממשקות נפוצה היא שימוש בכלי ההפצה של מערכת מאור מתוך מערכות אחרות.</w:t>
      </w:r>
    </w:p>
    <w:p w:rsidR="00CE4BA1" w:rsidRPr="00E420B8" w:rsidRDefault="00CE4BA1" w:rsidP="00AA3F0B">
      <w:pPr>
        <w:rPr>
          <w:rtl/>
        </w:rPr>
      </w:pPr>
      <w:r w:rsidRPr="00E420B8">
        <w:rPr>
          <w:rtl/>
        </w:rPr>
        <w:t xml:space="preserve">הספק מסייע למשרד ולגופים הפועלים מטעמו לשלב את מערכת מאור במערכות המתממשקות. </w:t>
      </w:r>
    </w:p>
    <w:p w:rsidR="00CE4BA1" w:rsidRPr="00E420B8" w:rsidRDefault="00CE4BA1" w:rsidP="00AA3F0B">
      <w:pPr>
        <w:rPr>
          <w:rtl/>
        </w:rPr>
      </w:pPr>
    </w:p>
    <w:p w:rsidR="00CE4BA1" w:rsidRPr="00E420B8" w:rsidRDefault="00933CC8" w:rsidP="00623BA7">
      <w:pPr>
        <w:pStyle w:val="20"/>
        <w:jc w:val="left"/>
        <w:rPr>
          <w:rFonts w:asciiTheme="minorBidi" w:hAnsiTheme="minorBidi" w:cstheme="minorBidi"/>
          <w:b/>
          <w:bCs/>
          <w:sz w:val="18"/>
          <w:szCs w:val="24"/>
          <w:rtl/>
        </w:rPr>
      </w:pPr>
      <w:bookmarkStart w:id="81" w:name="_Toc390155524"/>
      <w:bookmarkStart w:id="82" w:name="_Toc390154953"/>
      <w:bookmarkStart w:id="83" w:name="_Toc330286706"/>
      <w:bookmarkStart w:id="84" w:name="_Toc305656420"/>
      <w:bookmarkStart w:id="85" w:name="_Toc360620831"/>
      <w:bookmarkStart w:id="86" w:name="_Toc360620555"/>
      <w:r w:rsidRPr="00E420B8">
        <w:rPr>
          <w:rFonts w:asciiTheme="minorBidi" w:hAnsiTheme="minorBidi" w:cstheme="minorBidi"/>
          <w:b/>
          <w:bCs/>
          <w:sz w:val="18"/>
          <w:szCs w:val="24"/>
          <w:rtl/>
        </w:rPr>
        <w:lastRenderedPageBreak/>
        <w:t>נספח 2.</w:t>
      </w:r>
      <w:r w:rsidR="00623BA7">
        <w:rPr>
          <w:rFonts w:asciiTheme="minorBidi" w:hAnsiTheme="minorBidi" w:cstheme="minorBidi" w:hint="cs"/>
          <w:b/>
          <w:bCs/>
          <w:sz w:val="18"/>
          <w:szCs w:val="24"/>
          <w:rtl/>
        </w:rPr>
        <w:t>6.1</w:t>
      </w:r>
      <w:r w:rsidRPr="00E420B8">
        <w:rPr>
          <w:rFonts w:asciiTheme="minorBidi" w:hAnsiTheme="minorBidi" w:cstheme="minorBidi"/>
          <w:b/>
          <w:bCs/>
          <w:sz w:val="18"/>
          <w:szCs w:val="24"/>
          <w:rtl/>
        </w:rPr>
        <w:t xml:space="preserve">  </w:t>
      </w:r>
      <w:r w:rsidR="00CE4BA1" w:rsidRPr="00E420B8">
        <w:rPr>
          <w:rFonts w:asciiTheme="minorBidi" w:hAnsiTheme="minorBidi" w:cstheme="minorBidi"/>
          <w:b/>
          <w:bCs/>
          <w:sz w:val="18"/>
          <w:szCs w:val="24"/>
          <w:rtl/>
        </w:rPr>
        <w:t xml:space="preserve">מערכת </w:t>
      </w:r>
      <w:proofErr w:type="spellStart"/>
      <w:r w:rsidR="00CE4BA1" w:rsidRPr="00E420B8">
        <w:rPr>
          <w:rFonts w:asciiTheme="minorBidi" w:hAnsiTheme="minorBidi" w:cstheme="minorBidi"/>
          <w:b/>
          <w:bCs/>
          <w:sz w:val="18"/>
          <w:szCs w:val="24"/>
          <w:rtl/>
        </w:rPr>
        <w:t>למיחשוב</w:t>
      </w:r>
      <w:proofErr w:type="spellEnd"/>
      <w:r w:rsidR="00CE4BA1" w:rsidRPr="00E420B8">
        <w:rPr>
          <w:rFonts w:asciiTheme="minorBidi" w:hAnsiTheme="minorBidi" w:cstheme="minorBidi"/>
          <w:b/>
          <w:bCs/>
          <w:sz w:val="18"/>
          <w:szCs w:val="24"/>
          <w:rtl/>
        </w:rPr>
        <w:t xml:space="preserve"> </w:t>
      </w:r>
      <w:proofErr w:type="spellStart"/>
      <w:r w:rsidR="00CE4BA1" w:rsidRPr="00E420B8">
        <w:rPr>
          <w:rFonts w:asciiTheme="minorBidi" w:hAnsiTheme="minorBidi" w:cstheme="minorBidi"/>
          <w:b/>
          <w:bCs/>
          <w:sz w:val="18"/>
          <w:szCs w:val="24"/>
          <w:rtl/>
        </w:rPr>
        <w:t>המינהל</w:t>
      </w:r>
      <w:proofErr w:type="spellEnd"/>
      <w:r w:rsidR="00CE4BA1" w:rsidRPr="00E420B8">
        <w:rPr>
          <w:rFonts w:asciiTheme="minorBidi" w:hAnsiTheme="minorBidi" w:cstheme="minorBidi"/>
          <w:b/>
          <w:bCs/>
          <w:sz w:val="18"/>
          <w:szCs w:val="24"/>
          <w:rtl/>
        </w:rPr>
        <w:t xml:space="preserve"> לשלטון מקומי</w:t>
      </w:r>
      <w:bookmarkEnd w:id="81"/>
      <w:bookmarkEnd w:id="82"/>
    </w:p>
    <w:p w:rsidR="00CE4BA1" w:rsidRPr="00E420B8" w:rsidRDefault="00CE4BA1" w:rsidP="00212D07">
      <w:pPr>
        <w:pStyle w:val="a7"/>
        <w:ind w:hanging="778"/>
        <w:rPr>
          <w:b/>
          <w:bCs/>
        </w:rPr>
      </w:pPr>
      <w:bookmarkStart w:id="87" w:name="_Toc390155525"/>
      <w:bookmarkStart w:id="88" w:name="_Toc390154954"/>
      <w:r w:rsidRPr="00E420B8">
        <w:rPr>
          <w:b/>
          <w:bCs/>
          <w:rtl/>
        </w:rPr>
        <w:t>תפיסה כללית</w:t>
      </w:r>
      <w:bookmarkEnd w:id="83"/>
      <w:bookmarkEnd w:id="84"/>
      <w:bookmarkEnd w:id="87"/>
      <w:bookmarkEnd w:id="88"/>
    </w:p>
    <w:p w:rsidR="00CE4BA1" w:rsidRPr="00E420B8" w:rsidRDefault="00CE4BA1" w:rsidP="00CE4BA1">
      <w:pPr>
        <w:pStyle w:val="Normal2"/>
        <w:spacing w:line="240" w:lineRule="auto"/>
        <w:ind w:left="0"/>
        <w:rPr>
          <w:rFonts w:asciiTheme="minorBidi" w:hAnsiTheme="minorBidi" w:cstheme="minorBidi"/>
          <w:szCs w:val="22"/>
          <w:lang w:eastAsia="en-US"/>
        </w:rPr>
      </w:pPr>
      <w:r w:rsidRPr="00E420B8">
        <w:rPr>
          <w:rFonts w:asciiTheme="minorBidi" w:hAnsiTheme="minorBidi" w:cstheme="minorBidi"/>
          <w:szCs w:val="22"/>
          <w:rtl/>
          <w:lang w:eastAsia="en-US"/>
        </w:rPr>
        <w:t>המנהל לשלטון מקומי והמנהל לשירותי חירום מבצעים פעילות רבה עם הרשויות המקומיות.</w:t>
      </w:r>
    </w:p>
    <w:p w:rsidR="00CE4BA1" w:rsidRPr="00E420B8" w:rsidRDefault="00CE4BA1" w:rsidP="00CE4BA1">
      <w:pPr>
        <w:pStyle w:val="Normal2"/>
        <w:spacing w:line="240" w:lineRule="auto"/>
        <w:ind w:left="0"/>
        <w:rPr>
          <w:rFonts w:asciiTheme="minorBidi" w:hAnsiTheme="minorBidi" w:cstheme="minorBidi"/>
          <w:szCs w:val="22"/>
          <w:rtl/>
          <w:lang w:eastAsia="en-US"/>
        </w:rPr>
      </w:pPr>
      <w:r w:rsidRPr="00E420B8">
        <w:rPr>
          <w:rFonts w:asciiTheme="minorBidi" w:hAnsiTheme="minorBidi" w:cstheme="minorBidi"/>
          <w:szCs w:val="22"/>
          <w:rtl/>
          <w:lang w:eastAsia="en-US"/>
        </w:rPr>
        <w:t>חלק מרכזי במכרז זה עוסק בתהליכי העבודה של המשרד ביחס לרשויות המקומיות, הן בתקופות רגיעה והן בעתות חירום.</w:t>
      </w:r>
    </w:p>
    <w:p w:rsidR="00CE4BA1" w:rsidRPr="00E420B8" w:rsidRDefault="00CE4BA1" w:rsidP="00CE4BA1">
      <w:pPr>
        <w:pStyle w:val="Normal2"/>
        <w:spacing w:line="240" w:lineRule="auto"/>
        <w:ind w:left="0"/>
        <w:rPr>
          <w:rFonts w:asciiTheme="minorBidi" w:hAnsiTheme="minorBidi" w:cstheme="minorBidi"/>
          <w:szCs w:val="22"/>
          <w:rtl/>
          <w:lang w:eastAsia="en-US"/>
        </w:rPr>
      </w:pPr>
      <w:r w:rsidRPr="00E420B8">
        <w:rPr>
          <w:rFonts w:asciiTheme="minorBidi" w:hAnsiTheme="minorBidi" w:cstheme="minorBidi"/>
          <w:szCs w:val="22"/>
          <w:rtl/>
          <w:lang w:eastAsia="en-US"/>
        </w:rPr>
        <w:t>שיתוף שני המנהלים במכרז זה יאפשר ייעול תהליכי העבודה במשרד ושימוש יעיל במשאבי המחשוב של המשרד, תוך הפעלת מערכות מידע אשר בעיקרן מיועדות למנהל לשלטון מקומי, אך קיימת פעילות זהה גם במנהל לשירותי חירום.</w:t>
      </w:r>
    </w:p>
    <w:p w:rsidR="00CE4BA1" w:rsidRPr="00E420B8" w:rsidRDefault="00CE4BA1" w:rsidP="00CE4BA1">
      <w:pPr>
        <w:pStyle w:val="Normal2"/>
        <w:spacing w:line="240" w:lineRule="auto"/>
        <w:ind w:left="0"/>
        <w:rPr>
          <w:rFonts w:asciiTheme="minorBidi" w:hAnsiTheme="minorBidi" w:cstheme="minorBidi"/>
          <w:szCs w:val="22"/>
          <w:rtl/>
          <w:lang w:eastAsia="en-US"/>
        </w:rPr>
      </w:pPr>
      <w:r w:rsidRPr="00E420B8">
        <w:rPr>
          <w:rFonts w:asciiTheme="minorBidi" w:hAnsiTheme="minorBidi" w:cstheme="minorBidi"/>
          <w:szCs w:val="22"/>
          <w:rtl/>
          <w:lang w:eastAsia="en-US"/>
        </w:rPr>
        <w:t>אחוד המחשוב של שני המנהלים למסגרת אחת תאפשר ממשק משתמש אחיד לעובדי הרשויות המקומיות, גורם מרכזי לפיתוח ואחזקת מערכות המידע, הדרכה והטמעה של המערכות ביעילות והקמת מוקד מרכזי אחד לפניות כל המשתמשים החיצוניים.</w:t>
      </w:r>
    </w:p>
    <w:p w:rsidR="00CE4BA1" w:rsidRPr="00E420B8" w:rsidRDefault="00CE4BA1" w:rsidP="00CE4BA1">
      <w:pPr>
        <w:pStyle w:val="Normal2"/>
        <w:spacing w:line="240" w:lineRule="auto"/>
        <w:ind w:left="0"/>
        <w:rPr>
          <w:rFonts w:asciiTheme="minorBidi" w:hAnsiTheme="minorBidi" w:cstheme="minorBidi"/>
          <w:szCs w:val="22"/>
          <w:rtl/>
          <w:lang w:eastAsia="en-US"/>
        </w:rPr>
      </w:pPr>
      <w:r w:rsidRPr="00E420B8">
        <w:rPr>
          <w:rFonts w:asciiTheme="minorBidi" w:hAnsiTheme="minorBidi" w:cstheme="minorBidi"/>
          <w:szCs w:val="22"/>
          <w:rtl/>
          <w:lang w:eastAsia="en-US"/>
        </w:rPr>
        <w:t>מערכת זו מנהלת את הקשר שבין המשרד לבין כלל הגופים המוניציפליים. מערכת זו תאפשר הרחבת השימוש למנהלים אחרים על פי הצורך.</w:t>
      </w:r>
    </w:p>
    <w:p w:rsidR="001E318A" w:rsidRDefault="001E318A" w:rsidP="00212D07">
      <w:pPr>
        <w:pStyle w:val="a7"/>
        <w:ind w:hanging="778"/>
        <w:rPr>
          <w:b/>
          <w:bCs/>
          <w:rtl/>
        </w:rPr>
      </w:pPr>
      <w:bookmarkStart w:id="89" w:name="_Toc305656421"/>
      <w:bookmarkStart w:id="90" w:name="_Toc390155526"/>
      <w:bookmarkStart w:id="91" w:name="_Toc390154955"/>
      <w:bookmarkStart w:id="92" w:name="_Toc330286707"/>
    </w:p>
    <w:p w:rsidR="00CE4BA1" w:rsidRPr="00E420B8" w:rsidRDefault="00CE4BA1" w:rsidP="00212D07">
      <w:pPr>
        <w:pStyle w:val="a7"/>
        <w:ind w:hanging="778"/>
        <w:rPr>
          <w:rFonts w:asciiTheme="minorBidi" w:hAnsiTheme="minorBidi"/>
          <w:rtl/>
        </w:rPr>
      </w:pPr>
      <w:r w:rsidRPr="00E420B8">
        <w:rPr>
          <w:b/>
          <w:bCs/>
          <w:rtl/>
        </w:rPr>
        <w:t>תיאור כללי של המערכת</w:t>
      </w:r>
      <w:bookmarkEnd w:id="89"/>
      <w:bookmarkEnd w:id="90"/>
      <w:bookmarkEnd w:id="91"/>
      <w:bookmarkEnd w:id="92"/>
    </w:p>
    <w:p w:rsidR="00CE4BA1" w:rsidRPr="00E420B8" w:rsidRDefault="00CE4BA1" w:rsidP="00CE4BA1">
      <w:pPr>
        <w:pStyle w:val="Normal2"/>
        <w:spacing w:line="240" w:lineRule="auto"/>
        <w:ind w:left="0"/>
        <w:rPr>
          <w:rFonts w:asciiTheme="minorBidi" w:hAnsiTheme="minorBidi" w:cstheme="minorBidi"/>
          <w:szCs w:val="22"/>
          <w:rtl/>
          <w:lang w:eastAsia="en-US"/>
        </w:rPr>
      </w:pPr>
      <w:r w:rsidRPr="00E420B8">
        <w:rPr>
          <w:rFonts w:asciiTheme="minorBidi" w:hAnsiTheme="minorBidi" w:cstheme="minorBidi"/>
          <w:szCs w:val="22"/>
          <w:rtl/>
          <w:lang w:eastAsia="en-US"/>
        </w:rPr>
        <w:t>הפרויקט כולל את תת המערכות הבאות:</w:t>
      </w:r>
    </w:p>
    <w:p w:rsidR="00CE4BA1" w:rsidRPr="00E420B8" w:rsidRDefault="00CE4BA1" w:rsidP="00E92BF0">
      <w:pPr>
        <w:pStyle w:val="Normal2"/>
        <w:numPr>
          <w:ilvl w:val="0"/>
          <w:numId w:val="35"/>
        </w:numPr>
        <w:spacing w:line="240" w:lineRule="auto"/>
        <w:ind w:left="0"/>
        <w:rPr>
          <w:rFonts w:asciiTheme="minorBidi" w:hAnsiTheme="minorBidi" w:cstheme="minorBidi"/>
          <w:szCs w:val="22"/>
          <w:rtl/>
          <w:lang w:eastAsia="en-US"/>
        </w:rPr>
      </w:pPr>
      <w:r w:rsidRPr="00E420B8">
        <w:rPr>
          <w:rFonts w:asciiTheme="minorBidi" w:hAnsiTheme="minorBidi" w:cstheme="minorBidi"/>
          <w:szCs w:val="22"/>
          <w:rtl/>
          <w:lang w:eastAsia="en-US"/>
        </w:rPr>
        <w:t xml:space="preserve">מיפוי גופי השלטון המקומי </w:t>
      </w:r>
    </w:p>
    <w:p w:rsidR="00CE4BA1" w:rsidRPr="00E420B8" w:rsidRDefault="00CE4BA1" w:rsidP="00E92BF0">
      <w:pPr>
        <w:pStyle w:val="Normal2"/>
        <w:numPr>
          <w:ilvl w:val="0"/>
          <w:numId w:val="35"/>
        </w:numPr>
        <w:spacing w:line="240" w:lineRule="auto"/>
        <w:ind w:left="0"/>
        <w:rPr>
          <w:rFonts w:asciiTheme="minorBidi" w:hAnsiTheme="minorBidi" w:cstheme="minorBidi"/>
          <w:szCs w:val="22"/>
          <w:lang w:eastAsia="en-US"/>
        </w:rPr>
      </w:pPr>
      <w:r w:rsidRPr="00E420B8">
        <w:rPr>
          <w:rFonts w:asciiTheme="minorBidi" w:hAnsiTheme="minorBidi" w:cstheme="minorBidi"/>
          <w:szCs w:val="22"/>
          <w:rtl/>
          <w:lang w:eastAsia="en-US"/>
        </w:rPr>
        <w:t xml:space="preserve">ניהול  אישורים </w:t>
      </w:r>
    </w:p>
    <w:p w:rsidR="00CE4BA1" w:rsidRPr="00E420B8" w:rsidRDefault="00CE4BA1" w:rsidP="00E92BF0">
      <w:pPr>
        <w:pStyle w:val="Normal2"/>
        <w:numPr>
          <w:ilvl w:val="0"/>
          <w:numId w:val="35"/>
        </w:numPr>
        <w:spacing w:line="240" w:lineRule="auto"/>
        <w:ind w:left="0"/>
        <w:rPr>
          <w:rFonts w:asciiTheme="minorBidi" w:hAnsiTheme="minorBidi" w:cstheme="minorBidi"/>
          <w:szCs w:val="22"/>
          <w:lang w:eastAsia="en-US"/>
        </w:rPr>
      </w:pPr>
      <w:r w:rsidRPr="00E420B8">
        <w:rPr>
          <w:rFonts w:asciiTheme="minorBidi" w:hAnsiTheme="minorBidi" w:cstheme="minorBidi"/>
          <w:szCs w:val="22"/>
          <w:rtl/>
          <w:lang w:eastAsia="en-US"/>
        </w:rPr>
        <w:t>דיווחים וניהול ליקויים</w:t>
      </w:r>
    </w:p>
    <w:p w:rsidR="00CE4BA1" w:rsidRPr="00E420B8" w:rsidRDefault="00CE4BA1" w:rsidP="00E92BF0">
      <w:pPr>
        <w:pStyle w:val="Normal2"/>
        <w:numPr>
          <w:ilvl w:val="0"/>
          <w:numId w:val="35"/>
        </w:numPr>
        <w:spacing w:line="240" w:lineRule="auto"/>
        <w:ind w:left="0"/>
        <w:rPr>
          <w:rFonts w:asciiTheme="minorBidi" w:hAnsiTheme="minorBidi" w:cstheme="minorBidi"/>
          <w:szCs w:val="22"/>
          <w:lang w:eastAsia="en-US"/>
        </w:rPr>
      </w:pPr>
      <w:r w:rsidRPr="00E420B8">
        <w:rPr>
          <w:rFonts w:asciiTheme="minorBidi" w:hAnsiTheme="minorBidi" w:cstheme="minorBidi"/>
          <w:szCs w:val="22"/>
          <w:rtl/>
          <w:lang w:eastAsia="en-US"/>
        </w:rPr>
        <w:t>תכנון ובקרה</w:t>
      </w:r>
    </w:p>
    <w:p w:rsidR="00CE4BA1" w:rsidRPr="00E420B8" w:rsidRDefault="00CE4BA1" w:rsidP="00E92BF0">
      <w:pPr>
        <w:pStyle w:val="Normal2"/>
        <w:numPr>
          <w:ilvl w:val="0"/>
          <w:numId w:val="35"/>
        </w:numPr>
        <w:spacing w:line="240" w:lineRule="auto"/>
        <w:ind w:left="0"/>
        <w:rPr>
          <w:rFonts w:asciiTheme="minorBidi" w:hAnsiTheme="minorBidi" w:cstheme="minorBidi"/>
          <w:szCs w:val="22"/>
          <w:lang w:eastAsia="en-US"/>
        </w:rPr>
      </w:pPr>
      <w:r w:rsidRPr="00E420B8">
        <w:rPr>
          <w:rFonts w:asciiTheme="minorBidi" w:hAnsiTheme="minorBidi" w:cstheme="minorBidi"/>
          <w:szCs w:val="22"/>
          <w:rtl/>
          <w:lang w:eastAsia="en-US"/>
        </w:rPr>
        <w:t xml:space="preserve">תכניות הבראה </w:t>
      </w:r>
    </w:p>
    <w:p w:rsidR="00CE4BA1" w:rsidRPr="00E420B8" w:rsidRDefault="00CE4BA1" w:rsidP="00E92BF0">
      <w:pPr>
        <w:pStyle w:val="Normal2"/>
        <w:numPr>
          <w:ilvl w:val="0"/>
          <w:numId w:val="35"/>
        </w:numPr>
        <w:spacing w:line="240" w:lineRule="auto"/>
        <w:ind w:left="0"/>
        <w:rPr>
          <w:rFonts w:asciiTheme="minorBidi" w:hAnsiTheme="minorBidi" w:cstheme="minorBidi"/>
          <w:szCs w:val="22"/>
          <w:lang w:eastAsia="en-US"/>
        </w:rPr>
      </w:pPr>
      <w:r w:rsidRPr="00E420B8">
        <w:rPr>
          <w:rFonts w:asciiTheme="minorBidi" w:hAnsiTheme="minorBidi" w:cstheme="minorBidi"/>
          <w:szCs w:val="22"/>
          <w:rtl/>
          <w:lang w:eastAsia="en-US"/>
        </w:rPr>
        <w:t>פיקוח על אתרי רחצה</w:t>
      </w:r>
    </w:p>
    <w:p w:rsidR="00CE4BA1" w:rsidRPr="00E420B8" w:rsidRDefault="00CE4BA1" w:rsidP="00E92BF0">
      <w:pPr>
        <w:pStyle w:val="Normal2"/>
        <w:numPr>
          <w:ilvl w:val="0"/>
          <w:numId w:val="35"/>
        </w:numPr>
        <w:spacing w:line="240" w:lineRule="auto"/>
        <w:ind w:left="0"/>
        <w:rPr>
          <w:rFonts w:asciiTheme="minorBidi" w:hAnsiTheme="minorBidi" w:cstheme="minorBidi"/>
          <w:szCs w:val="22"/>
          <w:lang w:eastAsia="en-US"/>
        </w:rPr>
      </w:pPr>
      <w:r w:rsidRPr="00E420B8">
        <w:rPr>
          <w:rFonts w:asciiTheme="minorBidi" w:hAnsiTheme="minorBidi" w:cstheme="minorBidi"/>
          <w:szCs w:val="22"/>
          <w:rtl/>
          <w:lang w:eastAsia="en-US"/>
        </w:rPr>
        <w:t>חיוב אישי</w:t>
      </w:r>
    </w:p>
    <w:p w:rsidR="00CE4BA1" w:rsidRPr="00E420B8" w:rsidRDefault="00CE4BA1" w:rsidP="00E92BF0">
      <w:pPr>
        <w:pStyle w:val="Normal2"/>
        <w:numPr>
          <w:ilvl w:val="0"/>
          <w:numId w:val="35"/>
        </w:numPr>
        <w:spacing w:line="240" w:lineRule="auto"/>
        <w:ind w:left="0"/>
        <w:rPr>
          <w:rFonts w:asciiTheme="minorBidi" w:hAnsiTheme="minorBidi" w:cstheme="minorBidi"/>
          <w:szCs w:val="22"/>
          <w:lang w:eastAsia="en-US"/>
        </w:rPr>
      </w:pPr>
      <w:r w:rsidRPr="00E420B8">
        <w:rPr>
          <w:rFonts w:asciiTheme="minorBidi" w:hAnsiTheme="minorBidi" w:cstheme="minorBidi"/>
          <w:szCs w:val="22"/>
          <w:rtl/>
          <w:lang w:eastAsia="en-US"/>
        </w:rPr>
        <w:t>פורטל השלטון המקומי במשרד</w:t>
      </w:r>
    </w:p>
    <w:p w:rsidR="00CE4BA1" w:rsidRPr="00E420B8" w:rsidRDefault="00CE4BA1" w:rsidP="00E92BF0">
      <w:pPr>
        <w:pStyle w:val="Normal2"/>
        <w:numPr>
          <w:ilvl w:val="0"/>
          <w:numId w:val="35"/>
        </w:numPr>
        <w:spacing w:line="240" w:lineRule="auto"/>
        <w:ind w:left="0"/>
        <w:rPr>
          <w:rFonts w:asciiTheme="minorBidi" w:hAnsiTheme="minorBidi" w:cstheme="minorBidi"/>
          <w:szCs w:val="22"/>
          <w:lang w:eastAsia="en-US"/>
        </w:rPr>
      </w:pPr>
      <w:r w:rsidRPr="00E420B8">
        <w:rPr>
          <w:rFonts w:asciiTheme="minorBidi" w:hAnsiTheme="minorBidi" w:cstheme="minorBidi"/>
          <w:szCs w:val="22"/>
          <w:rtl/>
          <w:lang w:eastAsia="en-US"/>
        </w:rPr>
        <w:t xml:space="preserve">אתר אינטרנט </w:t>
      </w:r>
    </w:p>
    <w:p w:rsidR="00CE4BA1" w:rsidRPr="00E420B8" w:rsidRDefault="00CE4BA1" w:rsidP="00E92BF0">
      <w:pPr>
        <w:pStyle w:val="Normal2"/>
        <w:numPr>
          <w:ilvl w:val="0"/>
          <w:numId w:val="35"/>
        </w:numPr>
        <w:spacing w:line="240" w:lineRule="auto"/>
        <w:ind w:left="0"/>
        <w:rPr>
          <w:rFonts w:asciiTheme="minorBidi" w:hAnsiTheme="minorBidi" w:cstheme="minorBidi"/>
          <w:szCs w:val="22"/>
          <w:lang w:eastAsia="en-US"/>
        </w:rPr>
      </w:pPr>
      <w:r w:rsidRPr="00E420B8">
        <w:rPr>
          <w:rFonts w:asciiTheme="minorBidi" w:hAnsiTheme="minorBidi" w:cstheme="minorBidi"/>
          <w:szCs w:val="22"/>
          <w:rtl/>
          <w:lang w:eastAsia="en-US"/>
        </w:rPr>
        <w:t>תת מערכות לשירותי חירום</w:t>
      </w:r>
    </w:p>
    <w:p w:rsidR="00933CC8" w:rsidRPr="00E420B8" w:rsidRDefault="00933CC8" w:rsidP="002C7BB6">
      <w:pPr>
        <w:rPr>
          <w:rtl/>
        </w:rPr>
      </w:pPr>
      <w:bookmarkStart w:id="93" w:name="_Toc390155527"/>
      <w:bookmarkStart w:id="94" w:name="_Toc390154956"/>
      <w:bookmarkStart w:id="95" w:name="_Toc330286708"/>
    </w:p>
    <w:p w:rsidR="00CE4BA1" w:rsidRPr="00E420B8" w:rsidRDefault="00CE4BA1" w:rsidP="00212D07">
      <w:pPr>
        <w:pStyle w:val="a7"/>
        <w:ind w:hanging="778"/>
        <w:rPr>
          <w:b/>
          <w:bCs/>
        </w:rPr>
      </w:pPr>
      <w:r w:rsidRPr="00E420B8">
        <w:rPr>
          <w:b/>
          <w:bCs/>
          <w:rtl/>
        </w:rPr>
        <w:t>תפיסה כללית של המערכת למנהל לשלטון מקומי</w:t>
      </w:r>
      <w:bookmarkEnd w:id="93"/>
      <w:bookmarkEnd w:id="94"/>
      <w:bookmarkEnd w:id="95"/>
    </w:p>
    <w:bookmarkEnd w:id="85"/>
    <w:bookmarkEnd w:id="86"/>
    <w:p w:rsidR="00CE4BA1" w:rsidRPr="00E420B8" w:rsidRDefault="00CE4BA1" w:rsidP="00CE4BA1">
      <w:pPr>
        <w:pStyle w:val="Normal2"/>
        <w:spacing w:line="240" w:lineRule="auto"/>
        <w:ind w:left="0"/>
        <w:rPr>
          <w:rFonts w:asciiTheme="minorBidi" w:hAnsiTheme="minorBidi" w:cstheme="minorBidi"/>
          <w:szCs w:val="22"/>
          <w:rtl/>
        </w:rPr>
      </w:pPr>
      <w:r w:rsidRPr="00E420B8">
        <w:rPr>
          <w:rFonts w:asciiTheme="minorBidi" w:hAnsiTheme="minorBidi" w:cstheme="minorBidi"/>
          <w:szCs w:val="22"/>
          <w:rtl/>
        </w:rPr>
        <w:t xml:space="preserve">המערכת החדשה תאפשר למשרד לקבל ביחס לרשויות המקומיות: </w:t>
      </w:r>
    </w:p>
    <w:p w:rsidR="00CE4BA1" w:rsidRPr="00E420B8" w:rsidRDefault="00CE4BA1" w:rsidP="00933CC8">
      <w:pPr>
        <w:pStyle w:val="BulletList1"/>
        <w:spacing w:line="240" w:lineRule="auto"/>
        <w:ind w:left="0" w:hanging="341"/>
        <w:rPr>
          <w:rFonts w:asciiTheme="minorBidi" w:hAnsiTheme="minorBidi" w:cstheme="minorBidi"/>
          <w:szCs w:val="22"/>
          <w:rtl/>
        </w:rPr>
      </w:pPr>
      <w:r w:rsidRPr="00E420B8">
        <w:rPr>
          <w:rFonts w:asciiTheme="minorBidi" w:hAnsiTheme="minorBidi" w:cstheme="minorBidi"/>
          <w:szCs w:val="22"/>
          <w:rtl/>
        </w:rPr>
        <w:t>ראיה כוללת של הגוף המוניציפלי, אשר מתבססת על מרחב גדול של נתונים ושיכולה להציג מידע ברמות שונות לצורך קבלת החלטות באופן מהיר.</w:t>
      </w:r>
    </w:p>
    <w:p w:rsidR="00CE4BA1" w:rsidRPr="00E420B8" w:rsidRDefault="00CE4BA1" w:rsidP="00CE4BA1">
      <w:pPr>
        <w:pStyle w:val="BulletList1"/>
        <w:tabs>
          <w:tab w:val="num" w:pos="663"/>
        </w:tabs>
        <w:spacing w:line="240" w:lineRule="auto"/>
        <w:ind w:left="0" w:hanging="283"/>
        <w:rPr>
          <w:rFonts w:asciiTheme="minorBidi" w:hAnsiTheme="minorBidi" w:cstheme="minorBidi"/>
          <w:szCs w:val="22"/>
          <w:rtl/>
        </w:rPr>
      </w:pPr>
      <w:r w:rsidRPr="00E420B8">
        <w:rPr>
          <w:rFonts w:asciiTheme="minorBidi" w:hAnsiTheme="minorBidi" w:cstheme="minorBidi"/>
          <w:szCs w:val="22"/>
          <w:rtl/>
        </w:rPr>
        <w:t>ראיה כוללת של המצב הכספי של הרשויות בחתך כלל ארצי תוך יכולת פילוח המידע למאפיינים שונים של הגופים המוניציפליים.</w:t>
      </w:r>
    </w:p>
    <w:p w:rsidR="00CE4BA1" w:rsidRPr="00E420B8" w:rsidRDefault="00CE4BA1" w:rsidP="00CE4BA1">
      <w:pPr>
        <w:pStyle w:val="Normal2"/>
        <w:spacing w:line="240" w:lineRule="auto"/>
        <w:ind w:left="0"/>
        <w:rPr>
          <w:rFonts w:asciiTheme="minorBidi" w:hAnsiTheme="minorBidi" w:cstheme="minorBidi"/>
          <w:szCs w:val="22"/>
          <w:rtl/>
        </w:rPr>
      </w:pPr>
      <w:r w:rsidRPr="00E420B8">
        <w:rPr>
          <w:rFonts w:asciiTheme="minorBidi" w:hAnsiTheme="minorBidi" w:cstheme="minorBidi"/>
          <w:szCs w:val="22"/>
          <w:rtl/>
        </w:rPr>
        <w:t xml:space="preserve">במשרד מתבצעים כלפי הרשות מספר רב של פעילויות במקביל בתחומים שונים וזאת על בסיס המבנה הארגוני של  המשרד: במנהל השלטון המקומי על אגפיו והמחוזות. </w:t>
      </w:r>
    </w:p>
    <w:p w:rsidR="00CE4BA1" w:rsidRPr="00E420B8" w:rsidRDefault="00CE4BA1" w:rsidP="00CE4BA1">
      <w:pPr>
        <w:pStyle w:val="Normal2"/>
        <w:spacing w:line="240" w:lineRule="auto"/>
        <w:ind w:left="0"/>
        <w:rPr>
          <w:rFonts w:asciiTheme="minorBidi" w:hAnsiTheme="minorBidi" w:cstheme="minorBidi"/>
          <w:szCs w:val="22"/>
          <w:rtl/>
        </w:rPr>
      </w:pPr>
      <w:r w:rsidRPr="00E420B8">
        <w:rPr>
          <w:rFonts w:asciiTheme="minorBidi" w:hAnsiTheme="minorBidi" w:cstheme="minorBidi"/>
          <w:szCs w:val="22"/>
          <w:rtl/>
        </w:rPr>
        <w:t>המערכת הממוחשבת תתמוך בכוונת המשרד לראיה כוללת של הרשות על מגוון הפעילות המבוצעת כלפי הרשות.</w:t>
      </w:r>
    </w:p>
    <w:p w:rsidR="00CE4BA1" w:rsidRPr="00E420B8" w:rsidRDefault="00CE4BA1" w:rsidP="00CE4BA1">
      <w:pPr>
        <w:pStyle w:val="Normal2"/>
        <w:spacing w:line="240" w:lineRule="auto"/>
        <w:ind w:left="0"/>
        <w:rPr>
          <w:rFonts w:asciiTheme="minorBidi" w:hAnsiTheme="minorBidi" w:cstheme="minorBidi"/>
          <w:szCs w:val="22"/>
          <w:rtl/>
        </w:rPr>
      </w:pPr>
      <w:r w:rsidRPr="00E420B8">
        <w:rPr>
          <w:rFonts w:asciiTheme="minorBidi" w:hAnsiTheme="minorBidi" w:cstheme="minorBidi"/>
          <w:szCs w:val="22"/>
          <w:rtl/>
        </w:rPr>
        <w:t xml:space="preserve">המערכת אמורה לגשר על המבנה הארגוני ולאפשר אינטגרציה וריכוז נתונים מכלל המערכת וזאת לצורך בחינה כוללת של הרשות המקומית. </w:t>
      </w:r>
    </w:p>
    <w:p w:rsidR="00CE4BA1" w:rsidRPr="00E420B8" w:rsidRDefault="00CE4BA1" w:rsidP="00CE4BA1">
      <w:pPr>
        <w:pStyle w:val="Normal2"/>
        <w:spacing w:line="240" w:lineRule="auto"/>
        <w:ind w:left="0"/>
        <w:rPr>
          <w:rFonts w:asciiTheme="minorBidi" w:hAnsiTheme="minorBidi" w:cstheme="minorBidi"/>
          <w:szCs w:val="22"/>
          <w:rtl/>
        </w:rPr>
      </w:pPr>
      <w:r w:rsidRPr="00E420B8">
        <w:rPr>
          <w:rFonts w:asciiTheme="minorBidi" w:hAnsiTheme="minorBidi" w:cstheme="minorBidi"/>
          <w:szCs w:val="22"/>
          <w:rtl/>
        </w:rPr>
        <w:t>המערכת תאפשר ריכוז מידע לצרכים שונים מכל תת המערכות.</w:t>
      </w:r>
    </w:p>
    <w:p w:rsidR="00CE4BA1" w:rsidRPr="00E420B8" w:rsidRDefault="00CE4BA1" w:rsidP="00CE4BA1">
      <w:pPr>
        <w:pStyle w:val="Normal2"/>
        <w:spacing w:line="240" w:lineRule="auto"/>
        <w:ind w:left="0"/>
        <w:rPr>
          <w:rFonts w:asciiTheme="minorBidi" w:hAnsiTheme="minorBidi" w:cstheme="minorBidi"/>
          <w:szCs w:val="22"/>
          <w:rtl/>
        </w:rPr>
      </w:pPr>
      <w:r w:rsidRPr="00E420B8">
        <w:rPr>
          <w:rFonts w:asciiTheme="minorBidi" w:hAnsiTheme="minorBidi" w:cstheme="minorBidi"/>
          <w:szCs w:val="22"/>
          <w:rtl/>
        </w:rPr>
        <w:lastRenderedPageBreak/>
        <w:t xml:space="preserve">המערכת אמורה לאפשר "דחיפת" מידע על אירועים חריגים לצורך התערבות מוקדמת ככל האפשר. האירועים יוצגו ממספר תת מערכות ובכך תתאפשר ראיה מידית וכוללת של הרשות.  </w:t>
      </w:r>
    </w:p>
    <w:p w:rsidR="00CE4BA1" w:rsidRPr="00E420B8" w:rsidRDefault="00CE4BA1" w:rsidP="00CE4BA1">
      <w:pPr>
        <w:pStyle w:val="Normal2"/>
        <w:spacing w:line="240" w:lineRule="auto"/>
        <w:ind w:left="0"/>
        <w:rPr>
          <w:rFonts w:asciiTheme="minorBidi" w:hAnsiTheme="minorBidi" w:cstheme="minorBidi"/>
          <w:szCs w:val="22"/>
          <w:rtl/>
        </w:rPr>
      </w:pPr>
      <w:r w:rsidRPr="00E420B8">
        <w:rPr>
          <w:rFonts w:asciiTheme="minorBidi" w:hAnsiTheme="minorBidi" w:cstheme="minorBidi"/>
          <w:szCs w:val="22"/>
          <w:rtl/>
        </w:rPr>
        <w:t>התרשים הגרפי להלן מציג את התפיסה הכוללת, אשר מצד אחד משלבת כלים טכנולוגיים מתקדמים המתאימים לכל מערכת, ויחד עם זאת מאפשרת נגישות לכלל המידע באמצעות כלי מרכזי – הפורטל לשלטון מקומי.</w:t>
      </w:r>
    </w:p>
    <w:p w:rsidR="00CE4BA1" w:rsidRPr="00E420B8" w:rsidRDefault="00CE4BA1" w:rsidP="00CE4BA1">
      <w:pPr>
        <w:pStyle w:val="Graphic"/>
        <w:spacing w:line="240" w:lineRule="auto"/>
        <w:rPr>
          <w:rFonts w:asciiTheme="minorBidi" w:hAnsiTheme="minorBidi" w:cstheme="minorBidi"/>
          <w:szCs w:val="22"/>
          <w:rtl/>
        </w:rPr>
      </w:pPr>
      <w:r w:rsidRPr="00E420B8">
        <w:rPr>
          <w:rFonts w:asciiTheme="minorBidi" w:hAnsiTheme="minorBidi" w:cstheme="minorBidi"/>
          <w:noProof/>
          <w:szCs w:val="22"/>
          <w:lang w:eastAsia="en-US"/>
        </w:rPr>
        <w:drawing>
          <wp:inline distT="0" distB="0" distL="0" distR="0" wp14:anchorId="490F3095" wp14:editId="66C79B32">
            <wp:extent cx="3905250" cy="2809875"/>
            <wp:effectExtent l="0" t="0" r="0" b="9525"/>
            <wp:docPr id="35" name="דיאגרמה 3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rsidR="00CE4BA1" w:rsidRPr="00E420B8" w:rsidRDefault="00CE4BA1" w:rsidP="00CE4BA1">
      <w:pPr>
        <w:pStyle w:val="Normal2"/>
        <w:spacing w:line="240" w:lineRule="auto"/>
        <w:ind w:left="0"/>
        <w:rPr>
          <w:rFonts w:asciiTheme="minorBidi" w:hAnsiTheme="minorBidi" w:cstheme="minorBidi"/>
          <w:szCs w:val="22"/>
          <w:rtl/>
        </w:rPr>
      </w:pPr>
      <w:r w:rsidRPr="00E420B8">
        <w:rPr>
          <w:rFonts w:asciiTheme="minorBidi" w:hAnsiTheme="minorBidi" w:cstheme="minorBidi"/>
          <w:szCs w:val="22"/>
          <w:rtl/>
        </w:rPr>
        <w:t>אמצעי נוסף לראיה הכוללת של הרשות מקבל ביטוי במסגרת הפורטל לשלטון מקומי. הפורטל יאפשר נגישות קלה ומידית לנתונים המרכזיים וכן באמצעות הקמת "דף ריכוז נתונים לרשות" אשר יתמצת את הנתונים הנדרשים לצורך דיון עם הרשות המקומית, כולל ברמות הבכירות ביותר במשרד: שר הפנים, מנכ"ל המשרד, מנהל המנהל לשלטון מקומי והממונה על המחוז.</w:t>
      </w:r>
    </w:p>
    <w:p w:rsidR="00933CC8" w:rsidRPr="00E420B8" w:rsidRDefault="00933CC8" w:rsidP="00622B74">
      <w:pPr>
        <w:rPr>
          <w:rtl/>
        </w:rPr>
      </w:pPr>
      <w:bookmarkStart w:id="96" w:name="_Toc390155528"/>
      <w:bookmarkStart w:id="97" w:name="_Toc390154957"/>
      <w:bookmarkStart w:id="98" w:name="_Toc330286709"/>
    </w:p>
    <w:p w:rsidR="00CE4BA1" w:rsidRPr="00E420B8" w:rsidRDefault="00CE4BA1" w:rsidP="00212D07">
      <w:pPr>
        <w:pStyle w:val="a7"/>
        <w:ind w:hanging="778"/>
        <w:rPr>
          <w:b/>
          <w:bCs/>
          <w:rtl/>
        </w:rPr>
      </w:pPr>
      <w:r w:rsidRPr="00E420B8">
        <w:rPr>
          <w:b/>
          <w:bCs/>
          <w:rtl/>
        </w:rPr>
        <w:t>תפיסה כללית של המערכת למנהל לשירותי חירום</w:t>
      </w:r>
      <w:bookmarkEnd w:id="96"/>
      <w:bookmarkEnd w:id="97"/>
      <w:bookmarkEnd w:id="98"/>
    </w:p>
    <w:p w:rsidR="00CE4BA1" w:rsidRPr="00E420B8" w:rsidRDefault="00CE4BA1" w:rsidP="00CE4BA1">
      <w:pPr>
        <w:pStyle w:val="Normal2"/>
        <w:spacing w:line="240" w:lineRule="auto"/>
        <w:ind w:left="0"/>
        <w:rPr>
          <w:rFonts w:asciiTheme="minorBidi" w:hAnsiTheme="minorBidi" w:cstheme="minorBidi"/>
          <w:szCs w:val="22"/>
          <w:rtl/>
        </w:rPr>
      </w:pPr>
      <w:r w:rsidRPr="00E420B8">
        <w:rPr>
          <w:rFonts w:asciiTheme="minorBidi" w:hAnsiTheme="minorBidi" w:cstheme="minorBidi"/>
          <w:szCs w:val="22"/>
          <w:rtl/>
        </w:rPr>
        <w:t>המערכת החדשה שתפותח תאפשר תכנון אתרים לפינוי והכנת תכניות להשוואת צרכי פינוי ביחס לאמצעים הקיימים והכנת תכניות פינוי בהתאם לתרחישים שונים.</w:t>
      </w:r>
    </w:p>
    <w:p w:rsidR="00CE4BA1" w:rsidRPr="00E420B8" w:rsidRDefault="00CE4BA1" w:rsidP="00CE4BA1">
      <w:pPr>
        <w:pStyle w:val="Normal2"/>
        <w:spacing w:line="240" w:lineRule="auto"/>
        <w:ind w:left="0"/>
        <w:rPr>
          <w:rFonts w:asciiTheme="minorBidi" w:hAnsiTheme="minorBidi" w:cstheme="minorBidi"/>
          <w:szCs w:val="22"/>
        </w:rPr>
      </w:pPr>
      <w:r w:rsidRPr="00E420B8">
        <w:rPr>
          <w:rFonts w:asciiTheme="minorBidi" w:hAnsiTheme="minorBidi" w:cstheme="minorBidi"/>
          <w:szCs w:val="22"/>
          <w:rtl/>
        </w:rPr>
        <w:t xml:space="preserve">המערכת תאפשר לנהל את האמצעים העומדים לרשות </w:t>
      </w:r>
      <w:proofErr w:type="spellStart"/>
      <w:r w:rsidRPr="00E420B8">
        <w:rPr>
          <w:rFonts w:asciiTheme="minorBidi" w:hAnsiTheme="minorBidi" w:cstheme="minorBidi"/>
          <w:szCs w:val="22"/>
          <w:rtl/>
        </w:rPr>
        <w:t>פס"ח</w:t>
      </w:r>
      <w:proofErr w:type="spellEnd"/>
      <w:r w:rsidRPr="00E420B8">
        <w:rPr>
          <w:rFonts w:asciiTheme="minorBidi" w:hAnsiTheme="minorBidi" w:cstheme="minorBidi"/>
          <w:szCs w:val="22"/>
          <w:rtl/>
        </w:rPr>
        <w:t>: אתרים וציוד בצורה גמישה ובתנאים משתנים.</w:t>
      </w:r>
    </w:p>
    <w:p w:rsidR="00CE4BA1" w:rsidRPr="00E420B8" w:rsidRDefault="00CE4BA1" w:rsidP="00CE4BA1">
      <w:pPr>
        <w:pStyle w:val="Normal2"/>
        <w:spacing w:line="240" w:lineRule="auto"/>
        <w:ind w:left="0"/>
        <w:rPr>
          <w:rFonts w:asciiTheme="minorBidi" w:hAnsiTheme="minorBidi" w:cstheme="minorBidi"/>
          <w:szCs w:val="22"/>
        </w:rPr>
      </w:pPr>
      <w:r w:rsidRPr="00E420B8">
        <w:rPr>
          <w:rFonts w:asciiTheme="minorBidi" w:hAnsiTheme="minorBidi" w:cstheme="minorBidi"/>
          <w:szCs w:val="22"/>
          <w:rtl/>
        </w:rPr>
        <w:t>המערכת תאפשר הכנת תכנית עבודה לבדיקת מוכנות האתרים ועובדי הרשויות המקומיות לתפקוד בשעת חירום.</w:t>
      </w:r>
    </w:p>
    <w:p w:rsidR="00CE4BA1" w:rsidRPr="00E420B8" w:rsidRDefault="00CE4BA1" w:rsidP="00CE4BA1">
      <w:pPr>
        <w:pStyle w:val="Normal2"/>
        <w:spacing w:line="240" w:lineRule="auto"/>
        <w:ind w:left="0"/>
        <w:rPr>
          <w:rFonts w:asciiTheme="minorBidi" w:hAnsiTheme="minorBidi" w:cstheme="minorBidi"/>
          <w:szCs w:val="22"/>
        </w:rPr>
      </w:pPr>
      <w:r w:rsidRPr="00E420B8">
        <w:rPr>
          <w:rFonts w:asciiTheme="minorBidi" w:hAnsiTheme="minorBidi" w:cstheme="minorBidi"/>
          <w:szCs w:val="22"/>
          <w:rtl/>
        </w:rPr>
        <w:t>באתר האינטרנט יתאפשר לעובדי המשרד והרשויות המקומיות לספק מידע על אוכלוסייה ששוכנה באתרים ארעיים.</w:t>
      </w:r>
    </w:p>
    <w:p w:rsidR="00CE4BA1" w:rsidRPr="00E420B8" w:rsidRDefault="00CE4BA1" w:rsidP="00CE4BA1">
      <w:pPr>
        <w:pStyle w:val="Normal2"/>
        <w:spacing w:line="240" w:lineRule="auto"/>
        <w:ind w:left="0"/>
        <w:rPr>
          <w:rFonts w:asciiTheme="minorBidi" w:hAnsiTheme="minorBidi" w:cstheme="minorBidi"/>
          <w:szCs w:val="22"/>
        </w:rPr>
      </w:pPr>
      <w:r w:rsidRPr="00E420B8">
        <w:rPr>
          <w:rFonts w:asciiTheme="minorBidi" w:hAnsiTheme="minorBidi" w:cstheme="minorBidi"/>
          <w:szCs w:val="22"/>
          <w:rtl/>
        </w:rPr>
        <w:t>באתר האינטרנט יתאפשר לציבור מתנדב להציע אמצעי שיכון על פי אפשרויות והעדפות המתנדב  ולציבור מפונה לבחון אפשרות מתאימה על פי צרכיו.</w:t>
      </w:r>
    </w:p>
    <w:p w:rsidR="00CE4BA1" w:rsidRPr="00E420B8" w:rsidRDefault="00CE4BA1" w:rsidP="00CE4BA1">
      <w:pPr>
        <w:pStyle w:val="Normal2"/>
        <w:spacing w:line="240" w:lineRule="auto"/>
        <w:ind w:left="0"/>
        <w:rPr>
          <w:rFonts w:asciiTheme="minorBidi" w:hAnsiTheme="minorBidi" w:cstheme="minorBidi"/>
          <w:szCs w:val="22"/>
        </w:rPr>
      </w:pPr>
      <w:r w:rsidRPr="00E420B8">
        <w:rPr>
          <w:rFonts w:asciiTheme="minorBidi" w:hAnsiTheme="minorBidi" w:cstheme="minorBidi"/>
          <w:szCs w:val="22"/>
          <w:rtl/>
        </w:rPr>
        <w:t>אתר האינטרנט יאובטח ברמה גבוהה מפני קליטת מידע לא מורשה. יתאפשר לאתר לתפקד בשעת חירום בעומסים גדולים ובשרידות גבוהה.</w:t>
      </w:r>
    </w:p>
    <w:p w:rsidR="00CE4BA1" w:rsidRPr="00E420B8" w:rsidRDefault="00CE4BA1" w:rsidP="00CE4BA1">
      <w:pPr>
        <w:pStyle w:val="Normal2"/>
        <w:spacing w:line="240" w:lineRule="auto"/>
        <w:ind w:left="0"/>
        <w:rPr>
          <w:rFonts w:asciiTheme="minorBidi" w:hAnsiTheme="minorBidi" w:cstheme="minorBidi"/>
          <w:szCs w:val="22"/>
        </w:rPr>
      </w:pPr>
      <w:r w:rsidRPr="00E420B8">
        <w:rPr>
          <w:rFonts w:asciiTheme="minorBidi" w:hAnsiTheme="minorBidi" w:cstheme="minorBidi"/>
          <w:szCs w:val="22"/>
          <w:rtl/>
        </w:rPr>
        <w:t xml:space="preserve">המערכת תספק מידע לצורך הערכת מצב למשרד הפנים, </w:t>
      </w:r>
      <w:proofErr w:type="spellStart"/>
      <w:r w:rsidRPr="00E420B8">
        <w:rPr>
          <w:rFonts w:asciiTheme="minorBidi" w:hAnsiTheme="minorBidi" w:cstheme="minorBidi"/>
          <w:szCs w:val="22"/>
          <w:rtl/>
        </w:rPr>
        <w:t>לרח"ל</w:t>
      </w:r>
      <w:proofErr w:type="spellEnd"/>
      <w:r w:rsidRPr="00E420B8">
        <w:rPr>
          <w:rFonts w:asciiTheme="minorBidi" w:hAnsiTheme="minorBidi" w:cstheme="minorBidi"/>
          <w:szCs w:val="22"/>
          <w:rtl/>
        </w:rPr>
        <w:t xml:space="preserve"> ולפיקוד העורף בחתכים שונים ובמהירות רבה.</w:t>
      </w:r>
    </w:p>
    <w:p w:rsidR="00CE4BA1" w:rsidRPr="00E420B8" w:rsidRDefault="00CE4BA1" w:rsidP="00CE4BA1">
      <w:pPr>
        <w:pStyle w:val="Normal2"/>
        <w:spacing w:line="240" w:lineRule="auto"/>
        <w:ind w:left="0"/>
        <w:rPr>
          <w:rFonts w:asciiTheme="minorBidi" w:hAnsiTheme="minorBidi" w:cstheme="minorBidi"/>
          <w:szCs w:val="22"/>
          <w:rtl/>
        </w:rPr>
      </w:pPr>
      <w:r w:rsidRPr="00E420B8">
        <w:rPr>
          <w:rFonts w:asciiTheme="minorBidi" w:hAnsiTheme="minorBidi" w:cstheme="minorBidi"/>
          <w:szCs w:val="22"/>
          <w:rtl/>
        </w:rPr>
        <w:t>המערכת תציג מספר נתונים בפורטל השלטון המקומי.</w:t>
      </w:r>
    </w:p>
    <w:p w:rsidR="00CE4BA1" w:rsidRPr="00E420B8" w:rsidRDefault="00CE4BA1" w:rsidP="00212D07">
      <w:pPr>
        <w:pStyle w:val="a7"/>
        <w:ind w:hanging="778"/>
        <w:rPr>
          <w:rFonts w:asciiTheme="minorBidi" w:hAnsiTheme="minorBidi"/>
          <w:rtl/>
        </w:rPr>
      </w:pPr>
      <w:bookmarkStart w:id="99" w:name="_Toc390155529"/>
      <w:bookmarkStart w:id="100" w:name="_Toc390154958"/>
      <w:bookmarkStart w:id="101" w:name="_Toc330286710"/>
      <w:r w:rsidRPr="00E420B8">
        <w:rPr>
          <w:b/>
          <w:bCs/>
          <w:rtl/>
        </w:rPr>
        <w:t>שיתוף תת מערכות לשני המנהלים</w:t>
      </w:r>
      <w:bookmarkEnd w:id="99"/>
      <w:bookmarkEnd w:id="100"/>
      <w:bookmarkEnd w:id="101"/>
    </w:p>
    <w:p w:rsidR="00CE4BA1" w:rsidRPr="00E420B8" w:rsidRDefault="00CE4BA1" w:rsidP="00CE4BA1">
      <w:pPr>
        <w:pStyle w:val="Normal2"/>
        <w:spacing w:line="240" w:lineRule="auto"/>
        <w:ind w:left="0"/>
        <w:rPr>
          <w:rFonts w:asciiTheme="minorBidi" w:hAnsiTheme="minorBidi" w:cstheme="minorBidi"/>
          <w:szCs w:val="22"/>
          <w:rtl/>
        </w:rPr>
      </w:pPr>
      <w:r w:rsidRPr="00E420B8">
        <w:rPr>
          <w:rFonts w:asciiTheme="minorBidi" w:hAnsiTheme="minorBidi" w:cstheme="minorBidi"/>
          <w:szCs w:val="22"/>
          <w:rtl/>
        </w:rPr>
        <w:t>תת המערכות ישמשו את שני המנהלים עפ"י הצורך. המנהל לשירותי חירום, ישתמש בנוסף למערכות הייעודיות משלו, גם בתת מערכות המשרתות את המנהל לשלטון מקומי. לדוגמא: דיווח רישוי עסקים יבוצע בתת מערכת ניהול דיווחים ואישור תקציב הג"א יבוצע בתת מערכת ניהול אישורים.</w:t>
      </w:r>
    </w:p>
    <w:p w:rsidR="00CE4BA1" w:rsidRPr="00E420B8" w:rsidRDefault="00CE4BA1" w:rsidP="00212D07">
      <w:pPr>
        <w:pStyle w:val="a7"/>
        <w:ind w:hanging="778"/>
        <w:rPr>
          <w:b/>
          <w:bCs/>
          <w:rtl/>
        </w:rPr>
      </w:pPr>
      <w:bookmarkStart w:id="102" w:name="_Toc390155530"/>
      <w:bookmarkStart w:id="103" w:name="_Toc390154959"/>
      <w:bookmarkStart w:id="104" w:name="_Toc330286711"/>
      <w:r w:rsidRPr="00E420B8">
        <w:rPr>
          <w:b/>
          <w:bCs/>
          <w:rtl/>
        </w:rPr>
        <w:lastRenderedPageBreak/>
        <w:t>שיתוף מנהלים נוספים</w:t>
      </w:r>
      <w:bookmarkEnd w:id="102"/>
      <w:bookmarkEnd w:id="103"/>
      <w:bookmarkEnd w:id="104"/>
      <w:r w:rsidRPr="00E420B8">
        <w:rPr>
          <w:b/>
          <w:bCs/>
          <w:rtl/>
        </w:rPr>
        <w:t xml:space="preserve"> </w:t>
      </w:r>
    </w:p>
    <w:p w:rsidR="00CE4BA1" w:rsidRPr="00E420B8" w:rsidRDefault="00CE4BA1" w:rsidP="001E318A">
      <w:pPr>
        <w:pStyle w:val="Normal2"/>
        <w:spacing w:line="240" w:lineRule="auto"/>
        <w:ind w:left="0"/>
        <w:rPr>
          <w:rFonts w:asciiTheme="minorBidi" w:hAnsiTheme="minorBidi" w:cstheme="minorBidi"/>
          <w:szCs w:val="22"/>
          <w:rtl/>
        </w:rPr>
      </w:pPr>
      <w:r w:rsidRPr="00E420B8">
        <w:rPr>
          <w:rFonts w:asciiTheme="minorBidi" w:hAnsiTheme="minorBidi" w:cstheme="minorBidi"/>
          <w:szCs w:val="22"/>
          <w:rtl/>
        </w:rPr>
        <w:t>תת המערכות של השלטון המקומי ישמשו גם מנהלים נוספים במשרד.</w:t>
      </w:r>
    </w:p>
    <w:p w:rsidR="00CE4BA1" w:rsidRPr="00E420B8" w:rsidRDefault="00CE4BA1" w:rsidP="00CE4BA1">
      <w:pPr>
        <w:pStyle w:val="Normal2"/>
        <w:spacing w:line="240" w:lineRule="auto"/>
        <w:ind w:left="0"/>
        <w:rPr>
          <w:rFonts w:asciiTheme="minorBidi" w:hAnsiTheme="minorBidi" w:cstheme="minorBidi"/>
          <w:szCs w:val="22"/>
          <w:rtl/>
        </w:rPr>
      </w:pPr>
      <w:r w:rsidRPr="00E420B8">
        <w:rPr>
          <w:rFonts w:asciiTheme="minorBidi" w:hAnsiTheme="minorBidi" w:cstheme="minorBidi"/>
          <w:szCs w:val="22"/>
          <w:rtl/>
        </w:rPr>
        <w:t>בהתאם לכך תצוגת הנתונים וההרשאות יאפשרו מידור הנתונים עפ"י המנהלים השונים.</w:t>
      </w:r>
    </w:p>
    <w:p w:rsidR="00CE4BA1" w:rsidRPr="00E420B8" w:rsidRDefault="00CE4BA1" w:rsidP="00212D07">
      <w:pPr>
        <w:pStyle w:val="a7"/>
        <w:ind w:hanging="778"/>
        <w:rPr>
          <w:b/>
          <w:bCs/>
          <w:rtl/>
        </w:rPr>
      </w:pPr>
      <w:bookmarkStart w:id="105" w:name="_Toc390155531"/>
      <w:bookmarkStart w:id="106" w:name="_Toc390154960"/>
      <w:bookmarkStart w:id="107" w:name="_Toc330286712"/>
      <w:r w:rsidRPr="00E420B8">
        <w:rPr>
          <w:b/>
          <w:bCs/>
          <w:rtl/>
        </w:rPr>
        <w:t>פיתוח מחודש/ הסבת/ התאמת מערכות מידע וממשקים קיימים</w:t>
      </w:r>
      <w:bookmarkEnd w:id="105"/>
      <w:bookmarkEnd w:id="106"/>
      <w:bookmarkEnd w:id="107"/>
    </w:p>
    <w:p w:rsidR="00CE4BA1" w:rsidRPr="00E420B8" w:rsidRDefault="00CE4BA1" w:rsidP="00CE4BA1">
      <w:pPr>
        <w:pStyle w:val="Normal2"/>
        <w:spacing w:line="240" w:lineRule="auto"/>
        <w:ind w:left="0"/>
        <w:rPr>
          <w:rFonts w:asciiTheme="minorBidi" w:hAnsiTheme="minorBidi" w:cstheme="minorBidi"/>
          <w:szCs w:val="22"/>
          <w:rtl/>
        </w:rPr>
      </w:pPr>
      <w:r w:rsidRPr="00E420B8">
        <w:rPr>
          <w:rFonts w:asciiTheme="minorBidi" w:hAnsiTheme="minorBidi" w:cstheme="minorBidi"/>
          <w:szCs w:val="22"/>
          <w:rtl/>
        </w:rPr>
        <w:t xml:space="preserve">הסבת נתונים ממערכות קיימות בעיקר ממערכת הדיווחים הקיימת המבוססת על </w:t>
      </w:r>
      <w:r w:rsidRPr="00E420B8">
        <w:rPr>
          <w:rFonts w:asciiTheme="minorBidi" w:hAnsiTheme="minorBidi" w:cstheme="minorBidi"/>
          <w:szCs w:val="22"/>
        </w:rPr>
        <w:t xml:space="preserve">LOTUS NOTES </w:t>
      </w:r>
      <w:r w:rsidRPr="00E420B8">
        <w:rPr>
          <w:rFonts w:asciiTheme="minorBidi" w:hAnsiTheme="minorBidi" w:cstheme="minorBidi"/>
          <w:szCs w:val="22"/>
          <w:rtl/>
        </w:rPr>
        <w:t xml:space="preserve"> ו </w:t>
      </w:r>
      <w:r w:rsidRPr="00E420B8">
        <w:rPr>
          <w:rFonts w:asciiTheme="minorBidi" w:hAnsiTheme="minorBidi" w:cstheme="minorBidi"/>
          <w:szCs w:val="22"/>
        </w:rPr>
        <w:t>SQL</w:t>
      </w:r>
      <w:r w:rsidRPr="00E420B8">
        <w:rPr>
          <w:rFonts w:asciiTheme="minorBidi" w:hAnsiTheme="minorBidi" w:cstheme="minorBidi"/>
          <w:szCs w:val="22"/>
          <w:rtl/>
        </w:rPr>
        <w:t>.</w:t>
      </w:r>
    </w:p>
    <w:p w:rsidR="00CE4BA1" w:rsidRPr="00E420B8" w:rsidRDefault="00CE4BA1" w:rsidP="00212D07">
      <w:pPr>
        <w:pStyle w:val="a7"/>
        <w:ind w:hanging="778"/>
        <w:rPr>
          <w:b/>
          <w:bCs/>
          <w:rtl/>
        </w:rPr>
      </w:pPr>
      <w:bookmarkStart w:id="108" w:name="_Toc390155532"/>
      <w:bookmarkStart w:id="109" w:name="_Toc390154961"/>
      <w:bookmarkStart w:id="110" w:name="_Toc330286713"/>
      <w:bookmarkStart w:id="111" w:name="_Toc305656426"/>
      <w:r w:rsidRPr="00E420B8">
        <w:rPr>
          <w:b/>
          <w:bCs/>
          <w:rtl/>
        </w:rPr>
        <w:t>תת מערכת מיפוי גופי השלטון המקומי</w:t>
      </w:r>
      <w:bookmarkEnd w:id="108"/>
      <w:bookmarkEnd w:id="109"/>
      <w:bookmarkEnd w:id="110"/>
      <w:bookmarkEnd w:id="111"/>
    </w:p>
    <w:p w:rsidR="00CE4BA1" w:rsidRPr="00E420B8" w:rsidRDefault="00CE4BA1" w:rsidP="00CE4BA1">
      <w:pPr>
        <w:pStyle w:val="Normal2"/>
        <w:spacing w:line="240" w:lineRule="auto"/>
        <w:ind w:left="0"/>
        <w:rPr>
          <w:rFonts w:asciiTheme="minorBidi" w:hAnsiTheme="minorBidi" w:cstheme="minorBidi"/>
          <w:szCs w:val="22"/>
        </w:rPr>
      </w:pPr>
      <w:r w:rsidRPr="00E420B8">
        <w:rPr>
          <w:rFonts w:asciiTheme="minorBidi" w:hAnsiTheme="minorBidi" w:cstheme="minorBidi"/>
          <w:szCs w:val="22"/>
          <w:rtl/>
        </w:rPr>
        <w:t xml:space="preserve">תת המערכת תתמוך בניהול המידע על גופי השלטון המקומי, מאפייני  הגופים השונים (מעמד רשות, רמה סוציו אקונומית של רשות וכן הלאה), והקשרים ביניהם (ישוב שייך למועצה אזורית, רשות מקומית שייכת למחוז וכן הלאה). </w:t>
      </w:r>
    </w:p>
    <w:p w:rsidR="00CE4BA1" w:rsidRPr="00E420B8" w:rsidRDefault="00CE4BA1" w:rsidP="00CE4BA1">
      <w:pPr>
        <w:pStyle w:val="Normal2"/>
        <w:spacing w:line="240" w:lineRule="auto"/>
        <w:ind w:left="0"/>
        <w:rPr>
          <w:rFonts w:asciiTheme="minorBidi" w:hAnsiTheme="minorBidi" w:cstheme="minorBidi"/>
          <w:szCs w:val="22"/>
          <w:rtl/>
        </w:rPr>
      </w:pPr>
      <w:r w:rsidRPr="00E420B8">
        <w:rPr>
          <w:rFonts w:asciiTheme="minorBidi" w:hAnsiTheme="minorBidi" w:cstheme="minorBidi"/>
          <w:szCs w:val="22"/>
          <w:rtl/>
        </w:rPr>
        <w:t>ניהול מאפייני גוף שלטון מקומי וניהול הקשרים בין הגופים השונים יהיו תחומים בזמן (כגון: מעמד רשות בשנה, שיוך רשות למחוז מתאריך עד תאריך).</w:t>
      </w:r>
    </w:p>
    <w:p w:rsidR="00CE4BA1" w:rsidRPr="00E420B8" w:rsidRDefault="00CE4BA1" w:rsidP="00CE4BA1">
      <w:pPr>
        <w:pStyle w:val="Normal2"/>
        <w:spacing w:line="240" w:lineRule="auto"/>
        <w:ind w:left="0"/>
        <w:rPr>
          <w:rFonts w:asciiTheme="minorBidi" w:hAnsiTheme="minorBidi" w:cstheme="minorBidi"/>
          <w:szCs w:val="22"/>
          <w:rtl/>
        </w:rPr>
      </w:pPr>
      <w:r w:rsidRPr="00E420B8">
        <w:rPr>
          <w:rFonts w:asciiTheme="minorBidi" w:hAnsiTheme="minorBidi" w:cstheme="minorBidi"/>
          <w:szCs w:val="22"/>
          <w:rtl/>
        </w:rPr>
        <w:t xml:space="preserve">תת המערכת החדשה תחליף את מערכת מפת השלטון המקומי הקיימת בתשתית </w:t>
      </w:r>
      <w:r w:rsidRPr="00E420B8">
        <w:rPr>
          <w:rFonts w:asciiTheme="minorBidi" w:hAnsiTheme="minorBidi" w:cstheme="minorBidi"/>
          <w:szCs w:val="22"/>
        </w:rPr>
        <w:t>Lotus Notes</w:t>
      </w:r>
      <w:r w:rsidRPr="00E420B8">
        <w:rPr>
          <w:rFonts w:asciiTheme="minorBidi" w:hAnsiTheme="minorBidi" w:cstheme="minorBidi"/>
          <w:szCs w:val="22"/>
          <w:rtl/>
        </w:rPr>
        <w:t xml:space="preserve">  וטבלאות ה – </w:t>
      </w:r>
      <w:r w:rsidRPr="00E420B8">
        <w:rPr>
          <w:rFonts w:asciiTheme="minorBidi" w:hAnsiTheme="minorBidi" w:cstheme="minorBidi"/>
          <w:szCs w:val="22"/>
        </w:rPr>
        <w:t>SQL</w:t>
      </w:r>
      <w:r w:rsidRPr="00E420B8">
        <w:rPr>
          <w:rFonts w:asciiTheme="minorBidi" w:hAnsiTheme="minorBidi" w:cstheme="minorBidi"/>
          <w:szCs w:val="22"/>
          <w:rtl/>
        </w:rPr>
        <w:t xml:space="preserve"> המשמשות לניהול נתוני השלטון המקומי.</w:t>
      </w:r>
    </w:p>
    <w:p w:rsidR="00CE4BA1" w:rsidRPr="00E420B8" w:rsidRDefault="00CE4BA1" w:rsidP="00212D07">
      <w:pPr>
        <w:pStyle w:val="a7"/>
        <w:ind w:hanging="778"/>
        <w:rPr>
          <w:b/>
          <w:bCs/>
          <w:rtl/>
        </w:rPr>
      </w:pPr>
      <w:bookmarkStart w:id="112" w:name="_Toc390155533"/>
      <w:bookmarkStart w:id="113" w:name="_Toc390154962"/>
      <w:r w:rsidRPr="00E420B8">
        <w:rPr>
          <w:b/>
          <w:bCs/>
          <w:rtl/>
        </w:rPr>
        <w:t>תת מערכת ניהול אישורים</w:t>
      </w:r>
      <w:bookmarkEnd w:id="112"/>
      <w:bookmarkEnd w:id="113"/>
    </w:p>
    <w:p w:rsidR="00CE4BA1" w:rsidRPr="00E420B8" w:rsidRDefault="00CE4BA1" w:rsidP="00CE4BA1">
      <w:pPr>
        <w:pStyle w:val="Normal2"/>
        <w:spacing w:line="240" w:lineRule="auto"/>
        <w:ind w:left="0"/>
        <w:rPr>
          <w:rFonts w:asciiTheme="minorBidi" w:hAnsiTheme="minorBidi" w:cstheme="minorBidi"/>
          <w:szCs w:val="22"/>
        </w:rPr>
      </w:pPr>
      <w:r w:rsidRPr="00E420B8">
        <w:rPr>
          <w:rFonts w:asciiTheme="minorBidi" w:hAnsiTheme="minorBidi" w:cstheme="minorBidi"/>
          <w:szCs w:val="22"/>
          <w:rtl/>
        </w:rPr>
        <w:t>מנהל השלטון המקומי במשרד הפנים מקבל בקשות מגופי  השלטון המקומי (רשויות, ועדות תכנון מרחביות, איגודי ערים, תאגידים ועוד). הבקשות נבחנות על ידי גורמים שונים במנהל אשר דוחים או מאשרים את הבקשה.</w:t>
      </w:r>
    </w:p>
    <w:p w:rsidR="00CE4BA1" w:rsidRPr="00E420B8" w:rsidRDefault="00CE4BA1" w:rsidP="00CE4BA1">
      <w:pPr>
        <w:pStyle w:val="Normal2"/>
        <w:spacing w:line="240" w:lineRule="auto"/>
        <w:ind w:left="0"/>
        <w:rPr>
          <w:rFonts w:asciiTheme="minorBidi" w:hAnsiTheme="minorBidi" w:cstheme="minorBidi"/>
          <w:szCs w:val="22"/>
          <w:rtl/>
        </w:rPr>
      </w:pPr>
      <w:r w:rsidRPr="00E420B8">
        <w:rPr>
          <w:rFonts w:asciiTheme="minorBidi" w:hAnsiTheme="minorBidi" w:cstheme="minorBidi"/>
          <w:szCs w:val="22"/>
          <w:rtl/>
        </w:rPr>
        <w:t xml:space="preserve">תת המערכת תתמוך בהעברת בקשות לאישור על ידי  גופי השלטון המקומי תוך שימוש בטפסים דיגיטליים. נתוני הבקשות יקלטו לבסיס הנתונים במערכת. </w:t>
      </w:r>
    </w:p>
    <w:p w:rsidR="00CE4BA1" w:rsidRPr="00E420B8" w:rsidRDefault="00CE4BA1" w:rsidP="00CE4BA1">
      <w:pPr>
        <w:pStyle w:val="Normal2"/>
        <w:spacing w:line="240" w:lineRule="auto"/>
        <w:ind w:left="0"/>
        <w:rPr>
          <w:rFonts w:asciiTheme="minorBidi" w:hAnsiTheme="minorBidi" w:cstheme="minorBidi"/>
          <w:szCs w:val="22"/>
          <w:rtl/>
        </w:rPr>
      </w:pPr>
      <w:r w:rsidRPr="00E420B8">
        <w:rPr>
          <w:rFonts w:asciiTheme="minorBidi" w:hAnsiTheme="minorBidi" w:cstheme="minorBidi"/>
          <w:szCs w:val="22"/>
          <w:rtl/>
        </w:rPr>
        <w:t xml:space="preserve">תת המערכת תתמוך בתהליך הטיפול בבקשה משלב יצירתה והעברתה ועד לסיום הטיפול בבקשה.  </w:t>
      </w:r>
    </w:p>
    <w:p w:rsidR="00CE4BA1" w:rsidRPr="00E420B8" w:rsidRDefault="00CE4BA1" w:rsidP="00CE4BA1">
      <w:pPr>
        <w:pStyle w:val="Normal2"/>
        <w:spacing w:line="240" w:lineRule="auto"/>
        <w:ind w:left="0"/>
        <w:rPr>
          <w:rFonts w:asciiTheme="minorBidi" w:hAnsiTheme="minorBidi" w:cstheme="minorBidi"/>
          <w:szCs w:val="22"/>
          <w:rtl/>
        </w:rPr>
      </w:pPr>
      <w:r w:rsidRPr="00E420B8">
        <w:rPr>
          <w:rFonts w:asciiTheme="minorBidi" w:hAnsiTheme="minorBidi" w:cstheme="minorBidi"/>
          <w:szCs w:val="22"/>
          <w:rtl/>
        </w:rPr>
        <w:t xml:space="preserve">תת המערכת תחליף את מערכת הטפסים הנוכחית כולל הטפסים הקיימים כיום ואת מערכת אישורי אשראי לגופים מוניציפליים. </w:t>
      </w:r>
    </w:p>
    <w:p w:rsidR="00CE4BA1" w:rsidRPr="00E420B8" w:rsidRDefault="00CE4BA1" w:rsidP="00212D07">
      <w:pPr>
        <w:pStyle w:val="a7"/>
        <w:ind w:hanging="778"/>
        <w:rPr>
          <w:b/>
          <w:bCs/>
          <w:rtl/>
        </w:rPr>
      </w:pPr>
      <w:bookmarkStart w:id="114" w:name="_Toc390155534"/>
      <w:bookmarkStart w:id="115" w:name="_Toc390154963"/>
      <w:r w:rsidRPr="00E420B8">
        <w:rPr>
          <w:b/>
          <w:bCs/>
          <w:rtl/>
        </w:rPr>
        <w:t>תת מערכת דיווחים וניהול ליקויים</w:t>
      </w:r>
      <w:bookmarkEnd w:id="114"/>
      <w:bookmarkEnd w:id="115"/>
    </w:p>
    <w:p w:rsidR="00CE4BA1" w:rsidRPr="00E420B8" w:rsidRDefault="00CE4BA1" w:rsidP="00CE4BA1">
      <w:pPr>
        <w:pStyle w:val="Normal2"/>
        <w:spacing w:line="240" w:lineRule="auto"/>
        <w:ind w:left="0"/>
        <w:rPr>
          <w:rFonts w:asciiTheme="minorBidi" w:hAnsiTheme="minorBidi" w:cstheme="minorBidi"/>
          <w:szCs w:val="22"/>
        </w:rPr>
      </w:pPr>
      <w:r w:rsidRPr="00E420B8">
        <w:rPr>
          <w:rFonts w:asciiTheme="minorBidi" w:hAnsiTheme="minorBidi" w:cstheme="minorBidi"/>
          <w:szCs w:val="22"/>
          <w:rtl/>
        </w:rPr>
        <w:t>מנהל השלטון המקומי מקבל דוחות מגורמים חיצוניים וגופי שלטון מקומי. הדוחות כוללים:</w:t>
      </w:r>
    </w:p>
    <w:p w:rsidR="00CE4BA1" w:rsidRPr="00E420B8" w:rsidRDefault="00CE4BA1" w:rsidP="00CE4BA1">
      <w:pPr>
        <w:pStyle w:val="Normal2"/>
        <w:spacing w:line="240" w:lineRule="auto"/>
        <w:ind w:left="0"/>
        <w:rPr>
          <w:rFonts w:asciiTheme="minorBidi" w:hAnsiTheme="minorBidi" w:cstheme="minorBidi"/>
          <w:szCs w:val="22"/>
          <w:rtl/>
        </w:rPr>
      </w:pPr>
      <w:r w:rsidRPr="00E420B8">
        <w:rPr>
          <w:rFonts w:asciiTheme="minorBidi" w:hAnsiTheme="minorBidi" w:cstheme="minorBidi"/>
          <w:szCs w:val="22"/>
          <w:rtl/>
        </w:rPr>
        <w:t xml:space="preserve">דוחות פיננסיים המועברים מדי רבעון על ידי גזברי הרשויות המקומיות. </w:t>
      </w:r>
    </w:p>
    <w:p w:rsidR="00CE4BA1" w:rsidRPr="00E420B8" w:rsidRDefault="00CE4BA1" w:rsidP="00CE4BA1">
      <w:pPr>
        <w:pStyle w:val="Normal2"/>
        <w:spacing w:line="240" w:lineRule="auto"/>
        <w:ind w:left="0"/>
        <w:rPr>
          <w:rFonts w:asciiTheme="minorBidi" w:hAnsiTheme="minorBidi" w:cstheme="minorBidi"/>
          <w:szCs w:val="22"/>
        </w:rPr>
      </w:pPr>
      <w:r w:rsidRPr="00E420B8">
        <w:rPr>
          <w:rFonts w:asciiTheme="minorBidi" w:hAnsiTheme="minorBidi" w:cstheme="minorBidi"/>
          <w:szCs w:val="22"/>
          <w:rtl/>
        </w:rPr>
        <w:t xml:space="preserve">דוחות ביקורת המועברים על ידי גורמים המבצעים פעילויות ביקורת על התנהלות הרשויות המקומיות וישויות נוספות במנהל השלטון המקומי (כגון: תאגידים, איגודים, עמותות). </w:t>
      </w:r>
    </w:p>
    <w:p w:rsidR="00CE4BA1" w:rsidRPr="00E420B8" w:rsidRDefault="00CE4BA1" w:rsidP="00CE4BA1">
      <w:pPr>
        <w:pStyle w:val="Normal2"/>
        <w:spacing w:line="240" w:lineRule="auto"/>
        <w:ind w:left="0"/>
        <w:rPr>
          <w:rFonts w:asciiTheme="minorBidi" w:hAnsiTheme="minorBidi" w:cstheme="minorBidi"/>
          <w:szCs w:val="22"/>
        </w:rPr>
      </w:pPr>
      <w:r w:rsidRPr="00E420B8">
        <w:rPr>
          <w:rFonts w:asciiTheme="minorBidi" w:hAnsiTheme="minorBidi" w:cstheme="minorBidi"/>
          <w:szCs w:val="22"/>
          <w:rtl/>
        </w:rPr>
        <w:t>פרוטוקולים של מועצות רשויות מקומיות המועברים על ידי גזברי הרשויות המקומיות.</w:t>
      </w:r>
    </w:p>
    <w:p w:rsidR="00CE4BA1" w:rsidRPr="00E420B8" w:rsidRDefault="00CE4BA1" w:rsidP="00CE4BA1">
      <w:pPr>
        <w:pStyle w:val="Normal2"/>
        <w:spacing w:line="240" w:lineRule="auto"/>
        <w:ind w:left="0"/>
        <w:rPr>
          <w:rFonts w:asciiTheme="minorBidi" w:hAnsiTheme="minorBidi" w:cstheme="minorBidi"/>
          <w:szCs w:val="22"/>
        </w:rPr>
      </w:pPr>
      <w:r w:rsidRPr="00E420B8">
        <w:rPr>
          <w:rFonts w:asciiTheme="minorBidi" w:hAnsiTheme="minorBidi" w:cstheme="minorBidi"/>
          <w:szCs w:val="22"/>
          <w:rtl/>
        </w:rPr>
        <w:t xml:space="preserve">בחלק מדוחות ה – </w:t>
      </w:r>
      <w:r w:rsidRPr="00E420B8">
        <w:rPr>
          <w:rFonts w:asciiTheme="minorBidi" w:hAnsiTheme="minorBidi" w:cstheme="minorBidi"/>
          <w:szCs w:val="22"/>
        </w:rPr>
        <w:t>Excel</w:t>
      </w:r>
      <w:r w:rsidRPr="00E420B8">
        <w:rPr>
          <w:rFonts w:asciiTheme="minorBidi" w:hAnsiTheme="minorBidi" w:cstheme="minorBidi"/>
          <w:szCs w:val="22"/>
          <w:rtl/>
        </w:rPr>
        <w:t xml:space="preserve"> המועברים, נתוני הדוחות נקלטים לבסיס נתונים </w:t>
      </w:r>
      <w:r w:rsidRPr="00E420B8">
        <w:rPr>
          <w:rFonts w:asciiTheme="minorBidi" w:hAnsiTheme="minorBidi" w:cstheme="minorBidi"/>
          <w:szCs w:val="22"/>
        </w:rPr>
        <w:t>SQL</w:t>
      </w:r>
      <w:r w:rsidRPr="00E420B8">
        <w:rPr>
          <w:rFonts w:asciiTheme="minorBidi" w:hAnsiTheme="minorBidi" w:cstheme="minorBidi"/>
          <w:szCs w:val="22"/>
          <w:rtl/>
        </w:rPr>
        <w:t xml:space="preserve">. </w:t>
      </w:r>
    </w:p>
    <w:p w:rsidR="00CE4BA1" w:rsidRPr="00E420B8" w:rsidRDefault="00CE4BA1" w:rsidP="00CE4BA1">
      <w:pPr>
        <w:pStyle w:val="Normal2"/>
        <w:spacing w:line="240" w:lineRule="auto"/>
        <w:ind w:left="0"/>
        <w:rPr>
          <w:rFonts w:asciiTheme="minorBidi" w:hAnsiTheme="minorBidi" w:cstheme="minorBidi"/>
          <w:szCs w:val="22"/>
          <w:rtl/>
        </w:rPr>
      </w:pPr>
      <w:r w:rsidRPr="00E420B8">
        <w:rPr>
          <w:rFonts w:asciiTheme="minorBidi" w:hAnsiTheme="minorBidi" w:cstheme="minorBidi"/>
          <w:szCs w:val="22"/>
          <w:rtl/>
        </w:rPr>
        <w:t xml:space="preserve">תת מערכת דיווחים וניהול ליקויים תתמוך בניהול הגורמים המעבירים את הדיווחים, בתכנון פעילויות קבלת הדיווחים, בקליטת הדוחות המועברים ובדיקתם. תת המערכת תכלול מנגנון לקליטת נתוני דוחות ה – </w:t>
      </w:r>
      <w:r w:rsidRPr="00E420B8">
        <w:rPr>
          <w:rFonts w:asciiTheme="minorBidi" w:hAnsiTheme="minorBidi" w:cstheme="minorBidi"/>
          <w:szCs w:val="22"/>
        </w:rPr>
        <w:t>Excel</w:t>
      </w:r>
      <w:r w:rsidRPr="00E420B8">
        <w:rPr>
          <w:rFonts w:asciiTheme="minorBidi" w:hAnsiTheme="minorBidi" w:cstheme="minorBidi"/>
          <w:szCs w:val="22"/>
          <w:rtl/>
        </w:rPr>
        <w:t xml:space="preserve">  לבסיס נתונים, ומנגנון תומך למיפוי מבנה דוחות ה – </w:t>
      </w:r>
      <w:r w:rsidRPr="00E420B8">
        <w:rPr>
          <w:rFonts w:asciiTheme="minorBidi" w:hAnsiTheme="minorBidi" w:cstheme="minorBidi"/>
          <w:szCs w:val="22"/>
        </w:rPr>
        <w:t>Excel</w:t>
      </w:r>
      <w:r w:rsidRPr="00E420B8">
        <w:rPr>
          <w:rFonts w:asciiTheme="minorBidi" w:hAnsiTheme="minorBidi" w:cstheme="minorBidi"/>
          <w:szCs w:val="22"/>
          <w:rtl/>
        </w:rPr>
        <w:t xml:space="preserve"> הנקלטים לבסיס הנתונים.  </w:t>
      </w:r>
    </w:p>
    <w:p w:rsidR="00CE4BA1" w:rsidRPr="00E420B8" w:rsidRDefault="00CE4BA1" w:rsidP="00CE4BA1">
      <w:pPr>
        <w:pStyle w:val="Normal2"/>
        <w:spacing w:line="240" w:lineRule="auto"/>
        <w:ind w:left="0"/>
        <w:rPr>
          <w:rFonts w:asciiTheme="minorBidi" w:hAnsiTheme="minorBidi" w:cstheme="minorBidi"/>
          <w:szCs w:val="22"/>
          <w:rtl/>
        </w:rPr>
      </w:pPr>
      <w:r w:rsidRPr="00E420B8">
        <w:rPr>
          <w:rFonts w:asciiTheme="minorBidi" w:hAnsiTheme="minorBidi" w:cstheme="minorBidi"/>
          <w:szCs w:val="22"/>
          <w:rtl/>
        </w:rPr>
        <w:t xml:space="preserve">תת המערכת תשמש להזנת ליקויים שהתגלו במהלך פעילויות הביקורת של אגף הביקורת, לעריכת ליקויים מהותיים ולמעקב אחר ליקויים קודמים. תת המערכת תשמש גורמים פנימיים במשרד להפקת דוח ליקויים מפורטים ודוח ליקויים מהותיים. </w:t>
      </w:r>
    </w:p>
    <w:p w:rsidR="00CE4BA1" w:rsidRPr="00E420B8" w:rsidRDefault="00CE4BA1" w:rsidP="00CE4BA1">
      <w:pPr>
        <w:pStyle w:val="Normal2"/>
        <w:spacing w:line="240" w:lineRule="auto"/>
        <w:ind w:left="0"/>
        <w:rPr>
          <w:rFonts w:asciiTheme="minorBidi" w:hAnsiTheme="minorBidi" w:cstheme="minorBidi"/>
          <w:szCs w:val="22"/>
          <w:rtl/>
        </w:rPr>
      </w:pPr>
      <w:r w:rsidRPr="00E420B8">
        <w:rPr>
          <w:rFonts w:asciiTheme="minorBidi" w:hAnsiTheme="minorBidi" w:cstheme="minorBidi"/>
          <w:szCs w:val="22"/>
          <w:rtl/>
        </w:rPr>
        <w:t>תת המערכת תחליף את מערכת ניהול הביקורת ואת מערכת הדוחות הרבעוניים.</w:t>
      </w:r>
    </w:p>
    <w:p w:rsidR="00CE4BA1" w:rsidRPr="00E420B8" w:rsidRDefault="00CE4BA1" w:rsidP="00212D07">
      <w:pPr>
        <w:pStyle w:val="a7"/>
        <w:ind w:hanging="778"/>
        <w:rPr>
          <w:b/>
          <w:bCs/>
          <w:rtl/>
        </w:rPr>
      </w:pPr>
      <w:bookmarkStart w:id="116" w:name="_Toc390155535"/>
      <w:bookmarkStart w:id="117" w:name="_Toc390154964"/>
      <w:bookmarkStart w:id="118" w:name="_Toc330286716"/>
      <w:bookmarkStart w:id="119" w:name="_Toc305656429"/>
      <w:r w:rsidRPr="00E420B8">
        <w:rPr>
          <w:b/>
          <w:bCs/>
          <w:rtl/>
        </w:rPr>
        <w:t>תת מערכת תכנון ובקרה</w:t>
      </w:r>
      <w:bookmarkEnd w:id="116"/>
      <w:bookmarkEnd w:id="117"/>
      <w:bookmarkEnd w:id="118"/>
      <w:bookmarkEnd w:id="119"/>
    </w:p>
    <w:p w:rsidR="00CE4BA1" w:rsidRPr="00E420B8" w:rsidRDefault="00CE4BA1" w:rsidP="00CE4BA1">
      <w:pPr>
        <w:pStyle w:val="Normal2"/>
        <w:spacing w:line="240" w:lineRule="auto"/>
        <w:ind w:left="0"/>
        <w:rPr>
          <w:rFonts w:asciiTheme="minorBidi" w:hAnsiTheme="minorBidi" w:cstheme="minorBidi"/>
          <w:szCs w:val="22"/>
        </w:rPr>
      </w:pPr>
      <w:bookmarkStart w:id="120" w:name="_Toc304724839"/>
      <w:r w:rsidRPr="00E420B8">
        <w:rPr>
          <w:rFonts w:asciiTheme="minorBidi" w:hAnsiTheme="minorBidi" w:cstheme="minorBidi"/>
          <w:szCs w:val="22"/>
          <w:rtl/>
        </w:rPr>
        <w:t xml:space="preserve">נתוני בצוע התקציב  הנדרשים לצורך הבקרה יקלטו לבסיס הנתונים מהדוחות הרבעוניים המועברים על ידי גופי השלטון המקומי ומדוחות כספיים מבוקרים ע"י רואי חשבון (ראה תת מערכת  דיווחים וניהול ליקויים). נתונים נוספים נקלטים דרך תת המערכות התפעוליות המפורטות במסמך זה. </w:t>
      </w:r>
    </w:p>
    <w:p w:rsidR="00CE4BA1" w:rsidRPr="00E420B8" w:rsidRDefault="00CE4BA1" w:rsidP="00CE4BA1">
      <w:pPr>
        <w:pStyle w:val="Normal2"/>
        <w:spacing w:line="240" w:lineRule="auto"/>
        <w:ind w:left="0"/>
        <w:rPr>
          <w:rFonts w:asciiTheme="minorBidi" w:hAnsiTheme="minorBidi" w:cstheme="minorBidi"/>
          <w:szCs w:val="22"/>
        </w:rPr>
      </w:pPr>
      <w:r w:rsidRPr="00E420B8">
        <w:rPr>
          <w:rFonts w:asciiTheme="minorBidi" w:hAnsiTheme="minorBidi" w:cstheme="minorBidi"/>
          <w:szCs w:val="22"/>
          <w:rtl/>
        </w:rPr>
        <w:t>היקף הנתונים של הדוחות הכספיים  המצטבר על ישויות השלטון המקומי רב</w:t>
      </w:r>
      <w:bookmarkEnd w:id="120"/>
      <w:r w:rsidRPr="00E420B8">
        <w:rPr>
          <w:rFonts w:asciiTheme="minorBidi" w:hAnsiTheme="minorBidi" w:cstheme="minorBidi"/>
          <w:szCs w:val="22"/>
          <w:rtl/>
        </w:rPr>
        <w:t>,  החל משנת 2002</w:t>
      </w:r>
    </w:p>
    <w:p w:rsidR="00CE4BA1" w:rsidRPr="00E420B8" w:rsidRDefault="00CE4BA1" w:rsidP="00CE4BA1">
      <w:pPr>
        <w:pStyle w:val="Normal2"/>
        <w:spacing w:line="240" w:lineRule="auto"/>
        <w:ind w:left="0"/>
        <w:rPr>
          <w:rFonts w:asciiTheme="minorBidi" w:hAnsiTheme="minorBidi" w:cstheme="minorBidi"/>
          <w:szCs w:val="22"/>
          <w:rtl/>
        </w:rPr>
      </w:pPr>
      <w:r w:rsidRPr="00E420B8">
        <w:rPr>
          <w:rFonts w:asciiTheme="minorBidi" w:hAnsiTheme="minorBidi" w:cstheme="minorBidi"/>
          <w:szCs w:val="22"/>
          <w:rtl/>
        </w:rPr>
        <w:lastRenderedPageBreak/>
        <w:t>תת מערכת תכנון ובקרה תציג את מכלול המידע, הדוחות והמדדים הקשורים לכלל ישויות השלטון המקומי.</w:t>
      </w:r>
    </w:p>
    <w:p w:rsidR="00CE4BA1" w:rsidRPr="00E420B8" w:rsidRDefault="00CE4BA1" w:rsidP="00CE4BA1">
      <w:pPr>
        <w:pStyle w:val="Normal2"/>
        <w:spacing w:line="240" w:lineRule="auto"/>
        <w:ind w:left="0"/>
        <w:rPr>
          <w:rFonts w:asciiTheme="minorBidi" w:hAnsiTheme="minorBidi" w:cstheme="minorBidi"/>
          <w:szCs w:val="22"/>
          <w:rtl/>
        </w:rPr>
      </w:pPr>
      <w:proofErr w:type="spellStart"/>
      <w:r w:rsidRPr="00E420B8">
        <w:rPr>
          <w:rFonts w:asciiTheme="minorBidi" w:hAnsiTheme="minorBidi" w:cstheme="minorBidi"/>
          <w:szCs w:val="22"/>
          <w:rtl/>
        </w:rPr>
        <w:t>פונקצית</w:t>
      </w:r>
      <w:proofErr w:type="spellEnd"/>
      <w:r w:rsidRPr="00E420B8">
        <w:rPr>
          <w:rFonts w:asciiTheme="minorBidi" w:hAnsiTheme="minorBidi" w:cstheme="minorBidi"/>
          <w:szCs w:val="22"/>
          <w:rtl/>
        </w:rPr>
        <w:t xml:space="preserve"> הבקרה תתבסס על מדדים פיננסיים והתראות ממספר תת מערכות אשר יציגו תמונת מצב גרפית על המצב הכללי של כלל הגופים המוניציפאליים, תוך יכולת </w:t>
      </w:r>
      <w:r w:rsidRPr="00E420B8">
        <w:rPr>
          <w:rFonts w:asciiTheme="minorBidi" w:hAnsiTheme="minorBidi" w:cstheme="minorBidi"/>
          <w:szCs w:val="22"/>
        </w:rPr>
        <w:t>Drill Down</w:t>
      </w:r>
      <w:r w:rsidRPr="00E420B8">
        <w:rPr>
          <w:rFonts w:asciiTheme="minorBidi" w:hAnsiTheme="minorBidi" w:cstheme="minorBidi"/>
          <w:szCs w:val="22"/>
          <w:rtl/>
        </w:rPr>
        <w:t xml:space="preserve"> לקבלת נתונים באופן הדרגתי עד לרמת הרשות הבודדת.</w:t>
      </w:r>
    </w:p>
    <w:p w:rsidR="00CE4BA1" w:rsidRPr="00E420B8" w:rsidRDefault="00CE4BA1" w:rsidP="00CE4BA1">
      <w:pPr>
        <w:pStyle w:val="Normal2"/>
        <w:spacing w:line="240" w:lineRule="auto"/>
        <w:ind w:left="0"/>
        <w:rPr>
          <w:rFonts w:asciiTheme="minorBidi" w:hAnsiTheme="minorBidi" w:cstheme="minorBidi"/>
          <w:szCs w:val="22"/>
          <w:rtl/>
        </w:rPr>
      </w:pPr>
      <w:proofErr w:type="spellStart"/>
      <w:r w:rsidRPr="00E420B8">
        <w:rPr>
          <w:rFonts w:asciiTheme="minorBidi" w:hAnsiTheme="minorBidi" w:cstheme="minorBidi"/>
          <w:szCs w:val="22"/>
          <w:rtl/>
        </w:rPr>
        <w:t>פונקצית</w:t>
      </w:r>
      <w:proofErr w:type="spellEnd"/>
      <w:r w:rsidRPr="00E420B8">
        <w:rPr>
          <w:rFonts w:asciiTheme="minorBidi" w:hAnsiTheme="minorBidi" w:cstheme="minorBidi"/>
          <w:szCs w:val="22"/>
          <w:rtl/>
        </w:rPr>
        <w:t xml:space="preserve"> התכנון תאפשר שליפת נתונים מתת מערכות דיווחים וניהול ליקויים והאישורים לצורך פיתוח מודלים משופרים להקצאות תקציב וטיפול בנושאים אד הוק.</w:t>
      </w:r>
    </w:p>
    <w:p w:rsidR="00CE4BA1" w:rsidRPr="00E420B8" w:rsidRDefault="00CE4BA1" w:rsidP="00CE4BA1">
      <w:pPr>
        <w:pStyle w:val="Normal2"/>
        <w:spacing w:line="240" w:lineRule="auto"/>
        <w:ind w:left="0"/>
        <w:rPr>
          <w:rFonts w:asciiTheme="minorBidi" w:hAnsiTheme="minorBidi" w:cstheme="minorBidi"/>
          <w:szCs w:val="22"/>
          <w:rtl/>
        </w:rPr>
      </w:pPr>
      <w:r w:rsidRPr="00E420B8">
        <w:rPr>
          <w:rFonts w:asciiTheme="minorBidi" w:hAnsiTheme="minorBidi" w:cstheme="minorBidi"/>
          <w:szCs w:val="22"/>
          <w:rtl/>
        </w:rPr>
        <w:t>תת המערכת תאפשר חילול דוחות חדשים על ידי משתמשים המוגדרים כמשתמשים מומחים (</w:t>
      </w:r>
      <w:r w:rsidRPr="00E420B8">
        <w:rPr>
          <w:rFonts w:asciiTheme="minorBidi" w:hAnsiTheme="minorBidi" w:cstheme="minorBidi"/>
          <w:szCs w:val="22"/>
        </w:rPr>
        <w:t>Designers</w:t>
      </w:r>
      <w:r w:rsidRPr="00E420B8">
        <w:rPr>
          <w:rFonts w:asciiTheme="minorBidi" w:hAnsiTheme="minorBidi" w:cstheme="minorBidi"/>
          <w:szCs w:val="22"/>
          <w:rtl/>
        </w:rPr>
        <w:t xml:space="preserve">), ויכולת תחקור נתונים למשתמשי קצה רגילים. </w:t>
      </w:r>
    </w:p>
    <w:p w:rsidR="00CE4BA1" w:rsidRPr="00E420B8" w:rsidRDefault="00CE4BA1" w:rsidP="00212D07">
      <w:pPr>
        <w:pStyle w:val="a7"/>
        <w:ind w:hanging="778"/>
        <w:rPr>
          <w:b/>
          <w:bCs/>
          <w:rtl/>
        </w:rPr>
      </w:pPr>
      <w:bookmarkStart w:id="121" w:name="_Toc390155536"/>
      <w:bookmarkStart w:id="122" w:name="_Toc390154965"/>
      <w:bookmarkStart w:id="123" w:name="_Toc330286717"/>
      <w:r w:rsidRPr="00E420B8">
        <w:rPr>
          <w:b/>
          <w:bCs/>
          <w:rtl/>
        </w:rPr>
        <w:t>תת מערכת תכניות הבראה</w:t>
      </w:r>
      <w:bookmarkEnd w:id="121"/>
      <w:bookmarkEnd w:id="122"/>
      <w:bookmarkEnd w:id="123"/>
    </w:p>
    <w:p w:rsidR="00CE4BA1" w:rsidRPr="00E420B8" w:rsidRDefault="00CE4BA1" w:rsidP="00CE4BA1">
      <w:pPr>
        <w:pStyle w:val="Normal2"/>
        <w:spacing w:line="240" w:lineRule="auto"/>
        <w:ind w:left="0"/>
        <w:rPr>
          <w:rFonts w:asciiTheme="minorBidi" w:hAnsiTheme="minorBidi" w:cstheme="minorBidi"/>
          <w:szCs w:val="22"/>
        </w:rPr>
      </w:pPr>
      <w:r w:rsidRPr="00E420B8">
        <w:rPr>
          <w:rFonts w:asciiTheme="minorBidi" w:hAnsiTheme="minorBidi" w:cstheme="minorBidi"/>
          <w:szCs w:val="22"/>
          <w:rtl/>
        </w:rPr>
        <w:t>מנהל השלטון המקומי במשרד הפנים אחראי ליישום תכניות הבראה ברשויות המקומיות ובקרת עמידת הרשויות בהסכמי תכניות ההבראה.</w:t>
      </w:r>
    </w:p>
    <w:p w:rsidR="00CE4BA1" w:rsidRPr="00E420B8" w:rsidRDefault="00CE4BA1" w:rsidP="00CE4BA1">
      <w:pPr>
        <w:pStyle w:val="Normal2"/>
        <w:spacing w:line="240" w:lineRule="auto"/>
        <w:ind w:left="0"/>
        <w:rPr>
          <w:rFonts w:asciiTheme="minorBidi" w:hAnsiTheme="minorBidi" w:cstheme="minorBidi"/>
          <w:szCs w:val="22"/>
          <w:rtl/>
        </w:rPr>
      </w:pPr>
      <w:r w:rsidRPr="00E420B8">
        <w:rPr>
          <w:rFonts w:asciiTheme="minorBidi" w:hAnsiTheme="minorBidi" w:cstheme="minorBidi"/>
          <w:szCs w:val="22"/>
          <w:rtl/>
        </w:rPr>
        <w:t>תת המערכת תתמוך בהזנת תכנית ההבראה לרשות ובהצגת הנתונים הפיננסיים של הרשות בכל רבעון מול יעדי התכנית. תת המערכת תתמוך בדיווח ביצועי הרשות על ידי גורמים המבצעים, בקרה אחר התקדמות הרשות בתכנית ההבראה ובתהליך אישור הסיוע לרשות בכל רבעון במהלך תכנית ההבראה.</w:t>
      </w:r>
    </w:p>
    <w:p w:rsidR="00CE4BA1" w:rsidRPr="00E420B8" w:rsidRDefault="00CE4BA1" w:rsidP="00212D07">
      <w:pPr>
        <w:pStyle w:val="a7"/>
        <w:ind w:hanging="778"/>
        <w:rPr>
          <w:b/>
          <w:bCs/>
          <w:rtl/>
        </w:rPr>
      </w:pPr>
      <w:bookmarkStart w:id="124" w:name="_Toc390155537"/>
      <w:bookmarkStart w:id="125" w:name="_Toc390154966"/>
      <w:bookmarkStart w:id="126" w:name="_Toc330286718"/>
      <w:r w:rsidRPr="00E420B8">
        <w:rPr>
          <w:b/>
          <w:bCs/>
          <w:rtl/>
        </w:rPr>
        <w:t>תת מערכת פיקוח על אתרי רחצה</w:t>
      </w:r>
      <w:bookmarkEnd w:id="124"/>
      <w:bookmarkEnd w:id="125"/>
      <w:bookmarkEnd w:id="126"/>
    </w:p>
    <w:p w:rsidR="00CE4BA1" w:rsidRPr="00E420B8" w:rsidRDefault="00CE4BA1" w:rsidP="00CE4BA1">
      <w:pPr>
        <w:pStyle w:val="Normal2"/>
        <w:spacing w:line="240" w:lineRule="auto"/>
        <w:ind w:left="0"/>
        <w:rPr>
          <w:rFonts w:asciiTheme="minorBidi" w:hAnsiTheme="minorBidi" w:cstheme="minorBidi"/>
          <w:szCs w:val="22"/>
        </w:rPr>
      </w:pPr>
      <w:r w:rsidRPr="00E420B8">
        <w:rPr>
          <w:rFonts w:asciiTheme="minorBidi" w:hAnsiTheme="minorBidi" w:cstheme="minorBidi"/>
          <w:szCs w:val="22"/>
          <w:rtl/>
        </w:rPr>
        <w:t>האגף לפיקוח על אתרי רחצה במנהל השלטון המקומי אחראי על אשור אתרי רחצה,  פקוח על התשתיות באתרים ודיווח על ליקויים ומקרי טביעה והצלה.</w:t>
      </w:r>
    </w:p>
    <w:p w:rsidR="00CE4BA1" w:rsidRPr="00E420B8" w:rsidRDefault="00CE4BA1" w:rsidP="00CE4BA1">
      <w:pPr>
        <w:pStyle w:val="Normal2"/>
        <w:spacing w:line="240" w:lineRule="auto"/>
        <w:ind w:left="0"/>
        <w:rPr>
          <w:rFonts w:asciiTheme="minorBidi" w:hAnsiTheme="minorBidi" w:cstheme="minorBidi"/>
          <w:szCs w:val="22"/>
          <w:rtl/>
        </w:rPr>
      </w:pPr>
      <w:r w:rsidRPr="00E420B8">
        <w:rPr>
          <w:rFonts w:asciiTheme="minorBidi" w:hAnsiTheme="minorBidi" w:cstheme="minorBidi"/>
          <w:szCs w:val="22"/>
          <w:rtl/>
        </w:rPr>
        <w:t>מטרת תת המערכת לתמוך בתהליכי העבודה של האגף הכוללים, בין השאר, דיווח על מצב אתרי רחצה, דיווח בקורת בחוף רחצה ודיווח על מקרי טביעה או הצלה מטביעה.</w:t>
      </w:r>
    </w:p>
    <w:p w:rsidR="00CE4BA1" w:rsidRPr="00E420B8" w:rsidRDefault="00CE4BA1" w:rsidP="00CE4BA1">
      <w:pPr>
        <w:pStyle w:val="Normal2"/>
        <w:spacing w:line="240" w:lineRule="auto"/>
        <w:ind w:left="0"/>
        <w:rPr>
          <w:rFonts w:asciiTheme="minorBidi" w:hAnsiTheme="minorBidi" w:cstheme="minorBidi"/>
          <w:szCs w:val="22"/>
          <w:rtl/>
        </w:rPr>
      </w:pPr>
      <w:r w:rsidRPr="00E420B8">
        <w:rPr>
          <w:rFonts w:asciiTheme="minorBidi" w:hAnsiTheme="minorBidi" w:cstheme="minorBidi"/>
          <w:szCs w:val="22"/>
          <w:rtl/>
        </w:rPr>
        <w:t>תת המערכת תתמוך בקבלת דיווחים ממפקחי האגף לפיקוח על מצב אתרי רחצה, וממנהלי החוף ברשויות המקומיות על מקרי טביעה או הצלה.</w:t>
      </w:r>
    </w:p>
    <w:p w:rsidR="00CE4BA1" w:rsidRPr="00E420B8" w:rsidRDefault="00CE4BA1" w:rsidP="00CE4BA1">
      <w:pPr>
        <w:pStyle w:val="Normal2"/>
        <w:spacing w:line="240" w:lineRule="auto"/>
        <w:ind w:left="0"/>
        <w:rPr>
          <w:rFonts w:asciiTheme="minorBidi" w:hAnsiTheme="minorBidi" w:cstheme="minorBidi"/>
          <w:szCs w:val="22"/>
          <w:rtl/>
        </w:rPr>
      </w:pPr>
      <w:r w:rsidRPr="00E420B8">
        <w:rPr>
          <w:rFonts w:asciiTheme="minorBidi" w:hAnsiTheme="minorBidi" w:cstheme="minorBidi"/>
          <w:szCs w:val="22"/>
          <w:rtl/>
        </w:rPr>
        <w:t>הדיווחים יבוצעו על באמצעות טפסים דיגיטליים ויתקבלו באמצעות תת מערכת דיווחים וניהול ליקויים.</w:t>
      </w:r>
    </w:p>
    <w:p w:rsidR="00CE4BA1" w:rsidRPr="00E420B8" w:rsidRDefault="00CE4BA1" w:rsidP="00CE4BA1">
      <w:pPr>
        <w:pStyle w:val="Normal2"/>
        <w:spacing w:line="240" w:lineRule="auto"/>
        <w:ind w:left="0"/>
        <w:rPr>
          <w:rFonts w:asciiTheme="minorBidi" w:hAnsiTheme="minorBidi" w:cstheme="minorBidi"/>
          <w:szCs w:val="22"/>
          <w:rtl/>
        </w:rPr>
      </w:pPr>
      <w:r w:rsidRPr="00E420B8">
        <w:rPr>
          <w:rFonts w:asciiTheme="minorBidi" w:hAnsiTheme="minorBidi" w:cstheme="minorBidi"/>
          <w:szCs w:val="22"/>
          <w:rtl/>
        </w:rPr>
        <w:t xml:space="preserve">נתוני הדיווחים יקלטו אל בסיס נתונים שיאפשר ניתוח המידע ע"י הצפת מידע אוטומטית ע"י המערכת או בתשאול יזום ע"י עובדי האגף. </w:t>
      </w:r>
    </w:p>
    <w:p w:rsidR="00CE4BA1" w:rsidRPr="00E420B8" w:rsidRDefault="00CE4BA1" w:rsidP="00212D07">
      <w:pPr>
        <w:pStyle w:val="a7"/>
        <w:ind w:hanging="778"/>
        <w:rPr>
          <w:b/>
          <w:bCs/>
          <w:rtl/>
        </w:rPr>
      </w:pPr>
      <w:bookmarkStart w:id="127" w:name="_Toc390155538"/>
      <w:bookmarkStart w:id="128" w:name="_Toc390154967"/>
      <w:bookmarkStart w:id="129" w:name="_Toc330286719"/>
      <w:r w:rsidRPr="00E420B8">
        <w:rPr>
          <w:b/>
          <w:bCs/>
          <w:rtl/>
        </w:rPr>
        <w:t>תת מערכת חיוב אישי</w:t>
      </w:r>
      <w:bookmarkEnd w:id="127"/>
      <w:bookmarkEnd w:id="128"/>
      <w:bookmarkEnd w:id="129"/>
    </w:p>
    <w:p w:rsidR="00CE4BA1" w:rsidRPr="00E420B8" w:rsidRDefault="00CE4BA1" w:rsidP="00CE4BA1">
      <w:pPr>
        <w:pStyle w:val="Normal2"/>
        <w:spacing w:line="240" w:lineRule="auto"/>
        <w:ind w:left="0"/>
        <w:rPr>
          <w:rFonts w:asciiTheme="minorBidi" w:hAnsiTheme="minorBidi" w:cstheme="minorBidi"/>
          <w:szCs w:val="22"/>
        </w:rPr>
      </w:pPr>
      <w:r w:rsidRPr="00E420B8">
        <w:rPr>
          <w:rFonts w:asciiTheme="minorBidi" w:hAnsiTheme="minorBidi" w:cstheme="minorBidi"/>
          <w:szCs w:val="22"/>
          <w:rtl/>
        </w:rPr>
        <w:t>היחידה</w:t>
      </w:r>
      <w:r w:rsidRPr="00E420B8">
        <w:rPr>
          <w:rFonts w:asciiTheme="minorBidi" w:hAnsiTheme="minorBidi" w:cstheme="minorBidi"/>
          <w:szCs w:val="22"/>
        </w:rPr>
        <w:t xml:space="preserve"> </w:t>
      </w:r>
      <w:r w:rsidRPr="00E420B8">
        <w:rPr>
          <w:rFonts w:asciiTheme="minorBidi" w:hAnsiTheme="minorBidi" w:cstheme="minorBidi"/>
          <w:szCs w:val="22"/>
          <w:rtl/>
        </w:rPr>
        <w:t>לחיוב</w:t>
      </w:r>
      <w:r w:rsidRPr="00E420B8">
        <w:rPr>
          <w:rFonts w:asciiTheme="minorBidi" w:hAnsiTheme="minorBidi" w:cstheme="minorBidi"/>
          <w:szCs w:val="22"/>
        </w:rPr>
        <w:t xml:space="preserve"> </w:t>
      </w:r>
      <w:r w:rsidRPr="00E420B8">
        <w:rPr>
          <w:rFonts w:asciiTheme="minorBidi" w:hAnsiTheme="minorBidi" w:cstheme="minorBidi"/>
          <w:szCs w:val="22"/>
          <w:rtl/>
        </w:rPr>
        <w:t>אישי</w:t>
      </w:r>
      <w:r w:rsidRPr="00E420B8">
        <w:rPr>
          <w:rFonts w:asciiTheme="minorBidi" w:hAnsiTheme="minorBidi" w:cstheme="minorBidi"/>
          <w:szCs w:val="22"/>
        </w:rPr>
        <w:t xml:space="preserve"> </w:t>
      </w:r>
      <w:r w:rsidRPr="00E420B8">
        <w:rPr>
          <w:rFonts w:asciiTheme="minorBidi" w:hAnsiTheme="minorBidi" w:cstheme="minorBidi"/>
          <w:szCs w:val="22"/>
          <w:rtl/>
        </w:rPr>
        <w:t>באגף הביקורת ברשויות המקומיות שבמנהל</w:t>
      </w:r>
      <w:r w:rsidRPr="00E420B8">
        <w:rPr>
          <w:rFonts w:asciiTheme="minorBidi" w:hAnsiTheme="minorBidi" w:cstheme="minorBidi"/>
          <w:szCs w:val="22"/>
        </w:rPr>
        <w:t xml:space="preserve"> </w:t>
      </w:r>
      <w:r w:rsidRPr="00E420B8">
        <w:rPr>
          <w:rFonts w:asciiTheme="minorBidi" w:hAnsiTheme="minorBidi" w:cstheme="minorBidi"/>
          <w:szCs w:val="22"/>
          <w:rtl/>
        </w:rPr>
        <w:t>השלטון</w:t>
      </w:r>
      <w:r w:rsidRPr="00E420B8">
        <w:rPr>
          <w:rFonts w:asciiTheme="minorBidi" w:hAnsiTheme="minorBidi" w:cstheme="minorBidi"/>
          <w:szCs w:val="22"/>
        </w:rPr>
        <w:t xml:space="preserve"> </w:t>
      </w:r>
      <w:r w:rsidRPr="00E420B8">
        <w:rPr>
          <w:rFonts w:asciiTheme="minorBidi" w:hAnsiTheme="minorBidi" w:cstheme="minorBidi"/>
          <w:szCs w:val="22"/>
          <w:rtl/>
        </w:rPr>
        <w:t>המקומי</w:t>
      </w:r>
      <w:r w:rsidRPr="00E420B8">
        <w:rPr>
          <w:rFonts w:asciiTheme="minorBidi" w:hAnsiTheme="minorBidi" w:cstheme="minorBidi"/>
          <w:szCs w:val="22"/>
        </w:rPr>
        <w:t xml:space="preserve"> </w:t>
      </w:r>
      <w:r w:rsidRPr="00E420B8">
        <w:rPr>
          <w:rFonts w:asciiTheme="minorBidi" w:hAnsiTheme="minorBidi" w:cstheme="minorBidi"/>
          <w:szCs w:val="22"/>
          <w:rtl/>
        </w:rPr>
        <w:t>בודקת מידע</w:t>
      </w:r>
      <w:r w:rsidRPr="00E420B8">
        <w:rPr>
          <w:rFonts w:asciiTheme="minorBidi" w:hAnsiTheme="minorBidi" w:cstheme="minorBidi"/>
          <w:szCs w:val="22"/>
        </w:rPr>
        <w:t xml:space="preserve"> </w:t>
      </w:r>
      <w:r w:rsidRPr="00E420B8">
        <w:rPr>
          <w:rFonts w:asciiTheme="minorBidi" w:hAnsiTheme="minorBidi" w:cstheme="minorBidi"/>
          <w:szCs w:val="22"/>
          <w:rtl/>
        </w:rPr>
        <w:t>שיש בו חשש</w:t>
      </w:r>
      <w:r w:rsidRPr="00E420B8">
        <w:rPr>
          <w:rFonts w:asciiTheme="minorBidi" w:hAnsiTheme="minorBidi" w:cstheme="minorBidi"/>
          <w:szCs w:val="22"/>
        </w:rPr>
        <w:t xml:space="preserve"> </w:t>
      </w:r>
      <w:r w:rsidRPr="00E420B8">
        <w:rPr>
          <w:rFonts w:asciiTheme="minorBidi" w:hAnsiTheme="minorBidi" w:cstheme="minorBidi"/>
          <w:szCs w:val="22"/>
          <w:rtl/>
        </w:rPr>
        <w:t>להוצאה</w:t>
      </w:r>
      <w:r w:rsidRPr="00E420B8">
        <w:rPr>
          <w:rFonts w:asciiTheme="minorBidi" w:hAnsiTheme="minorBidi" w:cstheme="minorBidi"/>
          <w:szCs w:val="22"/>
        </w:rPr>
        <w:t xml:space="preserve"> </w:t>
      </w:r>
      <w:r w:rsidRPr="00E420B8">
        <w:rPr>
          <w:rFonts w:asciiTheme="minorBidi" w:hAnsiTheme="minorBidi" w:cstheme="minorBidi"/>
          <w:szCs w:val="22"/>
          <w:rtl/>
        </w:rPr>
        <w:t>כספית</w:t>
      </w:r>
      <w:r w:rsidRPr="00E420B8">
        <w:rPr>
          <w:rFonts w:asciiTheme="minorBidi" w:hAnsiTheme="minorBidi" w:cstheme="minorBidi"/>
          <w:szCs w:val="22"/>
        </w:rPr>
        <w:t xml:space="preserve"> </w:t>
      </w:r>
      <w:r w:rsidRPr="00E420B8">
        <w:rPr>
          <w:rFonts w:asciiTheme="minorBidi" w:hAnsiTheme="minorBidi" w:cstheme="minorBidi"/>
          <w:szCs w:val="22"/>
          <w:rtl/>
        </w:rPr>
        <w:t>שלא</w:t>
      </w:r>
      <w:r w:rsidRPr="00E420B8">
        <w:rPr>
          <w:rFonts w:asciiTheme="minorBidi" w:hAnsiTheme="minorBidi" w:cstheme="minorBidi"/>
          <w:szCs w:val="22"/>
        </w:rPr>
        <w:t xml:space="preserve"> </w:t>
      </w:r>
      <w:r w:rsidRPr="00E420B8">
        <w:rPr>
          <w:rFonts w:asciiTheme="minorBidi" w:hAnsiTheme="minorBidi" w:cstheme="minorBidi"/>
          <w:szCs w:val="22"/>
          <w:rtl/>
        </w:rPr>
        <w:t>כדין</w:t>
      </w:r>
      <w:r w:rsidRPr="00E420B8">
        <w:rPr>
          <w:rFonts w:asciiTheme="minorBidi" w:hAnsiTheme="minorBidi" w:cstheme="minorBidi"/>
          <w:szCs w:val="22"/>
        </w:rPr>
        <w:t xml:space="preserve"> </w:t>
      </w:r>
      <w:r w:rsidRPr="00E420B8">
        <w:rPr>
          <w:rFonts w:asciiTheme="minorBidi" w:hAnsiTheme="minorBidi" w:cstheme="minorBidi"/>
          <w:szCs w:val="22"/>
          <w:rtl/>
        </w:rPr>
        <w:t>מקופתן</w:t>
      </w:r>
      <w:r w:rsidRPr="00E420B8">
        <w:rPr>
          <w:rFonts w:asciiTheme="minorBidi" w:hAnsiTheme="minorBidi" w:cstheme="minorBidi"/>
          <w:szCs w:val="22"/>
        </w:rPr>
        <w:t xml:space="preserve"> </w:t>
      </w:r>
      <w:r w:rsidRPr="00E420B8">
        <w:rPr>
          <w:rFonts w:asciiTheme="minorBidi" w:hAnsiTheme="minorBidi" w:cstheme="minorBidi"/>
          <w:szCs w:val="22"/>
          <w:rtl/>
        </w:rPr>
        <w:t>של</w:t>
      </w:r>
      <w:r w:rsidRPr="00E420B8">
        <w:rPr>
          <w:rFonts w:asciiTheme="minorBidi" w:hAnsiTheme="minorBidi" w:cstheme="minorBidi"/>
          <w:szCs w:val="22"/>
        </w:rPr>
        <w:t xml:space="preserve"> </w:t>
      </w:r>
      <w:r w:rsidRPr="00E420B8">
        <w:rPr>
          <w:rFonts w:asciiTheme="minorBidi" w:hAnsiTheme="minorBidi" w:cstheme="minorBidi"/>
          <w:szCs w:val="22"/>
          <w:rtl/>
        </w:rPr>
        <w:t>הרשויות</w:t>
      </w:r>
      <w:r w:rsidRPr="00E420B8">
        <w:rPr>
          <w:rFonts w:asciiTheme="minorBidi" w:hAnsiTheme="minorBidi" w:cstheme="minorBidi"/>
          <w:szCs w:val="22"/>
        </w:rPr>
        <w:t xml:space="preserve"> </w:t>
      </w:r>
      <w:r w:rsidRPr="00E420B8">
        <w:rPr>
          <w:rFonts w:asciiTheme="minorBidi" w:hAnsiTheme="minorBidi" w:cstheme="minorBidi"/>
          <w:szCs w:val="22"/>
          <w:rtl/>
        </w:rPr>
        <w:t>המקומיות</w:t>
      </w:r>
      <w:r w:rsidRPr="00E420B8">
        <w:rPr>
          <w:rFonts w:asciiTheme="minorBidi" w:hAnsiTheme="minorBidi" w:cstheme="minorBidi"/>
          <w:szCs w:val="22"/>
        </w:rPr>
        <w:t>.</w:t>
      </w:r>
    </w:p>
    <w:p w:rsidR="00CE4BA1" w:rsidRPr="00E420B8" w:rsidRDefault="00CE4BA1" w:rsidP="00CE4BA1">
      <w:pPr>
        <w:pStyle w:val="Normal2"/>
        <w:spacing w:line="240" w:lineRule="auto"/>
        <w:ind w:left="0"/>
        <w:rPr>
          <w:rFonts w:asciiTheme="minorBidi" w:hAnsiTheme="minorBidi" w:cstheme="minorBidi"/>
          <w:szCs w:val="22"/>
          <w:rtl/>
        </w:rPr>
      </w:pPr>
      <w:r w:rsidRPr="00E420B8">
        <w:rPr>
          <w:rFonts w:asciiTheme="minorBidi" w:hAnsiTheme="minorBidi" w:cstheme="minorBidi"/>
          <w:szCs w:val="22"/>
          <w:rtl/>
        </w:rPr>
        <w:t>המידע</w:t>
      </w:r>
      <w:r w:rsidRPr="00E420B8">
        <w:rPr>
          <w:rFonts w:asciiTheme="minorBidi" w:hAnsiTheme="minorBidi" w:cstheme="minorBidi"/>
          <w:szCs w:val="22"/>
        </w:rPr>
        <w:t xml:space="preserve"> </w:t>
      </w:r>
      <w:r w:rsidRPr="00E420B8">
        <w:rPr>
          <w:rFonts w:asciiTheme="minorBidi" w:hAnsiTheme="minorBidi" w:cstheme="minorBidi"/>
          <w:szCs w:val="22"/>
          <w:rtl/>
        </w:rPr>
        <w:t xml:space="preserve">בדבר חיוב אישי </w:t>
      </w:r>
      <w:r w:rsidRPr="00E420B8">
        <w:rPr>
          <w:rFonts w:asciiTheme="minorBidi" w:hAnsiTheme="minorBidi" w:cstheme="minorBidi"/>
          <w:szCs w:val="22"/>
        </w:rPr>
        <w:t xml:space="preserve"> </w:t>
      </w:r>
      <w:r w:rsidRPr="00E420B8">
        <w:rPr>
          <w:rFonts w:asciiTheme="minorBidi" w:hAnsiTheme="minorBidi" w:cstheme="minorBidi"/>
          <w:szCs w:val="22"/>
          <w:rtl/>
        </w:rPr>
        <w:t>מגיע</w:t>
      </w:r>
      <w:r w:rsidRPr="00E420B8">
        <w:rPr>
          <w:rFonts w:asciiTheme="minorBidi" w:hAnsiTheme="minorBidi" w:cstheme="minorBidi"/>
          <w:szCs w:val="22"/>
        </w:rPr>
        <w:t xml:space="preserve"> </w:t>
      </w:r>
      <w:r w:rsidRPr="00E420B8">
        <w:rPr>
          <w:rFonts w:asciiTheme="minorBidi" w:hAnsiTheme="minorBidi" w:cstheme="minorBidi"/>
          <w:szCs w:val="22"/>
          <w:rtl/>
        </w:rPr>
        <w:t>ממקורות</w:t>
      </w:r>
      <w:r w:rsidRPr="00E420B8">
        <w:rPr>
          <w:rFonts w:asciiTheme="minorBidi" w:hAnsiTheme="minorBidi" w:cstheme="minorBidi"/>
          <w:szCs w:val="22"/>
        </w:rPr>
        <w:t xml:space="preserve"> </w:t>
      </w:r>
      <w:r w:rsidRPr="00E420B8">
        <w:rPr>
          <w:rFonts w:asciiTheme="minorBidi" w:hAnsiTheme="minorBidi" w:cstheme="minorBidi"/>
          <w:szCs w:val="22"/>
          <w:rtl/>
        </w:rPr>
        <w:t>שונים: אזרחים</w:t>
      </w:r>
      <w:r w:rsidRPr="00E420B8">
        <w:rPr>
          <w:rFonts w:asciiTheme="minorBidi" w:hAnsiTheme="minorBidi" w:cstheme="minorBidi"/>
          <w:szCs w:val="22"/>
        </w:rPr>
        <w:t>,</w:t>
      </w:r>
      <w:r w:rsidRPr="00E420B8">
        <w:rPr>
          <w:rFonts w:asciiTheme="minorBidi" w:hAnsiTheme="minorBidi" w:cstheme="minorBidi"/>
          <w:szCs w:val="22"/>
          <w:rtl/>
        </w:rPr>
        <w:t xml:space="preserve"> חברי</w:t>
      </w:r>
      <w:r w:rsidRPr="00E420B8">
        <w:rPr>
          <w:rFonts w:asciiTheme="minorBidi" w:hAnsiTheme="minorBidi" w:cstheme="minorBidi"/>
          <w:szCs w:val="22"/>
        </w:rPr>
        <w:t xml:space="preserve"> </w:t>
      </w:r>
      <w:r w:rsidRPr="00E420B8">
        <w:rPr>
          <w:rFonts w:asciiTheme="minorBidi" w:hAnsiTheme="minorBidi" w:cstheme="minorBidi"/>
          <w:szCs w:val="22"/>
          <w:rtl/>
        </w:rPr>
        <w:t>מועצה</w:t>
      </w:r>
      <w:r w:rsidRPr="00E420B8">
        <w:rPr>
          <w:rFonts w:asciiTheme="minorBidi" w:hAnsiTheme="minorBidi" w:cstheme="minorBidi"/>
          <w:szCs w:val="22"/>
        </w:rPr>
        <w:t xml:space="preserve"> </w:t>
      </w:r>
      <w:r w:rsidRPr="00E420B8">
        <w:rPr>
          <w:rFonts w:asciiTheme="minorBidi" w:hAnsiTheme="minorBidi" w:cstheme="minorBidi"/>
          <w:szCs w:val="22"/>
          <w:rtl/>
        </w:rPr>
        <w:t>ומבקרים</w:t>
      </w:r>
      <w:r w:rsidRPr="00E420B8">
        <w:rPr>
          <w:rFonts w:asciiTheme="minorBidi" w:hAnsiTheme="minorBidi" w:cstheme="minorBidi"/>
          <w:szCs w:val="22"/>
        </w:rPr>
        <w:t xml:space="preserve"> </w:t>
      </w:r>
      <w:r w:rsidRPr="00E420B8">
        <w:rPr>
          <w:rFonts w:asciiTheme="minorBidi" w:hAnsiTheme="minorBidi" w:cstheme="minorBidi"/>
          <w:szCs w:val="22"/>
          <w:rtl/>
        </w:rPr>
        <w:t>פנימיים</w:t>
      </w:r>
      <w:r w:rsidRPr="00E420B8">
        <w:rPr>
          <w:rFonts w:asciiTheme="minorBidi" w:hAnsiTheme="minorBidi" w:cstheme="minorBidi"/>
          <w:szCs w:val="22"/>
        </w:rPr>
        <w:t xml:space="preserve"> </w:t>
      </w:r>
      <w:r w:rsidRPr="00E420B8">
        <w:rPr>
          <w:rFonts w:asciiTheme="minorBidi" w:hAnsiTheme="minorBidi" w:cstheme="minorBidi"/>
          <w:szCs w:val="22"/>
          <w:rtl/>
        </w:rPr>
        <w:t>ברשויות, משרד</w:t>
      </w:r>
      <w:r w:rsidRPr="00E420B8">
        <w:rPr>
          <w:rFonts w:asciiTheme="minorBidi" w:hAnsiTheme="minorBidi" w:cstheme="minorBidi"/>
          <w:szCs w:val="22"/>
        </w:rPr>
        <w:t xml:space="preserve"> </w:t>
      </w:r>
      <w:r w:rsidRPr="00E420B8">
        <w:rPr>
          <w:rFonts w:asciiTheme="minorBidi" w:hAnsiTheme="minorBidi" w:cstheme="minorBidi"/>
          <w:szCs w:val="22"/>
          <w:rtl/>
        </w:rPr>
        <w:t>מבקר</w:t>
      </w:r>
      <w:r w:rsidRPr="00E420B8">
        <w:rPr>
          <w:rFonts w:asciiTheme="minorBidi" w:hAnsiTheme="minorBidi" w:cstheme="minorBidi"/>
          <w:szCs w:val="22"/>
        </w:rPr>
        <w:t xml:space="preserve"> </w:t>
      </w:r>
      <w:r w:rsidRPr="00E420B8">
        <w:rPr>
          <w:rFonts w:asciiTheme="minorBidi" w:hAnsiTheme="minorBidi" w:cstheme="minorBidi"/>
          <w:szCs w:val="22"/>
          <w:rtl/>
        </w:rPr>
        <w:t>המדינה,</w:t>
      </w:r>
      <w:r w:rsidRPr="00E420B8">
        <w:rPr>
          <w:rFonts w:asciiTheme="minorBidi" w:hAnsiTheme="minorBidi" w:cstheme="minorBidi"/>
          <w:szCs w:val="22"/>
        </w:rPr>
        <w:t xml:space="preserve"> </w:t>
      </w:r>
      <w:r w:rsidRPr="00E420B8">
        <w:rPr>
          <w:rFonts w:asciiTheme="minorBidi" w:hAnsiTheme="minorBidi" w:cstheme="minorBidi"/>
          <w:szCs w:val="22"/>
          <w:rtl/>
        </w:rPr>
        <w:t>משרדי</w:t>
      </w:r>
      <w:r w:rsidRPr="00E420B8">
        <w:rPr>
          <w:rFonts w:asciiTheme="minorBidi" w:hAnsiTheme="minorBidi" w:cstheme="minorBidi"/>
          <w:szCs w:val="22"/>
        </w:rPr>
        <w:t xml:space="preserve"> </w:t>
      </w:r>
      <w:r w:rsidRPr="00E420B8">
        <w:rPr>
          <w:rFonts w:asciiTheme="minorBidi" w:hAnsiTheme="minorBidi" w:cstheme="minorBidi"/>
          <w:szCs w:val="22"/>
          <w:rtl/>
        </w:rPr>
        <w:t>ממשלה</w:t>
      </w:r>
      <w:r w:rsidRPr="00E420B8">
        <w:rPr>
          <w:rFonts w:asciiTheme="minorBidi" w:hAnsiTheme="minorBidi" w:cstheme="minorBidi"/>
          <w:szCs w:val="22"/>
        </w:rPr>
        <w:t>,</w:t>
      </w:r>
      <w:r w:rsidRPr="00E420B8">
        <w:rPr>
          <w:rFonts w:asciiTheme="minorBidi" w:hAnsiTheme="minorBidi" w:cstheme="minorBidi"/>
          <w:szCs w:val="22"/>
          <w:rtl/>
        </w:rPr>
        <w:t xml:space="preserve"> יחידות</w:t>
      </w:r>
      <w:r w:rsidRPr="00E420B8">
        <w:rPr>
          <w:rFonts w:asciiTheme="minorBidi" w:hAnsiTheme="minorBidi" w:cstheme="minorBidi"/>
          <w:szCs w:val="22"/>
        </w:rPr>
        <w:t xml:space="preserve"> </w:t>
      </w:r>
      <w:r w:rsidRPr="00E420B8">
        <w:rPr>
          <w:rFonts w:asciiTheme="minorBidi" w:hAnsiTheme="minorBidi" w:cstheme="minorBidi"/>
          <w:szCs w:val="22"/>
          <w:rtl/>
        </w:rPr>
        <w:t>אחרות</w:t>
      </w:r>
      <w:r w:rsidRPr="00E420B8">
        <w:rPr>
          <w:rFonts w:asciiTheme="minorBidi" w:hAnsiTheme="minorBidi" w:cstheme="minorBidi"/>
          <w:szCs w:val="22"/>
        </w:rPr>
        <w:t xml:space="preserve"> </w:t>
      </w:r>
      <w:r w:rsidRPr="00E420B8">
        <w:rPr>
          <w:rFonts w:asciiTheme="minorBidi" w:hAnsiTheme="minorBidi" w:cstheme="minorBidi"/>
          <w:szCs w:val="22"/>
          <w:rtl/>
        </w:rPr>
        <w:t>במשרד</w:t>
      </w:r>
      <w:r w:rsidRPr="00E420B8">
        <w:rPr>
          <w:rFonts w:asciiTheme="minorBidi" w:hAnsiTheme="minorBidi" w:cstheme="minorBidi"/>
          <w:szCs w:val="22"/>
        </w:rPr>
        <w:t xml:space="preserve"> </w:t>
      </w:r>
      <w:r w:rsidRPr="00E420B8">
        <w:rPr>
          <w:rFonts w:asciiTheme="minorBidi" w:hAnsiTheme="minorBidi" w:cstheme="minorBidi"/>
          <w:szCs w:val="22"/>
          <w:rtl/>
        </w:rPr>
        <w:t>הפנים,</w:t>
      </w:r>
      <w:r w:rsidRPr="00E420B8">
        <w:rPr>
          <w:rFonts w:asciiTheme="minorBidi" w:hAnsiTheme="minorBidi" w:cstheme="minorBidi"/>
          <w:szCs w:val="22"/>
        </w:rPr>
        <w:t xml:space="preserve"> </w:t>
      </w:r>
      <w:r w:rsidRPr="00E420B8">
        <w:rPr>
          <w:rFonts w:asciiTheme="minorBidi" w:hAnsiTheme="minorBidi" w:cstheme="minorBidi"/>
          <w:szCs w:val="22"/>
          <w:rtl/>
        </w:rPr>
        <w:t>עמותות</w:t>
      </w:r>
      <w:r w:rsidRPr="00E420B8">
        <w:rPr>
          <w:rFonts w:asciiTheme="minorBidi" w:hAnsiTheme="minorBidi" w:cstheme="minorBidi"/>
          <w:szCs w:val="22"/>
        </w:rPr>
        <w:t xml:space="preserve"> </w:t>
      </w:r>
      <w:r w:rsidRPr="00E420B8">
        <w:rPr>
          <w:rFonts w:asciiTheme="minorBidi" w:hAnsiTheme="minorBidi" w:cstheme="minorBidi"/>
          <w:szCs w:val="22"/>
          <w:rtl/>
        </w:rPr>
        <w:t>לאיכות</w:t>
      </w:r>
      <w:r w:rsidRPr="00E420B8">
        <w:rPr>
          <w:rFonts w:asciiTheme="minorBidi" w:hAnsiTheme="minorBidi" w:cstheme="minorBidi"/>
          <w:szCs w:val="22"/>
        </w:rPr>
        <w:t xml:space="preserve"> </w:t>
      </w:r>
      <w:r w:rsidRPr="00E420B8">
        <w:rPr>
          <w:rFonts w:asciiTheme="minorBidi" w:hAnsiTheme="minorBidi" w:cstheme="minorBidi"/>
          <w:szCs w:val="22"/>
          <w:rtl/>
        </w:rPr>
        <w:t>השלטון</w:t>
      </w:r>
      <w:r w:rsidRPr="00E420B8">
        <w:rPr>
          <w:rFonts w:asciiTheme="minorBidi" w:hAnsiTheme="minorBidi" w:cstheme="minorBidi"/>
          <w:szCs w:val="22"/>
        </w:rPr>
        <w:t xml:space="preserve"> </w:t>
      </w:r>
      <w:r w:rsidRPr="00E420B8">
        <w:rPr>
          <w:rFonts w:asciiTheme="minorBidi" w:hAnsiTheme="minorBidi" w:cstheme="minorBidi"/>
          <w:szCs w:val="22"/>
          <w:rtl/>
        </w:rPr>
        <w:t>ועוד.</w:t>
      </w:r>
    </w:p>
    <w:p w:rsidR="00CE4BA1" w:rsidRPr="00E420B8" w:rsidRDefault="00CE4BA1" w:rsidP="00CE4BA1">
      <w:pPr>
        <w:pStyle w:val="Normal2"/>
        <w:spacing w:line="240" w:lineRule="auto"/>
        <w:ind w:left="0"/>
        <w:rPr>
          <w:rFonts w:asciiTheme="minorBidi" w:hAnsiTheme="minorBidi" w:cstheme="minorBidi"/>
          <w:szCs w:val="22"/>
          <w:rtl/>
        </w:rPr>
      </w:pPr>
      <w:r w:rsidRPr="00E420B8">
        <w:rPr>
          <w:rFonts w:asciiTheme="minorBidi" w:hAnsiTheme="minorBidi" w:cstheme="minorBidi"/>
          <w:szCs w:val="22"/>
          <w:rtl/>
        </w:rPr>
        <w:t>היחידה</w:t>
      </w:r>
      <w:r w:rsidRPr="00E420B8">
        <w:rPr>
          <w:rFonts w:asciiTheme="minorBidi" w:hAnsiTheme="minorBidi" w:cstheme="minorBidi"/>
          <w:szCs w:val="22"/>
        </w:rPr>
        <w:t xml:space="preserve"> </w:t>
      </w:r>
      <w:r w:rsidRPr="00E420B8">
        <w:rPr>
          <w:rFonts w:asciiTheme="minorBidi" w:hAnsiTheme="minorBidi" w:cstheme="minorBidi"/>
          <w:szCs w:val="22"/>
          <w:rtl/>
        </w:rPr>
        <w:t>לחיוב</w:t>
      </w:r>
      <w:r w:rsidRPr="00E420B8">
        <w:rPr>
          <w:rFonts w:asciiTheme="minorBidi" w:hAnsiTheme="minorBidi" w:cstheme="minorBidi"/>
          <w:szCs w:val="22"/>
        </w:rPr>
        <w:t xml:space="preserve"> </w:t>
      </w:r>
      <w:r w:rsidRPr="00E420B8">
        <w:rPr>
          <w:rFonts w:asciiTheme="minorBidi" w:hAnsiTheme="minorBidi" w:cstheme="minorBidi"/>
          <w:szCs w:val="22"/>
          <w:rtl/>
        </w:rPr>
        <w:t>אישי</w:t>
      </w:r>
      <w:r w:rsidRPr="00E420B8">
        <w:rPr>
          <w:rFonts w:asciiTheme="minorBidi" w:hAnsiTheme="minorBidi" w:cstheme="minorBidi"/>
          <w:szCs w:val="22"/>
        </w:rPr>
        <w:t xml:space="preserve"> </w:t>
      </w:r>
      <w:r w:rsidRPr="00E420B8">
        <w:rPr>
          <w:rFonts w:asciiTheme="minorBidi" w:hAnsiTheme="minorBidi" w:cstheme="minorBidi"/>
          <w:szCs w:val="22"/>
          <w:rtl/>
        </w:rPr>
        <w:t>מבררת</w:t>
      </w:r>
      <w:r w:rsidRPr="00E420B8">
        <w:rPr>
          <w:rFonts w:asciiTheme="minorBidi" w:hAnsiTheme="minorBidi" w:cstheme="minorBidi"/>
          <w:szCs w:val="22"/>
        </w:rPr>
        <w:t xml:space="preserve"> </w:t>
      </w:r>
      <w:r w:rsidRPr="00E420B8">
        <w:rPr>
          <w:rFonts w:asciiTheme="minorBidi" w:hAnsiTheme="minorBidi" w:cstheme="minorBidi"/>
          <w:szCs w:val="22"/>
          <w:rtl/>
        </w:rPr>
        <w:t>את</w:t>
      </w:r>
      <w:r w:rsidRPr="00E420B8">
        <w:rPr>
          <w:rFonts w:asciiTheme="minorBidi" w:hAnsiTheme="minorBidi" w:cstheme="minorBidi"/>
          <w:szCs w:val="22"/>
        </w:rPr>
        <w:t xml:space="preserve"> </w:t>
      </w:r>
      <w:r w:rsidRPr="00E420B8">
        <w:rPr>
          <w:rFonts w:asciiTheme="minorBidi" w:hAnsiTheme="minorBidi" w:cstheme="minorBidi"/>
          <w:szCs w:val="22"/>
          <w:rtl/>
        </w:rPr>
        <w:t>המידע</w:t>
      </w:r>
      <w:r w:rsidRPr="00E420B8">
        <w:rPr>
          <w:rFonts w:asciiTheme="minorBidi" w:hAnsiTheme="minorBidi" w:cstheme="minorBidi"/>
          <w:szCs w:val="22"/>
        </w:rPr>
        <w:t xml:space="preserve"> </w:t>
      </w:r>
      <w:r w:rsidRPr="00E420B8">
        <w:rPr>
          <w:rFonts w:asciiTheme="minorBidi" w:hAnsiTheme="minorBidi" w:cstheme="minorBidi"/>
          <w:szCs w:val="22"/>
          <w:rtl/>
        </w:rPr>
        <w:t>מול</w:t>
      </w:r>
      <w:r w:rsidRPr="00E420B8">
        <w:rPr>
          <w:rFonts w:asciiTheme="minorBidi" w:hAnsiTheme="minorBidi" w:cstheme="minorBidi"/>
          <w:szCs w:val="22"/>
        </w:rPr>
        <w:t xml:space="preserve"> </w:t>
      </w:r>
      <w:r w:rsidRPr="00E420B8">
        <w:rPr>
          <w:rFonts w:asciiTheme="minorBidi" w:hAnsiTheme="minorBidi" w:cstheme="minorBidi"/>
          <w:szCs w:val="22"/>
          <w:rtl/>
        </w:rPr>
        <w:t>הרשות</w:t>
      </w:r>
      <w:r w:rsidRPr="00E420B8">
        <w:rPr>
          <w:rFonts w:asciiTheme="minorBidi" w:hAnsiTheme="minorBidi" w:cstheme="minorBidi"/>
          <w:szCs w:val="22"/>
        </w:rPr>
        <w:t xml:space="preserve"> </w:t>
      </w:r>
      <w:r w:rsidRPr="00E420B8">
        <w:rPr>
          <w:rFonts w:asciiTheme="minorBidi" w:hAnsiTheme="minorBidi" w:cstheme="minorBidi"/>
          <w:szCs w:val="22"/>
          <w:rtl/>
        </w:rPr>
        <w:t>המקומית וככל</w:t>
      </w:r>
      <w:r w:rsidRPr="00E420B8">
        <w:rPr>
          <w:rFonts w:asciiTheme="minorBidi" w:hAnsiTheme="minorBidi" w:cstheme="minorBidi"/>
          <w:szCs w:val="22"/>
        </w:rPr>
        <w:t xml:space="preserve"> </w:t>
      </w:r>
      <w:r w:rsidRPr="00E420B8">
        <w:rPr>
          <w:rFonts w:asciiTheme="minorBidi" w:hAnsiTheme="minorBidi" w:cstheme="minorBidi"/>
          <w:szCs w:val="22"/>
          <w:rtl/>
        </w:rPr>
        <w:t>שברור</w:t>
      </w:r>
      <w:r w:rsidRPr="00E420B8">
        <w:rPr>
          <w:rFonts w:asciiTheme="minorBidi" w:hAnsiTheme="minorBidi" w:cstheme="minorBidi"/>
          <w:szCs w:val="22"/>
        </w:rPr>
        <w:t xml:space="preserve"> </w:t>
      </w:r>
      <w:r w:rsidRPr="00E420B8">
        <w:rPr>
          <w:rFonts w:asciiTheme="minorBidi" w:hAnsiTheme="minorBidi" w:cstheme="minorBidi"/>
          <w:szCs w:val="22"/>
          <w:rtl/>
        </w:rPr>
        <w:t>זה</w:t>
      </w:r>
      <w:r w:rsidRPr="00E420B8">
        <w:rPr>
          <w:rFonts w:asciiTheme="minorBidi" w:hAnsiTheme="minorBidi" w:cstheme="minorBidi"/>
          <w:szCs w:val="22"/>
        </w:rPr>
        <w:t xml:space="preserve"> </w:t>
      </w:r>
      <w:r w:rsidRPr="00E420B8">
        <w:rPr>
          <w:rFonts w:asciiTheme="minorBidi" w:hAnsiTheme="minorBidi" w:cstheme="minorBidi"/>
          <w:szCs w:val="22"/>
          <w:rtl/>
        </w:rPr>
        <w:t>מעלה</w:t>
      </w:r>
      <w:r w:rsidRPr="00E420B8">
        <w:rPr>
          <w:rFonts w:asciiTheme="minorBidi" w:hAnsiTheme="minorBidi" w:cstheme="minorBidi"/>
          <w:szCs w:val="22"/>
        </w:rPr>
        <w:t xml:space="preserve"> </w:t>
      </w:r>
      <w:r w:rsidRPr="00E420B8">
        <w:rPr>
          <w:rFonts w:asciiTheme="minorBidi" w:hAnsiTheme="minorBidi" w:cstheme="minorBidi"/>
          <w:szCs w:val="22"/>
          <w:rtl/>
        </w:rPr>
        <w:t>חשש</w:t>
      </w:r>
      <w:r w:rsidRPr="00E420B8">
        <w:rPr>
          <w:rFonts w:asciiTheme="minorBidi" w:hAnsiTheme="minorBidi" w:cstheme="minorBidi"/>
          <w:szCs w:val="22"/>
        </w:rPr>
        <w:t xml:space="preserve"> </w:t>
      </w:r>
      <w:r w:rsidRPr="00E420B8">
        <w:rPr>
          <w:rFonts w:asciiTheme="minorBidi" w:hAnsiTheme="minorBidi" w:cstheme="minorBidi"/>
          <w:szCs w:val="22"/>
          <w:rtl/>
        </w:rPr>
        <w:t>שאכן</w:t>
      </w:r>
      <w:r w:rsidRPr="00E420B8">
        <w:rPr>
          <w:rFonts w:asciiTheme="minorBidi" w:hAnsiTheme="minorBidi" w:cstheme="minorBidi"/>
          <w:szCs w:val="22"/>
        </w:rPr>
        <w:t xml:space="preserve"> </w:t>
      </w:r>
      <w:r w:rsidRPr="00E420B8">
        <w:rPr>
          <w:rFonts w:asciiTheme="minorBidi" w:hAnsiTheme="minorBidi" w:cstheme="minorBidi"/>
          <w:szCs w:val="22"/>
          <w:rtl/>
        </w:rPr>
        <w:t>בוצעה</w:t>
      </w:r>
      <w:r w:rsidRPr="00E420B8">
        <w:rPr>
          <w:rFonts w:asciiTheme="minorBidi" w:hAnsiTheme="minorBidi" w:cstheme="minorBidi"/>
          <w:szCs w:val="22"/>
        </w:rPr>
        <w:t xml:space="preserve"> </w:t>
      </w:r>
      <w:r w:rsidRPr="00E420B8">
        <w:rPr>
          <w:rFonts w:asciiTheme="minorBidi" w:hAnsiTheme="minorBidi" w:cstheme="minorBidi"/>
          <w:szCs w:val="22"/>
          <w:rtl/>
        </w:rPr>
        <w:t>הוצאה</w:t>
      </w:r>
      <w:r w:rsidRPr="00E420B8">
        <w:rPr>
          <w:rFonts w:asciiTheme="minorBidi" w:hAnsiTheme="minorBidi" w:cstheme="minorBidi"/>
          <w:szCs w:val="22"/>
        </w:rPr>
        <w:t xml:space="preserve"> </w:t>
      </w:r>
      <w:r w:rsidRPr="00E420B8">
        <w:rPr>
          <w:rFonts w:asciiTheme="minorBidi" w:hAnsiTheme="minorBidi" w:cstheme="minorBidi"/>
          <w:szCs w:val="22"/>
          <w:rtl/>
        </w:rPr>
        <w:t>כספית</w:t>
      </w:r>
      <w:r w:rsidRPr="00E420B8">
        <w:rPr>
          <w:rFonts w:asciiTheme="minorBidi" w:hAnsiTheme="minorBidi" w:cstheme="minorBidi"/>
          <w:szCs w:val="22"/>
        </w:rPr>
        <w:t xml:space="preserve"> </w:t>
      </w:r>
      <w:r w:rsidRPr="00E420B8">
        <w:rPr>
          <w:rFonts w:asciiTheme="minorBidi" w:hAnsiTheme="minorBidi" w:cstheme="minorBidi"/>
          <w:szCs w:val="22"/>
          <w:rtl/>
        </w:rPr>
        <w:t>שלא</w:t>
      </w:r>
      <w:r w:rsidRPr="00E420B8">
        <w:rPr>
          <w:rFonts w:asciiTheme="minorBidi" w:hAnsiTheme="minorBidi" w:cstheme="minorBidi"/>
          <w:szCs w:val="22"/>
        </w:rPr>
        <w:t xml:space="preserve"> </w:t>
      </w:r>
      <w:r w:rsidRPr="00E420B8">
        <w:rPr>
          <w:rFonts w:asciiTheme="minorBidi" w:hAnsiTheme="minorBidi" w:cstheme="minorBidi"/>
          <w:szCs w:val="22"/>
          <w:rtl/>
        </w:rPr>
        <w:t xml:space="preserve">כדין, </w:t>
      </w:r>
      <w:r w:rsidRPr="00E420B8">
        <w:rPr>
          <w:rFonts w:asciiTheme="minorBidi" w:hAnsiTheme="minorBidi" w:cstheme="minorBidi"/>
          <w:szCs w:val="22"/>
        </w:rPr>
        <w:t xml:space="preserve"> </w:t>
      </w:r>
      <w:r w:rsidRPr="00E420B8">
        <w:rPr>
          <w:rFonts w:asciiTheme="minorBidi" w:hAnsiTheme="minorBidi" w:cstheme="minorBidi"/>
          <w:szCs w:val="22"/>
          <w:rtl/>
        </w:rPr>
        <w:t>היחידה</w:t>
      </w:r>
      <w:r w:rsidRPr="00E420B8">
        <w:rPr>
          <w:rFonts w:asciiTheme="minorBidi" w:hAnsiTheme="minorBidi" w:cstheme="minorBidi"/>
          <w:szCs w:val="22"/>
        </w:rPr>
        <w:t xml:space="preserve"> </w:t>
      </w:r>
      <w:r w:rsidRPr="00E420B8">
        <w:rPr>
          <w:rFonts w:asciiTheme="minorBidi" w:hAnsiTheme="minorBidi" w:cstheme="minorBidi"/>
          <w:szCs w:val="22"/>
          <w:rtl/>
        </w:rPr>
        <w:t>פותחת</w:t>
      </w:r>
      <w:r w:rsidRPr="00E420B8">
        <w:rPr>
          <w:rFonts w:asciiTheme="minorBidi" w:hAnsiTheme="minorBidi" w:cstheme="minorBidi"/>
          <w:szCs w:val="22"/>
        </w:rPr>
        <w:t xml:space="preserve"> </w:t>
      </w:r>
      <w:r w:rsidRPr="00E420B8">
        <w:rPr>
          <w:rFonts w:asciiTheme="minorBidi" w:hAnsiTheme="minorBidi" w:cstheme="minorBidi"/>
          <w:szCs w:val="22"/>
          <w:rtl/>
        </w:rPr>
        <w:t>בהליך</w:t>
      </w:r>
      <w:r w:rsidRPr="00E420B8">
        <w:rPr>
          <w:rFonts w:asciiTheme="minorBidi" w:hAnsiTheme="minorBidi" w:cstheme="minorBidi"/>
          <w:szCs w:val="22"/>
        </w:rPr>
        <w:t xml:space="preserve"> </w:t>
      </w:r>
      <w:r w:rsidRPr="00E420B8">
        <w:rPr>
          <w:rFonts w:asciiTheme="minorBidi" w:hAnsiTheme="minorBidi" w:cstheme="minorBidi"/>
          <w:szCs w:val="22"/>
          <w:rtl/>
        </w:rPr>
        <w:t>לחיוב</w:t>
      </w:r>
      <w:r w:rsidRPr="00E420B8">
        <w:rPr>
          <w:rFonts w:asciiTheme="minorBidi" w:hAnsiTheme="minorBidi" w:cstheme="minorBidi"/>
          <w:szCs w:val="22"/>
        </w:rPr>
        <w:t xml:space="preserve"> </w:t>
      </w:r>
      <w:r w:rsidRPr="00E420B8">
        <w:rPr>
          <w:rFonts w:asciiTheme="minorBidi" w:hAnsiTheme="minorBidi" w:cstheme="minorBidi"/>
          <w:szCs w:val="22"/>
          <w:rtl/>
        </w:rPr>
        <w:t>אישי, שמהותו</w:t>
      </w:r>
      <w:r w:rsidRPr="00E420B8">
        <w:rPr>
          <w:rFonts w:asciiTheme="minorBidi" w:hAnsiTheme="minorBidi" w:cstheme="minorBidi"/>
          <w:szCs w:val="22"/>
        </w:rPr>
        <w:t xml:space="preserve"> </w:t>
      </w:r>
      <w:r w:rsidRPr="00E420B8">
        <w:rPr>
          <w:rFonts w:asciiTheme="minorBidi" w:hAnsiTheme="minorBidi" w:cstheme="minorBidi"/>
          <w:szCs w:val="22"/>
          <w:rtl/>
        </w:rPr>
        <w:t>ביקורת</w:t>
      </w:r>
      <w:r w:rsidRPr="00E420B8">
        <w:rPr>
          <w:rFonts w:asciiTheme="minorBidi" w:hAnsiTheme="minorBidi" w:cstheme="minorBidi"/>
          <w:szCs w:val="22"/>
        </w:rPr>
        <w:t xml:space="preserve"> </w:t>
      </w:r>
      <w:r w:rsidRPr="00E420B8">
        <w:rPr>
          <w:rFonts w:asciiTheme="minorBidi" w:hAnsiTheme="minorBidi" w:cstheme="minorBidi"/>
          <w:szCs w:val="22"/>
          <w:rtl/>
        </w:rPr>
        <w:t>חקירתית</w:t>
      </w:r>
      <w:r w:rsidRPr="00E420B8">
        <w:rPr>
          <w:rFonts w:asciiTheme="minorBidi" w:hAnsiTheme="minorBidi" w:cstheme="minorBidi"/>
          <w:szCs w:val="22"/>
        </w:rPr>
        <w:t xml:space="preserve"> </w:t>
      </w:r>
      <w:r w:rsidRPr="00E420B8">
        <w:rPr>
          <w:rFonts w:asciiTheme="minorBidi" w:hAnsiTheme="minorBidi" w:cstheme="minorBidi"/>
          <w:szCs w:val="22"/>
          <w:rtl/>
        </w:rPr>
        <w:t>של</w:t>
      </w:r>
      <w:r w:rsidRPr="00E420B8">
        <w:rPr>
          <w:rFonts w:asciiTheme="minorBidi" w:hAnsiTheme="minorBidi" w:cstheme="minorBidi"/>
          <w:szCs w:val="22"/>
        </w:rPr>
        <w:t xml:space="preserve"> </w:t>
      </w:r>
      <w:r w:rsidRPr="00E420B8">
        <w:rPr>
          <w:rFonts w:asciiTheme="minorBidi" w:hAnsiTheme="minorBidi" w:cstheme="minorBidi"/>
          <w:szCs w:val="22"/>
          <w:rtl/>
        </w:rPr>
        <w:t>נסיבות</w:t>
      </w:r>
      <w:r w:rsidRPr="00E420B8">
        <w:rPr>
          <w:rFonts w:asciiTheme="minorBidi" w:hAnsiTheme="minorBidi" w:cstheme="minorBidi"/>
          <w:szCs w:val="22"/>
        </w:rPr>
        <w:t xml:space="preserve"> </w:t>
      </w:r>
      <w:r w:rsidRPr="00E420B8">
        <w:rPr>
          <w:rFonts w:asciiTheme="minorBidi" w:hAnsiTheme="minorBidi" w:cstheme="minorBidi"/>
          <w:szCs w:val="22"/>
          <w:rtl/>
        </w:rPr>
        <w:t>המקרה, גיבוש</w:t>
      </w:r>
      <w:r w:rsidRPr="00E420B8">
        <w:rPr>
          <w:rFonts w:asciiTheme="minorBidi" w:hAnsiTheme="minorBidi" w:cstheme="minorBidi"/>
          <w:szCs w:val="22"/>
        </w:rPr>
        <w:t xml:space="preserve"> </w:t>
      </w:r>
      <w:r w:rsidRPr="00E420B8">
        <w:rPr>
          <w:rFonts w:asciiTheme="minorBidi" w:hAnsiTheme="minorBidi" w:cstheme="minorBidi"/>
          <w:szCs w:val="22"/>
          <w:rtl/>
        </w:rPr>
        <w:t>המלצה</w:t>
      </w:r>
      <w:r w:rsidRPr="00E420B8">
        <w:rPr>
          <w:rFonts w:asciiTheme="minorBidi" w:hAnsiTheme="minorBidi" w:cstheme="minorBidi"/>
          <w:szCs w:val="22"/>
        </w:rPr>
        <w:t xml:space="preserve"> </w:t>
      </w:r>
      <w:r w:rsidRPr="00E420B8">
        <w:rPr>
          <w:rFonts w:asciiTheme="minorBidi" w:hAnsiTheme="minorBidi" w:cstheme="minorBidi"/>
          <w:szCs w:val="22"/>
          <w:rtl/>
        </w:rPr>
        <w:t>של</w:t>
      </w:r>
      <w:r w:rsidRPr="00E420B8">
        <w:rPr>
          <w:rFonts w:asciiTheme="minorBidi" w:hAnsiTheme="minorBidi" w:cstheme="minorBidi"/>
          <w:szCs w:val="22"/>
        </w:rPr>
        <w:t xml:space="preserve"> </w:t>
      </w:r>
      <w:r w:rsidRPr="00E420B8">
        <w:rPr>
          <w:rFonts w:asciiTheme="minorBidi" w:hAnsiTheme="minorBidi" w:cstheme="minorBidi"/>
          <w:szCs w:val="22"/>
          <w:rtl/>
        </w:rPr>
        <w:t>ועדה</w:t>
      </w:r>
      <w:r w:rsidRPr="00E420B8">
        <w:rPr>
          <w:rFonts w:asciiTheme="minorBidi" w:hAnsiTheme="minorBidi" w:cstheme="minorBidi"/>
          <w:szCs w:val="22"/>
        </w:rPr>
        <w:t xml:space="preserve"> </w:t>
      </w:r>
      <w:r w:rsidRPr="00E420B8">
        <w:rPr>
          <w:rFonts w:asciiTheme="minorBidi" w:hAnsiTheme="minorBidi" w:cstheme="minorBidi"/>
          <w:szCs w:val="22"/>
          <w:rtl/>
        </w:rPr>
        <w:t>מייעצת</w:t>
      </w:r>
      <w:r w:rsidRPr="00E420B8">
        <w:rPr>
          <w:rFonts w:asciiTheme="minorBidi" w:hAnsiTheme="minorBidi" w:cstheme="minorBidi"/>
          <w:szCs w:val="22"/>
        </w:rPr>
        <w:t xml:space="preserve"> </w:t>
      </w:r>
      <w:r w:rsidRPr="00E420B8">
        <w:rPr>
          <w:rFonts w:asciiTheme="minorBidi" w:hAnsiTheme="minorBidi" w:cstheme="minorBidi"/>
          <w:szCs w:val="22"/>
          <w:rtl/>
        </w:rPr>
        <w:t>והחלטת</w:t>
      </w:r>
      <w:r w:rsidRPr="00E420B8">
        <w:rPr>
          <w:rFonts w:asciiTheme="minorBidi" w:hAnsiTheme="minorBidi" w:cstheme="minorBidi"/>
          <w:szCs w:val="22"/>
        </w:rPr>
        <w:t xml:space="preserve"> </w:t>
      </w:r>
      <w:r w:rsidRPr="00E420B8">
        <w:rPr>
          <w:rFonts w:asciiTheme="minorBidi" w:hAnsiTheme="minorBidi" w:cstheme="minorBidi"/>
          <w:szCs w:val="22"/>
          <w:rtl/>
        </w:rPr>
        <w:t>שר</w:t>
      </w:r>
      <w:r w:rsidRPr="00E420B8">
        <w:rPr>
          <w:rFonts w:asciiTheme="minorBidi" w:hAnsiTheme="minorBidi" w:cstheme="minorBidi"/>
          <w:szCs w:val="22"/>
        </w:rPr>
        <w:t xml:space="preserve"> </w:t>
      </w:r>
      <w:r w:rsidRPr="00E420B8">
        <w:rPr>
          <w:rFonts w:asciiTheme="minorBidi" w:hAnsiTheme="minorBidi" w:cstheme="minorBidi"/>
          <w:szCs w:val="22"/>
          <w:rtl/>
        </w:rPr>
        <w:t>הפנים</w:t>
      </w:r>
      <w:r w:rsidRPr="00E420B8">
        <w:rPr>
          <w:rFonts w:asciiTheme="minorBidi" w:hAnsiTheme="minorBidi" w:cstheme="minorBidi"/>
          <w:szCs w:val="22"/>
        </w:rPr>
        <w:t xml:space="preserve"> </w:t>
      </w:r>
      <w:r w:rsidRPr="00E420B8">
        <w:rPr>
          <w:rFonts w:asciiTheme="minorBidi" w:hAnsiTheme="minorBidi" w:cstheme="minorBidi"/>
          <w:szCs w:val="22"/>
          <w:rtl/>
        </w:rPr>
        <w:t>בדבר</w:t>
      </w:r>
      <w:r w:rsidRPr="00E420B8">
        <w:rPr>
          <w:rFonts w:asciiTheme="minorBidi" w:hAnsiTheme="minorBidi" w:cstheme="minorBidi"/>
          <w:szCs w:val="22"/>
        </w:rPr>
        <w:t xml:space="preserve"> </w:t>
      </w:r>
      <w:r w:rsidRPr="00E420B8">
        <w:rPr>
          <w:rFonts w:asciiTheme="minorBidi" w:hAnsiTheme="minorBidi" w:cstheme="minorBidi"/>
          <w:szCs w:val="22"/>
          <w:rtl/>
        </w:rPr>
        <w:t>הצורך</w:t>
      </w:r>
      <w:r w:rsidRPr="00E420B8">
        <w:rPr>
          <w:rFonts w:asciiTheme="minorBidi" w:hAnsiTheme="minorBidi" w:cstheme="minorBidi"/>
          <w:szCs w:val="22"/>
        </w:rPr>
        <w:t xml:space="preserve"> </w:t>
      </w:r>
      <w:r w:rsidRPr="00E420B8">
        <w:rPr>
          <w:rFonts w:asciiTheme="minorBidi" w:hAnsiTheme="minorBidi" w:cstheme="minorBidi"/>
          <w:szCs w:val="22"/>
          <w:rtl/>
        </w:rPr>
        <w:t>להטיל</w:t>
      </w:r>
      <w:r w:rsidRPr="00E420B8">
        <w:rPr>
          <w:rFonts w:asciiTheme="minorBidi" w:hAnsiTheme="minorBidi" w:cstheme="minorBidi"/>
          <w:szCs w:val="22"/>
        </w:rPr>
        <w:t xml:space="preserve"> </w:t>
      </w:r>
      <w:r w:rsidRPr="00E420B8">
        <w:rPr>
          <w:rFonts w:asciiTheme="minorBidi" w:hAnsiTheme="minorBidi" w:cstheme="minorBidi"/>
          <w:szCs w:val="22"/>
          <w:rtl/>
        </w:rPr>
        <w:t>חיוב</w:t>
      </w:r>
      <w:r w:rsidRPr="00E420B8">
        <w:rPr>
          <w:rFonts w:asciiTheme="minorBidi" w:hAnsiTheme="minorBidi" w:cstheme="minorBidi"/>
          <w:szCs w:val="22"/>
        </w:rPr>
        <w:t xml:space="preserve"> </w:t>
      </w:r>
      <w:r w:rsidRPr="00E420B8">
        <w:rPr>
          <w:rFonts w:asciiTheme="minorBidi" w:hAnsiTheme="minorBidi" w:cstheme="minorBidi"/>
          <w:szCs w:val="22"/>
          <w:rtl/>
        </w:rPr>
        <w:t>אישי</w:t>
      </w:r>
      <w:r w:rsidRPr="00E420B8">
        <w:rPr>
          <w:rFonts w:asciiTheme="minorBidi" w:hAnsiTheme="minorBidi" w:cstheme="minorBidi"/>
          <w:szCs w:val="22"/>
        </w:rPr>
        <w:t xml:space="preserve"> </w:t>
      </w:r>
      <w:r w:rsidRPr="00E420B8">
        <w:rPr>
          <w:rFonts w:asciiTheme="minorBidi" w:hAnsiTheme="minorBidi" w:cstheme="minorBidi"/>
          <w:szCs w:val="22"/>
          <w:rtl/>
        </w:rPr>
        <w:t>כספי</w:t>
      </w:r>
      <w:r w:rsidRPr="00E420B8">
        <w:rPr>
          <w:rFonts w:asciiTheme="minorBidi" w:hAnsiTheme="minorBidi" w:cstheme="minorBidi"/>
          <w:szCs w:val="22"/>
        </w:rPr>
        <w:t xml:space="preserve"> </w:t>
      </w:r>
      <w:r w:rsidRPr="00E420B8">
        <w:rPr>
          <w:rFonts w:asciiTheme="minorBidi" w:hAnsiTheme="minorBidi" w:cstheme="minorBidi"/>
          <w:szCs w:val="22"/>
          <w:rtl/>
        </w:rPr>
        <w:t>על</w:t>
      </w:r>
      <w:r w:rsidRPr="00E420B8">
        <w:rPr>
          <w:rFonts w:asciiTheme="minorBidi" w:hAnsiTheme="minorBidi" w:cstheme="minorBidi"/>
          <w:szCs w:val="22"/>
        </w:rPr>
        <w:t xml:space="preserve"> </w:t>
      </w:r>
      <w:r w:rsidRPr="00E420B8">
        <w:rPr>
          <w:rFonts w:asciiTheme="minorBidi" w:hAnsiTheme="minorBidi" w:cstheme="minorBidi"/>
          <w:szCs w:val="22"/>
          <w:rtl/>
        </w:rPr>
        <w:t>מי</w:t>
      </w:r>
      <w:r w:rsidRPr="00E420B8">
        <w:rPr>
          <w:rFonts w:asciiTheme="minorBidi" w:hAnsiTheme="minorBidi" w:cstheme="minorBidi"/>
          <w:szCs w:val="22"/>
        </w:rPr>
        <w:t xml:space="preserve"> </w:t>
      </w:r>
      <w:r w:rsidRPr="00E420B8">
        <w:rPr>
          <w:rFonts w:asciiTheme="minorBidi" w:hAnsiTheme="minorBidi" w:cstheme="minorBidi"/>
          <w:szCs w:val="22"/>
          <w:rtl/>
        </w:rPr>
        <w:t>שנמצא</w:t>
      </w:r>
      <w:r w:rsidRPr="00E420B8">
        <w:rPr>
          <w:rFonts w:asciiTheme="minorBidi" w:hAnsiTheme="minorBidi" w:cstheme="minorBidi"/>
          <w:szCs w:val="22"/>
        </w:rPr>
        <w:t xml:space="preserve"> </w:t>
      </w:r>
      <w:r w:rsidRPr="00E420B8">
        <w:rPr>
          <w:rFonts w:asciiTheme="minorBidi" w:hAnsiTheme="minorBidi" w:cstheme="minorBidi"/>
          <w:szCs w:val="22"/>
          <w:rtl/>
        </w:rPr>
        <w:t>אחראי</w:t>
      </w:r>
      <w:r w:rsidRPr="00E420B8">
        <w:rPr>
          <w:rFonts w:asciiTheme="minorBidi" w:hAnsiTheme="minorBidi" w:cstheme="minorBidi"/>
          <w:szCs w:val="22"/>
        </w:rPr>
        <w:t xml:space="preserve"> </w:t>
      </w:r>
      <w:r w:rsidRPr="00E420B8">
        <w:rPr>
          <w:rFonts w:asciiTheme="minorBidi" w:hAnsiTheme="minorBidi" w:cstheme="minorBidi"/>
          <w:szCs w:val="22"/>
          <w:rtl/>
        </w:rPr>
        <w:t>להוצאה</w:t>
      </w:r>
      <w:r w:rsidRPr="00E420B8">
        <w:rPr>
          <w:rFonts w:asciiTheme="minorBidi" w:hAnsiTheme="minorBidi" w:cstheme="minorBidi"/>
          <w:szCs w:val="22"/>
        </w:rPr>
        <w:t xml:space="preserve"> </w:t>
      </w:r>
      <w:r w:rsidRPr="00E420B8">
        <w:rPr>
          <w:rFonts w:asciiTheme="minorBidi" w:hAnsiTheme="minorBidi" w:cstheme="minorBidi"/>
          <w:szCs w:val="22"/>
          <w:rtl/>
        </w:rPr>
        <w:t>הלא</w:t>
      </w:r>
      <w:r w:rsidRPr="00E420B8">
        <w:rPr>
          <w:rFonts w:asciiTheme="minorBidi" w:hAnsiTheme="minorBidi" w:cstheme="minorBidi"/>
          <w:szCs w:val="22"/>
        </w:rPr>
        <w:t xml:space="preserve"> </w:t>
      </w:r>
      <w:r w:rsidRPr="00E420B8">
        <w:rPr>
          <w:rFonts w:asciiTheme="minorBidi" w:hAnsiTheme="minorBidi" w:cstheme="minorBidi"/>
          <w:szCs w:val="22"/>
          <w:rtl/>
        </w:rPr>
        <w:t>חוקית</w:t>
      </w:r>
      <w:r w:rsidRPr="00E420B8">
        <w:rPr>
          <w:rFonts w:asciiTheme="minorBidi" w:hAnsiTheme="minorBidi" w:cstheme="minorBidi"/>
          <w:szCs w:val="22"/>
        </w:rPr>
        <w:t>.</w:t>
      </w:r>
    </w:p>
    <w:p w:rsidR="00CE4BA1" w:rsidRPr="00E420B8" w:rsidRDefault="00CE4BA1" w:rsidP="00CE4BA1">
      <w:pPr>
        <w:pStyle w:val="Normal2"/>
        <w:spacing w:line="240" w:lineRule="auto"/>
        <w:ind w:left="0"/>
        <w:rPr>
          <w:rFonts w:asciiTheme="minorBidi" w:hAnsiTheme="minorBidi" w:cstheme="minorBidi"/>
          <w:szCs w:val="22"/>
        </w:rPr>
      </w:pPr>
      <w:r w:rsidRPr="00E420B8">
        <w:rPr>
          <w:rFonts w:asciiTheme="minorBidi" w:hAnsiTheme="minorBidi" w:cstheme="minorBidi"/>
          <w:szCs w:val="22"/>
          <w:rtl/>
        </w:rPr>
        <w:t>תת המערכת תתמוך בתהליכי הבדיקה הנדרשים.</w:t>
      </w:r>
    </w:p>
    <w:p w:rsidR="00CE4BA1" w:rsidRPr="00E420B8" w:rsidRDefault="00CE4BA1" w:rsidP="00212D07">
      <w:pPr>
        <w:pStyle w:val="a7"/>
        <w:ind w:hanging="778"/>
        <w:rPr>
          <w:b/>
          <w:bCs/>
          <w:rtl/>
        </w:rPr>
      </w:pPr>
      <w:bookmarkStart w:id="130" w:name="_Toc390155539"/>
      <w:bookmarkStart w:id="131" w:name="_Toc390154968"/>
      <w:bookmarkStart w:id="132" w:name="_Toc330286720"/>
      <w:bookmarkStart w:id="133" w:name="_Toc305656430"/>
      <w:r w:rsidRPr="00E420B8">
        <w:rPr>
          <w:b/>
          <w:bCs/>
          <w:rtl/>
        </w:rPr>
        <w:t>פורטל השלטון המקומי</w:t>
      </w:r>
      <w:bookmarkEnd w:id="130"/>
      <w:bookmarkEnd w:id="131"/>
      <w:bookmarkEnd w:id="132"/>
      <w:bookmarkEnd w:id="133"/>
    </w:p>
    <w:p w:rsidR="00CE4BA1" w:rsidRPr="00E420B8" w:rsidRDefault="00CE4BA1" w:rsidP="00CE4BA1">
      <w:pPr>
        <w:pStyle w:val="Normal2"/>
        <w:spacing w:line="240" w:lineRule="auto"/>
        <w:ind w:left="0"/>
        <w:rPr>
          <w:rFonts w:asciiTheme="minorBidi" w:hAnsiTheme="minorBidi" w:cstheme="minorBidi"/>
          <w:szCs w:val="22"/>
        </w:rPr>
      </w:pPr>
      <w:r w:rsidRPr="00E420B8">
        <w:rPr>
          <w:rFonts w:asciiTheme="minorBidi" w:hAnsiTheme="minorBidi" w:cstheme="minorBidi"/>
          <w:szCs w:val="22"/>
          <w:rtl/>
        </w:rPr>
        <w:t xml:space="preserve">הפורטל הפנימי יהווה שער גישה למידע על ישויות השלטון המקומי ולכל מערכות המידע של השלטון המקומי. </w:t>
      </w:r>
    </w:p>
    <w:p w:rsidR="00CE4BA1" w:rsidRPr="00E420B8" w:rsidRDefault="00CE4BA1" w:rsidP="00CE4BA1">
      <w:pPr>
        <w:pStyle w:val="Normal2"/>
        <w:spacing w:line="240" w:lineRule="auto"/>
        <w:ind w:left="0"/>
        <w:rPr>
          <w:rFonts w:asciiTheme="minorBidi" w:hAnsiTheme="minorBidi" w:cstheme="minorBidi"/>
          <w:szCs w:val="22"/>
          <w:rtl/>
        </w:rPr>
      </w:pPr>
      <w:r w:rsidRPr="00E420B8">
        <w:rPr>
          <w:rFonts w:asciiTheme="minorBidi" w:hAnsiTheme="minorBidi" w:cstheme="minorBidi"/>
          <w:szCs w:val="22"/>
          <w:rtl/>
        </w:rPr>
        <w:t>הפורטל יציג את המידע מרמת הישות המוניציפלית הבודדת ועד הרמה המצרפית בהתאם למאפייני הישויות.</w:t>
      </w:r>
    </w:p>
    <w:p w:rsidR="00CE4BA1" w:rsidRPr="00E420B8" w:rsidRDefault="00CE4BA1" w:rsidP="00CE4BA1">
      <w:pPr>
        <w:pStyle w:val="Normal2"/>
        <w:spacing w:line="240" w:lineRule="auto"/>
        <w:ind w:left="0"/>
        <w:rPr>
          <w:rFonts w:asciiTheme="minorBidi" w:hAnsiTheme="minorBidi" w:cstheme="minorBidi"/>
          <w:szCs w:val="22"/>
          <w:rtl/>
        </w:rPr>
      </w:pPr>
      <w:r w:rsidRPr="00E420B8">
        <w:rPr>
          <w:rFonts w:asciiTheme="minorBidi" w:hAnsiTheme="minorBidi" w:cstheme="minorBidi"/>
          <w:szCs w:val="22"/>
          <w:rtl/>
        </w:rPr>
        <w:t>הפורטל יאפשר גישה מהירה לצפייה בכלל הנתונים ברמת הרשות במדרגים שונים. לדוגמא: תת מערכת אישורים- טפסים/מסמכים מאושרים או גם כאלה המצויים בתהליך.</w:t>
      </w:r>
    </w:p>
    <w:p w:rsidR="00CE4BA1" w:rsidRPr="00E420B8" w:rsidRDefault="00CE4BA1" w:rsidP="00212D07">
      <w:pPr>
        <w:pStyle w:val="a7"/>
        <w:ind w:hanging="778"/>
        <w:rPr>
          <w:b/>
          <w:bCs/>
          <w:rtl/>
        </w:rPr>
      </w:pPr>
      <w:bookmarkStart w:id="134" w:name="_Toc390155540"/>
      <w:bookmarkStart w:id="135" w:name="_Toc390154969"/>
      <w:bookmarkStart w:id="136" w:name="_Toc330286721"/>
      <w:r w:rsidRPr="00E420B8">
        <w:rPr>
          <w:b/>
          <w:bCs/>
          <w:rtl/>
        </w:rPr>
        <w:t>אתר האינטרנט</w:t>
      </w:r>
      <w:bookmarkEnd w:id="134"/>
      <w:bookmarkEnd w:id="135"/>
      <w:bookmarkEnd w:id="136"/>
      <w:r w:rsidRPr="00E420B8">
        <w:rPr>
          <w:b/>
          <w:bCs/>
          <w:rtl/>
        </w:rPr>
        <w:t xml:space="preserve"> </w:t>
      </w:r>
    </w:p>
    <w:p w:rsidR="00CE4BA1" w:rsidRPr="00E420B8" w:rsidRDefault="00CE4BA1" w:rsidP="00CE4BA1">
      <w:pPr>
        <w:pStyle w:val="Normal2"/>
        <w:spacing w:line="240" w:lineRule="auto"/>
        <w:ind w:left="0"/>
        <w:rPr>
          <w:rFonts w:asciiTheme="minorBidi" w:hAnsiTheme="minorBidi" w:cstheme="minorBidi"/>
          <w:szCs w:val="22"/>
          <w:rtl/>
        </w:rPr>
      </w:pPr>
      <w:r w:rsidRPr="00E420B8">
        <w:rPr>
          <w:rFonts w:asciiTheme="minorBidi" w:hAnsiTheme="minorBidi" w:cstheme="minorBidi"/>
          <w:szCs w:val="22"/>
          <w:rtl/>
        </w:rPr>
        <w:lastRenderedPageBreak/>
        <w:t>אתר האינטרנט מיועד לציבור הרחב ולמנויים.</w:t>
      </w:r>
    </w:p>
    <w:p w:rsidR="00CE4BA1" w:rsidRPr="00E420B8" w:rsidRDefault="00CE4BA1" w:rsidP="00CE4BA1">
      <w:pPr>
        <w:pStyle w:val="Normal2"/>
        <w:spacing w:line="240" w:lineRule="auto"/>
        <w:ind w:left="0"/>
        <w:rPr>
          <w:rFonts w:asciiTheme="minorBidi" w:hAnsiTheme="minorBidi" w:cstheme="minorBidi"/>
          <w:szCs w:val="22"/>
          <w:rtl/>
        </w:rPr>
      </w:pPr>
      <w:r w:rsidRPr="00E420B8">
        <w:rPr>
          <w:rFonts w:asciiTheme="minorBidi" w:hAnsiTheme="minorBidi" w:cstheme="minorBidi"/>
          <w:szCs w:val="22"/>
          <w:rtl/>
        </w:rPr>
        <w:t xml:space="preserve">לציבור הרחב יוצג חלק מהמידע המוצג בפורטל הפנימי ומידע נוסף. האתר יציג את המידע הרלוונטי לרשות, ומידע כללי אשר יסומן ככזה שיוצג לכל הרשויות או לכלל הציבור. </w:t>
      </w:r>
    </w:p>
    <w:p w:rsidR="00CE4BA1" w:rsidRPr="00E420B8" w:rsidRDefault="00CE4BA1" w:rsidP="00CE4BA1">
      <w:pPr>
        <w:pStyle w:val="Normal2"/>
        <w:spacing w:line="240" w:lineRule="auto"/>
        <w:ind w:left="0"/>
        <w:rPr>
          <w:rFonts w:asciiTheme="minorBidi" w:hAnsiTheme="minorBidi" w:cstheme="minorBidi"/>
          <w:szCs w:val="22"/>
          <w:rtl/>
        </w:rPr>
      </w:pPr>
      <w:r w:rsidRPr="00E420B8">
        <w:rPr>
          <w:rFonts w:asciiTheme="minorBidi" w:hAnsiTheme="minorBidi" w:cstheme="minorBidi"/>
          <w:szCs w:val="22"/>
          <w:rtl/>
        </w:rPr>
        <w:t>למנויים יוצג מידע הנדרש לצורך פעילותם כמוגדר בתת המערכות השונות.</w:t>
      </w:r>
    </w:p>
    <w:p w:rsidR="00CE4BA1" w:rsidRPr="00E420B8" w:rsidRDefault="00CE4BA1" w:rsidP="00CE4BA1">
      <w:pPr>
        <w:pStyle w:val="Normal2"/>
        <w:spacing w:line="240" w:lineRule="auto"/>
        <w:ind w:left="0"/>
        <w:rPr>
          <w:rFonts w:asciiTheme="minorBidi" w:hAnsiTheme="minorBidi" w:cstheme="minorBidi"/>
          <w:szCs w:val="22"/>
          <w:rtl/>
        </w:rPr>
      </w:pPr>
      <w:r w:rsidRPr="00E420B8">
        <w:rPr>
          <w:rFonts w:asciiTheme="minorBidi" w:hAnsiTheme="minorBidi" w:cstheme="minorBidi"/>
          <w:szCs w:val="22"/>
          <w:rtl/>
        </w:rPr>
        <w:t xml:space="preserve">כל המידע הנקלט באמצעות אתר האינטרנט יועבר למערכות הפנימיות במשרד </w:t>
      </w:r>
    </w:p>
    <w:p w:rsidR="00CE4BA1" w:rsidRPr="00E420B8" w:rsidRDefault="00CE4BA1" w:rsidP="00CE4BA1">
      <w:pPr>
        <w:pStyle w:val="Normal2"/>
        <w:spacing w:line="240" w:lineRule="auto"/>
        <w:ind w:left="0"/>
        <w:rPr>
          <w:rFonts w:asciiTheme="minorBidi" w:hAnsiTheme="minorBidi" w:cstheme="minorBidi"/>
          <w:szCs w:val="22"/>
          <w:rtl/>
        </w:rPr>
      </w:pPr>
      <w:r w:rsidRPr="00E420B8">
        <w:rPr>
          <w:rFonts w:asciiTheme="minorBidi" w:hAnsiTheme="minorBidi" w:cstheme="minorBidi"/>
          <w:szCs w:val="22"/>
          <w:rtl/>
        </w:rPr>
        <w:t xml:space="preserve">הצגת המידע לציבור הרחב לא תדרוש שכפול של נתונים המנוהלים בבסיסי הנתונים ברשת המשרד ככל האפשר. </w:t>
      </w:r>
    </w:p>
    <w:p w:rsidR="00CE4BA1" w:rsidRPr="00E420B8" w:rsidRDefault="00CE4BA1" w:rsidP="00CE4BA1">
      <w:pPr>
        <w:pStyle w:val="Normal2"/>
        <w:spacing w:line="240" w:lineRule="auto"/>
        <w:ind w:left="0"/>
        <w:rPr>
          <w:rFonts w:asciiTheme="minorBidi" w:hAnsiTheme="minorBidi" w:cstheme="minorBidi"/>
          <w:szCs w:val="22"/>
          <w:rtl/>
        </w:rPr>
      </w:pPr>
      <w:r w:rsidRPr="00E420B8">
        <w:rPr>
          <w:rFonts w:asciiTheme="minorBidi" w:hAnsiTheme="minorBidi" w:cstheme="minorBidi"/>
          <w:szCs w:val="22"/>
          <w:rtl/>
        </w:rPr>
        <w:t xml:space="preserve">כל המידע שישוגר למערכת ע"י משתמשים חיצוניים </w:t>
      </w:r>
      <w:proofErr w:type="spellStart"/>
      <w:r w:rsidRPr="00E420B8">
        <w:rPr>
          <w:rFonts w:asciiTheme="minorBidi" w:hAnsiTheme="minorBidi" w:cstheme="minorBidi"/>
          <w:szCs w:val="22"/>
          <w:rtl/>
        </w:rPr>
        <w:t>יקלט</w:t>
      </w:r>
      <w:proofErr w:type="spellEnd"/>
      <w:r w:rsidRPr="00E420B8">
        <w:rPr>
          <w:rFonts w:asciiTheme="minorBidi" w:hAnsiTheme="minorBidi" w:cstheme="minorBidi"/>
          <w:szCs w:val="22"/>
          <w:rtl/>
        </w:rPr>
        <w:t xml:space="preserve"> ויאוחסן במאגרי המידע ברשת הפנימית של המשרד.</w:t>
      </w:r>
    </w:p>
    <w:p w:rsidR="00933CC8" w:rsidRPr="00E420B8" w:rsidRDefault="00933CC8" w:rsidP="00622B74">
      <w:pPr>
        <w:rPr>
          <w:rtl/>
        </w:rPr>
      </w:pPr>
      <w:bookmarkStart w:id="137" w:name="_Toc390155541"/>
      <w:bookmarkStart w:id="138" w:name="_Toc390154970"/>
      <w:bookmarkStart w:id="139" w:name="_Toc330286722"/>
    </w:p>
    <w:p w:rsidR="00933CC8" w:rsidRPr="00E420B8" w:rsidRDefault="00933CC8" w:rsidP="00622B74">
      <w:pPr>
        <w:rPr>
          <w:rtl/>
        </w:rPr>
      </w:pPr>
    </w:p>
    <w:p w:rsidR="00933CC8" w:rsidRPr="00E420B8" w:rsidRDefault="00933CC8" w:rsidP="00622B74">
      <w:pPr>
        <w:rPr>
          <w:rtl/>
        </w:rPr>
      </w:pPr>
    </w:p>
    <w:p w:rsidR="00933CC8" w:rsidRPr="00E420B8" w:rsidRDefault="00933CC8" w:rsidP="00622B74">
      <w:pPr>
        <w:rPr>
          <w:rtl/>
        </w:rPr>
      </w:pPr>
    </w:p>
    <w:p w:rsidR="00933CC8" w:rsidRPr="00E420B8" w:rsidRDefault="00933CC8" w:rsidP="00622B74">
      <w:pPr>
        <w:rPr>
          <w:rtl/>
        </w:rPr>
      </w:pPr>
    </w:p>
    <w:p w:rsidR="00933CC8" w:rsidRPr="00E420B8" w:rsidRDefault="00933CC8" w:rsidP="00622B74">
      <w:pPr>
        <w:rPr>
          <w:rtl/>
        </w:rPr>
      </w:pPr>
    </w:p>
    <w:p w:rsidR="00933CC8" w:rsidRPr="00E420B8" w:rsidRDefault="00933CC8" w:rsidP="00622B74">
      <w:pPr>
        <w:rPr>
          <w:rtl/>
        </w:rPr>
      </w:pPr>
    </w:p>
    <w:p w:rsidR="00933CC8" w:rsidRPr="00E420B8" w:rsidRDefault="00933CC8" w:rsidP="00622B74">
      <w:pPr>
        <w:rPr>
          <w:rtl/>
        </w:rPr>
      </w:pPr>
    </w:p>
    <w:p w:rsidR="00933CC8" w:rsidRPr="00E420B8" w:rsidRDefault="00933CC8" w:rsidP="00622B74">
      <w:pPr>
        <w:rPr>
          <w:rtl/>
        </w:rPr>
      </w:pPr>
    </w:p>
    <w:p w:rsidR="00933CC8" w:rsidRPr="00E420B8" w:rsidRDefault="00933CC8" w:rsidP="00622B74">
      <w:pPr>
        <w:rPr>
          <w:rtl/>
        </w:rPr>
      </w:pPr>
    </w:p>
    <w:p w:rsidR="00933CC8" w:rsidRPr="00E420B8" w:rsidRDefault="00933CC8" w:rsidP="00622B74">
      <w:pPr>
        <w:rPr>
          <w:rtl/>
        </w:rPr>
      </w:pPr>
    </w:p>
    <w:p w:rsidR="00933CC8" w:rsidRPr="00E420B8" w:rsidRDefault="00933CC8" w:rsidP="00622B74">
      <w:pPr>
        <w:rPr>
          <w:rtl/>
        </w:rPr>
      </w:pPr>
    </w:p>
    <w:p w:rsidR="00933CC8" w:rsidRPr="00E420B8" w:rsidRDefault="00933CC8" w:rsidP="00622B74">
      <w:pPr>
        <w:rPr>
          <w:rtl/>
        </w:rPr>
      </w:pPr>
    </w:p>
    <w:p w:rsidR="00933CC8" w:rsidRPr="00E420B8" w:rsidRDefault="00933CC8" w:rsidP="00622B74">
      <w:pPr>
        <w:rPr>
          <w:rtl/>
        </w:rPr>
      </w:pPr>
    </w:p>
    <w:p w:rsidR="00933CC8" w:rsidRPr="00E420B8" w:rsidRDefault="00933CC8" w:rsidP="00622B74">
      <w:pPr>
        <w:rPr>
          <w:rtl/>
        </w:rPr>
      </w:pPr>
    </w:p>
    <w:p w:rsidR="00933CC8" w:rsidRPr="00E420B8" w:rsidRDefault="00933CC8" w:rsidP="00622B74">
      <w:pPr>
        <w:rPr>
          <w:rtl/>
        </w:rPr>
      </w:pPr>
    </w:p>
    <w:p w:rsidR="00933CC8" w:rsidRPr="00E420B8" w:rsidRDefault="00933CC8" w:rsidP="00622B74">
      <w:pPr>
        <w:rPr>
          <w:rtl/>
        </w:rPr>
      </w:pPr>
    </w:p>
    <w:p w:rsidR="00933CC8" w:rsidRPr="00E420B8" w:rsidRDefault="00933CC8" w:rsidP="00933CC8">
      <w:pPr>
        <w:pStyle w:val="Normal2"/>
        <w:rPr>
          <w:rtl/>
        </w:rPr>
      </w:pPr>
    </w:p>
    <w:p w:rsidR="00933CC8" w:rsidRPr="00E420B8" w:rsidRDefault="00933CC8" w:rsidP="00933CC8">
      <w:pPr>
        <w:pStyle w:val="Normal2"/>
        <w:rPr>
          <w:rtl/>
        </w:rPr>
      </w:pPr>
    </w:p>
    <w:p w:rsidR="007D56BD" w:rsidRDefault="007D56BD" w:rsidP="00623BA7">
      <w:pPr>
        <w:pStyle w:val="20"/>
        <w:jc w:val="left"/>
        <w:rPr>
          <w:rFonts w:asciiTheme="minorBidi" w:hAnsiTheme="minorBidi" w:cstheme="minorBidi"/>
          <w:b/>
          <w:bCs/>
          <w:sz w:val="18"/>
          <w:szCs w:val="24"/>
          <w:rtl/>
        </w:rPr>
      </w:pPr>
    </w:p>
    <w:p w:rsidR="007D56BD" w:rsidRDefault="007D56BD" w:rsidP="007D56BD">
      <w:pPr>
        <w:rPr>
          <w:rtl/>
        </w:rPr>
      </w:pPr>
    </w:p>
    <w:p w:rsidR="007D56BD" w:rsidRPr="007D56BD" w:rsidRDefault="007D56BD" w:rsidP="007D56BD">
      <w:pPr>
        <w:rPr>
          <w:rtl/>
        </w:rPr>
      </w:pPr>
    </w:p>
    <w:p w:rsidR="007D56BD" w:rsidRDefault="007D56BD" w:rsidP="00623BA7">
      <w:pPr>
        <w:pStyle w:val="20"/>
        <w:jc w:val="left"/>
        <w:rPr>
          <w:rFonts w:asciiTheme="minorBidi" w:hAnsiTheme="minorBidi" w:cstheme="minorBidi"/>
          <w:b/>
          <w:bCs/>
          <w:sz w:val="18"/>
          <w:szCs w:val="24"/>
          <w:rtl/>
        </w:rPr>
      </w:pPr>
    </w:p>
    <w:p w:rsidR="007D56BD" w:rsidRPr="007D56BD" w:rsidRDefault="007D56BD" w:rsidP="007D56BD">
      <w:pPr>
        <w:rPr>
          <w:rtl/>
        </w:rPr>
      </w:pPr>
    </w:p>
    <w:p w:rsidR="00CE4BA1" w:rsidRPr="00E420B8" w:rsidRDefault="00933CC8" w:rsidP="00623BA7">
      <w:pPr>
        <w:pStyle w:val="20"/>
        <w:jc w:val="left"/>
        <w:rPr>
          <w:rFonts w:asciiTheme="minorBidi" w:hAnsiTheme="minorBidi" w:cstheme="minorBidi"/>
          <w:b/>
          <w:bCs/>
          <w:sz w:val="18"/>
          <w:szCs w:val="24"/>
          <w:rtl/>
        </w:rPr>
      </w:pPr>
      <w:r w:rsidRPr="00E420B8">
        <w:rPr>
          <w:rFonts w:asciiTheme="minorBidi" w:hAnsiTheme="minorBidi" w:cstheme="minorBidi"/>
          <w:b/>
          <w:bCs/>
          <w:sz w:val="18"/>
          <w:szCs w:val="24"/>
          <w:rtl/>
        </w:rPr>
        <w:lastRenderedPageBreak/>
        <w:t>נספח 2.</w:t>
      </w:r>
      <w:r w:rsidR="00623BA7">
        <w:rPr>
          <w:rFonts w:asciiTheme="minorBidi" w:hAnsiTheme="minorBidi" w:cstheme="minorBidi" w:hint="cs"/>
          <w:b/>
          <w:bCs/>
          <w:sz w:val="18"/>
          <w:szCs w:val="24"/>
          <w:rtl/>
        </w:rPr>
        <w:t>6.2</w:t>
      </w:r>
      <w:r w:rsidRPr="00E420B8">
        <w:rPr>
          <w:rFonts w:asciiTheme="minorBidi" w:hAnsiTheme="minorBidi" w:cstheme="minorBidi"/>
          <w:b/>
          <w:bCs/>
          <w:sz w:val="18"/>
          <w:szCs w:val="24"/>
          <w:rtl/>
        </w:rPr>
        <w:t xml:space="preserve"> </w:t>
      </w:r>
      <w:r w:rsidR="00CE4BA1" w:rsidRPr="00E420B8">
        <w:rPr>
          <w:rFonts w:asciiTheme="minorBidi" w:hAnsiTheme="minorBidi" w:cstheme="minorBidi"/>
          <w:b/>
          <w:bCs/>
          <w:sz w:val="18"/>
          <w:szCs w:val="24"/>
          <w:rtl/>
        </w:rPr>
        <w:t>תת מערכות לשירותי חירום</w:t>
      </w:r>
      <w:bookmarkEnd w:id="137"/>
      <w:bookmarkEnd w:id="138"/>
      <w:bookmarkEnd w:id="139"/>
    </w:p>
    <w:p w:rsidR="00CE4BA1" w:rsidRPr="00E420B8" w:rsidRDefault="00CE4BA1" w:rsidP="00212D07">
      <w:pPr>
        <w:rPr>
          <w:b/>
          <w:bCs/>
          <w:rtl/>
        </w:rPr>
      </w:pPr>
      <w:bookmarkStart w:id="140" w:name="_Toc390155542"/>
      <w:bookmarkStart w:id="141" w:name="_Toc390154971"/>
      <w:r w:rsidRPr="00E420B8">
        <w:rPr>
          <w:b/>
          <w:bCs/>
          <w:rtl/>
        </w:rPr>
        <w:t>תפיסה כללית</w:t>
      </w:r>
      <w:bookmarkEnd w:id="140"/>
      <w:bookmarkEnd w:id="141"/>
    </w:p>
    <w:p w:rsidR="00CE4BA1" w:rsidRPr="00E420B8" w:rsidRDefault="00CE4BA1" w:rsidP="00CE4BA1">
      <w:pPr>
        <w:pStyle w:val="Normal2"/>
        <w:spacing w:line="240" w:lineRule="auto"/>
        <w:ind w:left="0"/>
        <w:rPr>
          <w:rFonts w:asciiTheme="minorBidi" w:hAnsiTheme="minorBidi" w:cstheme="minorBidi"/>
          <w:szCs w:val="22"/>
        </w:rPr>
      </w:pPr>
      <w:r w:rsidRPr="00E420B8">
        <w:rPr>
          <w:rFonts w:asciiTheme="minorBidi" w:hAnsiTheme="minorBidi" w:cstheme="minorBidi"/>
          <w:szCs w:val="22"/>
          <w:rtl/>
        </w:rPr>
        <w:t>תת המערכות לשירותי חירום נועדו לתמוך בתהליכי העבודה של המנהל לשירותי חירום במשרד הפנים ובכלל זה בשלוש הפעילויות המרכזיות של הרשות:</w:t>
      </w:r>
    </w:p>
    <w:p w:rsidR="00CE4BA1" w:rsidRPr="00E420B8" w:rsidRDefault="00CE4BA1" w:rsidP="00CE4BA1">
      <w:pPr>
        <w:pStyle w:val="BulletList1"/>
        <w:tabs>
          <w:tab w:val="num" w:pos="577"/>
        </w:tabs>
        <w:spacing w:line="240" w:lineRule="auto"/>
        <w:ind w:left="0" w:hanging="283"/>
        <w:rPr>
          <w:rFonts w:asciiTheme="minorBidi" w:hAnsiTheme="minorBidi" w:cstheme="minorBidi"/>
          <w:szCs w:val="22"/>
          <w:rtl/>
          <w:lang w:eastAsia="en-US"/>
        </w:rPr>
      </w:pPr>
      <w:r w:rsidRPr="00E420B8">
        <w:rPr>
          <w:rFonts w:asciiTheme="minorBidi" w:hAnsiTheme="minorBidi" w:cstheme="minorBidi"/>
          <w:szCs w:val="22"/>
          <w:rtl/>
          <w:lang w:eastAsia="en-US"/>
        </w:rPr>
        <w:t xml:space="preserve">תכנון היערכות - ניהול האמצעים העומדים לרשות </w:t>
      </w:r>
      <w:proofErr w:type="spellStart"/>
      <w:r w:rsidRPr="00E420B8">
        <w:rPr>
          <w:rFonts w:asciiTheme="minorBidi" w:hAnsiTheme="minorBidi" w:cstheme="minorBidi"/>
          <w:szCs w:val="22"/>
          <w:rtl/>
          <w:lang w:eastAsia="en-US"/>
        </w:rPr>
        <w:t>פס"ח</w:t>
      </w:r>
      <w:proofErr w:type="spellEnd"/>
      <w:r w:rsidRPr="00E420B8">
        <w:rPr>
          <w:rFonts w:asciiTheme="minorBidi" w:hAnsiTheme="minorBidi" w:cstheme="minorBidi"/>
          <w:szCs w:val="22"/>
          <w:rtl/>
          <w:lang w:eastAsia="en-US"/>
        </w:rPr>
        <w:t xml:space="preserve"> (אתרים וציוד) בצורה גמישה ובתנאים משתנים, הכנת תכנית עבודה לבדיקת מוכנות האתרים ועובדי הרשויות המקומיות לתפקוד בשעת חירום.</w:t>
      </w:r>
    </w:p>
    <w:p w:rsidR="00CE4BA1" w:rsidRPr="00E420B8" w:rsidRDefault="00CE4BA1" w:rsidP="00CE4BA1">
      <w:pPr>
        <w:pStyle w:val="BulletList1"/>
        <w:spacing w:line="240" w:lineRule="auto"/>
        <w:ind w:left="0" w:hanging="283"/>
        <w:rPr>
          <w:rFonts w:asciiTheme="minorBidi" w:hAnsiTheme="minorBidi" w:cstheme="minorBidi"/>
          <w:szCs w:val="22"/>
          <w:lang w:eastAsia="en-US"/>
        </w:rPr>
      </w:pPr>
      <w:r w:rsidRPr="00E420B8">
        <w:rPr>
          <w:rFonts w:asciiTheme="minorBidi" w:hAnsiTheme="minorBidi" w:cstheme="minorBidi"/>
          <w:szCs w:val="22"/>
          <w:rtl/>
          <w:lang w:eastAsia="en-US"/>
        </w:rPr>
        <w:t>בצוע תרגילים והדרכה - סביבת הדרכה ותרגול שתכלול את כל יכולות המערכת, תעודכן בכל עדכון גרסה של המערכת המבצעית.</w:t>
      </w:r>
    </w:p>
    <w:p w:rsidR="00CE4BA1" w:rsidRPr="00E420B8" w:rsidRDefault="00CE4BA1" w:rsidP="00CE4BA1">
      <w:pPr>
        <w:pStyle w:val="BulletList1"/>
        <w:spacing w:line="240" w:lineRule="auto"/>
        <w:ind w:left="0" w:hanging="283"/>
        <w:rPr>
          <w:rFonts w:asciiTheme="minorBidi" w:hAnsiTheme="minorBidi" w:cstheme="minorBidi"/>
          <w:szCs w:val="22"/>
          <w:rtl/>
          <w:lang w:eastAsia="en-US"/>
        </w:rPr>
      </w:pPr>
      <w:r w:rsidRPr="00E420B8">
        <w:rPr>
          <w:rFonts w:asciiTheme="minorBidi" w:hAnsiTheme="minorBidi" w:cstheme="minorBidi"/>
          <w:szCs w:val="22"/>
          <w:rtl/>
          <w:lang w:eastAsia="en-US"/>
        </w:rPr>
        <w:t>תפיסת אתרים לשיכון אוכלוסייה מפונה בשעת חירום - תכנון אתרים, הכנת תכניות של השוואת צרכי פינוי ביחס לאמצעים הקיימים והכנת תכניות פינוי בהתאם לתרחישים שונים.</w:t>
      </w:r>
    </w:p>
    <w:p w:rsidR="00CE4BA1" w:rsidRPr="00E420B8" w:rsidRDefault="00CE4BA1" w:rsidP="00CE4BA1">
      <w:pPr>
        <w:pStyle w:val="Normal2"/>
        <w:spacing w:line="240" w:lineRule="auto"/>
        <w:ind w:left="0"/>
        <w:rPr>
          <w:rFonts w:asciiTheme="minorBidi" w:hAnsiTheme="minorBidi" w:cstheme="minorBidi"/>
          <w:szCs w:val="22"/>
        </w:rPr>
      </w:pPr>
      <w:r w:rsidRPr="00E420B8">
        <w:rPr>
          <w:rFonts w:asciiTheme="minorBidi" w:hAnsiTheme="minorBidi" w:cstheme="minorBidi"/>
          <w:szCs w:val="22"/>
          <w:rtl/>
        </w:rPr>
        <w:t>להלן יפורטו תת המערכות לשירותי חירום.</w:t>
      </w:r>
    </w:p>
    <w:p w:rsidR="007D56BD" w:rsidRDefault="007D56BD" w:rsidP="00212D07">
      <w:pPr>
        <w:rPr>
          <w:b/>
          <w:bCs/>
          <w:rtl/>
        </w:rPr>
      </w:pPr>
      <w:bookmarkStart w:id="142" w:name="_Toc390155543"/>
      <w:bookmarkStart w:id="143" w:name="_Toc390154972"/>
    </w:p>
    <w:p w:rsidR="00CE4BA1" w:rsidRPr="00E420B8" w:rsidRDefault="00CE4BA1" w:rsidP="00212D07">
      <w:pPr>
        <w:rPr>
          <w:b/>
          <w:bCs/>
          <w:rtl/>
        </w:rPr>
      </w:pPr>
      <w:r w:rsidRPr="00E420B8">
        <w:rPr>
          <w:b/>
          <w:bCs/>
          <w:rtl/>
        </w:rPr>
        <w:t>ניהול אתרים.</w:t>
      </w:r>
      <w:bookmarkEnd w:id="142"/>
      <w:bookmarkEnd w:id="143"/>
    </w:p>
    <w:p w:rsidR="00CE4BA1" w:rsidRPr="00E420B8" w:rsidRDefault="00CE4BA1" w:rsidP="00CE4BA1">
      <w:pPr>
        <w:pStyle w:val="Normal2"/>
        <w:spacing w:line="240" w:lineRule="auto"/>
        <w:ind w:left="0"/>
        <w:rPr>
          <w:rFonts w:asciiTheme="minorBidi" w:hAnsiTheme="minorBidi" w:cstheme="minorBidi"/>
          <w:szCs w:val="22"/>
        </w:rPr>
      </w:pPr>
      <w:r w:rsidRPr="00E420B8">
        <w:rPr>
          <w:rFonts w:asciiTheme="minorBidi" w:hAnsiTheme="minorBidi" w:cstheme="minorBidi"/>
          <w:szCs w:val="22"/>
          <w:rtl/>
        </w:rPr>
        <w:t>תת המערכת תנהל את סוגי האתרים הבאים:</w:t>
      </w:r>
    </w:p>
    <w:p w:rsidR="00CE4BA1" w:rsidRPr="00E420B8" w:rsidRDefault="00CE4BA1" w:rsidP="00CE4BA1">
      <w:pPr>
        <w:pStyle w:val="BulletList1"/>
        <w:tabs>
          <w:tab w:val="num" w:pos="577"/>
        </w:tabs>
        <w:spacing w:line="240" w:lineRule="auto"/>
        <w:ind w:left="0" w:hanging="283"/>
        <w:rPr>
          <w:rFonts w:asciiTheme="minorBidi" w:hAnsiTheme="minorBidi" w:cstheme="minorBidi"/>
          <w:szCs w:val="22"/>
          <w:rtl/>
          <w:lang w:eastAsia="en-US"/>
        </w:rPr>
      </w:pPr>
      <w:r w:rsidRPr="00E420B8">
        <w:rPr>
          <w:rFonts w:asciiTheme="minorBidi" w:hAnsiTheme="minorBidi" w:cstheme="minorBidi"/>
          <w:szCs w:val="22"/>
          <w:rtl/>
          <w:lang w:eastAsia="en-US"/>
        </w:rPr>
        <w:t xml:space="preserve">אתרים לקליטת </w:t>
      </w:r>
      <w:proofErr w:type="spellStart"/>
      <w:r w:rsidRPr="00E420B8">
        <w:rPr>
          <w:rFonts w:asciiTheme="minorBidi" w:hAnsiTheme="minorBidi" w:cstheme="minorBidi"/>
          <w:szCs w:val="22"/>
          <w:rtl/>
          <w:lang w:eastAsia="en-US"/>
        </w:rPr>
        <w:t>אוכלוסיה</w:t>
      </w:r>
      <w:proofErr w:type="spellEnd"/>
      <w:r w:rsidRPr="00E420B8">
        <w:rPr>
          <w:rFonts w:asciiTheme="minorBidi" w:hAnsiTheme="minorBidi" w:cstheme="minorBidi"/>
          <w:szCs w:val="22"/>
          <w:rtl/>
          <w:lang w:eastAsia="en-US"/>
        </w:rPr>
        <w:t xml:space="preserve"> מפונה בצורה יזומה/ מתפנית עצמאית/ להשהיה</w:t>
      </w:r>
    </w:p>
    <w:p w:rsidR="00CE4BA1" w:rsidRPr="00E420B8" w:rsidRDefault="00CE4BA1" w:rsidP="00CE4BA1">
      <w:pPr>
        <w:pStyle w:val="BulletList1"/>
        <w:tabs>
          <w:tab w:val="num" w:pos="577"/>
        </w:tabs>
        <w:spacing w:line="240" w:lineRule="auto"/>
        <w:ind w:left="0" w:hanging="283"/>
        <w:rPr>
          <w:rFonts w:asciiTheme="minorBidi" w:hAnsiTheme="minorBidi" w:cstheme="minorBidi"/>
          <w:szCs w:val="22"/>
          <w:lang w:eastAsia="en-US"/>
        </w:rPr>
      </w:pPr>
      <w:r w:rsidRPr="00E420B8">
        <w:rPr>
          <w:rFonts w:asciiTheme="minorBidi" w:hAnsiTheme="minorBidi" w:cstheme="minorBidi"/>
          <w:szCs w:val="22"/>
          <w:rtl/>
          <w:lang w:eastAsia="en-US"/>
        </w:rPr>
        <w:t xml:space="preserve">אתרים </w:t>
      </w:r>
      <w:proofErr w:type="spellStart"/>
      <w:r w:rsidRPr="00E420B8">
        <w:rPr>
          <w:rFonts w:asciiTheme="minorBidi" w:hAnsiTheme="minorBidi" w:cstheme="minorBidi"/>
          <w:szCs w:val="22"/>
          <w:rtl/>
          <w:lang w:eastAsia="en-US"/>
        </w:rPr>
        <w:t>לרכוז</w:t>
      </w:r>
      <w:proofErr w:type="spellEnd"/>
      <w:r w:rsidRPr="00E420B8">
        <w:rPr>
          <w:rFonts w:asciiTheme="minorBidi" w:hAnsiTheme="minorBidi" w:cstheme="minorBidi"/>
          <w:szCs w:val="22"/>
          <w:rtl/>
          <w:lang w:eastAsia="en-US"/>
        </w:rPr>
        <w:t xml:space="preserve"> חללים</w:t>
      </w:r>
    </w:p>
    <w:p w:rsidR="00CE4BA1" w:rsidRPr="00E420B8" w:rsidRDefault="00CE4BA1" w:rsidP="00CE4BA1">
      <w:pPr>
        <w:pStyle w:val="BulletList1"/>
        <w:tabs>
          <w:tab w:val="num" w:pos="577"/>
        </w:tabs>
        <w:spacing w:line="240" w:lineRule="auto"/>
        <w:ind w:left="0" w:hanging="283"/>
        <w:rPr>
          <w:rFonts w:asciiTheme="minorBidi" w:hAnsiTheme="minorBidi" w:cstheme="minorBidi"/>
          <w:szCs w:val="22"/>
          <w:rtl/>
          <w:lang w:eastAsia="en-US"/>
        </w:rPr>
      </w:pPr>
      <w:r w:rsidRPr="00E420B8">
        <w:rPr>
          <w:rFonts w:asciiTheme="minorBidi" w:hAnsiTheme="minorBidi" w:cstheme="minorBidi"/>
          <w:szCs w:val="22"/>
          <w:rtl/>
          <w:lang w:eastAsia="en-US"/>
        </w:rPr>
        <w:t>אתרים לקבורה זמנית</w:t>
      </w:r>
    </w:p>
    <w:p w:rsidR="00CE4BA1" w:rsidRPr="00E420B8" w:rsidRDefault="00CE4BA1" w:rsidP="00CE4BA1">
      <w:pPr>
        <w:pStyle w:val="BulletList1"/>
        <w:tabs>
          <w:tab w:val="num" w:pos="577"/>
        </w:tabs>
        <w:spacing w:line="240" w:lineRule="auto"/>
        <w:ind w:left="0" w:hanging="283"/>
        <w:rPr>
          <w:rFonts w:asciiTheme="minorBidi" w:hAnsiTheme="minorBidi" w:cstheme="minorBidi"/>
          <w:szCs w:val="22"/>
          <w:lang w:eastAsia="en-US"/>
        </w:rPr>
      </w:pPr>
      <w:r w:rsidRPr="00E420B8">
        <w:rPr>
          <w:rFonts w:asciiTheme="minorBidi" w:hAnsiTheme="minorBidi" w:cstheme="minorBidi"/>
          <w:szCs w:val="22"/>
          <w:rtl/>
          <w:lang w:eastAsia="en-US"/>
        </w:rPr>
        <w:t>מחסנים</w:t>
      </w:r>
    </w:p>
    <w:p w:rsidR="00CE4BA1" w:rsidRPr="00E420B8" w:rsidRDefault="00CE4BA1" w:rsidP="00CE4BA1">
      <w:pPr>
        <w:pStyle w:val="BulletList1"/>
        <w:tabs>
          <w:tab w:val="num" w:pos="577"/>
        </w:tabs>
        <w:spacing w:line="240" w:lineRule="auto"/>
        <w:ind w:left="0" w:hanging="283"/>
        <w:rPr>
          <w:rFonts w:asciiTheme="minorBidi" w:hAnsiTheme="minorBidi" w:cstheme="minorBidi"/>
          <w:szCs w:val="22"/>
          <w:lang w:eastAsia="en-US"/>
        </w:rPr>
      </w:pPr>
      <w:r w:rsidRPr="00E420B8">
        <w:rPr>
          <w:rFonts w:asciiTheme="minorBidi" w:hAnsiTheme="minorBidi" w:cstheme="minorBidi"/>
          <w:szCs w:val="22"/>
          <w:rtl/>
          <w:lang w:eastAsia="en-US"/>
        </w:rPr>
        <w:t>מפעל הסעדה</w:t>
      </w:r>
    </w:p>
    <w:p w:rsidR="00CE4BA1" w:rsidRPr="00E420B8" w:rsidRDefault="00CE4BA1" w:rsidP="00CE4BA1">
      <w:pPr>
        <w:pStyle w:val="Normal2"/>
        <w:spacing w:line="240" w:lineRule="auto"/>
        <w:ind w:left="0"/>
        <w:rPr>
          <w:rFonts w:asciiTheme="minorBidi" w:hAnsiTheme="minorBidi" w:cstheme="minorBidi"/>
          <w:szCs w:val="22"/>
          <w:rtl/>
        </w:rPr>
      </w:pPr>
      <w:r w:rsidRPr="00E420B8">
        <w:rPr>
          <w:rFonts w:asciiTheme="minorBidi" w:hAnsiTheme="minorBidi" w:cstheme="minorBidi"/>
          <w:szCs w:val="22"/>
          <w:rtl/>
        </w:rPr>
        <w:t xml:space="preserve">רשות </w:t>
      </w:r>
      <w:proofErr w:type="spellStart"/>
      <w:r w:rsidRPr="00E420B8">
        <w:rPr>
          <w:rFonts w:asciiTheme="minorBidi" w:hAnsiTheme="minorBidi" w:cstheme="minorBidi"/>
          <w:szCs w:val="22"/>
          <w:rtl/>
        </w:rPr>
        <w:t>פס"ח</w:t>
      </w:r>
      <w:proofErr w:type="spellEnd"/>
      <w:r w:rsidRPr="00E420B8">
        <w:rPr>
          <w:rFonts w:asciiTheme="minorBidi" w:hAnsiTheme="minorBidi" w:cstheme="minorBidi"/>
          <w:szCs w:val="22"/>
          <w:rtl/>
        </w:rPr>
        <w:t xml:space="preserve"> מתכננת את קיבולת  אתרי הפינוי על בסיס תרחישי יחוס וכן עפ"י גודל </w:t>
      </w:r>
      <w:proofErr w:type="spellStart"/>
      <w:r w:rsidRPr="00E420B8">
        <w:rPr>
          <w:rFonts w:asciiTheme="minorBidi" w:hAnsiTheme="minorBidi" w:cstheme="minorBidi"/>
          <w:szCs w:val="22"/>
          <w:rtl/>
        </w:rPr>
        <w:t>אוכלוסית</w:t>
      </w:r>
      <w:proofErr w:type="spellEnd"/>
      <w:r w:rsidRPr="00E420B8">
        <w:rPr>
          <w:rFonts w:asciiTheme="minorBidi" w:hAnsiTheme="minorBidi" w:cstheme="minorBidi"/>
          <w:szCs w:val="22"/>
          <w:rtl/>
        </w:rPr>
        <w:t xml:space="preserve"> המדינה. </w:t>
      </w:r>
    </w:p>
    <w:p w:rsidR="00CE4BA1" w:rsidRPr="00E420B8" w:rsidRDefault="00CE4BA1" w:rsidP="00CE4BA1">
      <w:pPr>
        <w:pStyle w:val="Normal2"/>
        <w:spacing w:line="240" w:lineRule="auto"/>
        <w:ind w:left="0"/>
        <w:rPr>
          <w:rFonts w:asciiTheme="minorBidi" w:hAnsiTheme="minorBidi" w:cstheme="minorBidi"/>
          <w:szCs w:val="22"/>
          <w:rtl/>
        </w:rPr>
      </w:pPr>
      <w:r w:rsidRPr="00E420B8">
        <w:rPr>
          <w:rFonts w:asciiTheme="minorBidi" w:hAnsiTheme="minorBidi" w:cstheme="minorBidi"/>
          <w:szCs w:val="22"/>
          <w:rtl/>
        </w:rPr>
        <w:t>לצורך כך מאתרת הרשות אתרים, בוחנת את התאמתם לצרכים ובהתאם לכך מחליטה על הכללתם במערך התכנון לתפיסתם בשעת חירום.</w:t>
      </w:r>
    </w:p>
    <w:p w:rsidR="00CE4BA1" w:rsidRPr="00E420B8" w:rsidRDefault="00CE4BA1" w:rsidP="00CE4BA1">
      <w:pPr>
        <w:pStyle w:val="Normal2"/>
        <w:spacing w:line="240" w:lineRule="auto"/>
        <w:ind w:left="0"/>
        <w:rPr>
          <w:rFonts w:asciiTheme="minorBidi" w:hAnsiTheme="minorBidi" w:cstheme="minorBidi"/>
          <w:szCs w:val="22"/>
          <w:rtl/>
        </w:rPr>
      </w:pPr>
      <w:r w:rsidRPr="00E420B8">
        <w:rPr>
          <w:rFonts w:asciiTheme="minorBidi" w:hAnsiTheme="minorBidi" w:cstheme="minorBidi"/>
          <w:szCs w:val="22"/>
          <w:rtl/>
        </w:rPr>
        <w:t xml:space="preserve">האתרים המתאימים לדרישות מדווחים </w:t>
      </w:r>
      <w:proofErr w:type="spellStart"/>
      <w:r w:rsidRPr="00E420B8">
        <w:rPr>
          <w:rFonts w:asciiTheme="minorBidi" w:hAnsiTheme="minorBidi" w:cstheme="minorBidi"/>
          <w:szCs w:val="22"/>
          <w:rtl/>
        </w:rPr>
        <w:t>לרח"ל</w:t>
      </w:r>
      <w:proofErr w:type="spellEnd"/>
      <w:r w:rsidRPr="00E420B8">
        <w:rPr>
          <w:rFonts w:asciiTheme="minorBidi" w:hAnsiTheme="minorBidi" w:cstheme="minorBidi"/>
          <w:szCs w:val="22"/>
          <w:rtl/>
        </w:rPr>
        <w:t xml:space="preserve"> ולפיקוד העורף לשם תיאום עם גורמים נוספים הנדרשים לתפיסת אתרים בשעת חירום.</w:t>
      </w:r>
    </w:p>
    <w:p w:rsidR="00CE4BA1" w:rsidRPr="00E420B8" w:rsidRDefault="00CE4BA1" w:rsidP="00CE4BA1">
      <w:pPr>
        <w:pStyle w:val="Normal2"/>
        <w:spacing w:line="240" w:lineRule="auto"/>
        <w:ind w:left="0"/>
        <w:rPr>
          <w:rFonts w:asciiTheme="minorBidi" w:hAnsiTheme="minorBidi" w:cstheme="minorBidi"/>
          <w:szCs w:val="22"/>
          <w:rtl/>
        </w:rPr>
      </w:pPr>
      <w:r w:rsidRPr="00E420B8">
        <w:rPr>
          <w:rFonts w:asciiTheme="minorBidi" w:hAnsiTheme="minorBidi" w:cstheme="minorBidi"/>
          <w:szCs w:val="22"/>
          <w:rtl/>
        </w:rPr>
        <w:t>בכל סוג אתר ישנם פרטים רלבנטיים בהתאם לסוג האתר ופרטים כללים משותפים.</w:t>
      </w:r>
    </w:p>
    <w:p w:rsidR="007D56BD" w:rsidRDefault="007D56BD" w:rsidP="00C12028">
      <w:pPr>
        <w:rPr>
          <w:b/>
          <w:bCs/>
          <w:rtl/>
        </w:rPr>
      </w:pPr>
      <w:bookmarkStart w:id="144" w:name="_Toc390155544"/>
      <w:bookmarkStart w:id="145" w:name="_Toc390154973"/>
    </w:p>
    <w:p w:rsidR="007D56BD" w:rsidRDefault="00CE4BA1" w:rsidP="007D56BD">
      <w:pPr>
        <w:rPr>
          <w:rFonts w:asciiTheme="minorBidi" w:hAnsiTheme="minorBidi"/>
          <w:rtl/>
        </w:rPr>
      </w:pPr>
      <w:r w:rsidRPr="00E420B8">
        <w:rPr>
          <w:b/>
          <w:bCs/>
          <w:rtl/>
        </w:rPr>
        <w:t>ניהול מפונים.</w:t>
      </w:r>
      <w:bookmarkEnd w:id="144"/>
      <w:bookmarkEnd w:id="145"/>
    </w:p>
    <w:p w:rsidR="00CE4BA1" w:rsidRPr="00E420B8" w:rsidRDefault="00CE4BA1" w:rsidP="007D56BD">
      <w:pPr>
        <w:rPr>
          <w:rFonts w:asciiTheme="minorBidi" w:hAnsiTheme="minorBidi"/>
        </w:rPr>
      </w:pPr>
      <w:proofErr w:type="spellStart"/>
      <w:r w:rsidRPr="00E420B8">
        <w:rPr>
          <w:rFonts w:asciiTheme="minorBidi" w:hAnsiTheme="minorBidi"/>
          <w:rtl/>
        </w:rPr>
        <w:t>אוכלוסיה</w:t>
      </w:r>
      <w:proofErr w:type="spellEnd"/>
      <w:r w:rsidRPr="00E420B8">
        <w:rPr>
          <w:rFonts w:asciiTheme="minorBidi" w:hAnsiTheme="minorBidi"/>
          <w:rtl/>
        </w:rPr>
        <w:t xml:space="preserve"> </w:t>
      </w:r>
      <w:proofErr w:type="spellStart"/>
      <w:r w:rsidRPr="00E420B8">
        <w:rPr>
          <w:rFonts w:asciiTheme="minorBidi" w:hAnsiTheme="minorBidi"/>
          <w:rtl/>
        </w:rPr>
        <w:t>מפונית</w:t>
      </w:r>
      <w:proofErr w:type="spellEnd"/>
      <w:r w:rsidRPr="00E420B8">
        <w:rPr>
          <w:rFonts w:asciiTheme="minorBidi" w:hAnsiTheme="minorBidi"/>
          <w:rtl/>
        </w:rPr>
        <w:t xml:space="preserve"> נקלטת באתר שנתפס לשם כך. בצוע הקליטה באתר והטיפול בצרכי </w:t>
      </w:r>
      <w:proofErr w:type="spellStart"/>
      <w:r w:rsidRPr="00E420B8">
        <w:rPr>
          <w:rFonts w:asciiTheme="minorBidi" w:hAnsiTheme="minorBidi"/>
          <w:rtl/>
        </w:rPr>
        <w:t>האוכלוסיה</w:t>
      </w:r>
      <w:proofErr w:type="spellEnd"/>
      <w:r w:rsidRPr="00E420B8">
        <w:rPr>
          <w:rFonts w:asciiTheme="minorBidi" w:hAnsiTheme="minorBidi"/>
          <w:rtl/>
        </w:rPr>
        <w:t xml:space="preserve"> מבוצעים באחריות הרשות המקומית שבה נמצא האתר. הרשות הקולטת אחראית על רישום האוכלוסין באתר.</w:t>
      </w:r>
    </w:p>
    <w:p w:rsidR="00CE4BA1" w:rsidRPr="00E420B8" w:rsidRDefault="00CE4BA1" w:rsidP="00CE4BA1">
      <w:pPr>
        <w:pStyle w:val="Normal2"/>
        <w:spacing w:line="240" w:lineRule="auto"/>
        <w:ind w:left="0"/>
        <w:rPr>
          <w:rFonts w:asciiTheme="minorBidi" w:hAnsiTheme="minorBidi" w:cstheme="minorBidi"/>
          <w:szCs w:val="22"/>
          <w:rtl/>
        </w:rPr>
      </w:pPr>
      <w:r w:rsidRPr="00E420B8">
        <w:rPr>
          <w:rFonts w:asciiTheme="minorBidi" w:hAnsiTheme="minorBidi" w:cstheme="minorBidi"/>
          <w:szCs w:val="22"/>
          <w:rtl/>
        </w:rPr>
        <w:t>חללים המועברים לאתרי ריכוז חללים ואתרי קבורה זמניים מטופלת ע"י הרשות המקומית שבתחום האתר.</w:t>
      </w:r>
    </w:p>
    <w:p w:rsidR="00CE4BA1" w:rsidRPr="00E420B8" w:rsidRDefault="00CE4BA1" w:rsidP="00CE4BA1">
      <w:pPr>
        <w:pStyle w:val="Normal2"/>
        <w:spacing w:line="240" w:lineRule="auto"/>
        <w:ind w:left="0"/>
        <w:rPr>
          <w:rFonts w:asciiTheme="minorBidi" w:hAnsiTheme="minorBidi" w:cstheme="minorBidi"/>
          <w:szCs w:val="22"/>
          <w:rtl/>
        </w:rPr>
      </w:pPr>
      <w:r w:rsidRPr="00E420B8">
        <w:rPr>
          <w:rFonts w:asciiTheme="minorBidi" w:hAnsiTheme="minorBidi" w:cstheme="minorBidi"/>
          <w:szCs w:val="22"/>
          <w:rtl/>
        </w:rPr>
        <w:t xml:space="preserve">מטרת תת מערכת ניהול מפונים הינה ניהול כולל של </w:t>
      </w:r>
      <w:proofErr w:type="spellStart"/>
      <w:r w:rsidRPr="00E420B8">
        <w:rPr>
          <w:rFonts w:asciiTheme="minorBidi" w:hAnsiTheme="minorBidi" w:cstheme="minorBidi"/>
          <w:szCs w:val="22"/>
          <w:rtl/>
        </w:rPr>
        <w:t>האוכלוסיה</w:t>
      </w:r>
      <w:proofErr w:type="spellEnd"/>
      <w:r w:rsidRPr="00E420B8">
        <w:rPr>
          <w:rFonts w:asciiTheme="minorBidi" w:hAnsiTheme="minorBidi" w:cstheme="minorBidi"/>
          <w:szCs w:val="22"/>
          <w:rtl/>
        </w:rPr>
        <w:t xml:space="preserve"> שהתפנתה ממקום המגורים הקבוע אל מקום מגורים זמני, כולל שיכון באמצעות ציבור מתנדב וכן ניהול רישום חללים באתרי </w:t>
      </w:r>
      <w:proofErr w:type="spellStart"/>
      <w:r w:rsidRPr="00E420B8">
        <w:rPr>
          <w:rFonts w:asciiTheme="minorBidi" w:hAnsiTheme="minorBidi" w:cstheme="minorBidi"/>
          <w:szCs w:val="22"/>
          <w:rtl/>
        </w:rPr>
        <w:t>רכוז</w:t>
      </w:r>
      <w:proofErr w:type="spellEnd"/>
      <w:r w:rsidRPr="00E420B8">
        <w:rPr>
          <w:rFonts w:asciiTheme="minorBidi" w:hAnsiTheme="minorBidi" w:cstheme="minorBidi"/>
          <w:szCs w:val="22"/>
          <w:rtl/>
        </w:rPr>
        <w:t xml:space="preserve"> חללים ובאתרי קבורה זמניים.</w:t>
      </w:r>
    </w:p>
    <w:p w:rsidR="00CE4BA1" w:rsidRPr="00E420B8" w:rsidRDefault="00CE4BA1" w:rsidP="00CE4BA1">
      <w:pPr>
        <w:pStyle w:val="Normal2"/>
        <w:spacing w:line="240" w:lineRule="auto"/>
        <w:ind w:left="0"/>
        <w:rPr>
          <w:rFonts w:asciiTheme="minorBidi" w:hAnsiTheme="minorBidi" w:cstheme="minorBidi"/>
          <w:szCs w:val="22"/>
          <w:rtl/>
        </w:rPr>
      </w:pPr>
      <w:r w:rsidRPr="00E420B8">
        <w:rPr>
          <w:rFonts w:asciiTheme="minorBidi" w:hAnsiTheme="minorBidi" w:cstheme="minorBidi"/>
          <w:szCs w:val="22"/>
          <w:rtl/>
        </w:rPr>
        <w:t xml:space="preserve">על בסיס נתוני הרישום מעביר המשרד לרשות המקומית אמצעים כספיים למימון השהיה והטיפול </w:t>
      </w:r>
      <w:proofErr w:type="spellStart"/>
      <w:r w:rsidRPr="00E420B8">
        <w:rPr>
          <w:rFonts w:asciiTheme="minorBidi" w:hAnsiTheme="minorBidi" w:cstheme="minorBidi"/>
          <w:szCs w:val="22"/>
          <w:rtl/>
        </w:rPr>
        <w:t>באוכלוסיה</w:t>
      </w:r>
      <w:proofErr w:type="spellEnd"/>
      <w:r w:rsidRPr="00E420B8">
        <w:rPr>
          <w:rFonts w:asciiTheme="minorBidi" w:hAnsiTheme="minorBidi" w:cstheme="minorBidi"/>
          <w:szCs w:val="22"/>
          <w:rtl/>
        </w:rPr>
        <w:t xml:space="preserve"> שהתפנתה.</w:t>
      </w:r>
    </w:p>
    <w:p w:rsidR="007D56BD" w:rsidRDefault="007D56BD" w:rsidP="00C12028">
      <w:pPr>
        <w:rPr>
          <w:b/>
          <w:bCs/>
          <w:rtl/>
        </w:rPr>
      </w:pPr>
      <w:bookmarkStart w:id="146" w:name="_Toc390155545"/>
      <w:bookmarkStart w:id="147" w:name="_Toc390154974"/>
    </w:p>
    <w:p w:rsidR="007D56BD" w:rsidRDefault="007D56BD" w:rsidP="00C12028">
      <w:pPr>
        <w:rPr>
          <w:b/>
          <w:bCs/>
          <w:rtl/>
        </w:rPr>
      </w:pPr>
    </w:p>
    <w:p w:rsidR="00CE4BA1" w:rsidRPr="00E420B8" w:rsidRDefault="00CE4BA1" w:rsidP="00C12028">
      <w:pPr>
        <w:rPr>
          <w:b/>
          <w:bCs/>
          <w:rtl/>
        </w:rPr>
      </w:pPr>
      <w:r w:rsidRPr="00E420B8">
        <w:rPr>
          <w:b/>
          <w:bCs/>
          <w:rtl/>
        </w:rPr>
        <w:lastRenderedPageBreak/>
        <w:t>תכנון היערכות.</w:t>
      </w:r>
      <w:bookmarkEnd w:id="146"/>
      <w:bookmarkEnd w:id="147"/>
    </w:p>
    <w:p w:rsidR="00CE4BA1" w:rsidRPr="00E420B8" w:rsidRDefault="00CE4BA1" w:rsidP="00CE4BA1">
      <w:pPr>
        <w:pStyle w:val="Normal2"/>
        <w:spacing w:line="240" w:lineRule="auto"/>
        <w:ind w:left="0"/>
        <w:rPr>
          <w:rFonts w:asciiTheme="minorBidi" w:hAnsiTheme="minorBidi" w:cstheme="minorBidi"/>
          <w:szCs w:val="22"/>
        </w:rPr>
      </w:pPr>
      <w:r w:rsidRPr="00E420B8">
        <w:rPr>
          <w:rFonts w:asciiTheme="minorBidi" w:hAnsiTheme="minorBidi" w:cstheme="minorBidi"/>
          <w:szCs w:val="22"/>
          <w:rtl/>
        </w:rPr>
        <w:t>תכנון ההיערכות מבוסס של תרחישי יחוס רלבנטיים בתחומים של:</w:t>
      </w:r>
    </w:p>
    <w:p w:rsidR="00CE4BA1" w:rsidRPr="00E420B8" w:rsidRDefault="00CE4BA1" w:rsidP="00CE4BA1">
      <w:pPr>
        <w:pStyle w:val="BulletList1"/>
        <w:tabs>
          <w:tab w:val="num" w:pos="577"/>
        </w:tabs>
        <w:spacing w:line="240" w:lineRule="auto"/>
        <w:ind w:left="0" w:hanging="283"/>
        <w:rPr>
          <w:rFonts w:asciiTheme="minorBidi" w:hAnsiTheme="minorBidi" w:cstheme="minorBidi"/>
          <w:szCs w:val="22"/>
          <w:rtl/>
          <w:lang w:eastAsia="en-US"/>
        </w:rPr>
      </w:pPr>
      <w:r w:rsidRPr="00E420B8">
        <w:rPr>
          <w:rFonts w:asciiTheme="minorBidi" w:hAnsiTheme="minorBidi" w:cstheme="minorBidi"/>
          <w:szCs w:val="22"/>
          <w:rtl/>
          <w:lang w:eastAsia="en-US"/>
        </w:rPr>
        <w:t>קיבולת האתרים- קיבולת לאכלוס, לריכוז חללים וקבורה זמנית.</w:t>
      </w:r>
    </w:p>
    <w:p w:rsidR="00CE4BA1" w:rsidRPr="00E420B8" w:rsidRDefault="00CE4BA1" w:rsidP="00CE4BA1">
      <w:pPr>
        <w:pStyle w:val="BulletList1"/>
        <w:tabs>
          <w:tab w:val="num" w:pos="577"/>
        </w:tabs>
        <w:spacing w:line="240" w:lineRule="auto"/>
        <w:ind w:left="0" w:hanging="283"/>
        <w:rPr>
          <w:rFonts w:asciiTheme="minorBidi" w:hAnsiTheme="minorBidi" w:cstheme="minorBidi"/>
          <w:szCs w:val="22"/>
          <w:rtl/>
          <w:lang w:eastAsia="en-US"/>
        </w:rPr>
      </w:pPr>
      <w:r w:rsidRPr="00E420B8">
        <w:rPr>
          <w:rFonts w:asciiTheme="minorBidi" w:hAnsiTheme="minorBidi" w:cstheme="minorBidi"/>
          <w:szCs w:val="22"/>
          <w:rtl/>
          <w:lang w:eastAsia="en-US"/>
        </w:rPr>
        <w:t>מצבת תקני כ"א- תקנים ברמת רשות, אתר</w:t>
      </w:r>
    </w:p>
    <w:p w:rsidR="00CE4BA1" w:rsidRPr="00E420B8" w:rsidRDefault="00CE4BA1" w:rsidP="00CE4BA1">
      <w:pPr>
        <w:pStyle w:val="BulletList1"/>
        <w:tabs>
          <w:tab w:val="num" w:pos="577"/>
        </w:tabs>
        <w:spacing w:line="240" w:lineRule="auto"/>
        <w:ind w:left="0" w:hanging="283"/>
        <w:rPr>
          <w:rFonts w:asciiTheme="minorBidi" w:hAnsiTheme="minorBidi" w:cstheme="minorBidi"/>
          <w:szCs w:val="22"/>
          <w:rtl/>
          <w:lang w:eastAsia="en-US"/>
        </w:rPr>
      </w:pPr>
      <w:r w:rsidRPr="00E420B8">
        <w:rPr>
          <w:rFonts w:asciiTheme="minorBidi" w:hAnsiTheme="minorBidi" w:cstheme="minorBidi"/>
          <w:szCs w:val="22"/>
          <w:rtl/>
          <w:lang w:eastAsia="en-US"/>
        </w:rPr>
        <w:t xml:space="preserve">אמצעים- כמות מיטות, מזרונים ושמיכות </w:t>
      </w:r>
    </w:p>
    <w:p w:rsidR="00CE4BA1" w:rsidRPr="00E420B8" w:rsidRDefault="00CE4BA1" w:rsidP="00CE4BA1">
      <w:pPr>
        <w:pStyle w:val="BulletList1"/>
        <w:tabs>
          <w:tab w:val="num" w:pos="577"/>
        </w:tabs>
        <w:spacing w:line="240" w:lineRule="auto"/>
        <w:ind w:left="0" w:hanging="283"/>
        <w:rPr>
          <w:rFonts w:asciiTheme="minorBidi" w:hAnsiTheme="minorBidi" w:cstheme="minorBidi"/>
          <w:szCs w:val="22"/>
          <w:lang w:eastAsia="en-US"/>
        </w:rPr>
      </w:pPr>
      <w:r w:rsidRPr="00E420B8">
        <w:rPr>
          <w:rFonts w:asciiTheme="minorBidi" w:hAnsiTheme="minorBidi" w:cstheme="minorBidi"/>
          <w:szCs w:val="22"/>
          <w:rtl/>
          <w:lang w:eastAsia="en-US"/>
        </w:rPr>
        <w:t>תכניות פינוי</w:t>
      </w:r>
    </w:p>
    <w:p w:rsidR="007D56BD" w:rsidRDefault="007D56BD" w:rsidP="007D56BD">
      <w:pPr>
        <w:rPr>
          <w:b/>
          <w:bCs/>
          <w:rtl/>
        </w:rPr>
      </w:pPr>
      <w:bookmarkStart w:id="148" w:name="_Toc390155546"/>
      <w:bookmarkStart w:id="149" w:name="_Toc390154975"/>
    </w:p>
    <w:p w:rsidR="00CE4BA1" w:rsidRPr="00E420B8" w:rsidRDefault="00CE4BA1" w:rsidP="007D56BD">
      <w:pPr>
        <w:rPr>
          <w:b/>
          <w:bCs/>
          <w:rtl/>
        </w:rPr>
      </w:pPr>
      <w:r w:rsidRPr="00E420B8">
        <w:rPr>
          <w:b/>
          <w:bCs/>
          <w:rtl/>
        </w:rPr>
        <w:t>ניהול משאבים.</w:t>
      </w:r>
      <w:bookmarkEnd w:id="148"/>
      <w:bookmarkEnd w:id="149"/>
    </w:p>
    <w:p w:rsidR="00CE4BA1" w:rsidRPr="00E420B8" w:rsidRDefault="00CE4BA1" w:rsidP="00CE4BA1">
      <w:pPr>
        <w:pStyle w:val="Normal2"/>
        <w:spacing w:line="240" w:lineRule="auto"/>
        <w:ind w:left="0"/>
        <w:rPr>
          <w:rFonts w:asciiTheme="minorBidi" w:hAnsiTheme="minorBidi" w:cstheme="minorBidi"/>
          <w:szCs w:val="22"/>
        </w:rPr>
      </w:pPr>
      <w:bookmarkStart w:id="150" w:name="_Toc283295193"/>
      <w:r w:rsidRPr="00E420B8">
        <w:rPr>
          <w:rFonts w:asciiTheme="minorBidi" w:hAnsiTheme="minorBidi" w:cstheme="minorBidi"/>
          <w:szCs w:val="22"/>
          <w:rtl/>
        </w:rPr>
        <w:t xml:space="preserve">לרשות </w:t>
      </w:r>
      <w:proofErr w:type="spellStart"/>
      <w:r w:rsidRPr="00E420B8">
        <w:rPr>
          <w:rFonts w:asciiTheme="minorBidi" w:hAnsiTheme="minorBidi" w:cstheme="minorBidi"/>
          <w:szCs w:val="22"/>
          <w:rtl/>
        </w:rPr>
        <w:t>פס"ח</w:t>
      </w:r>
      <w:proofErr w:type="spellEnd"/>
      <w:r w:rsidRPr="00E420B8">
        <w:rPr>
          <w:rFonts w:asciiTheme="minorBidi" w:hAnsiTheme="minorBidi" w:cstheme="minorBidi"/>
          <w:szCs w:val="22"/>
          <w:rtl/>
        </w:rPr>
        <w:t xml:space="preserve"> ישנם מחסנים בהם קיים ציוד של: מיטות, מזרונים, שמיכות וציוד לטיפול בחללים. ציוד זה נרכש לצורך השלמת </w:t>
      </w:r>
      <w:proofErr w:type="spellStart"/>
      <w:r w:rsidRPr="00E420B8">
        <w:rPr>
          <w:rFonts w:asciiTheme="minorBidi" w:hAnsiTheme="minorBidi" w:cstheme="minorBidi"/>
          <w:szCs w:val="22"/>
          <w:rtl/>
        </w:rPr>
        <w:t>חוסרים</w:t>
      </w:r>
      <w:proofErr w:type="spellEnd"/>
      <w:r w:rsidRPr="00E420B8">
        <w:rPr>
          <w:rFonts w:asciiTheme="minorBidi" w:hAnsiTheme="minorBidi" w:cstheme="minorBidi"/>
          <w:szCs w:val="22"/>
          <w:rtl/>
        </w:rPr>
        <w:t xml:space="preserve"> באתרים בהם אין ציוד מסוג זה נמצא באורח קבע.</w:t>
      </w:r>
      <w:bookmarkEnd w:id="150"/>
    </w:p>
    <w:p w:rsidR="00CE4BA1" w:rsidRPr="00E420B8" w:rsidRDefault="00CE4BA1" w:rsidP="00CE4BA1">
      <w:pPr>
        <w:pStyle w:val="Normal2"/>
        <w:spacing w:line="240" w:lineRule="auto"/>
        <w:ind w:left="0"/>
        <w:rPr>
          <w:rFonts w:asciiTheme="minorBidi" w:hAnsiTheme="minorBidi" w:cstheme="minorBidi"/>
          <w:szCs w:val="22"/>
          <w:rtl/>
        </w:rPr>
      </w:pPr>
      <w:bookmarkStart w:id="151" w:name="_Toc283295194"/>
      <w:r w:rsidRPr="00E420B8">
        <w:rPr>
          <w:rFonts w:asciiTheme="minorBidi" w:hAnsiTheme="minorBidi" w:cstheme="minorBidi"/>
          <w:szCs w:val="22"/>
          <w:rtl/>
        </w:rPr>
        <w:t xml:space="preserve">רשות </w:t>
      </w:r>
      <w:proofErr w:type="spellStart"/>
      <w:r w:rsidRPr="00E420B8">
        <w:rPr>
          <w:rFonts w:asciiTheme="minorBidi" w:hAnsiTheme="minorBidi" w:cstheme="minorBidi"/>
          <w:szCs w:val="22"/>
          <w:rtl/>
        </w:rPr>
        <w:t>פס"ח</w:t>
      </w:r>
      <w:proofErr w:type="spellEnd"/>
      <w:r w:rsidRPr="00E420B8">
        <w:rPr>
          <w:rFonts w:asciiTheme="minorBidi" w:hAnsiTheme="minorBidi" w:cstheme="minorBidi"/>
          <w:szCs w:val="22"/>
          <w:rtl/>
        </w:rPr>
        <w:t xml:space="preserve"> מבצעת רכישות ציוד ומאחסנת אותו במחסניה.</w:t>
      </w:r>
      <w:bookmarkEnd w:id="151"/>
    </w:p>
    <w:p w:rsidR="00CE4BA1" w:rsidRPr="00E420B8" w:rsidRDefault="00CE4BA1" w:rsidP="00CE4BA1">
      <w:pPr>
        <w:pStyle w:val="Normal2"/>
        <w:spacing w:line="240" w:lineRule="auto"/>
        <w:ind w:left="0"/>
        <w:rPr>
          <w:rFonts w:asciiTheme="minorBidi" w:hAnsiTheme="minorBidi" w:cstheme="minorBidi"/>
          <w:szCs w:val="22"/>
          <w:rtl/>
        </w:rPr>
      </w:pPr>
      <w:bookmarkStart w:id="152" w:name="_Toc283295195"/>
      <w:r w:rsidRPr="00E420B8">
        <w:rPr>
          <w:rFonts w:asciiTheme="minorBidi" w:hAnsiTheme="minorBidi" w:cstheme="minorBidi"/>
          <w:szCs w:val="22"/>
          <w:rtl/>
        </w:rPr>
        <w:t>בנוסף למחסנים אלו יש מחסנים של הרשות המקומית בהם ישנם פריטים דומים.</w:t>
      </w:r>
      <w:bookmarkEnd w:id="152"/>
    </w:p>
    <w:p w:rsidR="007D56BD" w:rsidRDefault="007D56BD" w:rsidP="00C12028">
      <w:pPr>
        <w:rPr>
          <w:b/>
          <w:bCs/>
          <w:rtl/>
        </w:rPr>
      </w:pPr>
      <w:bookmarkStart w:id="153" w:name="_Toc390155547"/>
      <w:bookmarkStart w:id="154" w:name="_Toc390154976"/>
    </w:p>
    <w:p w:rsidR="00CE4BA1" w:rsidRPr="00E420B8" w:rsidRDefault="00CE4BA1" w:rsidP="00C12028">
      <w:pPr>
        <w:rPr>
          <w:b/>
          <w:bCs/>
          <w:rtl/>
        </w:rPr>
      </w:pPr>
      <w:r w:rsidRPr="00E420B8">
        <w:rPr>
          <w:b/>
          <w:bCs/>
          <w:rtl/>
        </w:rPr>
        <w:t>ניהול אירועים.</w:t>
      </w:r>
      <w:bookmarkEnd w:id="153"/>
      <w:bookmarkEnd w:id="154"/>
    </w:p>
    <w:p w:rsidR="00CE4BA1" w:rsidRPr="00E420B8" w:rsidRDefault="00CE4BA1" w:rsidP="00CE4BA1">
      <w:pPr>
        <w:pStyle w:val="Normal2"/>
        <w:spacing w:line="240" w:lineRule="auto"/>
        <w:ind w:left="0"/>
        <w:rPr>
          <w:rFonts w:asciiTheme="minorBidi" w:hAnsiTheme="minorBidi" w:cstheme="minorBidi"/>
          <w:szCs w:val="22"/>
        </w:rPr>
      </w:pPr>
      <w:bookmarkStart w:id="155" w:name="_Toc283295205"/>
      <w:r w:rsidRPr="00E420B8">
        <w:rPr>
          <w:rFonts w:asciiTheme="minorBidi" w:hAnsiTheme="minorBidi" w:cstheme="minorBidi"/>
          <w:szCs w:val="22"/>
          <w:rtl/>
        </w:rPr>
        <w:t xml:space="preserve">בעת חירום מוקם מטה לניהול רשות </w:t>
      </w:r>
      <w:proofErr w:type="spellStart"/>
      <w:r w:rsidRPr="00E420B8">
        <w:rPr>
          <w:rFonts w:asciiTheme="minorBidi" w:hAnsiTheme="minorBidi" w:cstheme="minorBidi"/>
          <w:szCs w:val="22"/>
          <w:rtl/>
        </w:rPr>
        <w:t>פס"ח</w:t>
      </w:r>
      <w:proofErr w:type="spellEnd"/>
      <w:r w:rsidRPr="00E420B8">
        <w:rPr>
          <w:rFonts w:asciiTheme="minorBidi" w:hAnsiTheme="minorBidi" w:cstheme="minorBidi"/>
          <w:szCs w:val="22"/>
          <w:rtl/>
        </w:rPr>
        <w:t xml:space="preserve"> בגבעתיים.</w:t>
      </w:r>
      <w:bookmarkEnd w:id="155"/>
      <w:r w:rsidRPr="00E420B8">
        <w:rPr>
          <w:rFonts w:asciiTheme="minorBidi" w:hAnsiTheme="minorBidi" w:cstheme="minorBidi"/>
          <w:szCs w:val="22"/>
          <w:rtl/>
        </w:rPr>
        <w:t xml:space="preserve"> </w:t>
      </w:r>
    </w:p>
    <w:p w:rsidR="00CE4BA1" w:rsidRPr="00E420B8" w:rsidRDefault="00CE4BA1" w:rsidP="00CE4BA1">
      <w:pPr>
        <w:pStyle w:val="Normal2"/>
        <w:spacing w:line="240" w:lineRule="auto"/>
        <w:ind w:left="0"/>
        <w:rPr>
          <w:rFonts w:asciiTheme="minorBidi" w:hAnsiTheme="minorBidi" w:cstheme="minorBidi"/>
          <w:szCs w:val="22"/>
          <w:rtl/>
        </w:rPr>
      </w:pPr>
      <w:bookmarkStart w:id="156" w:name="_Toc283295206"/>
      <w:r w:rsidRPr="00E420B8">
        <w:rPr>
          <w:rFonts w:asciiTheme="minorBidi" w:hAnsiTheme="minorBidi" w:cstheme="minorBidi"/>
          <w:szCs w:val="22"/>
          <w:rtl/>
        </w:rPr>
        <w:t>במטה נכללים עובדי הרשות, עובדים נוספים ממשרד הפנים, משרתי מילואים ומתנדבים.</w:t>
      </w:r>
      <w:bookmarkEnd w:id="156"/>
    </w:p>
    <w:p w:rsidR="00CE4BA1" w:rsidRPr="00E420B8" w:rsidRDefault="00CE4BA1" w:rsidP="00CE4BA1">
      <w:pPr>
        <w:pStyle w:val="Normal2"/>
        <w:spacing w:line="240" w:lineRule="auto"/>
        <w:ind w:left="0"/>
        <w:rPr>
          <w:rFonts w:asciiTheme="minorBidi" w:hAnsiTheme="minorBidi" w:cstheme="minorBidi"/>
          <w:szCs w:val="22"/>
          <w:rtl/>
        </w:rPr>
      </w:pPr>
      <w:bookmarkStart w:id="157" w:name="_Toc283295207"/>
      <w:r w:rsidRPr="00E420B8">
        <w:rPr>
          <w:rFonts w:asciiTheme="minorBidi" w:hAnsiTheme="minorBidi" w:cstheme="minorBidi"/>
          <w:szCs w:val="22"/>
          <w:rtl/>
        </w:rPr>
        <w:t xml:space="preserve">במטה ממוקם גם מנכ"ל המשרד המשמש כיו"ר רשות </w:t>
      </w:r>
      <w:proofErr w:type="spellStart"/>
      <w:r w:rsidRPr="00E420B8">
        <w:rPr>
          <w:rFonts w:asciiTheme="minorBidi" w:hAnsiTheme="minorBidi" w:cstheme="minorBidi"/>
          <w:szCs w:val="22"/>
          <w:rtl/>
        </w:rPr>
        <w:t>פס"ח</w:t>
      </w:r>
      <w:proofErr w:type="spellEnd"/>
      <w:r w:rsidRPr="00E420B8">
        <w:rPr>
          <w:rFonts w:asciiTheme="minorBidi" w:hAnsiTheme="minorBidi" w:cstheme="minorBidi"/>
          <w:szCs w:val="22"/>
          <w:rtl/>
        </w:rPr>
        <w:t xml:space="preserve"> עליונה.</w:t>
      </w:r>
      <w:bookmarkEnd w:id="157"/>
    </w:p>
    <w:p w:rsidR="00CE4BA1" w:rsidRPr="00E420B8" w:rsidRDefault="00CE4BA1" w:rsidP="00CE4BA1">
      <w:pPr>
        <w:pStyle w:val="Normal2"/>
        <w:spacing w:line="240" w:lineRule="auto"/>
        <w:ind w:left="0"/>
        <w:rPr>
          <w:rFonts w:asciiTheme="minorBidi" w:hAnsiTheme="minorBidi" w:cstheme="minorBidi"/>
          <w:szCs w:val="22"/>
          <w:rtl/>
        </w:rPr>
      </w:pPr>
      <w:bookmarkStart w:id="158" w:name="_Toc283295208"/>
      <w:r w:rsidRPr="00E420B8">
        <w:rPr>
          <w:rFonts w:asciiTheme="minorBidi" w:hAnsiTheme="minorBidi" w:cstheme="minorBidi"/>
          <w:szCs w:val="22"/>
          <w:rtl/>
        </w:rPr>
        <w:t xml:space="preserve">בנוסף למטה של רשות </w:t>
      </w:r>
      <w:proofErr w:type="spellStart"/>
      <w:r w:rsidRPr="00E420B8">
        <w:rPr>
          <w:rFonts w:asciiTheme="minorBidi" w:hAnsiTheme="minorBidi" w:cstheme="minorBidi"/>
          <w:szCs w:val="22"/>
          <w:rtl/>
        </w:rPr>
        <w:t>פס"ח</w:t>
      </w:r>
      <w:proofErr w:type="spellEnd"/>
      <w:r w:rsidRPr="00E420B8">
        <w:rPr>
          <w:rFonts w:asciiTheme="minorBidi" w:hAnsiTheme="minorBidi" w:cstheme="minorBidi"/>
          <w:szCs w:val="22"/>
          <w:rtl/>
        </w:rPr>
        <w:t xml:space="preserve"> יש למשרד מטה עצמאי הממוקם במשרד הראשי בירושלים.</w:t>
      </w:r>
      <w:bookmarkEnd w:id="158"/>
    </w:p>
    <w:p w:rsidR="00CE4BA1" w:rsidRPr="00E420B8" w:rsidRDefault="00CE4BA1" w:rsidP="00CE4BA1">
      <w:pPr>
        <w:pStyle w:val="Normal2"/>
        <w:spacing w:line="240" w:lineRule="auto"/>
        <w:ind w:left="0"/>
        <w:rPr>
          <w:rFonts w:asciiTheme="minorBidi" w:hAnsiTheme="minorBidi" w:cstheme="minorBidi"/>
          <w:szCs w:val="22"/>
          <w:rtl/>
        </w:rPr>
      </w:pPr>
      <w:bookmarkStart w:id="159" w:name="_Toc283295209"/>
      <w:r w:rsidRPr="00E420B8">
        <w:rPr>
          <w:rFonts w:asciiTheme="minorBidi" w:hAnsiTheme="minorBidi" w:cstheme="minorBidi"/>
          <w:szCs w:val="22"/>
          <w:rtl/>
        </w:rPr>
        <w:t xml:space="preserve">מטרת המטה של רשות </w:t>
      </w:r>
      <w:proofErr w:type="spellStart"/>
      <w:r w:rsidRPr="00E420B8">
        <w:rPr>
          <w:rFonts w:asciiTheme="minorBidi" w:hAnsiTheme="minorBidi" w:cstheme="minorBidi"/>
          <w:szCs w:val="22"/>
          <w:rtl/>
        </w:rPr>
        <w:t>פס"ח</w:t>
      </w:r>
      <w:proofErr w:type="spellEnd"/>
      <w:r w:rsidRPr="00E420B8">
        <w:rPr>
          <w:rFonts w:asciiTheme="minorBidi" w:hAnsiTheme="minorBidi" w:cstheme="minorBidi"/>
          <w:szCs w:val="22"/>
          <w:rtl/>
        </w:rPr>
        <w:t xml:space="preserve"> הינה ניהול הפעילות הקשורה בתחום פעילות </w:t>
      </w:r>
      <w:proofErr w:type="spellStart"/>
      <w:r w:rsidRPr="00E420B8">
        <w:rPr>
          <w:rFonts w:asciiTheme="minorBidi" w:hAnsiTheme="minorBidi" w:cstheme="minorBidi"/>
          <w:szCs w:val="22"/>
          <w:rtl/>
        </w:rPr>
        <w:t>פס"ח</w:t>
      </w:r>
      <w:proofErr w:type="spellEnd"/>
      <w:r w:rsidRPr="00E420B8">
        <w:rPr>
          <w:rFonts w:asciiTheme="minorBidi" w:hAnsiTheme="minorBidi" w:cstheme="minorBidi"/>
          <w:szCs w:val="22"/>
          <w:rtl/>
        </w:rPr>
        <w:t xml:space="preserve"> וכן מטה כללי לפניות הרשויות המקומיות בנושאים שאינם בתחום </w:t>
      </w:r>
      <w:proofErr w:type="spellStart"/>
      <w:r w:rsidRPr="00E420B8">
        <w:rPr>
          <w:rFonts w:asciiTheme="minorBidi" w:hAnsiTheme="minorBidi" w:cstheme="minorBidi"/>
          <w:szCs w:val="22"/>
          <w:rtl/>
        </w:rPr>
        <w:t>פס"ח</w:t>
      </w:r>
      <w:proofErr w:type="spellEnd"/>
      <w:r w:rsidRPr="00E420B8">
        <w:rPr>
          <w:rFonts w:asciiTheme="minorBidi" w:hAnsiTheme="minorBidi" w:cstheme="minorBidi"/>
          <w:szCs w:val="22"/>
          <w:rtl/>
        </w:rPr>
        <w:t>.</w:t>
      </w:r>
      <w:bookmarkEnd w:id="159"/>
    </w:p>
    <w:p w:rsidR="007D56BD" w:rsidRDefault="007D56BD" w:rsidP="00C12028">
      <w:pPr>
        <w:rPr>
          <w:b/>
          <w:bCs/>
          <w:rtl/>
        </w:rPr>
      </w:pPr>
      <w:bookmarkStart w:id="160" w:name="_Toc390155548"/>
      <w:bookmarkStart w:id="161" w:name="_Toc390154977"/>
    </w:p>
    <w:p w:rsidR="00CE4BA1" w:rsidRPr="00E420B8" w:rsidRDefault="00CE4BA1" w:rsidP="00C12028">
      <w:pPr>
        <w:rPr>
          <w:rFonts w:asciiTheme="minorBidi" w:hAnsiTheme="minorBidi"/>
          <w:rtl/>
        </w:rPr>
      </w:pPr>
      <w:r w:rsidRPr="00E420B8">
        <w:rPr>
          <w:b/>
          <w:bCs/>
          <w:rtl/>
        </w:rPr>
        <w:t>דיווח תפקוד הרשויות המקומיות</w:t>
      </w:r>
      <w:bookmarkEnd w:id="160"/>
      <w:bookmarkEnd w:id="161"/>
    </w:p>
    <w:p w:rsidR="00CE4BA1" w:rsidRPr="00E420B8" w:rsidRDefault="00CE4BA1" w:rsidP="00CE4BA1">
      <w:pPr>
        <w:pStyle w:val="Normal2"/>
        <w:spacing w:line="240" w:lineRule="auto"/>
        <w:ind w:left="0"/>
        <w:rPr>
          <w:rFonts w:asciiTheme="minorBidi" w:hAnsiTheme="minorBidi" w:cstheme="minorBidi"/>
          <w:szCs w:val="22"/>
        </w:rPr>
      </w:pPr>
      <w:r w:rsidRPr="00E420B8">
        <w:rPr>
          <w:rFonts w:asciiTheme="minorBidi" w:hAnsiTheme="minorBidi" w:cstheme="minorBidi"/>
          <w:szCs w:val="22"/>
          <w:rtl/>
        </w:rPr>
        <w:t xml:space="preserve">משרד הפנים יקבל מידע על אופן </w:t>
      </w:r>
      <w:proofErr w:type="spellStart"/>
      <w:r w:rsidRPr="00E420B8">
        <w:rPr>
          <w:rFonts w:asciiTheme="minorBidi" w:hAnsiTheme="minorBidi" w:cstheme="minorBidi"/>
          <w:szCs w:val="22"/>
          <w:rtl/>
        </w:rPr>
        <w:t>תיפקודם</w:t>
      </w:r>
      <w:proofErr w:type="spellEnd"/>
      <w:r w:rsidRPr="00E420B8">
        <w:rPr>
          <w:rFonts w:asciiTheme="minorBidi" w:hAnsiTheme="minorBidi" w:cstheme="minorBidi"/>
          <w:szCs w:val="22"/>
          <w:rtl/>
        </w:rPr>
        <w:t xml:space="preserve"> של הרשויות המקומיות בשעת חירום. הדגש בקבלת המידע הוא על היקף יכולת מתן השירותים של הרשות לתושביה. יודגש כי אין משרד הפנים מהווה תחליף </w:t>
      </w:r>
      <w:proofErr w:type="spellStart"/>
      <w:r w:rsidRPr="00E420B8">
        <w:rPr>
          <w:rFonts w:asciiTheme="minorBidi" w:hAnsiTheme="minorBidi" w:cstheme="minorBidi"/>
          <w:szCs w:val="22"/>
          <w:rtl/>
        </w:rPr>
        <w:t>לתיפקוד</w:t>
      </w:r>
      <w:proofErr w:type="spellEnd"/>
      <w:r w:rsidRPr="00E420B8">
        <w:rPr>
          <w:rFonts w:asciiTheme="minorBidi" w:hAnsiTheme="minorBidi" w:cstheme="minorBidi"/>
          <w:szCs w:val="22"/>
          <w:rtl/>
        </w:rPr>
        <w:t xml:space="preserve"> הרשות בפועל ואין ברשותו כלים לבצע זאת. אחריות זו מוטלת על הרשות המקומית בשעת חירום באופן זהה לאחריות בזמן רגיעה.</w:t>
      </w:r>
    </w:p>
    <w:p w:rsidR="00CE4BA1" w:rsidRPr="00E420B8" w:rsidRDefault="00CE4BA1" w:rsidP="00CE4BA1">
      <w:pPr>
        <w:pStyle w:val="Normal2"/>
        <w:spacing w:line="240" w:lineRule="auto"/>
        <w:ind w:left="0"/>
        <w:rPr>
          <w:rFonts w:asciiTheme="minorBidi" w:hAnsiTheme="minorBidi" w:cstheme="minorBidi"/>
          <w:szCs w:val="22"/>
        </w:rPr>
      </w:pPr>
      <w:r w:rsidRPr="00E420B8">
        <w:rPr>
          <w:rFonts w:asciiTheme="minorBidi" w:hAnsiTheme="minorBidi" w:cstheme="minorBidi"/>
          <w:szCs w:val="22"/>
          <w:rtl/>
        </w:rPr>
        <w:t xml:space="preserve">בנוסף לקבלת המידע על </w:t>
      </w:r>
      <w:proofErr w:type="spellStart"/>
      <w:r w:rsidRPr="00E420B8">
        <w:rPr>
          <w:rFonts w:asciiTheme="minorBidi" w:hAnsiTheme="minorBidi" w:cstheme="minorBidi"/>
          <w:szCs w:val="22"/>
          <w:rtl/>
        </w:rPr>
        <w:t>תיפקוד</w:t>
      </w:r>
      <w:proofErr w:type="spellEnd"/>
      <w:r w:rsidRPr="00E420B8">
        <w:rPr>
          <w:rFonts w:asciiTheme="minorBidi" w:hAnsiTheme="minorBidi" w:cstheme="minorBidi"/>
          <w:szCs w:val="22"/>
          <w:rtl/>
        </w:rPr>
        <w:t xml:space="preserve"> הרשות תשמש תת המערכת גם ככלי לנהל את בקשות הרשות מאת המשרד בתחומים שהמשרד מתפקידו לסייע לרשות. תחומי הסיוע העיקריים הם כגון: סיוע כספי, מינוי אנשים לתפקידים סטטוטוריים, תיאום עם רשויות מקומיות שכנות, תיאום עם משרדי ממשלה.</w:t>
      </w:r>
    </w:p>
    <w:p w:rsidR="00CE4BA1" w:rsidRPr="00E420B8" w:rsidRDefault="00CE4BA1" w:rsidP="00CE4BA1">
      <w:pPr>
        <w:pStyle w:val="Normal2"/>
        <w:spacing w:line="240" w:lineRule="auto"/>
        <w:ind w:left="0"/>
        <w:rPr>
          <w:rFonts w:asciiTheme="minorBidi" w:hAnsiTheme="minorBidi" w:cstheme="minorBidi"/>
          <w:szCs w:val="22"/>
          <w:rtl/>
        </w:rPr>
      </w:pPr>
      <w:r w:rsidRPr="00E420B8">
        <w:rPr>
          <w:rFonts w:asciiTheme="minorBidi" w:hAnsiTheme="minorBidi" w:cstheme="minorBidi"/>
          <w:szCs w:val="22"/>
          <w:rtl/>
        </w:rPr>
        <w:t>הדיווחים הנדרשים יהיו ניתנים לשינוי באופן מהיר לצורך קבלת דיווחים חדשים הנדרשים עפ"י התפתחות מצב החירום.</w:t>
      </w:r>
    </w:p>
    <w:p w:rsidR="00CE4BA1" w:rsidRPr="00E420B8" w:rsidRDefault="00CE4BA1" w:rsidP="00CE4BA1">
      <w:pPr>
        <w:pStyle w:val="Normal2"/>
        <w:spacing w:line="240" w:lineRule="auto"/>
        <w:ind w:left="0"/>
        <w:rPr>
          <w:rFonts w:asciiTheme="minorBidi" w:hAnsiTheme="minorBidi" w:cstheme="minorBidi"/>
          <w:szCs w:val="22"/>
          <w:rtl/>
        </w:rPr>
      </w:pPr>
      <w:r w:rsidRPr="00E420B8">
        <w:rPr>
          <w:rFonts w:asciiTheme="minorBidi" w:hAnsiTheme="minorBidi" w:cstheme="minorBidi"/>
          <w:szCs w:val="22"/>
          <w:rtl/>
        </w:rPr>
        <w:t>כל הדיווחים ילוו בנתונים כגון: הרשות המדווחת, תאריך ושעת הדיווח, הגורם המדווח רשות/ מחוז, המשתמש שדיווח</w:t>
      </w:r>
    </w:p>
    <w:p w:rsidR="00CE4BA1" w:rsidRPr="00E420B8" w:rsidRDefault="00CE4BA1" w:rsidP="00CE4BA1">
      <w:pPr>
        <w:pStyle w:val="Normal2"/>
        <w:spacing w:line="240" w:lineRule="auto"/>
        <w:ind w:left="0"/>
        <w:rPr>
          <w:rFonts w:asciiTheme="minorBidi" w:hAnsiTheme="minorBidi" w:cstheme="minorBidi"/>
          <w:szCs w:val="22"/>
          <w:rtl/>
        </w:rPr>
      </w:pPr>
      <w:r w:rsidRPr="00E420B8">
        <w:rPr>
          <w:rFonts w:asciiTheme="minorBidi" w:hAnsiTheme="minorBidi" w:cstheme="minorBidi"/>
          <w:szCs w:val="22"/>
          <w:rtl/>
        </w:rPr>
        <w:t>כל הנתונים יבדקו לשלמות הנתונים ושלמות הדיווח.</w:t>
      </w:r>
    </w:p>
    <w:p w:rsidR="00CE4BA1" w:rsidRPr="00E420B8" w:rsidRDefault="00CE4BA1" w:rsidP="00CE4BA1">
      <w:pPr>
        <w:pStyle w:val="Normal2"/>
        <w:spacing w:line="240" w:lineRule="auto"/>
        <w:ind w:left="0"/>
        <w:rPr>
          <w:rFonts w:asciiTheme="minorBidi" w:hAnsiTheme="minorBidi" w:cstheme="minorBidi"/>
          <w:szCs w:val="22"/>
          <w:rtl/>
        </w:rPr>
      </w:pPr>
      <w:r w:rsidRPr="00E420B8">
        <w:rPr>
          <w:rFonts w:asciiTheme="minorBidi" w:hAnsiTheme="minorBidi" w:cstheme="minorBidi"/>
          <w:szCs w:val="22"/>
          <w:rtl/>
        </w:rPr>
        <w:t xml:space="preserve">עובד המשרד יוכל לדווח על </w:t>
      </w:r>
      <w:proofErr w:type="spellStart"/>
      <w:r w:rsidRPr="00E420B8">
        <w:rPr>
          <w:rFonts w:asciiTheme="minorBidi" w:hAnsiTheme="minorBidi" w:cstheme="minorBidi"/>
          <w:szCs w:val="22"/>
          <w:rtl/>
        </w:rPr>
        <w:t>תיפקוד</w:t>
      </w:r>
      <w:proofErr w:type="spellEnd"/>
      <w:r w:rsidRPr="00E420B8">
        <w:rPr>
          <w:rFonts w:asciiTheme="minorBidi" w:hAnsiTheme="minorBidi" w:cstheme="minorBidi"/>
          <w:szCs w:val="22"/>
          <w:rtl/>
        </w:rPr>
        <w:t xml:space="preserve"> הרשות במקרים בהם הרשות איננה מדווחת. </w:t>
      </w:r>
    </w:p>
    <w:p w:rsidR="007D56BD" w:rsidRDefault="007D56BD" w:rsidP="00C12028">
      <w:pPr>
        <w:rPr>
          <w:b/>
          <w:bCs/>
          <w:rtl/>
        </w:rPr>
      </w:pPr>
      <w:bookmarkStart w:id="162" w:name="_Toc390155549"/>
      <w:bookmarkStart w:id="163" w:name="_Toc390154978"/>
    </w:p>
    <w:p w:rsidR="00CE4BA1" w:rsidRPr="00E420B8" w:rsidRDefault="00CE4BA1" w:rsidP="00C12028">
      <w:pPr>
        <w:rPr>
          <w:b/>
          <w:bCs/>
          <w:rtl/>
        </w:rPr>
      </w:pPr>
      <w:r w:rsidRPr="00E420B8">
        <w:rPr>
          <w:b/>
          <w:bCs/>
          <w:rtl/>
        </w:rPr>
        <w:t>שיתוף הציבור</w:t>
      </w:r>
      <w:bookmarkEnd w:id="162"/>
      <w:bookmarkEnd w:id="163"/>
    </w:p>
    <w:p w:rsidR="00CE4BA1" w:rsidRPr="00E420B8" w:rsidRDefault="00CE4BA1" w:rsidP="00CE4BA1">
      <w:pPr>
        <w:pStyle w:val="Normal2"/>
        <w:spacing w:line="240" w:lineRule="auto"/>
        <w:ind w:left="0"/>
        <w:rPr>
          <w:rFonts w:asciiTheme="minorBidi" w:hAnsiTheme="minorBidi" w:cstheme="minorBidi"/>
          <w:szCs w:val="22"/>
        </w:rPr>
      </w:pPr>
      <w:bookmarkStart w:id="164" w:name="_Toc283295224"/>
      <w:r w:rsidRPr="00E420B8">
        <w:rPr>
          <w:rFonts w:asciiTheme="minorBidi" w:hAnsiTheme="minorBidi" w:cstheme="minorBidi"/>
          <w:szCs w:val="22"/>
          <w:rtl/>
        </w:rPr>
        <w:t xml:space="preserve">אזרחי המדינה נרתמים בעת חירום לסיוע לגורמים החירום </w:t>
      </w:r>
      <w:proofErr w:type="spellStart"/>
      <w:r w:rsidRPr="00E420B8">
        <w:rPr>
          <w:rFonts w:asciiTheme="minorBidi" w:hAnsiTheme="minorBidi" w:cstheme="minorBidi"/>
          <w:szCs w:val="22"/>
          <w:rtl/>
        </w:rPr>
        <w:t>והבטחון</w:t>
      </w:r>
      <w:proofErr w:type="spellEnd"/>
      <w:r w:rsidRPr="00E420B8">
        <w:rPr>
          <w:rFonts w:asciiTheme="minorBidi" w:hAnsiTheme="minorBidi" w:cstheme="minorBidi"/>
          <w:szCs w:val="22"/>
          <w:rtl/>
        </w:rPr>
        <w:t xml:space="preserve"> ובתחום </w:t>
      </w:r>
      <w:proofErr w:type="spellStart"/>
      <w:r w:rsidRPr="00E420B8">
        <w:rPr>
          <w:rFonts w:asciiTheme="minorBidi" w:hAnsiTheme="minorBidi" w:cstheme="minorBidi"/>
          <w:szCs w:val="22"/>
          <w:rtl/>
        </w:rPr>
        <w:t>פס"ח</w:t>
      </w:r>
      <w:proofErr w:type="spellEnd"/>
      <w:r w:rsidRPr="00E420B8">
        <w:rPr>
          <w:rFonts w:asciiTheme="minorBidi" w:hAnsiTheme="minorBidi" w:cstheme="minorBidi"/>
          <w:szCs w:val="22"/>
          <w:rtl/>
        </w:rPr>
        <w:t xml:space="preserve"> יש ציבור רחב אשר מעונין לארח בהתנדבות אזרחים אשר נאלצים לעבור ממקום מגוריהם הקבוע.</w:t>
      </w:r>
      <w:bookmarkEnd w:id="164"/>
    </w:p>
    <w:p w:rsidR="00CE4BA1" w:rsidRPr="00E420B8" w:rsidRDefault="00CE4BA1" w:rsidP="00CE4BA1">
      <w:pPr>
        <w:pStyle w:val="Normal2"/>
        <w:spacing w:line="240" w:lineRule="auto"/>
        <w:ind w:left="0"/>
        <w:rPr>
          <w:rFonts w:asciiTheme="minorBidi" w:hAnsiTheme="minorBidi" w:cstheme="minorBidi"/>
          <w:szCs w:val="22"/>
          <w:rtl/>
        </w:rPr>
      </w:pPr>
      <w:bookmarkStart w:id="165" w:name="_Toc283295225"/>
      <w:r w:rsidRPr="00E420B8">
        <w:rPr>
          <w:rFonts w:asciiTheme="minorBidi" w:hAnsiTheme="minorBidi" w:cstheme="minorBidi"/>
          <w:szCs w:val="22"/>
          <w:rtl/>
        </w:rPr>
        <w:lastRenderedPageBreak/>
        <w:t xml:space="preserve">מטרת תת המערכת הינה לאפשר לציבור המתנדב להציע </w:t>
      </w:r>
      <w:proofErr w:type="spellStart"/>
      <w:r w:rsidRPr="00E420B8">
        <w:rPr>
          <w:rFonts w:asciiTheme="minorBidi" w:hAnsiTheme="minorBidi" w:cstheme="minorBidi"/>
          <w:szCs w:val="22"/>
          <w:rtl/>
        </w:rPr>
        <w:t>ארוח</w:t>
      </w:r>
      <w:proofErr w:type="spellEnd"/>
      <w:r w:rsidRPr="00E420B8">
        <w:rPr>
          <w:rFonts w:asciiTheme="minorBidi" w:hAnsiTheme="minorBidi" w:cstheme="minorBidi"/>
          <w:szCs w:val="22"/>
          <w:rtl/>
        </w:rPr>
        <w:t xml:space="preserve"> ומאידך לציבור </w:t>
      </w:r>
      <w:proofErr w:type="spellStart"/>
      <w:r w:rsidRPr="00E420B8">
        <w:rPr>
          <w:rFonts w:asciiTheme="minorBidi" w:hAnsiTheme="minorBidi" w:cstheme="minorBidi"/>
          <w:szCs w:val="22"/>
          <w:rtl/>
        </w:rPr>
        <w:t>המעונין</w:t>
      </w:r>
      <w:proofErr w:type="spellEnd"/>
      <w:r w:rsidRPr="00E420B8">
        <w:rPr>
          <w:rFonts w:asciiTheme="minorBidi" w:hAnsiTheme="minorBidi" w:cstheme="minorBidi"/>
          <w:szCs w:val="22"/>
          <w:rtl/>
        </w:rPr>
        <w:t xml:space="preserve"> להתארח לספק מידע על  אפשרויות אלו.</w:t>
      </w:r>
      <w:bookmarkEnd w:id="165"/>
    </w:p>
    <w:p w:rsidR="007D56BD" w:rsidRDefault="007D56BD" w:rsidP="00C12028">
      <w:pPr>
        <w:rPr>
          <w:b/>
          <w:bCs/>
          <w:rtl/>
        </w:rPr>
      </w:pPr>
      <w:bookmarkStart w:id="166" w:name="_Toc390155550"/>
      <w:bookmarkStart w:id="167" w:name="_Toc390154979"/>
    </w:p>
    <w:p w:rsidR="00CE4BA1" w:rsidRPr="00E420B8" w:rsidRDefault="00CE4BA1" w:rsidP="00C12028">
      <w:pPr>
        <w:rPr>
          <w:b/>
          <w:bCs/>
          <w:rtl/>
        </w:rPr>
      </w:pPr>
      <w:r w:rsidRPr="00E420B8">
        <w:rPr>
          <w:b/>
          <w:bCs/>
          <w:rtl/>
        </w:rPr>
        <w:t>ניהול חללים</w:t>
      </w:r>
      <w:bookmarkEnd w:id="166"/>
      <w:bookmarkEnd w:id="167"/>
    </w:p>
    <w:p w:rsidR="00CE4BA1" w:rsidRPr="00E420B8" w:rsidRDefault="00CE4BA1" w:rsidP="00CE4BA1">
      <w:pPr>
        <w:pStyle w:val="Normal2"/>
        <w:spacing w:line="240" w:lineRule="auto"/>
        <w:ind w:left="0"/>
        <w:rPr>
          <w:rFonts w:asciiTheme="minorBidi" w:hAnsiTheme="minorBidi" w:cstheme="minorBidi"/>
          <w:szCs w:val="22"/>
        </w:rPr>
      </w:pPr>
      <w:r w:rsidRPr="00E420B8">
        <w:rPr>
          <w:rFonts w:asciiTheme="minorBidi" w:hAnsiTheme="minorBidi" w:cstheme="minorBidi"/>
          <w:szCs w:val="22"/>
          <w:rtl/>
        </w:rPr>
        <w:t>חללים אזרחיים אשר לא מזוהים יועברו לאתר ריכוז חללים –(להלן: תר"ח). אתרי תר"ח הינם אתרים  מתוכננים מראש ברם יתכנו מצבים של תפיסת אתרים אד הוק.</w:t>
      </w:r>
    </w:p>
    <w:p w:rsidR="00CE4BA1" w:rsidRPr="00E420B8" w:rsidRDefault="00CE4BA1" w:rsidP="00CE4BA1">
      <w:pPr>
        <w:pStyle w:val="Normal2"/>
        <w:spacing w:line="240" w:lineRule="auto"/>
        <w:ind w:left="0"/>
        <w:rPr>
          <w:rFonts w:asciiTheme="minorBidi" w:hAnsiTheme="minorBidi" w:cstheme="minorBidi"/>
          <w:szCs w:val="22"/>
          <w:rtl/>
        </w:rPr>
      </w:pPr>
      <w:r w:rsidRPr="00E420B8">
        <w:rPr>
          <w:rFonts w:asciiTheme="minorBidi" w:hAnsiTheme="minorBidi" w:cstheme="minorBidi"/>
          <w:szCs w:val="22"/>
          <w:rtl/>
        </w:rPr>
        <w:t>תחומי האחריות לטיפול בחללים :</w:t>
      </w:r>
    </w:p>
    <w:p w:rsidR="00CE4BA1" w:rsidRPr="00E420B8" w:rsidRDefault="00CE4BA1" w:rsidP="00CE4BA1">
      <w:pPr>
        <w:pStyle w:val="BulletList1"/>
        <w:tabs>
          <w:tab w:val="num" w:pos="577"/>
        </w:tabs>
        <w:spacing w:line="240" w:lineRule="auto"/>
        <w:ind w:left="0" w:hanging="283"/>
        <w:rPr>
          <w:rFonts w:asciiTheme="minorBidi" w:hAnsiTheme="minorBidi" w:cstheme="minorBidi"/>
          <w:szCs w:val="22"/>
          <w:rtl/>
          <w:lang w:eastAsia="en-US"/>
        </w:rPr>
      </w:pPr>
      <w:r w:rsidRPr="00E420B8">
        <w:rPr>
          <w:rFonts w:asciiTheme="minorBidi" w:hAnsiTheme="minorBidi" w:cstheme="minorBidi"/>
          <w:szCs w:val="22"/>
          <w:rtl/>
          <w:lang w:eastAsia="en-US"/>
        </w:rPr>
        <w:t xml:space="preserve">פיקוד העורף – מחלקת </w:t>
      </w:r>
      <w:proofErr w:type="spellStart"/>
      <w:r w:rsidRPr="00E420B8">
        <w:rPr>
          <w:rFonts w:asciiTheme="minorBidi" w:hAnsiTheme="minorBidi" w:cstheme="minorBidi"/>
          <w:szCs w:val="22"/>
          <w:rtl/>
          <w:lang w:eastAsia="en-US"/>
        </w:rPr>
        <w:t>אנו"ח</w:t>
      </w:r>
      <w:proofErr w:type="spellEnd"/>
      <w:r w:rsidRPr="00E420B8">
        <w:rPr>
          <w:rFonts w:asciiTheme="minorBidi" w:hAnsiTheme="minorBidi" w:cstheme="minorBidi"/>
          <w:szCs w:val="22"/>
          <w:rtl/>
          <w:lang w:eastAsia="en-US"/>
        </w:rPr>
        <w:t xml:space="preserve"> בגדוד החילוץ: תיעוד הזירה בהם נמצאו החללים, איסוף חללים והבאתם את אתר תר"ח ברשות המקומית.</w:t>
      </w:r>
    </w:p>
    <w:p w:rsidR="00CE4BA1" w:rsidRPr="00E420B8" w:rsidRDefault="00CE4BA1" w:rsidP="00CE4BA1">
      <w:pPr>
        <w:pStyle w:val="BulletList1"/>
        <w:tabs>
          <w:tab w:val="num" w:pos="577"/>
        </w:tabs>
        <w:spacing w:line="240" w:lineRule="auto"/>
        <w:ind w:left="0" w:hanging="283"/>
        <w:rPr>
          <w:rFonts w:asciiTheme="minorBidi" w:hAnsiTheme="minorBidi" w:cstheme="minorBidi"/>
          <w:szCs w:val="22"/>
          <w:rtl/>
          <w:lang w:eastAsia="en-US"/>
        </w:rPr>
      </w:pPr>
      <w:r w:rsidRPr="00E420B8">
        <w:rPr>
          <w:rFonts w:asciiTheme="minorBidi" w:hAnsiTheme="minorBidi" w:cstheme="minorBidi"/>
          <w:szCs w:val="22"/>
          <w:rtl/>
          <w:lang w:eastAsia="en-US"/>
        </w:rPr>
        <w:t xml:space="preserve">הרשות המקומית: קליטת החלל ורישומו, הזמנת מכולות קירור </w:t>
      </w:r>
      <w:proofErr w:type="spellStart"/>
      <w:r w:rsidRPr="00E420B8">
        <w:rPr>
          <w:rFonts w:asciiTheme="minorBidi" w:hAnsiTheme="minorBidi" w:cstheme="minorBidi"/>
          <w:szCs w:val="22"/>
          <w:rtl/>
          <w:lang w:eastAsia="en-US"/>
        </w:rPr>
        <w:t>להשהית</w:t>
      </w:r>
      <w:proofErr w:type="spellEnd"/>
      <w:r w:rsidRPr="00E420B8">
        <w:rPr>
          <w:rFonts w:asciiTheme="minorBidi" w:hAnsiTheme="minorBidi" w:cstheme="minorBidi"/>
          <w:szCs w:val="22"/>
          <w:rtl/>
          <w:lang w:eastAsia="en-US"/>
        </w:rPr>
        <w:t xml:space="preserve"> החללים, הודעה למשפחות ותיאום סידורי הקבורה, קבורת החללים.</w:t>
      </w:r>
    </w:p>
    <w:p w:rsidR="00CE4BA1" w:rsidRPr="00E420B8" w:rsidRDefault="00CE4BA1" w:rsidP="00CE4BA1">
      <w:pPr>
        <w:pStyle w:val="BulletList1"/>
        <w:tabs>
          <w:tab w:val="num" w:pos="577"/>
        </w:tabs>
        <w:spacing w:line="240" w:lineRule="auto"/>
        <w:ind w:left="0" w:hanging="283"/>
        <w:rPr>
          <w:rFonts w:asciiTheme="minorBidi" w:hAnsiTheme="minorBidi" w:cstheme="minorBidi"/>
          <w:szCs w:val="22"/>
          <w:rtl/>
          <w:lang w:eastAsia="en-US"/>
        </w:rPr>
      </w:pPr>
      <w:r w:rsidRPr="00E420B8">
        <w:rPr>
          <w:rFonts w:asciiTheme="minorBidi" w:hAnsiTheme="minorBidi" w:cstheme="minorBidi"/>
          <w:szCs w:val="22"/>
          <w:rtl/>
          <w:lang w:eastAsia="en-US"/>
        </w:rPr>
        <w:t xml:space="preserve">משטרת ישראל – חטיבת מז"פ : איסוף נתוני זיהוי מהחלל </w:t>
      </w:r>
      <w:r w:rsidRPr="00E420B8">
        <w:rPr>
          <w:rFonts w:asciiTheme="minorBidi" w:hAnsiTheme="minorBidi" w:cstheme="minorBidi"/>
          <w:szCs w:val="22"/>
          <w:lang w:eastAsia="en-US"/>
        </w:rPr>
        <w:t>PM</w:t>
      </w:r>
      <w:r w:rsidRPr="00E420B8">
        <w:rPr>
          <w:rFonts w:asciiTheme="minorBidi" w:hAnsiTheme="minorBidi" w:cstheme="minorBidi"/>
          <w:szCs w:val="22"/>
          <w:rtl/>
          <w:lang w:eastAsia="en-US"/>
        </w:rPr>
        <w:t xml:space="preserve">, תחקור בני המשפחה והכנת תיק נעדר </w:t>
      </w:r>
      <w:r w:rsidRPr="00E420B8">
        <w:rPr>
          <w:rFonts w:asciiTheme="minorBidi" w:hAnsiTheme="minorBidi" w:cstheme="minorBidi"/>
          <w:szCs w:val="22"/>
          <w:lang w:eastAsia="en-US"/>
        </w:rPr>
        <w:t>AM</w:t>
      </w:r>
      <w:r w:rsidRPr="00E420B8">
        <w:rPr>
          <w:rFonts w:asciiTheme="minorBidi" w:hAnsiTheme="minorBidi" w:cstheme="minorBidi"/>
          <w:szCs w:val="22"/>
          <w:rtl/>
          <w:lang w:eastAsia="en-US"/>
        </w:rPr>
        <w:t xml:space="preserve"> , גיבוש המלצות לזיהוי החלל, זיהוי החללים.</w:t>
      </w:r>
    </w:p>
    <w:p w:rsidR="00CE4BA1" w:rsidRPr="00E420B8" w:rsidRDefault="00CE4BA1" w:rsidP="00CE4BA1">
      <w:pPr>
        <w:pStyle w:val="Normal2"/>
        <w:spacing w:line="240" w:lineRule="auto"/>
        <w:ind w:left="0"/>
        <w:rPr>
          <w:rFonts w:asciiTheme="minorBidi" w:hAnsiTheme="minorBidi" w:cstheme="minorBidi"/>
          <w:szCs w:val="22"/>
          <w:rtl/>
        </w:rPr>
      </w:pPr>
      <w:r w:rsidRPr="00E420B8">
        <w:rPr>
          <w:rFonts w:asciiTheme="minorBidi" w:hAnsiTheme="minorBidi" w:cstheme="minorBidi"/>
          <w:szCs w:val="22"/>
          <w:rtl/>
        </w:rPr>
        <w:t>מטרת תת המערכת הינה לנהל את "תיק החלל" כולל סטטוס הטיפול בחללים ואת סטטוס הקבורה שלהם.</w:t>
      </w:r>
    </w:p>
    <w:p w:rsidR="00CE4BA1" w:rsidRPr="00E420B8" w:rsidRDefault="00CE4BA1" w:rsidP="00CE4BA1">
      <w:pPr>
        <w:pStyle w:val="Normal2"/>
        <w:spacing w:line="240" w:lineRule="auto"/>
        <w:ind w:left="0"/>
        <w:rPr>
          <w:rFonts w:asciiTheme="minorBidi" w:hAnsiTheme="minorBidi" w:cstheme="minorBidi"/>
          <w:szCs w:val="22"/>
          <w:rtl/>
        </w:rPr>
      </w:pPr>
      <w:r w:rsidRPr="00E420B8">
        <w:rPr>
          <w:rFonts w:asciiTheme="minorBidi" w:hAnsiTheme="minorBidi" w:cstheme="minorBidi"/>
          <w:szCs w:val="22"/>
          <w:rtl/>
        </w:rPr>
        <w:t>תת המערכת תפעל בצורה מרכזית ובצורה מבוזרת. ההפעלה המבוזרת תהיה באמצעות התקנת שרתים מקומיים באתרי תר"ח ללא תקשורת לאתר המשרד ו/או לתהילה.</w:t>
      </w:r>
    </w:p>
    <w:p w:rsidR="00933CC8" w:rsidRPr="00E420B8" w:rsidRDefault="00933CC8" w:rsidP="00622B74">
      <w:pPr>
        <w:rPr>
          <w:rtl/>
        </w:rPr>
      </w:pPr>
      <w:bookmarkStart w:id="168" w:name="_Toc390155551"/>
      <w:bookmarkStart w:id="169" w:name="_Toc390154980"/>
    </w:p>
    <w:p w:rsidR="00933CC8" w:rsidRPr="00E420B8" w:rsidRDefault="00933CC8" w:rsidP="00622B74">
      <w:pPr>
        <w:rPr>
          <w:rtl/>
        </w:rPr>
      </w:pPr>
    </w:p>
    <w:p w:rsidR="00933CC8" w:rsidRPr="00E420B8" w:rsidRDefault="00933CC8" w:rsidP="00622B74">
      <w:pPr>
        <w:rPr>
          <w:rtl/>
        </w:rPr>
      </w:pPr>
    </w:p>
    <w:p w:rsidR="00933CC8" w:rsidRPr="00E420B8" w:rsidRDefault="00933CC8" w:rsidP="00622B74">
      <w:pPr>
        <w:rPr>
          <w:rtl/>
        </w:rPr>
      </w:pPr>
    </w:p>
    <w:p w:rsidR="00933CC8" w:rsidRPr="00E420B8" w:rsidRDefault="00933CC8" w:rsidP="00622B74">
      <w:pPr>
        <w:rPr>
          <w:rtl/>
        </w:rPr>
      </w:pPr>
    </w:p>
    <w:p w:rsidR="00933CC8" w:rsidRPr="00E420B8" w:rsidRDefault="00933CC8" w:rsidP="00622B74">
      <w:pPr>
        <w:rPr>
          <w:rtl/>
        </w:rPr>
      </w:pPr>
    </w:p>
    <w:p w:rsidR="00933CC8" w:rsidRPr="00E420B8" w:rsidRDefault="00933CC8" w:rsidP="00622B74">
      <w:pPr>
        <w:rPr>
          <w:rtl/>
        </w:rPr>
      </w:pPr>
    </w:p>
    <w:p w:rsidR="00933CC8" w:rsidRPr="00E420B8" w:rsidRDefault="00933CC8" w:rsidP="00622B74">
      <w:pPr>
        <w:rPr>
          <w:rtl/>
        </w:rPr>
      </w:pPr>
    </w:p>
    <w:p w:rsidR="00933CC8" w:rsidRPr="00E420B8" w:rsidRDefault="00933CC8" w:rsidP="00622B74">
      <w:pPr>
        <w:rPr>
          <w:rtl/>
        </w:rPr>
      </w:pPr>
    </w:p>
    <w:p w:rsidR="00933CC8" w:rsidRPr="00E420B8" w:rsidRDefault="00933CC8" w:rsidP="00622B74">
      <w:pPr>
        <w:rPr>
          <w:rtl/>
        </w:rPr>
      </w:pPr>
    </w:p>
    <w:p w:rsidR="00933CC8" w:rsidRPr="00E420B8" w:rsidRDefault="00933CC8" w:rsidP="00622B74">
      <w:pPr>
        <w:rPr>
          <w:rtl/>
        </w:rPr>
      </w:pPr>
    </w:p>
    <w:p w:rsidR="00933CC8" w:rsidRPr="00E420B8" w:rsidRDefault="00933CC8" w:rsidP="00622B74">
      <w:pPr>
        <w:rPr>
          <w:rtl/>
        </w:rPr>
      </w:pPr>
    </w:p>
    <w:p w:rsidR="00933CC8" w:rsidRPr="00E420B8" w:rsidRDefault="00933CC8" w:rsidP="00622B74">
      <w:pPr>
        <w:rPr>
          <w:rtl/>
        </w:rPr>
      </w:pPr>
    </w:p>
    <w:p w:rsidR="00933CC8" w:rsidRPr="00E420B8" w:rsidRDefault="00933CC8" w:rsidP="00622B74">
      <w:pPr>
        <w:rPr>
          <w:rtl/>
        </w:rPr>
      </w:pPr>
    </w:p>
    <w:p w:rsidR="00933CC8" w:rsidRPr="00E420B8" w:rsidRDefault="00933CC8" w:rsidP="00622B74">
      <w:pPr>
        <w:rPr>
          <w:rtl/>
        </w:rPr>
      </w:pPr>
    </w:p>
    <w:p w:rsidR="00933CC8" w:rsidRPr="00E420B8" w:rsidRDefault="00933CC8" w:rsidP="00622B74">
      <w:pPr>
        <w:rPr>
          <w:rtl/>
        </w:rPr>
      </w:pPr>
    </w:p>
    <w:p w:rsidR="00933CC8" w:rsidRPr="00E420B8" w:rsidRDefault="00933CC8" w:rsidP="00622B74">
      <w:pPr>
        <w:rPr>
          <w:rtl/>
        </w:rPr>
      </w:pPr>
    </w:p>
    <w:p w:rsidR="00623BA7" w:rsidRPr="00E420B8" w:rsidRDefault="00623BA7" w:rsidP="00623BA7">
      <w:pPr>
        <w:pStyle w:val="20"/>
        <w:jc w:val="left"/>
        <w:rPr>
          <w:rFonts w:asciiTheme="minorBidi" w:hAnsiTheme="minorBidi" w:cstheme="minorBidi"/>
          <w:b/>
          <w:bCs/>
          <w:sz w:val="22"/>
          <w:szCs w:val="22"/>
          <w:rtl/>
        </w:rPr>
      </w:pPr>
      <w:r w:rsidRPr="00E420B8">
        <w:rPr>
          <w:rFonts w:asciiTheme="minorBidi" w:hAnsiTheme="minorBidi" w:cstheme="minorBidi"/>
          <w:b/>
          <w:bCs/>
          <w:sz w:val="22"/>
          <w:szCs w:val="22"/>
          <w:rtl/>
        </w:rPr>
        <w:lastRenderedPageBreak/>
        <w:t>נספח 2.</w:t>
      </w:r>
      <w:r>
        <w:rPr>
          <w:rFonts w:asciiTheme="minorBidi" w:hAnsiTheme="minorBidi" w:cstheme="minorBidi" w:hint="cs"/>
          <w:b/>
          <w:bCs/>
          <w:sz w:val="22"/>
          <w:szCs w:val="22"/>
          <w:rtl/>
        </w:rPr>
        <w:t>7</w:t>
      </w:r>
      <w:r w:rsidRPr="00E420B8">
        <w:rPr>
          <w:rFonts w:asciiTheme="minorBidi" w:hAnsiTheme="minorBidi" w:cstheme="minorBidi"/>
          <w:b/>
          <w:bCs/>
          <w:sz w:val="22"/>
          <w:szCs w:val="22"/>
          <w:rtl/>
        </w:rPr>
        <w:t xml:space="preserve"> </w:t>
      </w:r>
      <w:r w:rsidRPr="00E420B8">
        <w:rPr>
          <w:rFonts w:asciiTheme="minorBidi" w:hAnsiTheme="minorBidi" w:cstheme="minorBidi" w:hint="cs"/>
          <w:b/>
          <w:bCs/>
          <w:sz w:val="22"/>
          <w:szCs w:val="22"/>
          <w:rtl/>
        </w:rPr>
        <w:t>מערכת למפקח הארצי על הבחירות</w:t>
      </w:r>
    </w:p>
    <w:p w:rsidR="00623BA7" w:rsidRPr="00E420B8" w:rsidRDefault="00623BA7" w:rsidP="00623BA7">
      <w:pPr>
        <w:spacing w:after="0" w:line="240" w:lineRule="auto"/>
        <w:rPr>
          <w:rFonts w:ascii="Times New Roman" w:hAnsi="Times New Roman" w:cs="David"/>
          <w:sz w:val="24"/>
          <w:szCs w:val="24"/>
          <w:rtl/>
        </w:rPr>
      </w:pPr>
    </w:p>
    <w:p w:rsidR="00623BA7" w:rsidRPr="00E420B8" w:rsidRDefault="00623BA7" w:rsidP="00623BA7">
      <w:pPr>
        <w:spacing w:after="0" w:line="240" w:lineRule="auto"/>
        <w:rPr>
          <w:rFonts w:ascii="Times New Roman" w:hAnsi="Times New Roman" w:cs="David"/>
          <w:sz w:val="24"/>
          <w:szCs w:val="24"/>
          <w:rtl/>
        </w:rPr>
      </w:pPr>
    </w:p>
    <w:p w:rsidR="00623BA7" w:rsidRPr="00E420B8" w:rsidRDefault="00623BA7" w:rsidP="00E92BF0">
      <w:pPr>
        <w:pStyle w:val="a7"/>
        <w:numPr>
          <w:ilvl w:val="0"/>
          <w:numId w:val="67"/>
        </w:numPr>
        <w:spacing w:after="0" w:line="240" w:lineRule="auto"/>
        <w:ind w:left="360"/>
        <w:jc w:val="both"/>
        <w:rPr>
          <w:rFonts w:ascii="Times New Roman" w:hAnsi="Times New Roman" w:cs="David"/>
          <w:b/>
          <w:bCs/>
          <w:sz w:val="24"/>
          <w:szCs w:val="24"/>
          <w:rtl/>
        </w:rPr>
      </w:pPr>
      <w:proofErr w:type="spellStart"/>
      <w:r w:rsidRPr="00E420B8">
        <w:rPr>
          <w:rFonts w:ascii="Times New Roman" w:hAnsi="Times New Roman" w:cs="David" w:hint="cs"/>
          <w:b/>
          <w:bCs/>
          <w:sz w:val="24"/>
          <w:szCs w:val="24"/>
          <w:rtl/>
        </w:rPr>
        <w:t>יחודה</w:t>
      </w:r>
      <w:proofErr w:type="spellEnd"/>
      <w:r w:rsidRPr="00E420B8">
        <w:rPr>
          <w:rFonts w:ascii="Times New Roman" w:hAnsi="Times New Roman" w:cs="David" w:hint="cs"/>
          <w:b/>
          <w:bCs/>
          <w:sz w:val="24"/>
          <w:szCs w:val="24"/>
          <w:rtl/>
        </w:rPr>
        <w:t xml:space="preserve"> של מערכת הבחירות לרשויות המקומיות</w:t>
      </w:r>
    </w:p>
    <w:p w:rsidR="00623BA7" w:rsidRPr="00E420B8" w:rsidRDefault="00623BA7" w:rsidP="00623BA7">
      <w:pPr>
        <w:spacing w:after="0" w:line="240" w:lineRule="auto"/>
        <w:rPr>
          <w:rFonts w:ascii="Times New Roman" w:hAnsi="Times New Roman" w:cs="David"/>
          <w:sz w:val="24"/>
          <w:szCs w:val="24"/>
          <w:rtl/>
        </w:rPr>
      </w:pPr>
    </w:p>
    <w:p w:rsidR="00623BA7" w:rsidRPr="00E420B8" w:rsidRDefault="00623BA7" w:rsidP="00623BA7">
      <w:pPr>
        <w:spacing w:after="0" w:line="240" w:lineRule="auto"/>
        <w:rPr>
          <w:rFonts w:ascii="Times New Roman" w:hAnsi="Times New Roman" w:cs="David"/>
          <w:sz w:val="24"/>
          <w:szCs w:val="24"/>
          <w:rtl/>
        </w:rPr>
      </w:pPr>
      <w:r w:rsidRPr="00E420B8">
        <w:rPr>
          <w:rFonts w:ascii="Times New Roman" w:hAnsi="Times New Roman" w:cs="David" w:hint="cs"/>
          <w:sz w:val="24"/>
          <w:szCs w:val="24"/>
          <w:rtl/>
        </w:rPr>
        <w:t>בבחירות לרשויות המקומיות ישנן מספר מאפיינים המייחדים אותה ממערכת הבחירות לכנסת.</w:t>
      </w:r>
    </w:p>
    <w:p w:rsidR="00623BA7" w:rsidRPr="00E420B8" w:rsidRDefault="00623BA7" w:rsidP="00623BA7">
      <w:pPr>
        <w:spacing w:after="0" w:line="240" w:lineRule="auto"/>
        <w:rPr>
          <w:rFonts w:ascii="Times New Roman" w:hAnsi="Times New Roman" w:cs="David"/>
          <w:sz w:val="24"/>
          <w:szCs w:val="24"/>
          <w:rtl/>
        </w:rPr>
      </w:pPr>
    </w:p>
    <w:p w:rsidR="00623BA7" w:rsidRPr="00E420B8" w:rsidRDefault="00623BA7" w:rsidP="00623BA7">
      <w:pPr>
        <w:spacing w:after="0" w:line="240" w:lineRule="auto"/>
        <w:rPr>
          <w:rFonts w:ascii="Times New Roman" w:hAnsi="Times New Roman" w:cs="David"/>
          <w:sz w:val="24"/>
          <w:szCs w:val="24"/>
          <w:rtl/>
        </w:rPr>
      </w:pPr>
      <w:r w:rsidRPr="00E420B8">
        <w:rPr>
          <w:rFonts w:ascii="Times New Roman" w:hAnsi="Times New Roman" w:cs="David" w:hint="cs"/>
          <w:sz w:val="24"/>
          <w:szCs w:val="24"/>
          <w:rtl/>
        </w:rPr>
        <w:t>להלן יפורטו העיקריות שבהן:</w:t>
      </w:r>
    </w:p>
    <w:p w:rsidR="00623BA7" w:rsidRPr="00E420B8" w:rsidRDefault="00623BA7" w:rsidP="00623BA7">
      <w:pPr>
        <w:spacing w:after="0" w:line="240" w:lineRule="auto"/>
        <w:rPr>
          <w:rFonts w:ascii="Times New Roman" w:hAnsi="Times New Roman" w:cs="David"/>
          <w:sz w:val="24"/>
          <w:szCs w:val="24"/>
          <w:rtl/>
        </w:rPr>
      </w:pPr>
    </w:p>
    <w:tbl>
      <w:tblPr>
        <w:tblStyle w:val="a6"/>
        <w:bidiVisual/>
        <w:tblW w:w="0" w:type="auto"/>
        <w:tblLook w:val="04A0" w:firstRow="1" w:lastRow="0" w:firstColumn="1" w:lastColumn="0" w:noHBand="0" w:noVBand="1"/>
      </w:tblPr>
      <w:tblGrid>
        <w:gridCol w:w="1868"/>
        <w:gridCol w:w="3224"/>
        <w:gridCol w:w="3204"/>
      </w:tblGrid>
      <w:tr w:rsidR="00623BA7" w:rsidRPr="00E420B8" w:rsidTr="002C3192">
        <w:tc>
          <w:tcPr>
            <w:tcW w:w="2035" w:type="dxa"/>
          </w:tcPr>
          <w:p w:rsidR="00623BA7" w:rsidRPr="00E420B8" w:rsidRDefault="00623BA7" w:rsidP="002C3192">
            <w:pPr>
              <w:rPr>
                <w:rFonts w:ascii="Times New Roman" w:hAnsi="Times New Roman" w:cs="David"/>
                <w:b/>
                <w:bCs/>
                <w:sz w:val="24"/>
                <w:szCs w:val="24"/>
                <w:rtl/>
              </w:rPr>
            </w:pPr>
            <w:proofErr w:type="spellStart"/>
            <w:r w:rsidRPr="00E420B8">
              <w:rPr>
                <w:rFonts w:ascii="Times New Roman" w:hAnsi="Times New Roman" w:cs="David" w:hint="cs"/>
                <w:b/>
                <w:bCs/>
                <w:sz w:val="24"/>
                <w:szCs w:val="24"/>
                <w:rtl/>
              </w:rPr>
              <w:t>תאור</w:t>
            </w:r>
            <w:proofErr w:type="spellEnd"/>
          </w:p>
        </w:tc>
        <w:tc>
          <w:tcPr>
            <w:tcW w:w="3642" w:type="dxa"/>
          </w:tcPr>
          <w:p w:rsidR="00623BA7" w:rsidRPr="00E420B8" w:rsidRDefault="00623BA7" w:rsidP="002C3192">
            <w:pPr>
              <w:rPr>
                <w:rFonts w:ascii="Times New Roman" w:hAnsi="Times New Roman" w:cs="David"/>
                <w:b/>
                <w:bCs/>
                <w:sz w:val="24"/>
                <w:szCs w:val="24"/>
                <w:rtl/>
              </w:rPr>
            </w:pPr>
            <w:r w:rsidRPr="00E420B8">
              <w:rPr>
                <w:rFonts w:ascii="Times New Roman" w:hAnsi="Times New Roman" w:cs="David" w:hint="cs"/>
                <w:b/>
                <w:bCs/>
                <w:sz w:val="24"/>
                <w:szCs w:val="24"/>
                <w:rtl/>
              </w:rPr>
              <w:t>בחירות לרשויות המקומיות</w:t>
            </w:r>
          </w:p>
        </w:tc>
        <w:tc>
          <w:tcPr>
            <w:tcW w:w="3642" w:type="dxa"/>
          </w:tcPr>
          <w:p w:rsidR="00623BA7" w:rsidRPr="00E420B8" w:rsidRDefault="00623BA7" w:rsidP="002C3192">
            <w:pPr>
              <w:rPr>
                <w:rFonts w:ascii="Times New Roman" w:hAnsi="Times New Roman" w:cs="David"/>
                <w:b/>
                <w:bCs/>
                <w:sz w:val="24"/>
                <w:szCs w:val="24"/>
                <w:rtl/>
              </w:rPr>
            </w:pPr>
            <w:r w:rsidRPr="00E420B8">
              <w:rPr>
                <w:rFonts w:ascii="Times New Roman" w:hAnsi="Times New Roman" w:cs="David" w:hint="cs"/>
                <w:b/>
                <w:bCs/>
                <w:sz w:val="24"/>
                <w:szCs w:val="24"/>
                <w:rtl/>
              </w:rPr>
              <w:t>בחירות לכנסת</w:t>
            </w:r>
          </w:p>
        </w:tc>
      </w:tr>
      <w:tr w:rsidR="00623BA7" w:rsidRPr="00E420B8" w:rsidTr="002C3192">
        <w:tc>
          <w:tcPr>
            <w:tcW w:w="2035" w:type="dxa"/>
          </w:tcPr>
          <w:p w:rsidR="00623BA7" w:rsidRPr="00E420B8" w:rsidRDefault="00623BA7" w:rsidP="002C3192">
            <w:pPr>
              <w:rPr>
                <w:rFonts w:ascii="Times New Roman" w:hAnsi="Times New Roman" w:cs="David"/>
                <w:sz w:val="24"/>
                <w:szCs w:val="24"/>
                <w:rtl/>
              </w:rPr>
            </w:pPr>
            <w:r w:rsidRPr="00E420B8">
              <w:rPr>
                <w:rFonts w:ascii="Times New Roman" w:hAnsi="Times New Roman" w:cs="David" w:hint="cs"/>
                <w:sz w:val="24"/>
                <w:szCs w:val="24"/>
                <w:rtl/>
              </w:rPr>
              <w:t xml:space="preserve">מועד הבחירות </w:t>
            </w:r>
          </w:p>
        </w:tc>
        <w:tc>
          <w:tcPr>
            <w:tcW w:w="3642" w:type="dxa"/>
          </w:tcPr>
          <w:p w:rsidR="00623BA7" w:rsidRPr="00E420B8" w:rsidRDefault="00623BA7" w:rsidP="002C3192">
            <w:pPr>
              <w:rPr>
                <w:rFonts w:ascii="Times New Roman" w:hAnsi="Times New Roman" w:cs="David"/>
                <w:sz w:val="24"/>
                <w:szCs w:val="24"/>
                <w:rtl/>
              </w:rPr>
            </w:pPr>
            <w:r w:rsidRPr="00E420B8">
              <w:rPr>
                <w:rFonts w:ascii="Times New Roman" w:hAnsi="Times New Roman" w:cs="David" w:hint="cs"/>
                <w:sz w:val="24"/>
                <w:szCs w:val="24"/>
                <w:rtl/>
              </w:rPr>
              <w:t>הבחירות אינן בכל הארץ כתהליך מתמשך</w:t>
            </w:r>
          </w:p>
        </w:tc>
        <w:tc>
          <w:tcPr>
            <w:tcW w:w="3642" w:type="dxa"/>
          </w:tcPr>
          <w:p w:rsidR="00623BA7" w:rsidRPr="00E420B8" w:rsidRDefault="00623BA7" w:rsidP="002C3192">
            <w:pPr>
              <w:rPr>
                <w:rFonts w:ascii="Times New Roman" w:hAnsi="Times New Roman" w:cs="David"/>
                <w:sz w:val="24"/>
                <w:szCs w:val="24"/>
                <w:rtl/>
              </w:rPr>
            </w:pPr>
            <w:r w:rsidRPr="00E420B8">
              <w:rPr>
                <w:rFonts w:ascii="Times New Roman" w:hAnsi="Times New Roman" w:cs="David" w:hint="cs"/>
                <w:sz w:val="24"/>
                <w:szCs w:val="24"/>
                <w:rtl/>
              </w:rPr>
              <w:t>בחירות במועד אחד לכל הארץ</w:t>
            </w:r>
          </w:p>
        </w:tc>
      </w:tr>
      <w:tr w:rsidR="00623BA7" w:rsidRPr="00E420B8" w:rsidTr="002C3192">
        <w:tc>
          <w:tcPr>
            <w:tcW w:w="2035" w:type="dxa"/>
          </w:tcPr>
          <w:p w:rsidR="00623BA7" w:rsidRPr="00E420B8" w:rsidRDefault="00623BA7" w:rsidP="002C3192">
            <w:pPr>
              <w:rPr>
                <w:rFonts w:ascii="Times New Roman" w:hAnsi="Times New Roman" w:cs="David"/>
                <w:sz w:val="24"/>
                <w:szCs w:val="24"/>
                <w:rtl/>
              </w:rPr>
            </w:pPr>
            <w:r w:rsidRPr="00E420B8">
              <w:rPr>
                <w:rFonts w:ascii="Times New Roman" w:hAnsi="Times New Roman" w:cs="David" w:hint="cs"/>
                <w:sz w:val="24"/>
                <w:szCs w:val="24"/>
                <w:rtl/>
              </w:rPr>
              <w:t>תכולת הבחירות</w:t>
            </w:r>
          </w:p>
        </w:tc>
        <w:tc>
          <w:tcPr>
            <w:tcW w:w="3642" w:type="dxa"/>
          </w:tcPr>
          <w:p w:rsidR="00623BA7" w:rsidRPr="00E420B8" w:rsidRDefault="00623BA7" w:rsidP="002C3192">
            <w:pPr>
              <w:rPr>
                <w:rFonts w:ascii="Times New Roman" w:hAnsi="Times New Roman" w:cs="David"/>
                <w:sz w:val="24"/>
                <w:szCs w:val="24"/>
                <w:rtl/>
              </w:rPr>
            </w:pPr>
            <w:r w:rsidRPr="00E420B8">
              <w:rPr>
                <w:rFonts w:ascii="Times New Roman" w:hAnsi="Times New Roman" w:cs="David" w:hint="cs"/>
                <w:sz w:val="24"/>
                <w:szCs w:val="24"/>
                <w:rtl/>
              </w:rPr>
              <w:t>הבחירות למספר רשויות ולעיתים גם לרשות מקומית בודדת</w:t>
            </w:r>
          </w:p>
        </w:tc>
        <w:tc>
          <w:tcPr>
            <w:tcW w:w="3642" w:type="dxa"/>
          </w:tcPr>
          <w:p w:rsidR="00623BA7" w:rsidRPr="00E420B8" w:rsidRDefault="00623BA7" w:rsidP="002C3192">
            <w:pPr>
              <w:rPr>
                <w:rFonts w:ascii="Times New Roman" w:hAnsi="Times New Roman" w:cs="David"/>
                <w:sz w:val="24"/>
                <w:szCs w:val="24"/>
                <w:rtl/>
              </w:rPr>
            </w:pPr>
            <w:r w:rsidRPr="00E420B8">
              <w:rPr>
                <w:rFonts w:ascii="Times New Roman" w:hAnsi="Times New Roman" w:cs="David" w:hint="cs"/>
                <w:sz w:val="24"/>
                <w:szCs w:val="24"/>
                <w:rtl/>
              </w:rPr>
              <w:t>הבחירות בכל הארץ</w:t>
            </w:r>
          </w:p>
        </w:tc>
      </w:tr>
      <w:tr w:rsidR="00623BA7" w:rsidRPr="00E420B8" w:rsidTr="002C3192">
        <w:tc>
          <w:tcPr>
            <w:tcW w:w="2035" w:type="dxa"/>
          </w:tcPr>
          <w:p w:rsidR="00623BA7" w:rsidRPr="00E420B8" w:rsidRDefault="00623BA7" w:rsidP="002C3192">
            <w:pPr>
              <w:rPr>
                <w:rFonts w:ascii="Times New Roman" w:hAnsi="Times New Roman" w:cs="David"/>
                <w:sz w:val="24"/>
                <w:szCs w:val="24"/>
                <w:rtl/>
              </w:rPr>
            </w:pPr>
            <w:r w:rsidRPr="00E420B8">
              <w:rPr>
                <w:rFonts w:ascii="Times New Roman" w:hAnsi="Times New Roman" w:cs="David" w:hint="cs"/>
                <w:sz w:val="24"/>
                <w:szCs w:val="24"/>
                <w:rtl/>
              </w:rPr>
              <w:t>הזכות לבחור</w:t>
            </w:r>
          </w:p>
        </w:tc>
        <w:tc>
          <w:tcPr>
            <w:tcW w:w="3642" w:type="dxa"/>
          </w:tcPr>
          <w:p w:rsidR="00623BA7" w:rsidRPr="00E420B8" w:rsidRDefault="00623BA7" w:rsidP="002C3192">
            <w:pPr>
              <w:rPr>
                <w:rFonts w:ascii="Times New Roman" w:hAnsi="Times New Roman" w:cs="David"/>
                <w:sz w:val="24"/>
                <w:szCs w:val="24"/>
                <w:rtl/>
              </w:rPr>
            </w:pPr>
            <w:r w:rsidRPr="00E420B8">
              <w:rPr>
                <w:rFonts w:ascii="Times New Roman" w:hAnsi="Times New Roman" w:cs="David" w:hint="cs"/>
                <w:sz w:val="24"/>
                <w:szCs w:val="24"/>
                <w:rtl/>
              </w:rPr>
              <w:t>לתושב ולאזרח</w:t>
            </w:r>
          </w:p>
        </w:tc>
        <w:tc>
          <w:tcPr>
            <w:tcW w:w="3642" w:type="dxa"/>
          </w:tcPr>
          <w:p w:rsidR="00623BA7" w:rsidRPr="00E420B8" w:rsidRDefault="00623BA7" w:rsidP="002C3192">
            <w:pPr>
              <w:rPr>
                <w:rFonts w:ascii="Times New Roman" w:hAnsi="Times New Roman" w:cs="David"/>
                <w:sz w:val="24"/>
                <w:szCs w:val="24"/>
                <w:rtl/>
              </w:rPr>
            </w:pPr>
            <w:r w:rsidRPr="00E420B8">
              <w:rPr>
                <w:rFonts w:ascii="Times New Roman" w:hAnsi="Times New Roman" w:cs="David" w:hint="cs"/>
                <w:sz w:val="24"/>
                <w:szCs w:val="24"/>
                <w:rtl/>
              </w:rPr>
              <w:t>לאזרח</w:t>
            </w:r>
          </w:p>
        </w:tc>
      </w:tr>
      <w:tr w:rsidR="00623BA7" w:rsidRPr="00E420B8" w:rsidTr="002C3192">
        <w:tc>
          <w:tcPr>
            <w:tcW w:w="2035" w:type="dxa"/>
          </w:tcPr>
          <w:p w:rsidR="00623BA7" w:rsidRPr="00E420B8" w:rsidRDefault="00623BA7" w:rsidP="002C3192">
            <w:pPr>
              <w:rPr>
                <w:rFonts w:ascii="Times New Roman" w:hAnsi="Times New Roman" w:cs="David"/>
                <w:sz w:val="24"/>
                <w:szCs w:val="24"/>
                <w:rtl/>
              </w:rPr>
            </w:pPr>
            <w:r w:rsidRPr="00E420B8">
              <w:rPr>
                <w:rFonts w:ascii="Times New Roman" w:hAnsi="Times New Roman" w:cs="David" w:hint="cs"/>
                <w:sz w:val="24"/>
                <w:szCs w:val="24"/>
                <w:rtl/>
              </w:rPr>
              <w:t>מהות הבחירה</w:t>
            </w:r>
          </w:p>
        </w:tc>
        <w:tc>
          <w:tcPr>
            <w:tcW w:w="3642" w:type="dxa"/>
          </w:tcPr>
          <w:p w:rsidR="00623BA7" w:rsidRPr="00E420B8" w:rsidRDefault="00623BA7" w:rsidP="002C3192">
            <w:pPr>
              <w:rPr>
                <w:rFonts w:ascii="Times New Roman" w:hAnsi="Times New Roman" w:cs="David"/>
                <w:sz w:val="24"/>
                <w:szCs w:val="24"/>
                <w:rtl/>
              </w:rPr>
            </w:pPr>
            <w:r w:rsidRPr="00E420B8">
              <w:rPr>
                <w:rFonts w:ascii="Times New Roman" w:hAnsi="Times New Roman" w:cs="David" w:hint="cs"/>
                <w:sz w:val="24"/>
                <w:szCs w:val="24"/>
                <w:rtl/>
              </w:rPr>
              <w:t>הפרדת בחירת ראש רשות ומועצת הרשות</w:t>
            </w:r>
          </w:p>
        </w:tc>
        <w:tc>
          <w:tcPr>
            <w:tcW w:w="3642" w:type="dxa"/>
          </w:tcPr>
          <w:p w:rsidR="00623BA7" w:rsidRPr="00E420B8" w:rsidRDefault="00623BA7" w:rsidP="002C3192">
            <w:pPr>
              <w:rPr>
                <w:rFonts w:ascii="Times New Roman" w:hAnsi="Times New Roman" w:cs="David"/>
                <w:sz w:val="24"/>
                <w:szCs w:val="24"/>
                <w:rtl/>
              </w:rPr>
            </w:pPr>
            <w:r w:rsidRPr="00E420B8">
              <w:rPr>
                <w:rFonts w:ascii="Times New Roman" w:hAnsi="Times New Roman" w:cs="David" w:hint="cs"/>
                <w:sz w:val="24"/>
                <w:szCs w:val="24"/>
                <w:rtl/>
              </w:rPr>
              <w:t>בחירות למפלגות</w:t>
            </w:r>
          </w:p>
        </w:tc>
      </w:tr>
      <w:tr w:rsidR="00623BA7" w:rsidRPr="00E420B8" w:rsidTr="002C3192">
        <w:tc>
          <w:tcPr>
            <w:tcW w:w="2035" w:type="dxa"/>
          </w:tcPr>
          <w:p w:rsidR="00623BA7" w:rsidRPr="00E420B8" w:rsidRDefault="00623BA7" w:rsidP="002C3192">
            <w:pPr>
              <w:rPr>
                <w:rFonts w:ascii="Times New Roman" w:hAnsi="Times New Roman" w:cs="David"/>
                <w:sz w:val="24"/>
                <w:szCs w:val="24"/>
                <w:rtl/>
              </w:rPr>
            </w:pPr>
            <w:proofErr w:type="spellStart"/>
            <w:r w:rsidRPr="00E420B8">
              <w:rPr>
                <w:rFonts w:ascii="Times New Roman" w:hAnsi="Times New Roman" w:cs="David" w:hint="cs"/>
                <w:sz w:val="24"/>
                <w:szCs w:val="24"/>
                <w:rtl/>
              </w:rPr>
              <w:t>פצול</w:t>
            </w:r>
            <w:proofErr w:type="spellEnd"/>
            <w:r w:rsidRPr="00E420B8">
              <w:rPr>
                <w:rFonts w:ascii="Times New Roman" w:hAnsi="Times New Roman" w:cs="David" w:hint="cs"/>
                <w:sz w:val="24"/>
                <w:szCs w:val="24"/>
                <w:rtl/>
              </w:rPr>
              <w:t xml:space="preserve"> שיטת בחירות </w:t>
            </w:r>
          </w:p>
        </w:tc>
        <w:tc>
          <w:tcPr>
            <w:tcW w:w="3642" w:type="dxa"/>
          </w:tcPr>
          <w:p w:rsidR="00623BA7" w:rsidRPr="00E420B8" w:rsidRDefault="00623BA7" w:rsidP="002C3192">
            <w:pPr>
              <w:rPr>
                <w:rFonts w:ascii="Times New Roman" w:hAnsi="Times New Roman" w:cs="David"/>
                <w:sz w:val="24"/>
                <w:szCs w:val="24"/>
                <w:rtl/>
              </w:rPr>
            </w:pPr>
            <w:r w:rsidRPr="00E420B8">
              <w:rPr>
                <w:rFonts w:ascii="Times New Roman" w:hAnsi="Times New Roman" w:cs="David" w:hint="cs"/>
                <w:sz w:val="24"/>
                <w:szCs w:val="24"/>
                <w:rtl/>
              </w:rPr>
              <w:t xml:space="preserve">שיטת הבחירות שונה בין </w:t>
            </w:r>
            <w:proofErr w:type="spellStart"/>
            <w:r w:rsidRPr="00E420B8">
              <w:rPr>
                <w:rFonts w:ascii="Times New Roman" w:hAnsi="Times New Roman" w:cs="David" w:hint="cs"/>
                <w:sz w:val="24"/>
                <w:szCs w:val="24"/>
                <w:rtl/>
              </w:rPr>
              <w:t>עיריה</w:t>
            </w:r>
            <w:proofErr w:type="spellEnd"/>
            <w:r w:rsidRPr="00E420B8">
              <w:rPr>
                <w:rFonts w:ascii="Times New Roman" w:hAnsi="Times New Roman" w:cs="David" w:hint="cs"/>
                <w:sz w:val="24"/>
                <w:szCs w:val="24"/>
                <w:rtl/>
              </w:rPr>
              <w:t xml:space="preserve"> ומועצה מקומית לבין מועצה אזורית</w:t>
            </w:r>
          </w:p>
        </w:tc>
        <w:tc>
          <w:tcPr>
            <w:tcW w:w="3642" w:type="dxa"/>
          </w:tcPr>
          <w:p w:rsidR="00623BA7" w:rsidRPr="00E420B8" w:rsidRDefault="00623BA7" w:rsidP="002C3192">
            <w:pPr>
              <w:rPr>
                <w:rFonts w:ascii="Times New Roman" w:hAnsi="Times New Roman" w:cs="David"/>
                <w:sz w:val="24"/>
                <w:szCs w:val="24"/>
                <w:rtl/>
              </w:rPr>
            </w:pPr>
            <w:r w:rsidRPr="00E420B8">
              <w:rPr>
                <w:rFonts w:ascii="Times New Roman" w:hAnsi="Times New Roman" w:cs="David" w:hint="cs"/>
                <w:sz w:val="24"/>
                <w:szCs w:val="24"/>
                <w:rtl/>
              </w:rPr>
              <w:t>הבחירות אחידות</w:t>
            </w:r>
          </w:p>
        </w:tc>
      </w:tr>
      <w:tr w:rsidR="00623BA7" w:rsidRPr="00E420B8" w:rsidTr="002C3192">
        <w:tc>
          <w:tcPr>
            <w:tcW w:w="2035" w:type="dxa"/>
          </w:tcPr>
          <w:p w:rsidR="00623BA7" w:rsidRPr="00E420B8" w:rsidRDefault="00623BA7" w:rsidP="002C3192">
            <w:pPr>
              <w:rPr>
                <w:rFonts w:ascii="Times New Roman" w:hAnsi="Times New Roman" w:cs="David"/>
                <w:sz w:val="24"/>
                <w:szCs w:val="24"/>
                <w:rtl/>
              </w:rPr>
            </w:pPr>
            <w:r w:rsidRPr="00E420B8">
              <w:rPr>
                <w:rFonts w:ascii="Times New Roman" w:hAnsi="Times New Roman" w:cs="David" w:hint="cs"/>
                <w:sz w:val="24"/>
                <w:szCs w:val="24"/>
                <w:rtl/>
              </w:rPr>
              <w:t>רשימות מועמדים</w:t>
            </w:r>
          </w:p>
        </w:tc>
        <w:tc>
          <w:tcPr>
            <w:tcW w:w="3642" w:type="dxa"/>
          </w:tcPr>
          <w:p w:rsidR="00623BA7" w:rsidRPr="00E420B8" w:rsidRDefault="00623BA7" w:rsidP="002C3192">
            <w:pPr>
              <w:rPr>
                <w:rFonts w:ascii="Times New Roman" w:hAnsi="Times New Roman" w:cs="David"/>
                <w:sz w:val="24"/>
                <w:szCs w:val="24"/>
                <w:rtl/>
              </w:rPr>
            </w:pPr>
            <w:r w:rsidRPr="00E420B8">
              <w:rPr>
                <w:rFonts w:ascii="Times New Roman" w:hAnsi="Times New Roman" w:cs="David" w:hint="cs"/>
                <w:sz w:val="24"/>
                <w:szCs w:val="24"/>
                <w:rtl/>
              </w:rPr>
              <w:t>רשימת מועמדים למועצת הרשות וברמת ישובים וכן לראש הרשות</w:t>
            </w:r>
          </w:p>
        </w:tc>
        <w:tc>
          <w:tcPr>
            <w:tcW w:w="3642" w:type="dxa"/>
          </w:tcPr>
          <w:p w:rsidR="00623BA7" w:rsidRPr="00E420B8" w:rsidRDefault="00623BA7" w:rsidP="002C3192">
            <w:pPr>
              <w:rPr>
                <w:rFonts w:ascii="Times New Roman" w:hAnsi="Times New Roman" w:cs="David"/>
                <w:sz w:val="24"/>
                <w:szCs w:val="24"/>
                <w:rtl/>
              </w:rPr>
            </w:pPr>
            <w:r w:rsidRPr="00E420B8">
              <w:rPr>
                <w:rFonts w:ascii="Times New Roman" w:hAnsi="Times New Roman" w:cs="David" w:hint="cs"/>
                <w:sz w:val="24"/>
                <w:szCs w:val="24"/>
                <w:rtl/>
              </w:rPr>
              <w:t>רשימת מועמדים ארצית ברמת מפלגות</w:t>
            </w:r>
          </w:p>
        </w:tc>
      </w:tr>
      <w:tr w:rsidR="00623BA7" w:rsidRPr="00E420B8" w:rsidTr="002C3192">
        <w:tc>
          <w:tcPr>
            <w:tcW w:w="2035" w:type="dxa"/>
          </w:tcPr>
          <w:p w:rsidR="00623BA7" w:rsidRPr="00E420B8" w:rsidRDefault="00623BA7" w:rsidP="002C3192">
            <w:pPr>
              <w:rPr>
                <w:rFonts w:ascii="Times New Roman" w:hAnsi="Times New Roman" w:cs="David"/>
                <w:sz w:val="24"/>
                <w:szCs w:val="24"/>
                <w:rtl/>
              </w:rPr>
            </w:pPr>
            <w:r w:rsidRPr="00E420B8">
              <w:rPr>
                <w:rFonts w:ascii="Times New Roman" w:hAnsi="Times New Roman" w:cs="David" w:hint="cs"/>
                <w:sz w:val="24"/>
                <w:szCs w:val="24"/>
                <w:rtl/>
              </w:rPr>
              <w:t>מימון מפלגות</w:t>
            </w:r>
          </w:p>
        </w:tc>
        <w:tc>
          <w:tcPr>
            <w:tcW w:w="3642" w:type="dxa"/>
          </w:tcPr>
          <w:p w:rsidR="00623BA7" w:rsidRPr="00E420B8" w:rsidRDefault="00623BA7" w:rsidP="002C3192">
            <w:pPr>
              <w:rPr>
                <w:rFonts w:ascii="Times New Roman" w:hAnsi="Times New Roman" w:cs="David"/>
                <w:sz w:val="24"/>
                <w:szCs w:val="24"/>
                <w:rtl/>
              </w:rPr>
            </w:pPr>
            <w:r w:rsidRPr="00E420B8">
              <w:rPr>
                <w:rFonts w:ascii="Times New Roman" w:hAnsi="Times New Roman" w:cs="David" w:hint="cs"/>
                <w:sz w:val="24"/>
                <w:szCs w:val="24"/>
                <w:rtl/>
              </w:rPr>
              <w:t>מימון המפלגות ברמת רשות מקומית</w:t>
            </w:r>
          </w:p>
        </w:tc>
        <w:tc>
          <w:tcPr>
            <w:tcW w:w="3642" w:type="dxa"/>
          </w:tcPr>
          <w:p w:rsidR="00623BA7" w:rsidRPr="00E420B8" w:rsidRDefault="00623BA7" w:rsidP="002C3192">
            <w:pPr>
              <w:rPr>
                <w:rFonts w:ascii="Times New Roman" w:hAnsi="Times New Roman" w:cs="David"/>
                <w:sz w:val="24"/>
                <w:szCs w:val="24"/>
                <w:rtl/>
              </w:rPr>
            </w:pPr>
            <w:r w:rsidRPr="00E420B8">
              <w:rPr>
                <w:rFonts w:ascii="Times New Roman" w:hAnsi="Times New Roman" w:cs="David" w:hint="cs"/>
                <w:sz w:val="24"/>
                <w:szCs w:val="24"/>
                <w:rtl/>
              </w:rPr>
              <w:t>מימון מפלגות ברמה ארצית</w:t>
            </w:r>
          </w:p>
        </w:tc>
      </w:tr>
      <w:tr w:rsidR="00623BA7" w:rsidRPr="00E420B8" w:rsidTr="002C3192">
        <w:tc>
          <w:tcPr>
            <w:tcW w:w="2035" w:type="dxa"/>
          </w:tcPr>
          <w:p w:rsidR="00623BA7" w:rsidRPr="00E420B8" w:rsidRDefault="00623BA7" w:rsidP="002C3192">
            <w:pPr>
              <w:rPr>
                <w:rFonts w:ascii="Times New Roman" w:hAnsi="Times New Roman" w:cs="David"/>
                <w:sz w:val="24"/>
                <w:szCs w:val="24"/>
                <w:rtl/>
              </w:rPr>
            </w:pPr>
            <w:r w:rsidRPr="00E420B8">
              <w:rPr>
                <w:rFonts w:ascii="Times New Roman" w:hAnsi="Times New Roman" w:cs="David" w:hint="cs"/>
                <w:sz w:val="24"/>
                <w:szCs w:val="24"/>
                <w:rtl/>
              </w:rPr>
              <w:t>רמת הרשימות</w:t>
            </w:r>
          </w:p>
        </w:tc>
        <w:tc>
          <w:tcPr>
            <w:tcW w:w="3642" w:type="dxa"/>
          </w:tcPr>
          <w:p w:rsidR="00623BA7" w:rsidRPr="00E420B8" w:rsidRDefault="00623BA7" w:rsidP="002C3192">
            <w:pPr>
              <w:rPr>
                <w:rFonts w:ascii="Times New Roman" w:hAnsi="Times New Roman" w:cs="David"/>
                <w:sz w:val="24"/>
                <w:szCs w:val="24"/>
                <w:rtl/>
              </w:rPr>
            </w:pPr>
            <w:r w:rsidRPr="00E420B8">
              <w:rPr>
                <w:rFonts w:ascii="Times New Roman" w:hAnsi="Times New Roman" w:cs="David" w:hint="cs"/>
                <w:sz w:val="24"/>
                <w:szCs w:val="24"/>
                <w:rtl/>
              </w:rPr>
              <w:t>רמת הרשימות הינה מקומית עם יכולת איחוד הרשימות לרמת מפלגה ארצית</w:t>
            </w:r>
          </w:p>
        </w:tc>
        <w:tc>
          <w:tcPr>
            <w:tcW w:w="3642" w:type="dxa"/>
          </w:tcPr>
          <w:p w:rsidR="00623BA7" w:rsidRPr="00E420B8" w:rsidRDefault="00623BA7" w:rsidP="002C3192">
            <w:pPr>
              <w:rPr>
                <w:rFonts w:ascii="Times New Roman" w:hAnsi="Times New Roman" w:cs="David"/>
                <w:sz w:val="24"/>
                <w:szCs w:val="24"/>
                <w:rtl/>
              </w:rPr>
            </w:pPr>
            <w:r w:rsidRPr="00E420B8">
              <w:rPr>
                <w:rFonts w:ascii="Times New Roman" w:hAnsi="Times New Roman" w:cs="David" w:hint="cs"/>
                <w:sz w:val="24"/>
                <w:szCs w:val="24"/>
                <w:rtl/>
              </w:rPr>
              <w:t>מפלגות ארציות</w:t>
            </w:r>
          </w:p>
        </w:tc>
      </w:tr>
      <w:tr w:rsidR="00623BA7" w:rsidRPr="00E420B8" w:rsidTr="002C3192">
        <w:tc>
          <w:tcPr>
            <w:tcW w:w="2035" w:type="dxa"/>
          </w:tcPr>
          <w:p w:rsidR="00623BA7" w:rsidRPr="00E420B8" w:rsidRDefault="00623BA7" w:rsidP="002C3192">
            <w:pPr>
              <w:rPr>
                <w:rFonts w:ascii="Times New Roman" w:hAnsi="Times New Roman" w:cs="David"/>
                <w:sz w:val="24"/>
                <w:szCs w:val="24"/>
                <w:rtl/>
              </w:rPr>
            </w:pPr>
            <w:r w:rsidRPr="00E420B8">
              <w:rPr>
                <w:rFonts w:ascii="Times New Roman" w:hAnsi="Times New Roman" w:cs="David" w:hint="cs"/>
                <w:sz w:val="24"/>
                <w:szCs w:val="24"/>
                <w:rtl/>
              </w:rPr>
              <w:t>תוצאות הבחירות</w:t>
            </w:r>
          </w:p>
        </w:tc>
        <w:tc>
          <w:tcPr>
            <w:tcW w:w="3642" w:type="dxa"/>
          </w:tcPr>
          <w:p w:rsidR="00623BA7" w:rsidRPr="00E420B8" w:rsidRDefault="00623BA7" w:rsidP="002C3192">
            <w:pPr>
              <w:rPr>
                <w:rFonts w:ascii="Times New Roman" w:hAnsi="Times New Roman" w:cs="David"/>
                <w:sz w:val="24"/>
                <w:szCs w:val="24"/>
                <w:rtl/>
              </w:rPr>
            </w:pPr>
            <w:r w:rsidRPr="00E420B8">
              <w:rPr>
                <w:rFonts w:ascii="Times New Roman" w:hAnsi="Times New Roman" w:cs="David" w:hint="cs"/>
                <w:sz w:val="24"/>
                <w:szCs w:val="24"/>
                <w:rtl/>
              </w:rPr>
              <w:t>התוצאה ברמת ישוב לפי בחירות לראש הרשות ולמועצת הרשות</w:t>
            </w:r>
          </w:p>
        </w:tc>
        <w:tc>
          <w:tcPr>
            <w:tcW w:w="3642" w:type="dxa"/>
          </w:tcPr>
          <w:p w:rsidR="00623BA7" w:rsidRPr="00E420B8" w:rsidRDefault="00623BA7" w:rsidP="002C3192">
            <w:pPr>
              <w:rPr>
                <w:rFonts w:ascii="Times New Roman" w:hAnsi="Times New Roman" w:cs="David"/>
                <w:sz w:val="24"/>
                <w:szCs w:val="24"/>
                <w:rtl/>
              </w:rPr>
            </w:pPr>
            <w:r w:rsidRPr="00E420B8">
              <w:rPr>
                <w:rFonts w:ascii="Times New Roman" w:hAnsi="Times New Roman" w:cs="David" w:hint="cs"/>
                <w:sz w:val="24"/>
                <w:szCs w:val="24"/>
                <w:rtl/>
              </w:rPr>
              <w:t>לפי מפלגות</w:t>
            </w:r>
          </w:p>
        </w:tc>
      </w:tr>
      <w:tr w:rsidR="00623BA7" w:rsidRPr="00E420B8" w:rsidTr="002C3192">
        <w:tc>
          <w:tcPr>
            <w:tcW w:w="2035" w:type="dxa"/>
          </w:tcPr>
          <w:p w:rsidR="00623BA7" w:rsidRPr="00E420B8" w:rsidRDefault="00623BA7" w:rsidP="002C3192">
            <w:pPr>
              <w:rPr>
                <w:rFonts w:ascii="Times New Roman" w:hAnsi="Times New Roman" w:cs="David"/>
                <w:sz w:val="24"/>
                <w:szCs w:val="24"/>
                <w:rtl/>
              </w:rPr>
            </w:pPr>
            <w:r w:rsidRPr="00E420B8">
              <w:rPr>
                <w:rFonts w:ascii="Times New Roman" w:hAnsi="Times New Roman" w:cs="David" w:hint="cs"/>
                <w:sz w:val="24"/>
                <w:szCs w:val="24"/>
                <w:rtl/>
              </w:rPr>
              <w:t>חישוב מנדטים</w:t>
            </w:r>
          </w:p>
        </w:tc>
        <w:tc>
          <w:tcPr>
            <w:tcW w:w="3642" w:type="dxa"/>
          </w:tcPr>
          <w:p w:rsidR="00623BA7" w:rsidRPr="00E420B8" w:rsidRDefault="00623BA7" w:rsidP="002C3192">
            <w:pPr>
              <w:rPr>
                <w:rFonts w:ascii="Times New Roman" w:hAnsi="Times New Roman" w:cs="David"/>
                <w:sz w:val="24"/>
                <w:szCs w:val="24"/>
                <w:rtl/>
              </w:rPr>
            </w:pPr>
            <w:r w:rsidRPr="00E420B8">
              <w:rPr>
                <w:rFonts w:ascii="Times New Roman" w:hAnsi="Times New Roman" w:cs="David" w:hint="cs"/>
                <w:sz w:val="24"/>
                <w:szCs w:val="24"/>
                <w:rtl/>
              </w:rPr>
              <w:t xml:space="preserve">חישוב שונה לראש רשות, למועצת הרשות </w:t>
            </w:r>
            <w:proofErr w:type="spellStart"/>
            <w:r w:rsidRPr="00E420B8">
              <w:rPr>
                <w:rFonts w:ascii="Times New Roman" w:hAnsi="Times New Roman" w:cs="David" w:hint="cs"/>
                <w:sz w:val="24"/>
                <w:szCs w:val="24"/>
                <w:rtl/>
              </w:rPr>
              <w:t>ופצול</w:t>
            </w:r>
            <w:proofErr w:type="spellEnd"/>
            <w:r w:rsidRPr="00E420B8">
              <w:rPr>
                <w:rFonts w:ascii="Times New Roman" w:hAnsi="Times New Roman" w:cs="David" w:hint="cs"/>
                <w:sz w:val="24"/>
                <w:szCs w:val="24"/>
                <w:rtl/>
              </w:rPr>
              <w:t xml:space="preserve"> לפי מועצות אזוריות ועיריות ומועצות מקומיות</w:t>
            </w:r>
          </w:p>
        </w:tc>
        <w:tc>
          <w:tcPr>
            <w:tcW w:w="3642" w:type="dxa"/>
          </w:tcPr>
          <w:p w:rsidR="00623BA7" w:rsidRPr="00E420B8" w:rsidRDefault="00623BA7" w:rsidP="002C3192">
            <w:pPr>
              <w:rPr>
                <w:rFonts w:ascii="Times New Roman" w:hAnsi="Times New Roman" w:cs="David"/>
                <w:sz w:val="24"/>
                <w:szCs w:val="24"/>
                <w:rtl/>
              </w:rPr>
            </w:pPr>
            <w:r w:rsidRPr="00E420B8">
              <w:rPr>
                <w:rFonts w:ascii="Times New Roman" w:hAnsi="Times New Roman" w:cs="David" w:hint="cs"/>
                <w:sz w:val="24"/>
                <w:szCs w:val="24"/>
                <w:rtl/>
              </w:rPr>
              <w:t>שיטת חישוב אחידה</w:t>
            </w:r>
          </w:p>
        </w:tc>
      </w:tr>
    </w:tbl>
    <w:p w:rsidR="00623BA7" w:rsidRPr="00E420B8" w:rsidRDefault="00623BA7" w:rsidP="00623BA7">
      <w:pPr>
        <w:spacing w:after="0" w:line="240" w:lineRule="auto"/>
        <w:rPr>
          <w:rFonts w:ascii="Times New Roman" w:hAnsi="Times New Roman" w:cs="David"/>
          <w:sz w:val="24"/>
          <w:szCs w:val="24"/>
          <w:rtl/>
        </w:rPr>
      </w:pPr>
    </w:p>
    <w:p w:rsidR="00623BA7" w:rsidRPr="00E420B8" w:rsidRDefault="00623BA7" w:rsidP="00E92BF0">
      <w:pPr>
        <w:pStyle w:val="a7"/>
        <w:numPr>
          <w:ilvl w:val="0"/>
          <w:numId w:val="67"/>
        </w:numPr>
        <w:spacing w:after="0" w:line="240" w:lineRule="auto"/>
        <w:ind w:left="360"/>
        <w:jc w:val="both"/>
        <w:rPr>
          <w:rFonts w:ascii="Times New Roman" w:hAnsi="Times New Roman" w:cs="David"/>
          <w:b/>
          <w:bCs/>
          <w:sz w:val="24"/>
          <w:szCs w:val="24"/>
          <w:rtl/>
        </w:rPr>
      </w:pPr>
      <w:proofErr w:type="spellStart"/>
      <w:r w:rsidRPr="00E420B8">
        <w:rPr>
          <w:rFonts w:ascii="Times New Roman" w:hAnsi="Times New Roman" w:cs="David" w:hint="cs"/>
          <w:b/>
          <w:bCs/>
          <w:sz w:val="24"/>
          <w:szCs w:val="24"/>
          <w:rtl/>
        </w:rPr>
        <w:t>תאור</w:t>
      </w:r>
      <w:proofErr w:type="spellEnd"/>
      <w:r w:rsidRPr="00E420B8">
        <w:rPr>
          <w:rFonts w:ascii="Times New Roman" w:hAnsi="Times New Roman" w:cs="David" w:hint="cs"/>
          <w:b/>
          <w:bCs/>
          <w:sz w:val="24"/>
          <w:szCs w:val="24"/>
          <w:rtl/>
        </w:rPr>
        <w:t xml:space="preserve"> כללי של המערכת הקיימת</w:t>
      </w:r>
    </w:p>
    <w:p w:rsidR="00623BA7" w:rsidRPr="00E420B8" w:rsidRDefault="00623BA7" w:rsidP="00623BA7">
      <w:pPr>
        <w:spacing w:after="0" w:line="240" w:lineRule="auto"/>
        <w:rPr>
          <w:rFonts w:ascii="Times New Roman" w:hAnsi="Times New Roman" w:cs="David"/>
          <w:sz w:val="24"/>
          <w:szCs w:val="24"/>
          <w:rtl/>
        </w:rPr>
      </w:pPr>
    </w:p>
    <w:p w:rsidR="00623BA7" w:rsidRPr="00E420B8" w:rsidRDefault="00623BA7" w:rsidP="00623BA7">
      <w:pPr>
        <w:spacing w:after="0" w:line="240" w:lineRule="auto"/>
        <w:rPr>
          <w:rFonts w:ascii="Times New Roman" w:hAnsi="Times New Roman" w:cs="David"/>
          <w:sz w:val="24"/>
          <w:szCs w:val="24"/>
          <w:rtl/>
        </w:rPr>
      </w:pPr>
      <w:r w:rsidRPr="00E420B8">
        <w:rPr>
          <w:rFonts w:ascii="Times New Roman" w:hAnsi="Times New Roman" w:cs="David" w:hint="cs"/>
          <w:sz w:val="24"/>
          <w:szCs w:val="24"/>
          <w:rtl/>
        </w:rPr>
        <w:t>הפעילות המשותפת לבחירות לרשויות ולבחירות לכנסת</w:t>
      </w:r>
    </w:p>
    <w:p w:rsidR="00623BA7" w:rsidRPr="00E420B8" w:rsidRDefault="00623BA7" w:rsidP="00E92BF0">
      <w:pPr>
        <w:pStyle w:val="a7"/>
        <w:numPr>
          <w:ilvl w:val="0"/>
          <w:numId w:val="68"/>
        </w:numPr>
        <w:spacing w:after="0" w:line="240" w:lineRule="auto"/>
        <w:jc w:val="both"/>
        <w:rPr>
          <w:rFonts w:ascii="Times New Roman" w:hAnsi="Times New Roman" w:cs="David"/>
          <w:sz w:val="24"/>
          <w:szCs w:val="24"/>
          <w:rtl/>
        </w:rPr>
      </w:pPr>
      <w:r w:rsidRPr="00E420B8">
        <w:rPr>
          <w:rFonts w:ascii="Times New Roman" w:hAnsi="Times New Roman" w:cs="David" w:hint="cs"/>
          <w:sz w:val="24"/>
          <w:szCs w:val="24"/>
          <w:rtl/>
        </w:rPr>
        <w:t>הפקת פנקס בוחרים</w:t>
      </w:r>
    </w:p>
    <w:p w:rsidR="00623BA7" w:rsidRPr="00E420B8" w:rsidRDefault="00623BA7" w:rsidP="00E92BF0">
      <w:pPr>
        <w:pStyle w:val="a7"/>
        <w:numPr>
          <w:ilvl w:val="0"/>
          <w:numId w:val="68"/>
        </w:numPr>
        <w:spacing w:after="0" w:line="240" w:lineRule="auto"/>
        <w:jc w:val="both"/>
        <w:rPr>
          <w:rFonts w:ascii="Times New Roman" w:hAnsi="Times New Roman" w:cs="David"/>
          <w:sz w:val="24"/>
          <w:szCs w:val="24"/>
          <w:rtl/>
        </w:rPr>
      </w:pPr>
      <w:r w:rsidRPr="00E420B8">
        <w:rPr>
          <w:rFonts w:ascii="Times New Roman" w:hAnsi="Times New Roman" w:cs="David" w:hint="cs"/>
          <w:sz w:val="24"/>
          <w:szCs w:val="24"/>
          <w:rtl/>
        </w:rPr>
        <w:t>פנקס הבוחרים מופק על בבסיס נתוני מרשם האוכלוסין ובהתאם לסוג הבחירות.</w:t>
      </w:r>
    </w:p>
    <w:p w:rsidR="00623BA7" w:rsidRPr="00E420B8" w:rsidRDefault="00623BA7" w:rsidP="00E92BF0">
      <w:pPr>
        <w:pStyle w:val="a7"/>
        <w:numPr>
          <w:ilvl w:val="0"/>
          <w:numId w:val="68"/>
        </w:numPr>
        <w:spacing w:after="0" w:line="240" w:lineRule="auto"/>
        <w:jc w:val="both"/>
        <w:rPr>
          <w:rFonts w:ascii="Times New Roman" w:hAnsi="Times New Roman" w:cs="David"/>
          <w:sz w:val="24"/>
          <w:szCs w:val="24"/>
          <w:rtl/>
        </w:rPr>
      </w:pPr>
      <w:r w:rsidRPr="00E420B8">
        <w:rPr>
          <w:rFonts w:ascii="Times New Roman" w:hAnsi="Times New Roman" w:cs="David" w:hint="cs"/>
          <w:sz w:val="24"/>
          <w:szCs w:val="24"/>
          <w:rtl/>
        </w:rPr>
        <w:t>ניהול קלפיות</w:t>
      </w:r>
    </w:p>
    <w:p w:rsidR="00623BA7" w:rsidRPr="00E420B8" w:rsidRDefault="00623BA7" w:rsidP="00E92BF0">
      <w:pPr>
        <w:pStyle w:val="a7"/>
        <w:numPr>
          <w:ilvl w:val="0"/>
          <w:numId w:val="68"/>
        </w:numPr>
        <w:spacing w:after="0" w:line="240" w:lineRule="auto"/>
        <w:jc w:val="both"/>
        <w:rPr>
          <w:rFonts w:ascii="Times New Roman" w:hAnsi="Times New Roman" w:cs="David"/>
          <w:sz w:val="24"/>
          <w:szCs w:val="24"/>
          <w:rtl/>
        </w:rPr>
      </w:pPr>
      <w:r w:rsidRPr="00E420B8">
        <w:rPr>
          <w:rFonts w:ascii="Times New Roman" w:hAnsi="Times New Roman" w:cs="David" w:hint="cs"/>
          <w:sz w:val="24"/>
          <w:szCs w:val="24"/>
          <w:rtl/>
        </w:rPr>
        <w:t xml:space="preserve">שיוך תושבים לקלפיות מבוצע ע"י הלשכה המרכזית </w:t>
      </w:r>
      <w:proofErr w:type="spellStart"/>
      <w:r w:rsidRPr="00E420B8">
        <w:rPr>
          <w:rFonts w:ascii="Times New Roman" w:hAnsi="Times New Roman" w:cs="David" w:hint="cs"/>
          <w:sz w:val="24"/>
          <w:szCs w:val="24"/>
          <w:rtl/>
        </w:rPr>
        <w:t>לסטטיסיקה</w:t>
      </w:r>
      <w:proofErr w:type="spellEnd"/>
    </w:p>
    <w:p w:rsidR="00623BA7" w:rsidRPr="00E420B8" w:rsidRDefault="00623BA7" w:rsidP="00623BA7">
      <w:pPr>
        <w:spacing w:after="0" w:line="240" w:lineRule="auto"/>
        <w:rPr>
          <w:rFonts w:ascii="Times New Roman" w:hAnsi="Times New Roman" w:cs="David"/>
          <w:sz w:val="24"/>
          <w:szCs w:val="24"/>
          <w:rtl/>
        </w:rPr>
      </w:pPr>
    </w:p>
    <w:p w:rsidR="00623BA7" w:rsidRPr="00E420B8" w:rsidRDefault="00623BA7" w:rsidP="00E92BF0">
      <w:pPr>
        <w:pStyle w:val="a7"/>
        <w:numPr>
          <w:ilvl w:val="0"/>
          <w:numId w:val="67"/>
        </w:numPr>
        <w:spacing w:after="0" w:line="240" w:lineRule="auto"/>
        <w:ind w:left="360"/>
        <w:jc w:val="both"/>
        <w:rPr>
          <w:rFonts w:ascii="Times New Roman" w:hAnsi="Times New Roman" w:cs="David"/>
          <w:b/>
          <w:bCs/>
          <w:sz w:val="24"/>
          <w:szCs w:val="24"/>
          <w:rtl/>
        </w:rPr>
      </w:pPr>
      <w:r w:rsidRPr="00E420B8">
        <w:rPr>
          <w:rFonts w:ascii="Times New Roman" w:hAnsi="Times New Roman" w:cs="David" w:hint="cs"/>
          <w:b/>
          <w:bCs/>
          <w:sz w:val="24"/>
          <w:szCs w:val="24"/>
          <w:rtl/>
        </w:rPr>
        <w:t>פעילות מיוחדת לרשויות המקומיות</w:t>
      </w:r>
    </w:p>
    <w:p w:rsidR="00623BA7" w:rsidRPr="00E420B8" w:rsidRDefault="00623BA7" w:rsidP="00623BA7">
      <w:pPr>
        <w:spacing w:after="0" w:line="240" w:lineRule="auto"/>
        <w:rPr>
          <w:rFonts w:ascii="Times New Roman" w:hAnsi="Times New Roman" w:cs="David"/>
          <w:sz w:val="24"/>
          <w:szCs w:val="24"/>
          <w:rtl/>
        </w:rPr>
      </w:pPr>
    </w:p>
    <w:p w:rsidR="00623BA7" w:rsidRPr="00E420B8" w:rsidRDefault="00623BA7" w:rsidP="00623BA7">
      <w:pPr>
        <w:spacing w:after="0" w:line="240" w:lineRule="auto"/>
        <w:ind w:left="360"/>
        <w:rPr>
          <w:rFonts w:ascii="Times New Roman" w:hAnsi="Times New Roman" w:cs="David"/>
          <w:b/>
          <w:bCs/>
          <w:sz w:val="24"/>
          <w:szCs w:val="24"/>
          <w:rtl/>
        </w:rPr>
      </w:pPr>
      <w:r w:rsidRPr="00E420B8">
        <w:rPr>
          <w:rFonts w:ascii="Times New Roman" w:hAnsi="Times New Roman" w:cs="David" w:hint="cs"/>
          <w:b/>
          <w:bCs/>
          <w:sz w:val="24"/>
          <w:szCs w:val="24"/>
          <w:rtl/>
        </w:rPr>
        <w:t>4.1</w:t>
      </w:r>
      <w:r w:rsidRPr="00E420B8">
        <w:rPr>
          <w:rFonts w:ascii="Times New Roman" w:hAnsi="Times New Roman" w:cs="David" w:hint="cs"/>
          <w:b/>
          <w:bCs/>
          <w:sz w:val="24"/>
          <w:szCs w:val="24"/>
          <w:rtl/>
        </w:rPr>
        <w:tab/>
        <w:t>מימון רשימות</w:t>
      </w:r>
    </w:p>
    <w:p w:rsidR="00623BA7" w:rsidRPr="00E420B8" w:rsidRDefault="00623BA7" w:rsidP="00623BA7">
      <w:pPr>
        <w:spacing w:after="0" w:line="240" w:lineRule="auto"/>
        <w:rPr>
          <w:rFonts w:ascii="Times New Roman" w:hAnsi="Times New Roman" w:cs="David"/>
          <w:sz w:val="24"/>
          <w:szCs w:val="24"/>
          <w:rtl/>
        </w:rPr>
      </w:pPr>
    </w:p>
    <w:p w:rsidR="00623BA7" w:rsidRPr="00E420B8" w:rsidRDefault="00623BA7" w:rsidP="00623BA7">
      <w:pPr>
        <w:spacing w:after="0" w:line="240" w:lineRule="auto"/>
        <w:ind w:left="360"/>
        <w:rPr>
          <w:rFonts w:ascii="Times New Roman" w:hAnsi="Times New Roman" w:cs="David"/>
          <w:b/>
          <w:bCs/>
          <w:sz w:val="24"/>
          <w:szCs w:val="24"/>
          <w:rtl/>
        </w:rPr>
      </w:pPr>
      <w:proofErr w:type="spellStart"/>
      <w:r w:rsidRPr="00E420B8">
        <w:rPr>
          <w:rFonts w:ascii="Times New Roman" w:hAnsi="Times New Roman" w:cs="David" w:hint="cs"/>
          <w:b/>
          <w:bCs/>
          <w:sz w:val="24"/>
          <w:szCs w:val="24"/>
          <w:rtl/>
        </w:rPr>
        <w:t>תאור</w:t>
      </w:r>
      <w:proofErr w:type="spellEnd"/>
      <w:r w:rsidRPr="00E420B8">
        <w:rPr>
          <w:rFonts w:ascii="Times New Roman" w:hAnsi="Times New Roman" w:cs="David" w:hint="cs"/>
          <w:b/>
          <w:bCs/>
          <w:sz w:val="24"/>
          <w:szCs w:val="24"/>
          <w:rtl/>
        </w:rPr>
        <w:t xml:space="preserve"> הפעילות</w:t>
      </w:r>
    </w:p>
    <w:p w:rsidR="00623BA7" w:rsidRPr="00E420B8" w:rsidRDefault="00623BA7" w:rsidP="00623BA7">
      <w:pPr>
        <w:spacing w:after="0" w:line="240" w:lineRule="auto"/>
        <w:ind w:left="360"/>
        <w:rPr>
          <w:rFonts w:ascii="Times New Roman" w:hAnsi="Times New Roman" w:cs="David"/>
          <w:sz w:val="24"/>
          <w:szCs w:val="24"/>
          <w:rtl/>
        </w:rPr>
      </w:pPr>
      <w:r w:rsidRPr="00E420B8">
        <w:rPr>
          <w:rFonts w:ascii="Times New Roman" w:hAnsi="Times New Roman" w:cs="David" w:hint="cs"/>
          <w:sz w:val="24"/>
          <w:szCs w:val="24"/>
          <w:rtl/>
        </w:rPr>
        <w:t>רשימות למועצת הרשות ולראש הרשות יכולות לקבל מימון ראשוני. קבלת המימון מותנית במתן ערבות. לאחר חישוב תוצאות הבחירות ישנה השלמת מימון או החזרת כספי מימון. במקרים שההחזר איננו מבוצע מתפתח תהליך חילוט ערבות.</w:t>
      </w:r>
    </w:p>
    <w:p w:rsidR="00623BA7" w:rsidRPr="00E420B8" w:rsidRDefault="00623BA7" w:rsidP="00623BA7">
      <w:pPr>
        <w:spacing w:after="0" w:line="240" w:lineRule="auto"/>
        <w:rPr>
          <w:rFonts w:ascii="Times New Roman" w:hAnsi="Times New Roman" w:cs="David"/>
          <w:sz w:val="24"/>
          <w:szCs w:val="24"/>
          <w:rtl/>
        </w:rPr>
      </w:pPr>
    </w:p>
    <w:p w:rsidR="00623BA7" w:rsidRPr="00E420B8" w:rsidRDefault="00623BA7" w:rsidP="00623BA7">
      <w:pPr>
        <w:spacing w:after="0" w:line="240" w:lineRule="auto"/>
        <w:rPr>
          <w:rFonts w:ascii="Times New Roman" w:hAnsi="Times New Roman" w:cs="David"/>
          <w:sz w:val="24"/>
          <w:szCs w:val="24"/>
          <w:rtl/>
        </w:rPr>
      </w:pPr>
    </w:p>
    <w:p w:rsidR="00623BA7" w:rsidRPr="00E420B8" w:rsidRDefault="00623BA7" w:rsidP="00623BA7">
      <w:pPr>
        <w:spacing w:after="0" w:line="240" w:lineRule="auto"/>
        <w:ind w:firstLine="360"/>
        <w:rPr>
          <w:rFonts w:ascii="Times New Roman" w:hAnsi="Times New Roman" w:cs="David"/>
          <w:b/>
          <w:bCs/>
          <w:sz w:val="24"/>
          <w:szCs w:val="24"/>
          <w:rtl/>
        </w:rPr>
      </w:pPr>
      <w:r w:rsidRPr="00E420B8">
        <w:rPr>
          <w:rFonts w:ascii="Times New Roman" w:hAnsi="Times New Roman" w:cs="David" w:hint="cs"/>
          <w:b/>
          <w:bCs/>
          <w:sz w:val="24"/>
          <w:szCs w:val="24"/>
          <w:rtl/>
        </w:rPr>
        <w:t>הפעילויות העיקריות הינן:</w:t>
      </w:r>
    </w:p>
    <w:p w:rsidR="00623BA7" w:rsidRPr="00E420B8" w:rsidRDefault="00623BA7" w:rsidP="00E92BF0">
      <w:pPr>
        <w:pStyle w:val="a7"/>
        <w:numPr>
          <w:ilvl w:val="0"/>
          <w:numId w:val="64"/>
        </w:numPr>
        <w:spacing w:after="0" w:line="240" w:lineRule="auto"/>
        <w:jc w:val="both"/>
        <w:rPr>
          <w:rFonts w:ascii="Times New Roman" w:hAnsi="Times New Roman" w:cs="David"/>
          <w:sz w:val="24"/>
          <w:szCs w:val="24"/>
          <w:rtl/>
        </w:rPr>
      </w:pPr>
      <w:r w:rsidRPr="00E420B8">
        <w:rPr>
          <w:rFonts w:ascii="Times New Roman" w:hAnsi="Times New Roman" w:cs="David" w:hint="cs"/>
          <w:sz w:val="24"/>
          <w:szCs w:val="24"/>
          <w:rtl/>
        </w:rPr>
        <w:t>הצהרה של חברים במועצת הרשות על חברותם ברשימה</w:t>
      </w:r>
    </w:p>
    <w:p w:rsidR="00623BA7" w:rsidRPr="00E420B8" w:rsidRDefault="00623BA7" w:rsidP="00E92BF0">
      <w:pPr>
        <w:pStyle w:val="a7"/>
        <w:numPr>
          <w:ilvl w:val="0"/>
          <w:numId w:val="64"/>
        </w:numPr>
        <w:spacing w:after="0" w:line="240" w:lineRule="auto"/>
        <w:jc w:val="both"/>
        <w:rPr>
          <w:rFonts w:ascii="Times New Roman" w:hAnsi="Times New Roman" w:cs="David"/>
          <w:sz w:val="24"/>
          <w:szCs w:val="24"/>
          <w:rtl/>
        </w:rPr>
      </w:pPr>
      <w:r w:rsidRPr="00E420B8">
        <w:rPr>
          <w:rFonts w:ascii="Times New Roman" w:hAnsi="Times New Roman" w:cs="David" w:hint="cs"/>
          <w:sz w:val="24"/>
          <w:szCs w:val="24"/>
          <w:rtl/>
        </w:rPr>
        <w:t>קבלת רשימות מועמדים לראש הרשות ולמועצת הרשות</w:t>
      </w:r>
    </w:p>
    <w:p w:rsidR="00623BA7" w:rsidRPr="00E420B8" w:rsidRDefault="00623BA7" w:rsidP="00E92BF0">
      <w:pPr>
        <w:pStyle w:val="a7"/>
        <w:numPr>
          <w:ilvl w:val="0"/>
          <w:numId w:val="64"/>
        </w:numPr>
        <w:spacing w:after="0" w:line="240" w:lineRule="auto"/>
        <w:jc w:val="both"/>
        <w:rPr>
          <w:rFonts w:ascii="Times New Roman" w:hAnsi="Times New Roman" w:cs="David"/>
          <w:sz w:val="24"/>
          <w:szCs w:val="24"/>
          <w:rtl/>
        </w:rPr>
      </w:pPr>
      <w:r w:rsidRPr="00E420B8">
        <w:rPr>
          <w:rFonts w:ascii="Times New Roman" w:hAnsi="Times New Roman" w:cs="David" w:hint="cs"/>
          <w:sz w:val="24"/>
          <w:szCs w:val="24"/>
          <w:rtl/>
        </w:rPr>
        <w:t>קבלת ערבויות</w:t>
      </w:r>
    </w:p>
    <w:p w:rsidR="00623BA7" w:rsidRPr="00E420B8" w:rsidRDefault="00623BA7" w:rsidP="00E92BF0">
      <w:pPr>
        <w:pStyle w:val="a7"/>
        <w:numPr>
          <w:ilvl w:val="0"/>
          <w:numId w:val="64"/>
        </w:numPr>
        <w:spacing w:after="0" w:line="240" w:lineRule="auto"/>
        <w:jc w:val="both"/>
        <w:rPr>
          <w:rFonts w:ascii="Times New Roman" w:hAnsi="Times New Roman" w:cs="David"/>
          <w:sz w:val="24"/>
          <w:szCs w:val="24"/>
          <w:rtl/>
        </w:rPr>
      </w:pPr>
      <w:r w:rsidRPr="00E420B8">
        <w:rPr>
          <w:rFonts w:ascii="Times New Roman" w:hAnsi="Times New Roman" w:cs="David" w:hint="cs"/>
          <w:sz w:val="24"/>
          <w:szCs w:val="24"/>
          <w:rtl/>
        </w:rPr>
        <w:lastRenderedPageBreak/>
        <w:t>מימון ראשוני על בסיס הצהרה ורשימה חדשה</w:t>
      </w:r>
    </w:p>
    <w:p w:rsidR="00623BA7" w:rsidRPr="00E420B8" w:rsidRDefault="00623BA7" w:rsidP="00E92BF0">
      <w:pPr>
        <w:pStyle w:val="a7"/>
        <w:numPr>
          <w:ilvl w:val="0"/>
          <w:numId w:val="64"/>
        </w:numPr>
        <w:spacing w:after="0" w:line="240" w:lineRule="auto"/>
        <w:jc w:val="both"/>
        <w:rPr>
          <w:rFonts w:ascii="Times New Roman" w:hAnsi="Times New Roman" w:cs="David"/>
          <w:sz w:val="24"/>
          <w:szCs w:val="24"/>
          <w:rtl/>
        </w:rPr>
      </w:pPr>
      <w:r w:rsidRPr="00E420B8">
        <w:rPr>
          <w:rFonts w:ascii="Times New Roman" w:hAnsi="Times New Roman" w:cs="David" w:hint="cs"/>
          <w:sz w:val="24"/>
          <w:szCs w:val="24"/>
          <w:rtl/>
        </w:rPr>
        <w:t>קבלת תוצאות הבחירות</w:t>
      </w:r>
    </w:p>
    <w:p w:rsidR="00623BA7" w:rsidRPr="00E420B8" w:rsidRDefault="00623BA7" w:rsidP="00E92BF0">
      <w:pPr>
        <w:pStyle w:val="a7"/>
        <w:numPr>
          <w:ilvl w:val="0"/>
          <w:numId w:val="64"/>
        </w:numPr>
        <w:spacing w:after="0" w:line="240" w:lineRule="auto"/>
        <w:jc w:val="both"/>
        <w:rPr>
          <w:rFonts w:ascii="Times New Roman" w:hAnsi="Times New Roman" w:cs="David"/>
          <w:sz w:val="24"/>
          <w:szCs w:val="24"/>
          <w:rtl/>
        </w:rPr>
      </w:pPr>
      <w:r w:rsidRPr="00E420B8">
        <w:rPr>
          <w:rFonts w:ascii="Times New Roman" w:hAnsi="Times New Roman" w:cs="David" w:hint="cs"/>
          <w:sz w:val="24"/>
          <w:szCs w:val="24"/>
          <w:rtl/>
        </w:rPr>
        <w:t xml:space="preserve">מימון סופי </w:t>
      </w:r>
    </w:p>
    <w:p w:rsidR="00623BA7" w:rsidRPr="00E420B8" w:rsidRDefault="00623BA7" w:rsidP="00E92BF0">
      <w:pPr>
        <w:pStyle w:val="a7"/>
        <w:numPr>
          <w:ilvl w:val="0"/>
          <w:numId w:val="64"/>
        </w:numPr>
        <w:spacing w:after="0" w:line="240" w:lineRule="auto"/>
        <w:jc w:val="both"/>
        <w:rPr>
          <w:rFonts w:ascii="Times New Roman" w:hAnsi="Times New Roman" w:cs="David"/>
          <w:sz w:val="24"/>
          <w:szCs w:val="24"/>
          <w:rtl/>
        </w:rPr>
      </w:pPr>
      <w:r w:rsidRPr="00E420B8">
        <w:rPr>
          <w:rFonts w:ascii="Times New Roman" w:hAnsi="Times New Roman" w:cs="David" w:hint="cs"/>
          <w:sz w:val="24"/>
          <w:szCs w:val="24"/>
          <w:rtl/>
        </w:rPr>
        <w:t>חילוט ערבויות אם נדרש</w:t>
      </w:r>
    </w:p>
    <w:p w:rsidR="00623BA7" w:rsidRPr="00E420B8" w:rsidRDefault="00623BA7" w:rsidP="00623BA7">
      <w:pPr>
        <w:spacing w:after="0" w:line="240" w:lineRule="auto"/>
        <w:ind w:firstLine="360"/>
        <w:rPr>
          <w:rFonts w:ascii="Times New Roman" w:hAnsi="Times New Roman" w:cs="David"/>
          <w:sz w:val="24"/>
          <w:szCs w:val="24"/>
          <w:rtl/>
        </w:rPr>
      </w:pPr>
      <w:r w:rsidRPr="00E420B8">
        <w:rPr>
          <w:rFonts w:ascii="Times New Roman" w:hAnsi="Times New Roman" w:cs="David" w:hint="cs"/>
          <w:sz w:val="24"/>
          <w:szCs w:val="24"/>
          <w:rtl/>
        </w:rPr>
        <w:t xml:space="preserve">הערה: מרבית הפעילות במערכת עצמאית עם </w:t>
      </w:r>
      <w:proofErr w:type="spellStart"/>
      <w:r w:rsidRPr="00E420B8">
        <w:rPr>
          <w:rFonts w:ascii="Times New Roman" w:hAnsi="Times New Roman" w:cs="David" w:hint="cs"/>
          <w:sz w:val="24"/>
          <w:szCs w:val="24"/>
          <w:rtl/>
        </w:rPr>
        <w:t>מימשק</w:t>
      </w:r>
      <w:proofErr w:type="spellEnd"/>
      <w:r w:rsidRPr="00E420B8">
        <w:rPr>
          <w:rFonts w:ascii="Times New Roman" w:hAnsi="Times New Roman" w:cs="David" w:hint="cs"/>
          <w:sz w:val="24"/>
          <w:szCs w:val="24"/>
          <w:rtl/>
        </w:rPr>
        <w:t xml:space="preserve"> למרכבה</w:t>
      </w:r>
    </w:p>
    <w:p w:rsidR="00623BA7" w:rsidRPr="00E420B8" w:rsidRDefault="00623BA7" w:rsidP="00623BA7">
      <w:pPr>
        <w:spacing w:after="0" w:line="240" w:lineRule="auto"/>
        <w:rPr>
          <w:rFonts w:ascii="Times New Roman" w:hAnsi="Times New Roman" w:cs="David"/>
          <w:sz w:val="24"/>
          <w:szCs w:val="24"/>
          <w:rtl/>
        </w:rPr>
      </w:pPr>
    </w:p>
    <w:p w:rsidR="00623BA7" w:rsidRPr="00E420B8" w:rsidRDefault="00623BA7" w:rsidP="00623BA7">
      <w:pPr>
        <w:spacing w:after="0" w:line="240" w:lineRule="auto"/>
        <w:ind w:left="360"/>
        <w:rPr>
          <w:rFonts w:ascii="Times New Roman" w:hAnsi="Times New Roman" w:cs="David"/>
          <w:b/>
          <w:bCs/>
          <w:sz w:val="24"/>
          <w:szCs w:val="24"/>
          <w:rtl/>
        </w:rPr>
      </w:pPr>
      <w:r w:rsidRPr="00E420B8">
        <w:rPr>
          <w:rFonts w:ascii="Times New Roman" w:hAnsi="Times New Roman" w:cs="David" w:hint="cs"/>
          <w:b/>
          <w:bCs/>
          <w:sz w:val="24"/>
          <w:szCs w:val="24"/>
          <w:rtl/>
        </w:rPr>
        <w:t>הצעות לשיפור</w:t>
      </w:r>
    </w:p>
    <w:p w:rsidR="00623BA7" w:rsidRPr="00E420B8" w:rsidRDefault="00623BA7" w:rsidP="00623BA7">
      <w:pPr>
        <w:spacing w:after="0" w:line="240" w:lineRule="auto"/>
        <w:ind w:left="360"/>
        <w:rPr>
          <w:rFonts w:ascii="Times New Roman" w:hAnsi="Times New Roman" w:cs="David"/>
          <w:sz w:val="24"/>
          <w:szCs w:val="24"/>
          <w:rtl/>
        </w:rPr>
      </w:pPr>
      <w:r w:rsidRPr="00E420B8">
        <w:rPr>
          <w:rFonts w:ascii="Times New Roman" w:hAnsi="Times New Roman" w:cs="David" w:hint="cs"/>
          <w:sz w:val="24"/>
          <w:szCs w:val="24"/>
          <w:rtl/>
        </w:rPr>
        <w:t>פתוח מערכת מקוונת לקשר עם רשימות המועמדים</w:t>
      </w:r>
    </w:p>
    <w:p w:rsidR="00623BA7" w:rsidRPr="00E420B8" w:rsidRDefault="00623BA7" w:rsidP="00623BA7">
      <w:pPr>
        <w:spacing w:after="0" w:line="240" w:lineRule="auto"/>
        <w:rPr>
          <w:rFonts w:ascii="Times New Roman" w:hAnsi="Times New Roman" w:cs="David"/>
          <w:sz w:val="24"/>
          <w:szCs w:val="24"/>
          <w:rtl/>
        </w:rPr>
      </w:pPr>
    </w:p>
    <w:p w:rsidR="00623BA7" w:rsidRPr="00E420B8" w:rsidRDefault="00623BA7" w:rsidP="00623BA7">
      <w:pPr>
        <w:spacing w:after="0" w:line="240" w:lineRule="auto"/>
        <w:ind w:left="360"/>
        <w:rPr>
          <w:rFonts w:ascii="Times New Roman" w:hAnsi="Times New Roman" w:cs="David"/>
          <w:b/>
          <w:bCs/>
          <w:sz w:val="24"/>
          <w:szCs w:val="24"/>
          <w:rtl/>
        </w:rPr>
      </w:pPr>
      <w:r w:rsidRPr="00E420B8">
        <w:rPr>
          <w:rFonts w:ascii="Times New Roman" w:hAnsi="Times New Roman" w:cs="David" w:hint="cs"/>
          <w:b/>
          <w:bCs/>
          <w:sz w:val="24"/>
          <w:szCs w:val="24"/>
          <w:rtl/>
        </w:rPr>
        <w:t>4.2</w:t>
      </w:r>
      <w:r w:rsidRPr="00E420B8">
        <w:rPr>
          <w:rFonts w:ascii="Times New Roman" w:hAnsi="Times New Roman" w:cs="David" w:hint="cs"/>
          <w:b/>
          <w:bCs/>
          <w:sz w:val="24"/>
          <w:szCs w:val="24"/>
          <w:rtl/>
        </w:rPr>
        <w:tab/>
        <w:t>מודיעין בחירות</w:t>
      </w:r>
    </w:p>
    <w:p w:rsidR="00623BA7" w:rsidRPr="00E420B8" w:rsidRDefault="00623BA7" w:rsidP="00623BA7">
      <w:pPr>
        <w:spacing w:after="0" w:line="240" w:lineRule="auto"/>
        <w:rPr>
          <w:rFonts w:ascii="Times New Roman" w:hAnsi="Times New Roman" w:cs="David"/>
          <w:sz w:val="24"/>
          <w:szCs w:val="24"/>
          <w:rtl/>
        </w:rPr>
      </w:pPr>
    </w:p>
    <w:p w:rsidR="00623BA7" w:rsidRPr="00E420B8" w:rsidRDefault="00623BA7" w:rsidP="00623BA7">
      <w:pPr>
        <w:spacing w:after="0" w:line="240" w:lineRule="auto"/>
        <w:ind w:left="360"/>
        <w:rPr>
          <w:rFonts w:ascii="Times New Roman" w:hAnsi="Times New Roman" w:cs="David"/>
          <w:b/>
          <w:bCs/>
          <w:sz w:val="24"/>
          <w:szCs w:val="24"/>
          <w:rtl/>
        </w:rPr>
      </w:pPr>
      <w:proofErr w:type="spellStart"/>
      <w:r w:rsidRPr="00E420B8">
        <w:rPr>
          <w:rFonts w:ascii="Times New Roman" w:hAnsi="Times New Roman" w:cs="David" w:hint="cs"/>
          <w:b/>
          <w:bCs/>
          <w:sz w:val="24"/>
          <w:szCs w:val="24"/>
          <w:rtl/>
        </w:rPr>
        <w:t>תאור</w:t>
      </w:r>
      <w:proofErr w:type="spellEnd"/>
      <w:r w:rsidRPr="00E420B8">
        <w:rPr>
          <w:rFonts w:ascii="Times New Roman" w:hAnsi="Times New Roman" w:cs="David" w:hint="cs"/>
          <w:b/>
          <w:bCs/>
          <w:sz w:val="24"/>
          <w:szCs w:val="24"/>
          <w:rtl/>
        </w:rPr>
        <w:t xml:space="preserve"> הפעילות</w:t>
      </w:r>
    </w:p>
    <w:p w:rsidR="00623BA7" w:rsidRPr="00E420B8" w:rsidRDefault="00623BA7" w:rsidP="00623BA7">
      <w:pPr>
        <w:spacing w:after="0" w:line="240" w:lineRule="auto"/>
        <w:ind w:left="360"/>
        <w:rPr>
          <w:rFonts w:ascii="Times New Roman" w:hAnsi="Times New Roman" w:cs="David"/>
          <w:sz w:val="24"/>
          <w:szCs w:val="24"/>
          <w:rtl/>
        </w:rPr>
      </w:pPr>
      <w:r w:rsidRPr="00E420B8">
        <w:rPr>
          <w:rFonts w:ascii="Times New Roman" w:hAnsi="Times New Roman" w:cs="David" w:hint="cs"/>
          <w:sz w:val="24"/>
          <w:szCs w:val="24"/>
          <w:rtl/>
        </w:rPr>
        <w:t>לקראת הבחירות מפורסם פנקס הבוחרים באינטרנט ונשלחת הודעה לבוחר. תושבים יכולים לערער על אי הכללתם או העברת לקלפי אחרת או לברור בלבד.</w:t>
      </w:r>
    </w:p>
    <w:p w:rsidR="00623BA7" w:rsidRPr="00E420B8" w:rsidRDefault="00623BA7" w:rsidP="00623BA7">
      <w:pPr>
        <w:spacing w:after="0" w:line="240" w:lineRule="auto"/>
        <w:ind w:left="360"/>
        <w:rPr>
          <w:rFonts w:ascii="Times New Roman" w:hAnsi="Times New Roman" w:cs="David"/>
          <w:sz w:val="24"/>
          <w:szCs w:val="24"/>
          <w:rtl/>
        </w:rPr>
      </w:pPr>
    </w:p>
    <w:p w:rsidR="00623BA7" w:rsidRPr="00E420B8" w:rsidRDefault="00623BA7" w:rsidP="00623BA7">
      <w:pPr>
        <w:spacing w:after="0" w:line="240" w:lineRule="auto"/>
        <w:ind w:left="360"/>
        <w:rPr>
          <w:rFonts w:ascii="Times New Roman" w:hAnsi="Times New Roman" w:cs="David"/>
          <w:b/>
          <w:bCs/>
          <w:sz w:val="24"/>
          <w:szCs w:val="24"/>
          <w:rtl/>
        </w:rPr>
      </w:pPr>
      <w:r w:rsidRPr="00E420B8">
        <w:rPr>
          <w:rFonts w:ascii="Times New Roman" w:hAnsi="Times New Roman" w:cs="David" w:hint="cs"/>
          <w:b/>
          <w:bCs/>
          <w:sz w:val="24"/>
          <w:szCs w:val="24"/>
          <w:rtl/>
        </w:rPr>
        <w:t>הצעות לשיפור</w:t>
      </w:r>
    </w:p>
    <w:p w:rsidR="00623BA7" w:rsidRPr="00E420B8" w:rsidRDefault="00623BA7" w:rsidP="00623BA7">
      <w:pPr>
        <w:spacing w:after="0" w:line="240" w:lineRule="auto"/>
        <w:ind w:left="360"/>
        <w:rPr>
          <w:rFonts w:ascii="Times New Roman" w:hAnsi="Times New Roman" w:cs="David"/>
          <w:sz w:val="24"/>
          <w:szCs w:val="24"/>
          <w:rtl/>
        </w:rPr>
      </w:pPr>
      <w:r w:rsidRPr="00E420B8">
        <w:rPr>
          <w:rFonts w:ascii="Times New Roman" w:hAnsi="Times New Roman" w:cs="David" w:hint="cs"/>
          <w:sz w:val="24"/>
          <w:szCs w:val="24"/>
          <w:rtl/>
        </w:rPr>
        <w:t>הקמת מערכת לניהול הפניות</w:t>
      </w:r>
    </w:p>
    <w:p w:rsidR="00623BA7" w:rsidRPr="00E420B8" w:rsidRDefault="00623BA7" w:rsidP="00623BA7">
      <w:pPr>
        <w:spacing w:after="0" w:line="240" w:lineRule="auto"/>
        <w:ind w:left="360"/>
        <w:rPr>
          <w:rFonts w:ascii="Times New Roman" w:hAnsi="Times New Roman" w:cs="David"/>
          <w:sz w:val="24"/>
          <w:szCs w:val="24"/>
          <w:rtl/>
        </w:rPr>
      </w:pPr>
    </w:p>
    <w:p w:rsidR="00623BA7" w:rsidRPr="00E420B8" w:rsidRDefault="00623BA7" w:rsidP="00623BA7">
      <w:pPr>
        <w:spacing w:after="0" w:line="240" w:lineRule="auto"/>
        <w:ind w:left="360"/>
        <w:rPr>
          <w:rFonts w:ascii="Times New Roman" w:hAnsi="Times New Roman" w:cs="David"/>
          <w:b/>
          <w:bCs/>
          <w:sz w:val="24"/>
          <w:szCs w:val="24"/>
          <w:rtl/>
        </w:rPr>
      </w:pPr>
      <w:r w:rsidRPr="00E420B8">
        <w:rPr>
          <w:rFonts w:ascii="Times New Roman" w:hAnsi="Times New Roman" w:cs="David" w:hint="cs"/>
          <w:b/>
          <w:bCs/>
          <w:sz w:val="24"/>
          <w:szCs w:val="24"/>
          <w:rtl/>
        </w:rPr>
        <w:t>4.3</w:t>
      </w:r>
      <w:r w:rsidRPr="00E420B8">
        <w:rPr>
          <w:rFonts w:ascii="Times New Roman" w:hAnsi="Times New Roman" w:cs="David" w:hint="cs"/>
          <w:b/>
          <w:bCs/>
          <w:sz w:val="24"/>
          <w:szCs w:val="24"/>
          <w:rtl/>
        </w:rPr>
        <w:tab/>
        <w:t>הערכות לקראת בחירות</w:t>
      </w:r>
    </w:p>
    <w:p w:rsidR="00623BA7" w:rsidRPr="00E420B8" w:rsidRDefault="00623BA7" w:rsidP="00623BA7">
      <w:pPr>
        <w:spacing w:after="0" w:line="240" w:lineRule="auto"/>
        <w:ind w:left="360"/>
        <w:rPr>
          <w:rFonts w:ascii="Times New Roman" w:hAnsi="Times New Roman" w:cs="David"/>
          <w:sz w:val="24"/>
          <w:szCs w:val="24"/>
          <w:rtl/>
        </w:rPr>
      </w:pPr>
    </w:p>
    <w:p w:rsidR="00623BA7" w:rsidRPr="00E420B8" w:rsidRDefault="00623BA7" w:rsidP="00623BA7">
      <w:pPr>
        <w:spacing w:after="0" w:line="240" w:lineRule="auto"/>
        <w:ind w:left="360"/>
        <w:rPr>
          <w:rFonts w:ascii="Times New Roman" w:hAnsi="Times New Roman" w:cs="David"/>
          <w:b/>
          <w:bCs/>
          <w:sz w:val="24"/>
          <w:szCs w:val="24"/>
          <w:rtl/>
        </w:rPr>
      </w:pPr>
      <w:proofErr w:type="spellStart"/>
      <w:r w:rsidRPr="00E420B8">
        <w:rPr>
          <w:rFonts w:ascii="Times New Roman" w:hAnsi="Times New Roman" w:cs="David" w:hint="cs"/>
          <w:b/>
          <w:bCs/>
          <w:sz w:val="24"/>
          <w:szCs w:val="24"/>
          <w:rtl/>
        </w:rPr>
        <w:t>תאור</w:t>
      </w:r>
      <w:proofErr w:type="spellEnd"/>
      <w:r w:rsidRPr="00E420B8">
        <w:rPr>
          <w:rFonts w:ascii="Times New Roman" w:hAnsi="Times New Roman" w:cs="David" w:hint="cs"/>
          <w:b/>
          <w:bCs/>
          <w:sz w:val="24"/>
          <w:szCs w:val="24"/>
          <w:rtl/>
        </w:rPr>
        <w:t xml:space="preserve"> הפעילות</w:t>
      </w:r>
    </w:p>
    <w:p w:rsidR="00623BA7" w:rsidRPr="00E420B8" w:rsidRDefault="00623BA7" w:rsidP="00623BA7">
      <w:pPr>
        <w:spacing w:after="0" w:line="240" w:lineRule="auto"/>
        <w:ind w:left="360"/>
        <w:rPr>
          <w:rFonts w:ascii="Times New Roman" w:hAnsi="Times New Roman" w:cs="David"/>
          <w:sz w:val="24"/>
          <w:szCs w:val="24"/>
          <w:rtl/>
        </w:rPr>
      </w:pPr>
      <w:r w:rsidRPr="00E420B8">
        <w:rPr>
          <w:rFonts w:ascii="Times New Roman" w:hAnsi="Times New Roman" w:cs="David" w:hint="cs"/>
          <w:sz w:val="24"/>
          <w:szCs w:val="24"/>
          <w:rtl/>
        </w:rPr>
        <w:t>ההערות לקראת הבחירות כוללת פעילויות רבות של הערכות. ההערכות  היא בדרך כלל ברמת הרשות המקומית בשיתוף פעילויות של המפקח הארצי על הבחירות</w:t>
      </w:r>
    </w:p>
    <w:p w:rsidR="00623BA7" w:rsidRPr="00E420B8" w:rsidRDefault="00623BA7" w:rsidP="00623BA7">
      <w:pPr>
        <w:spacing w:after="0" w:line="240" w:lineRule="auto"/>
        <w:rPr>
          <w:rFonts w:ascii="Times New Roman" w:hAnsi="Times New Roman" w:cs="David"/>
          <w:sz w:val="24"/>
          <w:szCs w:val="24"/>
          <w:rtl/>
        </w:rPr>
      </w:pPr>
    </w:p>
    <w:p w:rsidR="00623BA7" w:rsidRPr="00E420B8" w:rsidRDefault="00623BA7" w:rsidP="00623BA7">
      <w:pPr>
        <w:spacing w:after="0" w:line="240" w:lineRule="auto"/>
        <w:ind w:firstLine="360"/>
        <w:rPr>
          <w:rFonts w:ascii="Times New Roman" w:hAnsi="Times New Roman" w:cs="David"/>
          <w:sz w:val="24"/>
          <w:szCs w:val="24"/>
          <w:rtl/>
        </w:rPr>
      </w:pPr>
      <w:r w:rsidRPr="00E420B8">
        <w:rPr>
          <w:rFonts w:ascii="Times New Roman" w:hAnsi="Times New Roman" w:cs="David" w:hint="cs"/>
          <w:sz w:val="24"/>
          <w:szCs w:val="24"/>
          <w:rtl/>
        </w:rPr>
        <w:t>הפעילויות העיקריות הינן:</w:t>
      </w:r>
    </w:p>
    <w:p w:rsidR="00623BA7" w:rsidRPr="00E420B8" w:rsidRDefault="00623BA7" w:rsidP="00E92BF0">
      <w:pPr>
        <w:pStyle w:val="a7"/>
        <w:numPr>
          <w:ilvl w:val="0"/>
          <w:numId w:val="65"/>
        </w:numPr>
        <w:spacing w:after="0" w:line="240" w:lineRule="auto"/>
        <w:jc w:val="both"/>
        <w:rPr>
          <w:rFonts w:ascii="Times New Roman" w:hAnsi="Times New Roman" w:cs="David"/>
          <w:sz w:val="24"/>
          <w:szCs w:val="24"/>
          <w:rtl/>
        </w:rPr>
      </w:pPr>
      <w:r w:rsidRPr="00E420B8">
        <w:rPr>
          <w:rFonts w:ascii="Times New Roman" w:hAnsi="Times New Roman" w:cs="David" w:hint="cs"/>
          <w:sz w:val="24"/>
          <w:szCs w:val="24"/>
          <w:rtl/>
        </w:rPr>
        <w:t>מינוי מנהל בחירות לרשות</w:t>
      </w:r>
    </w:p>
    <w:p w:rsidR="00623BA7" w:rsidRPr="00E420B8" w:rsidRDefault="00623BA7" w:rsidP="00E92BF0">
      <w:pPr>
        <w:pStyle w:val="a7"/>
        <w:numPr>
          <w:ilvl w:val="0"/>
          <w:numId w:val="65"/>
        </w:numPr>
        <w:spacing w:after="0" w:line="240" w:lineRule="auto"/>
        <w:jc w:val="both"/>
        <w:rPr>
          <w:rFonts w:ascii="Times New Roman" w:hAnsi="Times New Roman" w:cs="David"/>
          <w:sz w:val="24"/>
          <w:szCs w:val="24"/>
          <w:rtl/>
        </w:rPr>
      </w:pPr>
      <w:r w:rsidRPr="00E420B8">
        <w:rPr>
          <w:rFonts w:ascii="Times New Roman" w:hAnsi="Times New Roman" w:cs="David" w:hint="cs"/>
          <w:sz w:val="24"/>
          <w:szCs w:val="24"/>
          <w:rtl/>
        </w:rPr>
        <w:t>מינוי מזכיר קלפי</w:t>
      </w:r>
    </w:p>
    <w:p w:rsidR="00623BA7" w:rsidRPr="00E420B8" w:rsidRDefault="00623BA7" w:rsidP="00E92BF0">
      <w:pPr>
        <w:pStyle w:val="a7"/>
        <w:numPr>
          <w:ilvl w:val="0"/>
          <w:numId w:val="65"/>
        </w:numPr>
        <w:spacing w:after="0" w:line="240" w:lineRule="auto"/>
        <w:jc w:val="both"/>
        <w:rPr>
          <w:rFonts w:ascii="Times New Roman" w:hAnsi="Times New Roman" w:cs="David"/>
          <w:sz w:val="24"/>
          <w:szCs w:val="24"/>
          <w:rtl/>
        </w:rPr>
      </w:pPr>
      <w:r w:rsidRPr="00E420B8">
        <w:rPr>
          <w:rFonts w:ascii="Times New Roman" w:hAnsi="Times New Roman" w:cs="David" w:hint="cs"/>
          <w:sz w:val="24"/>
          <w:szCs w:val="24"/>
          <w:rtl/>
        </w:rPr>
        <w:t>שיבוץ משקיפים בקלפי</w:t>
      </w:r>
    </w:p>
    <w:p w:rsidR="00623BA7" w:rsidRPr="00E420B8" w:rsidRDefault="00623BA7" w:rsidP="00E92BF0">
      <w:pPr>
        <w:pStyle w:val="a7"/>
        <w:numPr>
          <w:ilvl w:val="0"/>
          <w:numId w:val="65"/>
        </w:numPr>
        <w:spacing w:after="0" w:line="240" w:lineRule="auto"/>
        <w:jc w:val="both"/>
        <w:rPr>
          <w:rFonts w:ascii="Times New Roman" w:hAnsi="Times New Roman" w:cs="David"/>
          <w:sz w:val="24"/>
          <w:szCs w:val="24"/>
          <w:rtl/>
        </w:rPr>
      </w:pPr>
      <w:r w:rsidRPr="00E420B8">
        <w:rPr>
          <w:rFonts w:ascii="Times New Roman" w:hAnsi="Times New Roman" w:cs="David" w:hint="cs"/>
          <w:sz w:val="24"/>
          <w:szCs w:val="24"/>
          <w:rtl/>
        </w:rPr>
        <w:t>שיבוץ שוטרים בקלפי</w:t>
      </w:r>
    </w:p>
    <w:p w:rsidR="00623BA7" w:rsidRPr="00E420B8" w:rsidRDefault="00623BA7" w:rsidP="00E92BF0">
      <w:pPr>
        <w:pStyle w:val="a7"/>
        <w:numPr>
          <w:ilvl w:val="0"/>
          <w:numId w:val="65"/>
        </w:numPr>
        <w:spacing w:after="0" w:line="240" w:lineRule="auto"/>
        <w:jc w:val="both"/>
        <w:rPr>
          <w:rFonts w:ascii="Times New Roman" w:hAnsi="Times New Roman" w:cs="David"/>
          <w:sz w:val="24"/>
          <w:szCs w:val="24"/>
          <w:rtl/>
        </w:rPr>
      </w:pPr>
      <w:r w:rsidRPr="00E420B8">
        <w:rPr>
          <w:rFonts w:ascii="Times New Roman" w:hAnsi="Times New Roman" w:cs="David" w:hint="cs"/>
          <w:sz w:val="24"/>
          <w:szCs w:val="24"/>
          <w:rtl/>
        </w:rPr>
        <w:t>בדיקת תקינות מקום הקלפי</w:t>
      </w:r>
    </w:p>
    <w:p w:rsidR="00623BA7" w:rsidRPr="00E420B8" w:rsidRDefault="00623BA7" w:rsidP="00E92BF0">
      <w:pPr>
        <w:pStyle w:val="a7"/>
        <w:numPr>
          <w:ilvl w:val="0"/>
          <w:numId w:val="65"/>
        </w:numPr>
        <w:spacing w:after="0" w:line="240" w:lineRule="auto"/>
        <w:jc w:val="both"/>
        <w:rPr>
          <w:rFonts w:ascii="Times New Roman" w:hAnsi="Times New Roman" w:cs="David"/>
          <w:sz w:val="24"/>
          <w:szCs w:val="24"/>
          <w:rtl/>
        </w:rPr>
      </w:pPr>
      <w:r w:rsidRPr="00E420B8">
        <w:rPr>
          <w:rFonts w:ascii="Times New Roman" w:hAnsi="Times New Roman" w:cs="David" w:hint="cs"/>
          <w:sz w:val="24"/>
          <w:szCs w:val="24"/>
          <w:rtl/>
        </w:rPr>
        <w:t xml:space="preserve">מתן המלצה </w:t>
      </w:r>
      <w:proofErr w:type="spellStart"/>
      <w:r w:rsidRPr="00E420B8">
        <w:rPr>
          <w:rFonts w:ascii="Times New Roman" w:hAnsi="Times New Roman" w:cs="David" w:hint="cs"/>
          <w:sz w:val="24"/>
          <w:szCs w:val="24"/>
          <w:rtl/>
        </w:rPr>
        <w:t>לפצול</w:t>
      </w:r>
      <w:proofErr w:type="spellEnd"/>
      <w:r w:rsidRPr="00E420B8">
        <w:rPr>
          <w:rFonts w:ascii="Times New Roman" w:hAnsi="Times New Roman" w:cs="David" w:hint="cs"/>
          <w:sz w:val="24"/>
          <w:szCs w:val="24"/>
          <w:rtl/>
        </w:rPr>
        <w:t>/ אחוד קלפיות</w:t>
      </w:r>
    </w:p>
    <w:p w:rsidR="00623BA7" w:rsidRPr="00E420B8" w:rsidRDefault="00623BA7" w:rsidP="00E92BF0">
      <w:pPr>
        <w:pStyle w:val="a7"/>
        <w:numPr>
          <w:ilvl w:val="0"/>
          <w:numId w:val="65"/>
        </w:numPr>
        <w:spacing w:after="0" w:line="240" w:lineRule="auto"/>
        <w:jc w:val="both"/>
        <w:rPr>
          <w:rFonts w:ascii="Times New Roman" w:hAnsi="Times New Roman" w:cs="David"/>
          <w:sz w:val="24"/>
          <w:szCs w:val="24"/>
          <w:rtl/>
        </w:rPr>
      </w:pPr>
      <w:r w:rsidRPr="00E420B8">
        <w:rPr>
          <w:rFonts w:ascii="Times New Roman" w:hAnsi="Times New Roman" w:cs="David" w:hint="cs"/>
          <w:sz w:val="24"/>
          <w:szCs w:val="24"/>
          <w:rtl/>
        </w:rPr>
        <w:t>ציוד נדרש בקלפי (שולחן לצוות, קלפי, ממסך לבידוד המצביע</w:t>
      </w:r>
    </w:p>
    <w:p w:rsidR="00623BA7" w:rsidRPr="00E420B8" w:rsidRDefault="00623BA7" w:rsidP="00E92BF0">
      <w:pPr>
        <w:pStyle w:val="a7"/>
        <w:numPr>
          <w:ilvl w:val="0"/>
          <w:numId w:val="65"/>
        </w:numPr>
        <w:spacing w:after="0" w:line="240" w:lineRule="auto"/>
        <w:jc w:val="both"/>
        <w:rPr>
          <w:rFonts w:ascii="Times New Roman" w:hAnsi="Times New Roman" w:cs="David"/>
          <w:sz w:val="24"/>
          <w:szCs w:val="24"/>
          <w:rtl/>
        </w:rPr>
      </w:pPr>
      <w:r w:rsidRPr="00E420B8">
        <w:rPr>
          <w:rFonts w:ascii="Times New Roman" w:hAnsi="Times New Roman" w:cs="David" w:hint="cs"/>
          <w:sz w:val="24"/>
          <w:szCs w:val="24"/>
          <w:rtl/>
        </w:rPr>
        <w:t>קבלת רשימות המצביעים לרשות</w:t>
      </w:r>
    </w:p>
    <w:p w:rsidR="00623BA7" w:rsidRPr="00E420B8" w:rsidRDefault="00623BA7" w:rsidP="00E92BF0">
      <w:pPr>
        <w:pStyle w:val="a7"/>
        <w:numPr>
          <w:ilvl w:val="0"/>
          <w:numId w:val="65"/>
        </w:numPr>
        <w:spacing w:after="0" w:line="240" w:lineRule="auto"/>
        <w:jc w:val="both"/>
        <w:rPr>
          <w:rFonts w:ascii="Times New Roman" w:hAnsi="Times New Roman" w:cs="David"/>
          <w:sz w:val="24"/>
          <w:szCs w:val="24"/>
          <w:rtl/>
        </w:rPr>
      </w:pPr>
      <w:r w:rsidRPr="00E420B8">
        <w:rPr>
          <w:rFonts w:ascii="Times New Roman" w:hAnsi="Times New Roman" w:cs="David" w:hint="cs"/>
          <w:sz w:val="24"/>
          <w:szCs w:val="24"/>
          <w:rtl/>
        </w:rPr>
        <w:t>חלוקת רשימות המצביעים למנהל הקלפי</w:t>
      </w:r>
    </w:p>
    <w:p w:rsidR="00623BA7" w:rsidRPr="00E420B8" w:rsidRDefault="00623BA7" w:rsidP="00E92BF0">
      <w:pPr>
        <w:pStyle w:val="a7"/>
        <w:numPr>
          <w:ilvl w:val="0"/>
          <w:numId w:val="65"/>
        </w:numPr>
        <w:spacing w:after="0" w:line="240" w:lineRule="auto"/>
        <w:jc w:val="both"/>
        <w:rPr>
          <w:rFonts w:ascii="Times New Roman" w:hAnsi="Times New Roman" w:cs="David"/>
          <w:sz w:val="24"/>
          <w:szCs w:val="24"/>
          <w:rtl/>
        </w:rPr>
      </w:pPr>
      <w:r w:rsidRPr="00E420B8">
        <w:rPr>
          <w:rFonts w:ascii="Times New Roman" w:hAnsi="Times New Roman" w:cs="David" w:hint="cs"/>
          <w:sz w:val="24"/>
          <w:szCs w:val="24"/>
          <w:rtl/>
        </w:rPr>
        <w:t>הכנת פתקי הצבעה לראש הרשות  ולמועצת הרשות</w:t>
      </w:r>
    </w:p>
    <w:p w:rsidR="00623BA7" w:rsidRPr="00E420B8" w:rsidRDefault="00623BA7" w:rsidP="00E92BF0">
      <w:pPr>
        <w:pStyle w:val="a7"/>
        <w:numPr>
          <w:ilvl w:val="0"/>
          <w:numId w:val="65"/>
        </w:numPr>
        <w:spacing w:after="0" w:line="240" w:lineRule="auto"/>
        <w:jc w:val="both"/>
        <w:rPr>
          <w:rFonts w:ascii="Times New Roman" w:hAnsi="Times New Roman" w:cs="David"/>
          <w:sz w:val="24"/>
          <w:szCs w:val="24"/>
          <w:rtl/>
        </w:rPr>
      </w:pPr>
      <w:r w:rsidRPr="00E420B8">
        <w:rPr>
          <w:rFonts w:ascii="Times New Roman" w:hAnsi="Times New Roman" w:cs="David" w:hint="cs"/>
          <w:sz w:val="24"/>
          <w:szCs w:val="24"/>
          <w:rtl/>
        </w:rPr>
        <w:t>חלוקת פתקי ההצבעה לקלפיות</w:t>
      </w:r>
    </w:p>
    <w:p w:rsidR="00623BA7" w:rsidRPr="00E420B8" w:rsidRDefault="00623BA7" w:rsidP="00623BA7">
      <w:pPr>
        <w:spacing w:after="0" w:line="240" w:lineRule="auto"/>
        <w:rPr>
          <w:rFonts w:ascii="Times New Roman" w:hAnsi="Times New Roman" w:cs="David"/>
          <w:sz w:val="24"/>
          <w:szCs w:val="24"/>
          <w:rtl/>
        </w:rPr>
      </w:pPr>
    </w:p>
    <w:p w:rsidR="00623BA7" w:rsidRPr="00E420B8" w:rsidRDefault="00623BA7" w:rsidP="00623BA7">
      <w:pPr>
        <w:spacing w:after="0" w:line="240" w:lineRule="auto"/>
        <w:ind w:firstLine="360"/>
        <w:rPr>
          <w:rFonts w:ascii="Times New Roman" w:hAnsi="Times New Roman" w:cs="David"/>
          <w:b/>
          <w:bCs/>
          <w:sz w:val="24"/>
          <w:szCs w:val="24"/>
          <w:rtl/>
        </w:rPr>
      </w:pPr>
      <w:r w:rsidRPr="00E420B8">
        <w:rPr>
          <w:rFonts w:ascii="Times New Roman" w:hAnsi="Times New Roman" w:cs="David" w:hint="cs"/>
          <w:b/>
          <w:bCs/>
          <w:sz w:val="24"/>
          <w:szCs w:val="24"/>
          <w:rtl/>
        </w:rPr>
        <w:t>הצעות לשיפור</w:t>
      </w:r>
    </w:p>
    <w:p w:rsidR="00623BA7" w:rsidRPr="00E420B8" w:rsidRDefault="00623BA7" w:rsidP="00E92BF0">
      <w:pPr>
        <w:pStyle w:val="a7"/>
        <w:numPr>
          <w:ilvl w:val="0"/>
          <w:numId w:val="66"/>
        </w:numPr>
        <w:spacing w:after="0" w:line="240" w:lineRule="auto"/>
        <w:jc w:val="both"/>
        <w:rPr>
          <w:rFonts w:ascii="Times New Roman" w:hAnsi="Times New Roman" w:cs="David"/>
          <w:sz w:val="24"/>
          <w:szCs w:val="24"/>
          <w:rtl/>
        </w:rPr>
      </w:pPr>
      <w:r w:rsidRPr="00E420B8">
        <w:rPr>
          <w:rFonts w:ascii="Times New Roman" w:hAnsi="Times New Roman" w:cs="David" w:hint="cs"/>
          <w:sz w:val="24"/>
          <w:szCs w:val="24"/>
          <w:rtl/>
        </w:rPr>
        <w:t>הקמת מערכת לניהול הערכות לבחירות  כול למעקב בצוע תהליכים ברמה הארצית/ רשות מקומית/ ישוב/ קלפי</w:t>
      </w:r>
    </w:p>
    <w:p w:rsidR="00623BA7" w:rsidRPr="00E420B8" w:rsidRDefault="00623BA7" w:rsidP="00E92BF0">
      <w:pPr>
        <w:pStyle w:val="a7"/>
        <w:numPr>
          <w:ilvl w:val="0"/>
          <w:numId w:val="66"/>
        </w:numPr>
        <w:spacing w:after="0" w:line="240" w:lineRule="auto"/>
        <w:jc w:val="both"/>
        <w:rPr>
          <w:rFonts w:ascii="Times New Roman" w:hAnsi="Times New Roman" w:cs="David"/>
          <w:sz w:val="24"/>
          <w:szCs w:val="24"/>
          <w:rtl/>
        </w:rPr>
      </w:pPr>
      <w:r w:rsidRPr="00E420B8">
        <w:rPr>
          <w:rFonts w:ascii="Times New Roman" w:hAnsi="Times New Roman" w:cs="David" w:hint="cs"/>
          <w:sz w:val="24"/>
          <w:szCs w:val="24"/>
          <w:rtl/>
        </w:rPr>
        <w:t>תקשורת מקוונת לפחות ברמת מנהל הבחירות ברשות המקומית</w:t>
      </w:r>
    </w:p>
    <w:p w:rsidR="00623BA7" w:rsidRPr="00E420B8" w:rsidRDefault="00623BA7" w:rsidP="00E92BF0">
      <w:pPr>
        <w:pStyle w:val="a7"/>
        <w:numPr>
          <w:ilvl w:val="0"/>
          <w:numId w:val="66"/>
        </w:numPr>
        <w:spacing w:after="0" w:line="240" w:lineRule="auto"/>
        <w:jc w:val="both"/>
        <w:rPr>
          <w:rFonts w:ascii="Times New Roman" w:hAnsi="Times New Roman" w:cs="David"/>
          <w:sz w:val="24"/>
          <w:szCs w:val="24"/>
          <w:rtl/>
        </w:rPr>
      </w:pPr>
      <w:r w:rsidRPr="00E420B8">
        <w:rPr>
          <w:rFonts w:ascii="Times New Roman" w:hAnsi="Times New Roman" w:cs="David" w:hint="cs"/>
          <w:sz w:val="24"/>
          <w:szCs w:val="24"/>
          <w:rtl/>
        </w:rPr>
        <w:t xml:space="preserve">אתר אינטרנט </w:t>
      </w:r>
      <w:proofErr w:type="spellStart"/>
      <w:r w:rsidRPr="00E420B8">
        <w:rPr>
          <w:rFonts w:ascii="Times New Roman" w:hAnsi="Times New Roman" w:cs="David" w:hint="cs"/>
          <w:sz w:val="24"/>
          <w:szCs w:val="24"/>
          <w:rtl/>
        </w:rPr>
        <w:t>יעודי</w:t>
      </w:r>
      <w:proofErr w:type="spellEnd"/>
      <w:r w:rsidRPr="00E420B8">
        <w:rPr>
          <w:rFonts w:ascii="Times New Roman" w:hAnsi="Times New Roman" w:cs="David" w:hint="cs"/>
          <w:sz w:val="24"/>
          <w:szCs w:val="24"/>
          <w:rtl/>
        </w:rPr>
        <w:t xml:space="preserve"> ולמנהלי בחירות ולמזכירי קלפי להודעות מידע וכד',</w:t>
      </w:r>
    </w:p>
    <w:p w:rsidR="00623BA7" w:rsidRPr="00E420B8" w:rsidRDefault="00623BA7" w:rsidP="00E92BF0">
      <w:pPr>
        <w:pStyle w:val="a7"/>
        <w:numPr>
          <w:ilvl w:val="0"/>
          <w:numId w:val="66"/>
        </w:numPr>
        <w:spacing w:after="0" w:line="240" w:lineRule="auto"/>
        <w:jc w:val="both"/>
        <w:rPr>
          <w:rFonts w:ascii="Times New Roman" w:hAnsi="Times New Roman" w:cs="David"/>
          <w:sz w:val="24"/>
          <w:szCs w:val="24"/>
          <w:rtl/>
        </w:rPr>
      </w:pPr>
      <w:r w:rsidRPr="00E420B8">
        <w:rPr>
          <w:rFonts w:ascii="Times New Roman" w:hAnsi="Times New Roman" w:cs="David" w:hint="cs"/>
          <w:sz w:val="24"/>
          <w:szCs w:val="24"/>
          <w:rtl/>
        </w:rPr>
        <w:t>יצירת מאגר  ממוחשב של מנהל בחירות ברשות ומזכירי קלפי</w:t>
      </w:r>
    </w:p>
    <w:p w:rsidR="00623BA7" w:rsidRPr="00E420B8" w:rsidRDefault="00623BA7" w:rsidP="00E92BF0">
      <w:pPr>
        <w:pStyle w:val="a7"/>
        <w:numPr>
          <w:ilvl w:val="0"/>
          <w:numId w:val="66"/>
        </w:numPr>
        <w:spacing w:after="0" w:line="240" w:lineRule="auto"/>
        <w:jc w:val="both"/>
        <w:rPr>
          <w:rFonts w:ascii="Times New Roman" w:hAnsi="Times New Roman" w:cs="David"/>
          <w:sz w:val="24"/>
          <w:szCs w:val="24"/>
        </w:rPr>
      </w:pPr>
      <w:r w:rsidRPr="00E420B8">
        <w:rPr>
          <w:rFonts w:ascii="Times New Roman" w:hAnsi="Times New Roman" w:cs="David" w:hint="cs"/>
          <w:sz w:val="24"/>
          <w:szCs w:val="24"/>
          <w:rtl/>
        </w:rPr>
        <w:t>משלוח הודעות למנהל בחירות ברשות ומזכירי קלפי בצורה מהירה</w:t>
      </w:r>
    </w:p>
    <w:p w:rsidR="00623BA7" w:rsidRPr="00E420B8" w:rsidRDefault="00623BA7" w:rsidP="00623BA7">
      <w:pPr>
        <w:spacing w:after="0" w:line="240" w:lineRule="auto"/>
        <w:rPr>
          <w:rFonts w:ascii="Times New Roman" w:hAnsi="Times New Roman" w:cs="David"/>
          <w:sz w:val="24"/>
          <w:szCs w:val="24"/>
          <w:rtl/>
        </w:rPr>
      </w:pPr>
    </w:p>
    <w:p w:rsidR="00623BA7" w:rsidRPr="00E420B8" w:rsidRDefault="00623BA7" w:rsidP="00623BA7">
      <w:pPr>
        <w:spacing w:after="0" w:line="240" w:lineRule="auto"/>
        <w:ind w:firstLine="360"/>
        <w:rPr>
          <w:rFonts w:ascii="Times New Roman" w:hAnsi="Times New Roman" w:cs="David"/>
          <w:b/>
          <w:bCs/>
          <w:sz w:val="24"/>
          <w:szCs w:val="24"/>
          <w:rtl/>
        </w:rPr>
      </w:pPr>
      <w:r w:rsidRPr="00E420B8">
        <w:rPr>
          <w:rFonts w:ascii="Times New Roman" w:hAnsi="Times New Roman" w:cs="David" w:hint="cs"/>
          <w:b/>
          <w:bCs/>
          <w:sz w:val="24"/>
          <w:szCs w:val="24"/>
          <w:rtl/>
        </w:rPr>
        <w:t>4.4</w:t>
      </w:r>
      <w:r w:rsidRPr="00E420B8">
        <w:rPr>
          <w:rFonts w:ascii="Times New Roman" w:hAnsi="Times New Roman" w:cs="David" w:hint="cs"/>
          <w:b/>
          <w:bCs/>
          <w:sz w:val="24"/>
          <w:szCs w:val="24"/>
          <w:rtl/>
        </w:rPr>
        <w:tab/>
        <w:t>ניהול יום הבחירות</w:t>
      </w:r>
    </w:p>
    <w:p w:rsidR="00623BA7" w:rsidRPr="00E420B8" w:rsidRDefault="00623BA7" w:rsidP="00623BA7">
      <w:pPr>
        <w:spacing w:after="0" w:line="240" w:lineRule="auto"/>
        <w:rPr>
          <w:rFonts w:ascii="Times New Roman" w:hAnsi="Times New Roman" w:cs="David"/>
          <w:sz w:val="24"/>
          <w:szCs w:val="24"/>
          <w:rtl/>
        </w:rPr>
      </w:pPr>
    </w:p>
    <w:p w:rsidR="00623BA7" w:rsidRPr="00E420B8" w:rsidRDefault="00623BA7" w:rsidP="00623BA7">
      <w:pPr>
        <w:spacing w:after="0" w:line="240" w:lineRule="auto"/>
        <w:ind w:firstLine="360"/>
        <w:rPr>
          <w:rFonts w:ascii="Times New Roman" w:hAnsi="Times New Roman" w:cs="David"/>
          <w:b/>
          <w:bCs/>
          <w:sz w:val="24"/>
          <w:szCs w:val="24"/>
          <w:rtl/>
        </w:rPr>
      </w:pPr>
      <w:proofErr w:type="spellStart"/>
      <w:r w:rsidRPr="00E420B8">
        <w:rPr>
          <w:rFonts w:ascii="Times New Roman" w:hAnsi="Times New Roman" w:cs="David" w:hint="cs"/>
          <w:b/>
          <w:bCs/>
          <w:sz w:val="24"/>
          <w:szCs w:val="24"/>
          <w:rtl/>
        </w:rPr>
        <w:t>תאור</w:t>
      </w:r>
      <w:proofErr w:type="spellEnd"/>
      <w:r w:rsidRPr="00E420B8">
        <w:rPr>
          <w:rFonts w:ascii="Times New Roman" w:hAnsi="Times New Roman" w:cs="David" w:hint="cs"/>
          <w:b/>
          <w:bCs/>
          <w:sz w:val="24"/>
          <w:szCs w:val="24"/>
          <w:rtl/>
        </w:rPr>
        <w:t xml:space="preserve"> הפעילות</w:t>
      </w:r>
    </w:p>
    <w:p w:rsidR="00623BA7" w:rsidRPr="00E420B8" w:rsidRDefault="00623BA7" w:rsidP="00623BA7">
      <w:pPr>
        <w:spacing w:after="0" w:line="240" w:lineRule="auto"/>
        <w:ind w:left="360"/>
        <w:rPr>
          <w:rFonts w:ascii="Times New Roman" w:hAnsi="Times New Roman" w:cs="David"/>
          <w:sz w:val="24"/>
          <w:szCs w:val="24"/>
          <w:rtl/>
        </w:rPr>
      </w:pPr>
      <w:r w:rsidRPr="00E420B8">
        <w:rPr>
          <w:rFonts w:ascii="Times New Roman" w:hAnsi="Times New Roman" w:cs="David"/>
          <w:sz w:val="24"/>
          <w:szCs w:val="24"/>
          <w:rtl/>
        </w:rPr>
        <w:br/>
      </w:r>
      <w:r w:rsidRPr="00E420B8">
        <w:rPr>
          <w:rFonts w:ascii="Times New Roman" w:hAnsi="Times New Roman" w:cs="David" w:hint="cs"/>
          <w:sz w:val="24"/>
          <w:szCs w:val="24"/>
          <w:rtl/>
        </w:rPr>
        <w:t>ביום הבחירות מועברים נתונים על:</w:t>
      </w:r>
    </w:p>
    <w:p w:rsidR="00623BA7" w:rsidRPr="00E420B8" w:rsidRDefault="00623BA7" w:rsidP="00E92BF0">
      <w:pPr>
        <w:pStyle w:val="a7"/>
        <w:numPr>
          <w:ilvl w:val="0"/>
          <w:numId w:val="69"/>
        </w:numPr>
        <w:spacing w:after="0" w:line="240" w:lineRule="auto"/>
        <w:jc w:val="both"/>
        <w:rPr>
          <w:rFonts w:ascii="Times New Roman" w:hAnsi="Times New Roman" w:cs="David"/>
          <w:sz w:val="24"/>
          <w:szCs w:val="24"/>
          <w:rtl/>
        </w:rPr>
      </w:pPr>
      <w:r w:rsidRPr="00E420B8">
        <w:rPr>
          <w:rFonts w:ascii="Times New Roman" w:hAnsi="Times New Roman" w:cs="David" w:hint="cs"/>
          <w:sz w:val="24"/>
          <w:szCs w:val="24"/>
          <w:rtl/>
        </w:rPr>
        <w:t>פתיחת קלפיות או אי פתיחתן מסיבות שונות</w:t>
      </w:r>
    </w:p>
    <w:p w:rsidR="00623BA7" w:rsidRPr="00E420B8" w:rsidRDefault="00623BA7" w:rsidP="00E92BF0">
      <w:pPr>
        <w:pStyle w:val="a7"/>
        <w:numPr>
          <w:ilvl w:val="0"/>
          <w:numId w:val="69"/>
        </w:numPr>
        <w:spacing w:after="0" w:line="240" w:lineRule="auto"/>
        <w:jc w:val="both"/>
        <w:rPr>
          <w:rFonts w:ascii="Times New Roman" w:hAnsi="Times New Roman" w:cs="David"/>
          <w:sz w:val="24"/>
          <w:szCs w:val="24"/>
          <w:rtl/>
        </w:rPr>
      </w:pPr>
      <w:r w:rsidRPr="00E420B8">
        <w:rPr>
          <w:rFonts w:ascii="Times New Roman" w:hAnsi="Times New Roman" w:cs="David" w:hint="cs"/>
          <w:sz w:val="24"/>
          <w:szCs w:val="24"/>
          <w:rtl/>
        </w:rPr>
        <w:t>נתונים על אחוזי הצבעה ברשויות</w:t>
      </w:r>
    </w:p>
    <w:p w:rsidR="00623BA7" w:rsidRPr="00E420B8" w:rsidRDefault="00623BA7" w:rsidP="00E92BF0">
      <w:pPr>
        <w:pStyle w:val="a7"/>
        <w:numPr>
          <w:ilvl w:val="0"/>
          <w:numId w:val="69"/>
        </w:numPr>
        <w:spacing w:after="0" w:line="240" w:lineRule="auto"/>
        <w:jc w:val="both"/>
        <w:rPr>
          <w:rFonts w:ascii="Times New Roman" w:hAnsi="Times New Roman" w:cs="David"/>
          <w:sz w:val="24"/>
          <w:szCs w:val="24"/>
          <w:rtl/>
        </w:rPr>
      </w:pPr>
      <w:r w:rsidRPr="00E420B8">
        <w:rPr>
          <w:rFonts w:ascii="Times New Roman" w:hAnsi="Times New Roman" w:cs="David" w:hint="cs"/>
          <w:sz w:val="24"/>
          <w:szCs w:val="24"/>
          <w:rtl/>
        </w:rPr>
        <w:lastRenderedPageBreak/>
        <w:t xml:space="preserve">דיווח על </w:t>
      </w:r>
      <w:proofErr w:type="spellStart"/>
      <w:r w:rsidRPr="00E420B8">
        <w:rPr>
          <w:rFonts w:ascii="Times New Roman" w:hAnsi="Times New Roman" w:cs="David" w:hint="cs"/>
          <w:sz w:val="24"/>
          <w:szCs w:val="24"/>
          <w:rtl/>
        </w:rPr>
        <w:t>ארועים</w:t>
      </w:r>
      <w:proofErr w:type="spellEnd"/>
      <w:r w:rsidRPr="00E420B8">
        <w:rPr>
          <w:rFonts w:ascii="Times New Roman" w:hAnsi="Times New Roman" w:cs="David" w:hint="cs"/>
          <w:sz w:val="24"/>
          <w:szCs w:val="24"/>
          <w:rtl/>
        </w:rPr>
        <w:t xml:space="preserve"> חריגים</w:t>
      </w:r>
    </w:p>
    <w:p w:rsidR="00623BA7" w:rsidRPr="00E420B8" w:rsidRDefault="00623BA7" w:rsidP="00623BA7">
      <w:pPr>
        <w:spacing w:after="0" w:line="240" w:lineRule="auto"/>
        <w:ind w:left="360"/>
        <w:rPr>
          <w:rFonts w:ascii="Times New Roman" w:hAnsi="Times New Roman" w:cs="David"/>
          <w:sz w:val="24"/>
          <w:szCs w:val="24"/>
          <w:rtl/>
        </w:rPr>
      </w:pPr>
    </w:p>
    <w:p w:rsidR="00623BA7" w:rsidRPr="00E420B8" w:rsidRDefault="00623BA7" w:rsidP="00623BA7">
      <w:pPr>
        <w:spacing w:after="0" w:line="240" w:lineRule="auto"/>
        <w:ind w:left="360"/>
        <w:rPr>
          <w:rFonts w:ascii="Times New Roman" w:hAnsi="Times New Roman" w:cs="David"/>
          <w:b/>
          <w:bCs/>
          <w:sz w:val="24"/>
          <w:szCs w:val="24"/>
          <w:rtl/>
        </w:rPr>
      </w:pPr>
      <w:r w:rsidRPr="00E420B8">
        <w:rPr>
          <w:rFonts w:ascii="Times New Roman" w:hAnsi="Times New Roman" w:cs="David" w:hint="cs"/>
          <w:b/>
          <w:bCs/>
          <w:sz w:val="24"/>
          <w:szCs w:val="24"/>
          <w:rtl/>
        </w:rPr>
        <w:t>הצעות לשיפור</w:t>
      </w:r>
    </w:p>
    <w:p w:rsidR="00623BA7" w:rsidRPr="00E420B8" w:rsidRDefault="00623BA7" w:rsidP="00E92BF0">
      <w:pPr>
        <w:pStyle w:val="a7"/>
        <w:numPr>
          <w:ilvl w:val="0"/>
          <w:numId w:val="70"/>
        </w:numPr>
        <w:spacing w:after="0" w:line="240" w:lineRule="auto"/>
        <w:jc w:val="both"/>
        <w:rPr>
          <w:rFonts w:ascii="Times New Roman" w:hAnsi="Times New Roman" w:cs="David"/>
          <w:sz w:val="24"/>
          <w:szCs w:val="24"/>
          <w:rtl/>
        </w:rPr>
      </w:pPr>
      <w:r w:rsidRPr="00E420B8">
        <w:rPr>
          <w:rFonts w:ascii="Times New Roman" w:hAnsi="Times New Roman" w:cs="David" w:hint="cs"/>
          <w:sz w:val="24"/>
          <w:szCs w:val="24"/>
          <w:rtl/>
        </w:rPr>
        <w:t>הקמת מערכת אשר תקבל מידע ישירות ממנהלי הקלפיות ברשויות המקומיות ורצוי אף ממזכירי הקלפי.</w:t>
      </w:r>
    </w:p>
    <w:p w:rsidR="00623BA7" w:rsidRPr="00E420B8" w:rsidRDefault="00623BA7" w:rsidP="00E92BF0">
      <w:pPr>
        <w:pStyle w:val="a7"/>
        <w:numPr>
          <w:ilvl w:val="0"/>
          <w:numId w:val="70"/>
        </w:numPr>
        <w:spacing w:after="0" w:line="240" w:lineRule="auto"/>
        <w:jc w:val="both"/>
        <w:rPr>
          <w:rFonts w:ascii="Times New Roman" w:hAnsi="Times New Roman" w:cs="David"/>
          <w:sz w:val="24"/>
          <w:szCs w:val="24"/>
          <w:rtl/>
        </w:rPr>
      </w:pPr>
      <w:r w:rsidRPr="00E420B8">
        <w:rPr>
          <w:rFonts w:ascii="Times New Roman" w:hAnsi="Times New Roman" w:cs="David" w:hint="cs"/>
          <w:sz w:val="24"/>
          <w:szCs w:val="24"/>
          <w:rtl/>
        </w:rPr>
        <w:t xml:space="preserve">ניהול מעקב אחר טפול </w:t>
      </w:r>
      <w:proofErr w:type="spellStart"/>
      <w:r w:rsidRPr="00E420B8">
        <w:rPr>
          <w:rFonts w:ascii="Times New Roman" w:hAnsi="Times New Roman" w:cs="David" w:hint="cs"/>
          <w:sz w:val="24"/>
          <w:szCs w:val="24"/>
          <w:rtl/>
        </w:rPr>
        <w:t>בארועים</w:t>
      </w:r>
      <w:proofErr w:type="spellEnd"/>
    </w:p>
    <w:p w:rsidR="00623BA7" w:rsidRPr="00E420B8" w:rsidRDefault="00623BA7" w:rsidP="00E92BF0">
      <w:pPr>
        <w:pStyle w:val="a7"/>
        <w:numPr>
          <w:ilvl w:val="0"/>
          <w:numId w:val="70"/>
        </w:numPr>
        <w:spacing w:after="0" w:line="240" w:lineRule="auto"/>
        <w:jc w:val="both"/>
        <w:rPr>
          <w:rFonts w:ascii="Times New Roman" w:hAnsi="Times New Roman" w:cs="David"/>
          <w:sz w:val="24"/>
          <w:szCs w:val="24"/>
          <w:rtl/>
        </w:rPr>
      </w:pPr>
      <w:proofErr w:type="spellStart"/>
      <w:r w:rsidRPr="00E420B8">
        <w:rPr>
          <w:rFonts w:ascii="Times New Roman" w:hAnsi="Times New Roman" w:cs="David" w:hint="cs"/>
          <w:sz w:val="24"/>
          <w:szCs w:val="24"/>
          <w:rtl/>
        </w:rPr>
        <w:t>נתוח</w:t>
      </w:r>
      <w:proofErr w:type="spellEnd"/>
      <w:r w:rsidRPr="00E420B8">
        <w:rPr>
          <w:rFonts w:ascii="Times New Roman" w:hAnsi="Times New Roman" w:cs="David" w:hint="cs"/>
          <w:sz w:val="24"/>
          <w:szCs w:val="24"/>
          <w:rtl/>
        </w:rPr>
        <w:t xml:space="preserve"> אחוזי ההצבעה</w:t>
      </w:r>
    </w:p>
    <w:p w:rsidR="00623BA7" w:rsidRPr="00E420B8" w:rsidRDefault="00623BA7" w:rsidP="00623BA7">
      <w:pPr>
        <w:spacing w:after="0" w:line="240" w:lineRule="auto"/>
        <w:rPr>
          <w:rFonts w:ascii="Times New Roman" w:hAnsi="Times New Roman" w:cs="David"/>
          <w:sz w:val="24"/>
          <w:szCs w:val="24"/>
          <w:rtl/>
        </w:rPr>
      </w:pPr>
    </w:p>
    <w:p w:rsidR="00623BA7" w:rsidRPr="00E420B8" w:rsidRDefault="00623BA7" w:rsidP="00623BA7">
      <w:pPr>
        <w:spacing w:after="0" w:line="240" w:lineRule="auto"/>
        <w:rPr>
          <w:rFonts w:ascii="Times New Roman" w:hAnsi="Times New Roman" w:cs="David"/>
          <w:sz w:val="24"/>
          <w:szCs w:val="24"/>
          <w:rtl/>
        </w:rPr>
      </w:pPr>
    </w:p>
    <w:p w:rsidR="00623BA7" w:rsidRPr="00E420B8" w:rsidRDefault="00623BA7" w:rsidP="00E92BF0">
      <w:pPr>
        <w:pStyle w:val="a7"/>
        <w:numPr>
          <w:ilvl w:val="0"/>
          <w:numId w:val="67"/>
        </w:numPr>
        <w:spacing w:after="0" w:line="240" w:lineRule="auto"/>
        <w:ind w:left="360"/>
        <w:jc w:val="both"/>
        <w:rPr>
          <w:rFonts w:ascii="Times New Roman" w:hAnsi="Times New Roman" w:cs="David"/>
          <w:b/>
          <w:bCs/>
          <w:sz w:val="24"/>
          <w:szCs w:val="24"/>
          <w:rtl/>
        </w:rPr>
      </w:pPr>
      <w:r w:rsidRPr="00E420B8">
        <w:rPr>
          <w:rFonts w:ascii="Times New Roman" w:hAnsi="Times New Roman" w:cs="David" w:hint="cs"/>
          <w:b/>
          <w:bCs/>
          <w:sz w:val="24"/>
          <w:szCs w:val="24"/>
          <w:rtl/>
        </w:rPr>
        <w:t>מאפיינים מיוחדים למערכת</w:t>
      </w:r>
    </w:p>
    <w:p w:rsidR="00623BA7" w:rsidRPr="00E420B8" w:rsidRDefault="00623BA7" w:rsidP="00623BA7">
      <w:pPr>
        <w:spacing w:after="0" w:line="240" w:lineRule="auto"/>
        <w:rPr>
          <w:rFonts w:ascii="Times New Roman" w:hAnsi="Times New Roman" w:cs="David"/>
          <w:sz w:val="24"/>
          <w:szCs w:val="24"/>
          <w:rtl/>
        </w:rPr>
      </w:pPr>
    </w:p>
    <w:p w:rsidR="00623BA7" w:rsidRPr="00E420B8" w:rsidRDefault="00623BA7" w:rsidP="00623BA7">
      <w:pPr>
        <w:spacing w:after="0" w:line="240" w:lineRule="auto"/>
        <w:ind w:left="360"/>
        <w:rPr>
          <w:rFonts w:ascii="Times New Roman" w:hAnsi="Times New Roman" w:cs="David"/>
          <w:b/>
          <w:bCs/>
          <w:sz w:val="24"/>
          <w:szCs w:val="24"/>
          <w:rtl/>
        </w:rPr>
      </w:pPr>
      <w:r w:rsidRPr="00E420B8">
        <w:rPr>
          <w:rFonts w:ascii="Times New Roman" w:hAnsi="Times New Roman" w:cs="David" w:hint="cs"/>
          <w:b/>
          <w:bCs/>
          <w:sz w:val="24"/>
          <w:szCs w:val="24"/>
          <w:rtl/>
        </w:rPr>
        <w:t>5.1</w:t>
      </w:r>
      <w:r w:rsidRPr="00E420B8">
        <w:rPr>
          <w:rFonts w:ascii="Times New Roman" w:hAnsi="Times New Roman" w:cs="David" w:hint="cs"/>
          <w:b/>
          <w:bCs/>
          <w:sz w:val="24"/>
          <w:szCs w:val="24"/>
          <w:rtl/>
        </w:rPr>
        <w:tab/>
        <w:t>שרידות</w:t>
      </w:r>
    </w:p>
    <w:p w:rsidR="00623BA7" w:rsidRPr="00E420B8" w:rsidRDefault="00623BA7" w:rsidP="00623BA7">
      <w:pPr>
        <w:spacing w:after="0" w:line="240" w:lineRule="auto"/>
        <w:ind w:left="360"/>
        <w:rPr>
          <w:rFonts w:ascii="Times New Roman" w:hAnsi="Times New Roman" w:cs="David"/>
          <w:sz w:val="24"/>
          <w:szCs w:val="24"/>
          <w:rtl/>
        </w:rPr>
      </w:pPr>
      <w:r w:rsidRPr="00E420B8">
        <w:rPr>
          <w:rFonts w:ascii="Times New Roman" w:hAnsi="Times New Roman" w:cs="David" w:hint="cs"/>
          <w:sz w:val="24"/>
          <w:szCs w:val="24"/>
          <w:rtl/>
        </w:rPr>
        <w:t>המערכת מנהלת תהליך מרכזי במדינה ועליה לתפקד במלואה ביום לקראת וביום הבחירות</w:t>
      </w:r>
    </w:p>
    <w:p w:rsidR="00623BA7" w:rsidRPr="00E420B8" w:rsidRDefault="00623BA7" w:rsidP="00623BA7">
      <w:pPr>
        <w:spacing w:after="0" w:line="240" w:lineRule="auto"/>
        <w:ind w:left="360"/>
        <w:rPr>
          <w:rFonts w:ascii="Times New Roman" w:hAnsi="Times New Roman" w:cs="David"/>
          <w:sz w:val="24"/>
          <w:szCs w:val="24"/>
          <w:rtl/>
        </w:rPr>
      </w:pPr>
    </w:p>
    <w:p w:rsidR="00623BA7" w:rsidRPr="00E420B8" w:rsidRDefault="00623BA7" w:rsidP="00623BA7">
      <w:pPr>
        <w:spacing w:after="0" w:line="240" w:lineRule="auto"/>
        <w:ind w:left="360"/>
        <w:rPr>
          <w:rFonts w:ascii="Times New Roman" w:hAnsi="Times New Roman" w:cs="David"/>
          <w:b/>
          <w:bCs/>
          <w:sz w:val="24"/>
          <w:szCs w:val="24"/>
          <w:rtl/>
        </w:rPr>
      </w:pPr>
      <w:r w:rsidRPr="00E420B8">
        <w:rPr>
          <w:rFonts w:ascii="Times New Roman" w:hAnsi="Times New Roman" w:cs="David" w:hint="cs"/>
          <w:b/>
          <w:bCs/>
          <w:sz w:val="24"/>
          <w:szCs w:val="24"/>
          <w:rtl/>
        </w:rPr>
        <w:t>5.2</w:t>
      </w:r>
      <w:r w:rsidRPr="00E420B8">
        <w:rPr>
          <w:rFonts w:ascii="Times New Roman" w:hAnsi="Times New Roman" w:cs="David" w:hint="cs"/>
          <w:b/>
          <w:bCs/>
          <w:sz w:val="24"/>
          <w:szCs w:val="24"/>
          <w:rtl/>
        </w:rPr>
        <w:tab/>
        <w:t>אבטחת מידע</w:t>
      </w:r>
    </w:p>
    <w:p w:rsidR="00623BA7" w:rsidRDefault="00623BA7" w:rsidP="00623BA7">
      <w:pPr>
        <w:spacing w:after="0" w:line="240" w:lineRule="auto"/>
        <w:ind w:left="360"/>
        <w:rPr>
          <w:rFonts w:ascii="Times New Roman" w:hAnsi="Times New Roman" w:cs="David"/>
          <w:sz w:val="24"/>
          <w:szCs w:val="24"/>
          <w:rtl/>
        </w:rPr>
      </w:pPr>
      <w:r w:rsidRPr="00E420B8">
        <w:rPr>
          <w:rFonts w:ascii="Times New Roman" w:hAnsi="Times New Roman" w:cs="David" w:hint="cs"/>
          <w:sz w:val="24"/>
          <w:szCs w:val="24"/>
          <w:rtl/>
        </w:rPr>
        <w:t xml:space="preserve">המערכת מנהל תהליך רגיש מבחינה פוליטית ויש </w:t>
      </w:r>
      <w:proofErr w:type="spellStart"/>
      <w:r w:rsidRPr="00E420B8">
        <w:rPr>
          <w:rFonts w:ascii="Times New Roman" w:hAnsi="Times New Roman" w:cs="David" w:hint="cs"/>
          <w:sz w:val="24"/>
          <w:szCs w:val="24"/>
          <w:rtl/>
        </w:rPr>
        <w:t>לאבטחו</w:t>
      </w:r>
      <w:proofErr w:type="spellEnd"/>
      <w:r w:rsidRPr="00E420B8">
        <w:rPr>
          <w:rFonts w:ascii="Times New Roman" w:hAnsi="Times New Roman" w:cs="David" w:hint="cs"/>
          <w:sz w:val="24"/>
          <w:szCs w:val="24"/>
          <w:rtl/>
        </w:rPr>
        <w:t xml:space="preserve"> מפני זליגת מידע ושיבוש מידע</w:t>
      </w:r>
    </w:p>
    <w:p w:rsidR="00623BA7" w:rsidRDefault="00623BA7" w:rsidP="00623BA7">
      <w:pPr>
        <w:spacing w:after="0" w:line="240" w:lineRule="auto"/>
        <w:rPr>
          <w:rFonts w:ascii="Times New Roman" w:hAnsi="Times New Roman" w:cs="David"/>
          <w:sz w:val="24"/>
          <w:szCs w:val="24"/>
          <w:rtl/>
        </w:rPr>
      </w:pPr>
    </w:p>
    <w:p w:rsidR="00623BA7" w:rsidRDefault="00623BA7" w:rsidP="00623BA7">
      <w:pPr>
        <w:spacing w:after="0" w:line="240" w:lineRule="auto"/>
        <w:rPr>
          <w:rFonts w:ascii="Times New Roman" w:hAnsi="Times New Roman" w:cs="David"/>
          <w:sz w:val="24"/>
          <w:szCs w:val="24"/>
          <w:rtl/>
        </w:rPr>
      </w:pPr>
    </w:p>
    <w:p w:rsidR="00623BA7" w:rsidRDefault="00623BA7" w:rsidP="00623BA7">
      <w:pPr>
        <w:spacing w:after="0" w:line="240" w:lineRule="auto"/>
        <w:rPr>
          <w:rFonts w:ascii="Times New Roman" w:hAnsi="Times New Roman" w:cs="David"/>
          <w:sz w:val="24"/>
          <w:szCs w:val="24"/>
          <w:rtl/>
        </w:rPr>
      </w:pPr>
    </w:p>
    <w:p w:rsidR="00623BA7" w:rsidRDefault="00623BA7" w:rsidP="00623BA7">
      <w:pPr>
        <w:spacing w:after="0" w:line="240" w:lineRule="auto"/>
        <w:rPr>
          <w:rFonts w:ascii="Times New Roman" w:hAnsi="Times New Roman" w:cs="David"/>
          <w:sz w:val="24"/>
          <w:szCs w:val="24"/>
          <w:rtl/>
        </w:rPr>
      </w:pPr>
    </w:p>
    <w:p w:rsidR="00623BA7" w:rsidRDefault="00623BA7" w:rsidP="00623BA7">
      <w:pPr>
        <w:spacing w:after="0" w:line="240" w:lineRule="auto"/>
        <w:rPr>
          <w:rFonts w:ascii="Times New Roman" w:hAnsi="Times New Roman" w:cs="David"/>
          <w:sz w:val="24"/>
          <w:szCs w:val="24"/>
          <w:rtl/>
        </w:rPr>
      </w:pPr>
    </w:p>
    <w:p w:rsidR="00623BA7" w:rsidRDefault="00623BA7" w:rsidP="00623BA7">
      <w:pPr>
        <w:spacing w:after="0" w:line="240" w:lineRule="auto"/>
        <w:rPr>
          <w:rFonts w:ascii="Times New Roman" w:hAnsi="Times New Roman" w:cs="David"/>
          <w:sz w:val="24"/>
          <w:szCs w:val="24"/>
          <w:rtl/>
        </w:rPr>
      </w:pPr>
    </w:p>
    <w:p w:rsidR="00623BA7" w:rsidRDefault="00623BA7" w:rsidP="00623BA7">
      <w:pPr>
        <w:spacing w:after="0" w:line="240" w:lineRule="auto"/>
        <w:rPr>
          <w:rFonts w:ascii="Times New Roman" w:hAnsi="Times New Roman" w:cs="David"/>
          <w:sz w:val="24"/>
          <w:szCs w:val="24"/>
          <w:rtl/>
        </w:rPr>
      </w:pPr>
    </w:p>
    <w:p w:rsidR="00623BA7" w:rsidRDefault="00623BA7" w:rsidP="00623BA7">
      <w:pPr>
        <w:spacing w:after="0" w:line="240" w:lineRule="auto"/>
        <w:rPr>
          <w:rFonts w:ascii="Times New Roman" w:hAnsi="Times New Roman" w:cs="David"/>
          <w:sz w:val="24"/>
          <w:szCs w:val="24"/>
          <w:rtl/>
        </w:rPr>
      </w:pPr>
    </w:p>
    <w:p w:rsidR="00623BA7" w:rsidRDefault="00623BA7" w:rsidP="00623BA7">
      <w:pPr>
        <w:spacing w:after="0" w:line="240" w:lineRule="auto"/>
        <w:rPr>
          <w:rFonts w:ascii="Times New Roman" w:hAnsi="Times New Roman" w:cs="David"/>
          <w:sz w:val="24"/>
          <w:szCs w:val="24"/>
          <w:rtl/>
        </w:rPr>
      </w:pPr>
    </w:p>
    <w:p w:rsidR="00623BA7" w:rsidRDefault="00623BA7" w:rsidP="00623BA7">
      <w:pPr>
        <w:spacing w:after="0" w:line="240" w:lineRule="auto"/>
        <w:rPr>
          <w:rFonts w:ascii="Times New Roman" w:hAnsi="Times New Roman" w:cs="David"/>
          <w:sz w:val="24"/>
          <w:szCs w:val="24"/>
          <w:rtl/>
        </w:rPr>
      </w:pPr>
    </w:p>
    <w:p w:rsidR="00623BA7" w:rsidRDefault="00623BA7" w:rsidP="00623BA7">
      <w:pPr>
        <w:spacing w:after="0" w:line="240" w:lineRule="auto"/>
        <w:rPr>
          <w:rFonts w:ascii="Times New Roman" w:hAnsi="Times New Roman" w:cs="David"/>
          <w:sz w:val="24"/>
          <w:szCs w:val="24"/>
          <w:rtl/>
        </w:rPr>
      </w:pPr>
    </w:p>
    <w:p w:rsidR="00623BA7" w:rsidRDefault="00623BA7" w:rsidP="00623BA7">
      <w:pPr>
        <w:spacing w:after="0" w:line="240" w:lineRule="auto"/>
        <w:rPr>
          <w:rFonts w:ascii="Times New Roman" w:hAnsi="Times New Roman" w:cs="David"/>
          <w:sz w:val="24"/>
          <w:szCs w:val="24"/>
          <w:rtl/>
        </w:rPr>
      </w:pPr>
    </w:p>
    <w:p w:rsidR="00623BA7" w:rsidRDefault="00623BA7" w:rsidP="00623BA7">
      <w:pPr>
        <w:spacing w:after="0" w:line="240" w:lineRule="auto"/>
        <w:rPr>
          <w:rFonts w:ascii="Times New Roman" w:hAnsi="Times New Roman" w:cs="David"/>
          <w:sz w:val="24"/>
          <w:szCs w:val="24"/>
          <w:rtl/>
        </w:rPr>
      </w:pPr>
    </w:p>
    <w:p w:rsidR="00623BA7" w:rsidRDefault="00623BA7" w:rsidP="00623BA7">
      <w:pPr>
        <w:spacing w:after="0" w:line="240" w:lineRule="auto"/>
        <w:rPr>
          <w:rFonts w:ascii="Times New Roman" w:hAnsi="Times New Roman" w:cs="David"/>
          <w:sz w:val="24"/>
          <w:szCs w:val="24"/>
          <w:rtl/>
        </w:rPr>
      </w:pPr>
    </w:p>
    <w:p w:rsidR="00623BA7" w:rsidRDefault="00623BA7" w:rsidP="00623BA7">
      <w:pPr>
        <w:spacing w:after="0" w:line="240" w:lineRule="auto"/>
        <w:rPr>
          <w:rFonts w:ascii="Times New Roman" w:hAnsi="Times New Roman" w:cs="David"/>
          <w:sz w:val="24"/>
          <w:szCs w:val="24"/>
          <w:rtl/>
        </w:rPr>
      </w:pPr>
    </w:p>
    <w:p w:rsidR="00623BA7" w:rsidRDefault="00623BA7" w:rsidP="00623BA7">
      <w:pPr>
        <w:spacing w:after="0" w:line="240" w:lineRule="auto"/>
        <w:rPr>
          <w:rFonts w:ascii="Times New Roman" w:hAnsi="Times New Roman" w:cs="David"/>
          <w:sz w:val="24"/>
          <w:szCs w:val="24"/>
          <w:rtl/>
        </w:rPr>
      </w:pPr>
    </w:p>
    <w:p w:rsidR="00623BA7" w:rsidRDefault="00623BA7" w:rsidP="00623BA7">
      <w:pPr>
        <w:spacing w:after="0" w:line="240" w:lineRule="auto"/>
        <w:rPr>
          <w:rFonts w:ascii="Times New Roman" w:hAnsi="Times New Roman" w:cs="David"/>
          <w:sz w:val="24"/>
          <w:szCs w:val="24"/>
          <w:rtl/>
        </w:rPr>
      </w:pPr>
    </w:p>
    <w:p w:rsidR="00623BA7" w:rsidRDefault="00623BA7" w:rsidP="00623BA7">
      <w:pPr>
        <w:spacing w:after="0" w:line="240" w:lineRule="auto"/>
        <w:rPr>
          <w:rFonts w:ascii="Times New Roman" w:hAnsi="Times New Roman" w:cs="David"/>
          <w:sz w:val="24"/>
          <w:szCs w:val="24"/>
          <w:rtl/>
        </w:rPr>
      </w:pPr>
    </w:p>
    <w:p w:rsidR="00623BA7" w:rsidRDefault="00623BA7" w:rsidP="00623BA7">
      <w:pPr>
        <w:spacing w:after="0" w:line="240" w:lineRule="auto"/>
        <w:rPr>
          <w:rFonts w:ascii="Times New Roman" w:hAnsi="Times New Roman" w:cs="David"/>
          <w:sz w:val="24"/>
          <w:szCs w:val="24"/>
          <w:rtl/>
        </w:rPr>
      </w:pPr>
    </w:p>
    <w:p w:rsidR="00623BA7" w:rsidRDefault="00623BA7" w:rsidP="00623BA7">
      <w:pPr>
        <w:spacing w:after="0" w:line="240" w:lineRule="auto"/>
        <w:rPr>
          <w:rFonts w:ascii="Times New Roman" w:hAnsi="Times New Roman" w:cs="David"/>
          <w:sz w:val="24"/>
          <w:szCs w:val="24"/>
          <w:rtl/>
        </w:rPr>
      </w:pPr>
    </w:p>
    <w:p w:rsidR="00623BA7" w:rsidRDefault="00623BA7" w:rsidP="00623BA7">
      <w:pPr>
        <w:spacing w:after="0" w:line="240" w:lineRule="auto"/>
        <w:rPr>
          <w:rFonts w:ascii="Times New Roman" w:hAnsi="Times New Roman" w:cs="David"/>
          <w:sz w:val="24"/>
          <w:szCs w:val="24"/>
          <w:rtl/>
        </w:rPr>
      </w:pPr>
    </w:p>
    <w:p w:rsidR="00623BA7" w:rsidRDefault="00623BA7" w:rsidP="00623BA7">
      <w:pPr>
        <w:spacing w:after="0" w:line="240" w:lineRule="auto"/>
        <w:rPr>
          <w:rFonts w:ascii="Times New Roman" w:hAnsi="Times New Roman" w:cs="David"/>
          <w:sz w:val="24"/>
          <w:szCs w:val="24"/>
          <w:rtl/>
        </w:rPr>
      </w:pPr>
    </w:p>
    <w:p w:rsidR="00623BA7" w:rsidRDefault="00623BA7" w:rsidP="00623BA7">
      <w:pPr>
        <w:spacing w:after="0" w:line="240" w:lineRule="auto"/>
        <w:rPr>
          <w:rFonts w:ascii="Times New Roman" w:hAnsi="Times New Roman" w:cs="David"/>
          <w:sz w:val="24"/>
          <w:szCs w:val="24"/>
          <w:rtl/>
        </w:rPr>
      </w:pPr>
    </w:p>
    <w:p w:rsidR="00623BA7" w:rsidRDefault="00623BA7" w:rsidP="00623BA7">
      <w:pPr>
        <w:spacing w:after="0" w:line="240" w:lineRule="auto"/>
        <w:rPr>
          <w:rFonts w:ascii="Times New Roman" w:hAnsi="Times New Roman" w:cs="David"/>
          <w:sz w:val="24"/>
          <w:szCs w:val="24"/>
          <w:rtl/>
        </w:rPr>
      </w:pPr>
    </w:p>
    <w:p w:rsidR="00623BA7" w:rsidRDefault="00623BA7" w:rsidP="00623BA7">
      <w:pPr>
        <w:spacing w:after="0" w:line="240" w:lineRule="auto"/>
        <w:rPr>
          <w:rFonts w:ascii="Times New Roman" w:hAnsi="Times New Roman" w:cs="David"/>
          <w:sz w:val="24"/>
          <w:szCs w:val="24"/>
          <w:rtl/>
        </w:rPr>
      </w:pPr>
    </w:p>
    <w:p w:rsidR="00623BA7" w:rsidRDefault="00623BA7" w:rsidP="00623BA7">
      <w:pPr>
        <w:spacing w:after="0" w:line="240" w:lineRule="auto"/>
        <w:rPr>
          <w:rFonts w:ascii="Times New Roman" w:hAnsi="Times New Roman" w:cs="David"/>
          <w:sz w:val="24"/>
          <w:szCs w:val="24"/>
          <w:rtl/>
        </w:rPr>
      </w:pPr>
    </w:p>
    <w:p w:rsidR="00623BA7" w:rsidRDefault="00623BA7" w:rsidP="00623BA7">
      <w:pPr>
        <w:spacing w:after="0" w:line="240" w:lineRule="auto"/>
        <w:rPr>
          <w:rFonts w:ascii="Times New Roman" w:hAnsi="Times New Roman" w:cs="David"/>
          <w:sz w:val="24"/>
          <w:szCs w:val="24"/>
          <w:rtl/>
        </w:rPr>
      </w:pPr>
    </w:p>
    <w:p w:rsidR="00623BA7" w:rsidRDefault="00623BA7" w:rsidP="00623BA7">
      <w:pPr>
        <w:spacing w:after="0" w:line="240" w:lineRule="auto"/>
        <w:rPr>
          <w:rFonts w:ascii="Times New Roman" w:hAnsi="Times New Roman" w:cs="David"/>
          <w:sz w:val="24"/>
          <w:szCs w:val="24"/>
          <w:rtl/>
        </w:rPr>
      </w:pPr>
    </w:p>
    <w:p w:rsidR="00623BA7" w:rsidRDefault="00623BA7" w:rsidP="00623BA7">
      <w:pPr>
        <w:spacing w:after="0" w:line="240" w:lineRule="auto"/>
        <w:rPr>
          <w:rFonts w:ascii="Times New Roman" w:hAnsi="Times New Roman" w:cs="David"/>
          <w:sz w:val="24"/>
          <w:szCs w:val="24"/>
          <w:rtl/>
        </w:rPr>
      </w:pPr>
    </w:p>
    <w:p w:rsidR="00623BA7" w:rsidRDefault="00623BA7" w:rsidP="00623BA7">
      <w:pPr>
        <w:spacing w:after="0" w:line="240" w:lineRule="auto"/>
        <w:rPr>
          <w:rFonts w:ascii="Times New Roman" w:hAnsi="Times New Roman" w:cs="David"/>
          <w:sz w:val="24"/>
          <w:szCs w:val="24"/>
          <w:rtl/>
        </w:rPr>
      </w:pPr>
    </w:p>
    <w:p w:rsidR="00623BA7" w:rsidRDefault="00623BA7" w:rsidP="00623BA7">
      <w:pPr>
        <w:spacing w:after="0" w:line="240" w:lineRule="auto"/>
        <w:rPr>
          <w:rFonts w:ascii="Times New Roman" w:hAnsi="Times New Roman" w:cs="David"/>
          <w:sz w:val="24"/>
          <w:szCs w:val="24"/>
          <w:rtl/>
        </w:rPr>
      </w:pPr>
    </w:p>
    <w:p w:rsidR="00623BA7" w:rsidRDefault="00623BA7" w:rsidP="00623BA7">
      <w:pPr>
        <w:spacing w:after="0" w:line="240" w:lineRule="auto"/>
        <w:rPr>
          <w:rFonts w:ascii="Times New Roman" w:hAnsi="Times New Roman" w:cs="David"/>
          <w:sz w:val="24"/>
          <w:szCs w:val="24"/>
          <w:rtl/>
        </w:rPr>
      </w:pPr>
    </w:p>
    <w:p w:rsidR="00623BA7" w:rsidRDefault="00623BA7" w:rsidP="00623BA7">
      <w:pPr>
        <w:spacing w:after="0" w:line="240" w:lineRule="auto"/>
        <w:rPr>
          <w:rFonts w:ascii="Times New Roman" w:hAnsi="Times New Roman" w:cs="David"/>
          <w:sz w:val="24"/>
          <w:szCs w:val="24"/>
          <w:rtl/>
        </w:rPr>
      </w:pPr>
    </w:p>
    <w:p w:rsidR="00623BA7" w:rsidRDefault="00623BA7" w:rsidP="00623BA7">
      <w:pPr>
        <w:spacing w:after="0" w:line="240" w:lineRule="auto"/>
        <w:rPr>
          <w:rFonts w:ascii="Times New Roman" w:hAnsi="Times New Roman" w:cs="David"/>
          <w:sz w:val="24"/>
          <w:szCs w:val="24"/>
          <w:rtl/>
        </w:rPr>
      </w:pPr>
    </w:p>
    <w:p w:rsidR="00623BA7" w:rsidRDefault="00623BA7" w:rsidP="00623BA7">
      <w:pPr>
        <w:spacing w:after="0" w:line="240" w:lineRule="auto"/>
        <w:rPr>
          <w:rFonts w:ascii="Times New Roman" w:hAnsi="Times New Roman" w:cs="David"/>
          <w:sz w:val="24"/>
          <w:szCs w:val="24"/>
          <w:rtl/>
        </w:rPr>
      </w:pPr>
    </w:p>
    <w:p w:rsidR="00623BA7" w:rsidRDefault="00623BA7" w:rsidP="00623BA7">
      <w:pPr>
        <w:spacing w:after="0" w:line="240" w:lineRule="auto"/>
        <w:rPr>
          <w:rFonts w:ascii="Times New Roman" w:hAnsi="Times New Roman" w:cs="David"/>
          <w:sz w:val="24"/>
          <w:szCs w:val="24"/>
          <w:rtl/>
        </w:rPr>
      </w:pPr>
    </w:p>
    <w:p w:rsidR="00623BA7" w:rsidRDefault="00623BA7" w:rsidP="00623BA7">
      <w:pPr>
        <w:spacing w:after="0" w:line="240" w:lineRule="auto"/>
        <w:rPr>
          <w:rFonts w:ascii="Times New Roman" w:hAnsi="Times New Roman" w:cs="David"/>
          <w:sz w:val="24"/>
          <w:szCs w:val="24"/>
          <w:rtl/>
        </w:rPr>
      </w:pPr>
    </w:p>
    <w:p w:rsidR="00623BA7" w:rsidRDefault="00623BA7" w:rsidP="00623BA7">
      <w:pPr>
        <w:spacing w:after="0" w:line="240" w:lineRule="auto"/>
        <w:rPr>
          <w:rFonts w:ascii="Times New Roman" w:hAnsi="Times New Roman" w:cs="David"/>
          <w:sz w:val="24"/>
          <w:szCs w:val="24"/>
          <w:rtl/>
        </w:rPr>
      </w:pPr>
    </w:p>
    <w:p w:rsidR="00623BA7" w:rsidRDefault="00623BA7" w:rsidP="00623BA7">
      <w:pPr>
        <w:spacing w:after="0" w:line="240" w:lineRule="auto"/>
        <w:rPr>
          <w:rFonts w:ascii="Times New Roman" w:hAnsi="Times New Roman" w:cs="David"/>
          <w:sz w:val="24"/>
          <w:szCs w:val="24"/>
          <w:rtl/>
        </w:rPr>
      </w:pPr>
    </w:p>
    <w:p w:rsidR="00623BA7" w:rsidRDefault="00623BA7" w:rsidP="00623BA7">
      <w:pPr>
        <w:spacing w:after="0" w:line="240" w:lineRule="auto"/>
        <w:rPr>
          <w:rFonts w:ascii="Times New Roman" w:hAnsi="Times New Roman" w:cs="David"/>
          <w:sz w:val="24"/>
          <w:szCs w:val="24"/>
          <w:rtl/>
        </w:rPr>
      </w:pPr>
    </w:p>
    <w:p w:rsidR="00623BA7" w:rsidRPr="00ED5639" w:rsidRDefault="00623BA7" w:rsidP="00623BA7">
      <w:pPr>
        <w:spacing w:after="0" w:line="240" w:lineRule="auto"/>
        <w:rPr>
          <w:rFonts w:ascii="Times New Roman" w:hAnsi="Times New Roman" w:cs="David"/>
          <w:sz w:val="24"/>
          <w:szCs w:val="24"/>
          <w:rtl/>
        </w:rPr>
      </w:pPr>
    </w:p>
    <w:bookmarkEnd w:id="168"/>
    <w:bookmarkEnd w:id="169"/>
    <w:p w:rsidR="000C776C" w:rsidRPr="00E420B8" w:rsidRDefault="000C776C" w:rsidP="00623BA7">
      <w:pPr>
        <w:pStyle w:val="20"/>
        <w:jc w:val="left"/>
        <w:rPr>
          <w:rFonts w:asciiTheme="minorBidi" w:hAnsiTheme="minorBidi" w:cstheme="minorBidi"/>
          <w:b/>
          <w:bCs/>
          <w:sz w:val="22"/>
          <w:szCs w:val="22"/>
          <w:rtl/>
        </w:rPr>
      </w:pPr>
      <w:r w:rsidRPr="00E420B8">
        <w:rPr>
          <w:rFonts w:asciiTheme="minorBidi" w:hAnsiTheme="minorBidi" w:cstheme="minorBidi"/>
          <w:b/>
          <w:bCs/>
          <w:sz w:val="22"/>
          <w:szCs w:val="22"/>
          <w:rtl/>
        </w:rPr>
        <w:lastRenderedPageBreak/>
        <w:t>נספח 2.</w:t>
      </w:r>
      <w:r w:rsidR="00623BA7">
        <w:rPr>
          <w:rFonts w:asciiTheme="minorBidi" w:hAnsiTheme="minorBidi" w:cstheme="minorBidi" w:hint="cs"/>
          <w:b/>
          <w:bCs/>
          <w:sz w:val="22"/>
          <w:szCs w:val="22"/>
          <w:rtl/>
        </w:rPr>
        <w:t>10</w:t>
      </w:r>
      <w:r w:rsidRPr="00E420B8">
        <w:rPr>
          <w:rFonts w:asciiTheme="minorBidi" w:hAnsiTheme="minorBidi" w:cstheme="minorBidi"/>
          <w:b/>
          <w:bCs/>
          <w:sz w:val="22"/>
          <w:szCs w:val="22"/>
          <w:rtl/>
        </w:rPr>
        <w:t xml:space="preserve"> </w:t>
      </w:r>
      <w:bookmarkStart w:id="170" w:name="_Toc390154936"/>
      <w:bookmarkStart w:id="171" w:name="_Toc390155495"/>
      <w:r w:rsidRPr="00E420B8">
        <w:rPr>
          <w:rFonts w:asciiTheme="minorBidi" w:hAnsiTheme="minorBidi" w:cstheme="minorBidi"/>
          <w:b/>
          <w:bCs/>
          <w:sz w:val="22"/>
          <w:szCs w:val="22"/>
          <w:rtl/>
        </w:rPr>
        <w:t>תפיסה ארגונית של האגף למערכות מידע</w:t>
      </w:r>
      <w:bookmarkEnd w:id="170"/>
      <w:bookmarkEnd w:id="171"/>
    </w:p>
    <w:p w:rsidR="000C776C" w:rsidRPr="00E420B8" w:rsidRDefault="000C776C" w:rsidP="000C776C">
      <w:pPr>
        <w:ind w:left="140"/>
        <w:rPr>
          <w:rFonts w:asciiTheme="minorBidi" w:hAnsiTheme="minorBidi"/>
          <w:b/>
          <w:bCs/>
          <w:u w:val="single"/>
          <w:rtl/>
        </w:rPr>
      </w:pPr>
      <w:bookmarkStart w:id="172" w:name="_Toc360620513"/>
      <w:bookmarkStart w:id="173" w:name="_Toc360620786"/>
      <w:r w:rsidRPr="00E420B8">
        <w:rPr>
          <w:rFonts w:asciiTheme="minorBidi" w:hAnsiTheme="minorBidi" w:hint="cs"/>
          <w:b/>
          <w:bCs/>
          <w:u w:val="single"/>
          <w:rtl/>
        </w:rPr>
        <w:t>כללי :</w:t>
      </w:r>
    </w:p>
    <w:p w:rsidR="000C776C" w:rsidRPr="00E420B8" w:rsidRDefault="000C776C" w:rsidP="000C776C">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 xml:space="preserve">התפיסה המנחה את המבנה הארגוני של אגף מערכות מידע היא שהאגף  הוא השלד העיקרי והיציב של פעילות המחשוב במשרד בהיבט של ניהול מחזור החיים של מערכות המידע. עובדי האגף אחראים על פיתוחם, שדרוגם והתאמתם של המערכות השונות לצרכי הלקוחות. </w:t>
      </w:r>
    </w:p>
    <w:p w:rsidR="000C776C" w:rsidRPr="00E420B8" w:rsidRDefault="000C776C" w:rsidP="000C776C">
      <w:pPr>
        <w:pStyle w:val="31"/>
        <w:spacing w:before="120"/>
        <w:ind w:left="140"/>
        <w:rPr>
          <w:rFonts w:asciiTheme="minorBidi" w:hAnsiTheme="minorBidi" w:cstheme="minorBidi"/>
          <w:sz w:val="22"/>
          <w:szCs w:val="22"/>
          <w:rtl/>
        </w:rPr>
      </w:pPr>
    </w:p>
    <w:p w:rsidR="000C776C" w:rsidRPr="00E420B8" w:rsidRDefault="000C776C" w:rsidP="000C776C">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 xml:space="preserve">פיתוח מערכות המידע המרכזיות של המשרד והתשתיות הטכנולוגיות יבוצעו ע"י גורמי חוץ, באמצעות מכרזים של הקמת ותחזוקת מערכות מידע ותשתיות המחשוב  בשיטת </w:t>
      </w:r>
      <w:r w:rsidRPr="00E420B8">
        <w:rPr>
          <w:rFonts w:asciiTheme="minorBidi" w:hAnsiTheme="minorBidi" w:cstheme="minorBidi"/>
          <w:szCs w:val="22"/>
        </w:rPr>
        <w:t>TURN KEY</w:t>
      </w:r>
      <w:r w:rsidRPr="00E420B8">
        <w:rPr>
          <w:rFonts w:asciiTheme="minorBidi" w:hAnsiTheme="minorBidi" w:cstheme="minorBidi"/>
          <w:szCs w:val="22"/>
          <w:rtl/>
        </w:rPr>
        <w:t xml:space="preserve">.  שינויים ותוספות יבוצעו בשיטת </w:t>
      </w:r>
      <w:r w:rsidRPr="00E420B8">
        <w:rPr>
          <w:rFonts w:asciiTheme="minorBidi" w:hAnsiTheme="minorBidi" w:cstheme="minorBidi"/>
          <w:szCs w:val="22"/>
        </w:rPr>
        <w:t xml:space="preserve">TIME &amp; MATERIAL </w:t>
      </w:r>
      <w:r w:rsidRPr="00E420B8">
        <w:rPr>
          <w:rFonts w:asciiTheme="minorBidi" w:hAnsiTheme="minorBidi" w:cstheme="minorBidi"/>
          <w:szCs w:val="22"/>
          <w:rtl/>
        </w:rPr>
        <w:t xml:space="preserve"> </w:t>
      </w:r>
      <w:r w:rsidRPr="00E420B8">
        <w:rPr>
          <w:rFonts w:asciiTheme="minorBidi" w:hAnsiTheme="minorBidi" w:cstheme="minorBidi"/>
          <w:szCs w:val="22"/>
        </w:rPr>
        <w:t xml:space="preserve">  </w:t>
      </w:r>
      <w:r w:rsidRPr="00E420B8">
        <w:rPr>
          <w:rFonts w:asciiTheme="minorBidi" w:hAnsiTheme="minorBidi" w:cstheme="minorBidi"/>
          <w:szCs w:val="22"/>
          <w:rtl/>
        </w:rPr>
        <w:t>.</w:t>
      </w:r>
    </w:p>
    <w:p w:rsidR="000C776C" w:rsidRPr="00E420B8" w:rsidRDefault="000C776C" w:rsidP="000C776C">
      <w:pPr>
        <w:pStyle w:val="31"/>
        <w:spacing w:before="120"/>
        <w:ind w:left="140"/>
        <w:rPr>
          <w:rFonts w:asciiTheme="minorBidi" w:hAnsiTheme="minorBidi" w:cstheme="minorBidi"/>
          <w:sz w:val="22"/>
          <w:szCs w:val="22"/>
          <w:rtl/>
        </w:rPr>
      </w:pPr>
    </w:p>
    <w:p w:rsidR="000C776C" w:rsidRPr="00E420B8" w:rsidRDefault="000C776C" w:rsidP="000C776C">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בהסתכלות על מחזור החיים של המערכות לפי נוהל מפת"ח החלוקה שבין המשרד לבין  גורמי החוץ היא כדלקמן:</w:t>
      </w:r>
    </w:p>
    <w:p w:rsidR="000C776C" w:rsidRPr="00E420B8" w:rsidRDefault="000C776C" w:rsidP="000C776C">
      <w:pPr>
        <w:pStyle w:val="31"/>
        <w:spacing w:before="120"/>
        <w:ind w:left="140"/>
        <w:rPr>
          <w:rFonts w:asciiTheme="minorBidi" w:hAnsiTheme="minorBidi" w:cstheme="minorBidi"/>
          <w:sz w:val="22"/>
          <w:szCs w:val="22"/>
          <w:rtl/>
        </w:rPr>
      </w:pPr>
    </w:p>
    <w:tbl>
      <w:tblPr>
        <w:bidiVisual/>
        <w:tblW w:w="0" w:type="auto"/>
        <w:tblInd w:w="3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62"/>
        <w:gridCol w:w="5243"/>
      </w:tblGrid>
      <w:tr w:rsidR="000C776C" w:rsidRPr="00E420B8" w:rsidTr="00AB3AA0">
        <w:trPr>
          <w:tblHeader/>
        </w:trPr>
        <w:tc>
          <w:tcPr>
            <w:tcW w:w="2921" w:type="dxa"/>
            <w:shd w:val="clear" w:color="auto" w:fill="F3F3F3"/>
            <w:vAlign w:val="center"/>
          </w:tcPr>
          <w:p w:rsidR="000C776C" w:rsidRPr="00E420B8" w:rsidRDefault="000C776C" w:rsidP="00AB3AA0">
            <w:pPr>
              <w:pStyle w:val="Normal1"/>
              <w:spacing w:line="240" w:lineRule="auto"/>
              <w:ind w:left="140"/>
              <w:rPr>
                <w:rFonts w:asciiTheme="minorBidi" w:hAnsiTheme="minorBidi" w:cstheme="minorBidi"/>
                <w:b/>
                <w:bCs/>
                <w:szCs w:val="22"/>
                <w:rtl/>
              </w:rPr>
            </w:pPr>
            <w:r w:rsidRPr="00E420B8">
              <w:rPr>
                <w:rFonts w:asciiTheme="minorBidi" w:hAnsiTheme="minorBidi" w:cstheme="minorBidi"/>
                <w:b/>
                <w:bCs/>
                <w:szCs w:val="22"/>
                <w:rtl/>
              </w:rPr>
              <w:t>שלב</w:t>
            </w:r>
          </w:p>
        </w:tc>
        <w:tc>
          <w:tcPr>
            <w:tcW w:w="5868" w:type="dxa"/>
            <w:shd w:val="clear" w:color="auto" w:fill="F3F3F3"/>
            <w:vAlign w:val="center"/>
          </w:tcPr>
          <w:p w:rsidR="000C776C" w:rsidRPr="00E420B8" w:rsidRDefault="000C776C" w:rsidP="00AB3AA0">
            <w:pPr>
              <w:pStyle w:val="Normal1"/>
              <w:spacing w:line="240" w:lineRule="auto"/>
              <w:ind w:left="140"/>
              <w:rPr>
                <w:rFonts w:asciiTheme="minorBidi" w:hAnsiTheme="minorBidi" w:cstheme="minorBidi"/>
                <w:b/>
                <w:bCs/>
                <w:szCs w:val="22"/>
                <w:rtl/>
              </w:rPr>
            </w:pPr>
            <w:r w:rsidRPr="00E420B8">
              <w:rPr>
                <w:rFonts w:asciiTheme="minorBidi" w:hAnsiTheme="minorBidi" w:cstheme="minorBidi"/>
                <w:b/>
                <w:bCs/>
                <w:szCs w:val="22"/>
                <w:rtl/>
              </w:rPr>
              <w:t>גורם אחראי</w:t>
            </w:r>
          </w:p>
        </w:tc>
      </w:tr>
      <w:tr w:rsidR="000C776C" w:rsidRPr="00E420B8" w:rsidTr="00AB3AA0">
        <w:tc>
          <w:tcPr>
            <w:tcW w:w="2921" w:type="dxa"/>
            <w:shd w:val="clear" w:color="auto" w:fill="auto"/>
            <w:vAlign w:val="center"/>
          </w:tcPr>
          <w:p w:rsidR="000C776C" w:rsidRPr="00E420B8" w:rsidRDefault="000C776C" w:rsidP="00AB3AA0">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ייזום</w:t>
            </w:r>
          </w:p>
        </w:tc>
        <w:tc>
          <w:tcPr>
            <w:tcW w:w="5868" w:type="dxa"/>
            <w:shd w:val="clear" w:color="auto" w:fill="auto"/>
            <w:vAlign w:val="center"/>
          </w:tcPr>
          <w:p w:rsidR="000C776C" w:rsidRPr="00E420B8" w:rsidRDefault="000C776C" w:rsidP="00AB3AA0">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המשרד- יחידות מקצועיות ואגף מערכות מידע</w:t>
            </w:r>
          </w:p>
        </w:tc>
      </w:tr>
      <w:tr w:rsidR="000C776C" w:rsidRPr="00E420B8" w:rsidTr="00AB3AA0">
        <w:tc>
          <w:tcPr>
            <w:tcW w:w="2921" w:type="dxa"/>
            <w:shd w:val="clear" w:color="auto" w:fill="auto"/>
            <w:vAlign w:val="center"/>
          </w:tcPr>
          <w:p w:rsidR="000C776C" w:rsidRPr="00E420B8" w:rsidRDefault="000C776C" w:rsidP="00AB3AA0">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הכנת מכרז</w:t>
            </w:r>
          </w:p>
        </w:tc>
        <w:tc>
          <w:tcPr>
            <w:tcW w:w="5868" w:type="dxa"/>
            <w:shd w:val="clear" w:color="auto" w:fill="auto"/>
            <w:vAlign w:val="center"/>
          </w:tcPr>
          <w:p w:rsidR="000C776C" w:rsidRPr="00E420B8" w:rsidRDefault="000C776C" w:rsidP="00AB3AA0">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המשרד- אגף מערכות מידע</w:t>
            </w:r>
          </w:p>
        </w:tc>
      </w:tr>
      <w:tr w:rsidR="000C776C" w:rsidRPr="00E420B8" w:rsidTr="00AB3AA0">
        <w:tc>
          <w:tcPr>
            <w:tcW w:w="2921" w:type="dxa"/>
            <w:shd w:val="clear" w:color="auto" w:fill="auto"/>
            <w:vAlign w:val="center"/>
          </w:tcPr>
          <w:p w:rsidR="000C776C" w:rsidRPr="00E420B8" w:rsidRDefault="000C776C" w:rsidP="00AB3AA0">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אפיון</w:t>
            </w:r>
          </w:p>
        </w:tc>
        <w:tc>
          <w:tcPr>
            <w:tcW w:w="5868" w:type="dxa"/>
            <w:shd w:val="clear" w:color="auto" w:fill="auto"/>
            <w:vAlign w:val="center"/>
          </w:tcPr>
          <w:p w:rsidR="000C776C" w:rsidRPr="00E420B8" w:rsidRDefault="000C776C" w:rsidP="00AB3AA0">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גורם חוץ ו/או המשרד- אגף מערכות מידע</w:t>
            </w:r>
          </w:p>
        </w:tc>
      </w:tr>
      <w:tr w:rsidR="000C776C" w:rsidRPr="00E420B8" w:rsidTr="00AB3AA0">
        <w:tc>
          <w:tcPr>
            <w:tcW w:w="2921" w:type="dxa"/>
            <w:shd w:val="clear" w:color="auto" w:fill="auto"/>
            <w:vAlign w:val="center"/>
          </w:tcPr>
          <w:p w:rsidR="000C776C" w:rsidRPr="00E420B8" w:rsidRDefault="000C776C" w:rsidP="00AB3AA0">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עיצוב ובניה</w:t>
            </w:r>
          </w:p>
        </w:tc>
        <w:tc>
          <w:tcPr>
            <w:tcW w:w="5868" w:type="dxa"/>
            <w:shd w:val="clear" w:color="auto" w:fill="auto"/>
            <w:vAlign w:val="center"/>
          </w:tcPr>
          <w:p w:rsidR="000C776C" w:rsidRPr="00E420B8" w:rsidRDefault="000C776C" w:rsidP="00AB3AA0">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גורם חוץ</w:t>
            </w:r>
          </w:p>
        </w:tc>
      </w:tr>
      <w:tr w:rsidR="000C776C" w:rsidRPr="00E420B8" w:rsidTr="00AB3AA0">
        <w:tc>
          <w:tcPr>
            <w:tcW w:w="2921" w:type="dxa"/>
            <w:shd w:val="clear" w:color="auto" w:fill="auto"/>
            <w:vAlign w:val="center"/>
          </w:tcPr>
          <w:p w:rsidR="000C776C" w:rsidRPr="00E420B8" w:rsidRDefault="000C776C" w:rsidP="00AB3AA0">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בדיקות קבלה</w:t>
            </w:r>
          </w:p>
        </w:tc>
        <w:tc>
          <w:tcPr>
            <w:tcW w:w="5868" w:type="dxa"/>
            <w:shd w:val="clear" w:color="auto" w:fill="auto"/>
            <w:vAlign w:val="center"/>
          </w:tcPr>
          <w:p w:rsidR="000C776C" w:rsidRPr="00E420B8" w:rsidRDefault="000C776C" w:rsidP="00AB3AA0">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המשרד- יחידות מקצועיות ואגף מערכות מידע</w:t>
            </w:r>
          </w:p>
        </w:tc>
      </w:tr>
      <w:tr w:rsidR="000C776C" w:rsidRPr="00E420B8" w:rsidTr="00AB3AA0">
        <w:tc>
          <w:tcPr>
            <w:tcW w:w="2921" w:type="dxa"/>
            <w:shd w:val="clear" w:color="auto" w:fill="auto"/>
            <w:vAlign w:val="center"/>
          </w:tcPr>
          <w:p w:rsidR="000C776C" w:rsidRPr="00E420B8" w:rsidRDefault="000C776C" w:rsidP="00AB3AA0">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תפעול</w:t>
            </w:r>
          </w:p>
        </w:tc>
        <w:tc>
          <w:tcPr>
            <w:tcW w:w="5868" w:type="dxa"/>
            <w:shd w:val="clear" w:color="auto" w:fill="auto"/>
            <w:vAlign w:val="center"/>
          </w:tcPr>
          <w:p w:rsidR="000C776C" w:rsidRPr="00E420B8" w:rsidRDefault="000C776C" w:rsidP="00AB3AA0">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המשרד- יחידות מקצועיות</w:t>
            </w:r>
          </w:p>
        </w:tc>
      </w:tr>
      <w:tr w:rsidR="000C776C" w:rsidRPr="00E420B8" w:rsidTr="00AB3AA0">
        <w:tc>
          <w:tcPr>
            <w:tcW w:w="2921" w:type="dxa"/>
            <w:shd w:val="clear" w:color="auto" w:fill="auto"/>
            <w:vAlign w:val="center"/>
          </w:tcPr>
          <w:p w:rsidR="000C776C" w:rsidRPr="00E420B8" w:rsidRDefault="000C776C" w:rsidP="00AB3AA0">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 xml:space="preserve">תמיכה </w:t>
            </w:r>
          </w:p>
        </w:tc>
        <w:tc>
          <w:tcPr>
            <w:tcW w:w="5868" w:type="dxa"/>
            <w:shd w:val="clear" w:color="auto" w:fill="auto"/>
            <w:vAlign w:val="center"/>
          </w:tcPr>
          <w:p w:rsidR="000C776C" w:rsidRPr="00E420B8" w:rsidRDefault="000C776C" w:rsidP="00AB3AA0">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 xml:space="preserve">המשרד- אגף מערכות מידע- רמה </w:t>
            </w:r>
            <w:r w:rsidRPr="00E420B8">
              <w:rPr>
                <w:rFonts w:asciiTheme="minorBidi" w:hAnsiTheme="minorBidi" w:cstheme="minorBidi"/>
                <w:szCs w:val="22"/>
              </w:rPr>
              <w:t>I</w:t>
            </w:r>
            <w:r w:rsidRPr="00E420B8">
              <w:rPr>
                <w:rFonts w:asciiTheme="minorBidi" w:hAnsiTheme="minorBidi" w:cstheme="minorBidi"/>
                <w:szCs w:val="22"/>
                <w:rtl/>
              </w:rPr>
              <w:t xml:space="preserve">, גורם חוץ- רמה </w:t>
            </w:r>
            <w:r w:rsidRPr="00E420B8">
              <w:rPr>
                <w:rFonts w:asciiTheme="minorBidi" w:hAnsiTheme="minorBidi" w:cstheme="minorBidi"/>
                <w:szCs w:val="22"/>
              </w:rPr>
              <w:t>II</w:t>
            </w:r>
          </w:p>
        </w:tc>
      </w:tr>
    </w:tbl>
    <w:p w:rsidR="000C776C" w:rsidRPr="00E420B8" w:rsidRDefault="000C776C" w:rsidP="000C776C">
      <w:pPr>
        <w:pStyle w:val="31"/>
        <w:spacing w:before="120"/>
        <w:ind w:left="140"/>
        <w:rPr>
          <w:rFonts w:asciiTheme="minorBidi" w:hAnsiTheme="minorBidi" w:cstheme="minorBidi"/>
          <w:sz w:val="22"/>
          <w:szCs w:val="22"/>
          <w:rtl/>
        </w:rPr>
      </w:pPr>
    </w:p>
    <w:p w:rsidR="000C776C" w:rsidRPr="00E420B8" w:rsidRDefault="000C776C" w:rsidP="00C12028">
      <w:pPr>
        <w:rPr>
          <w:b/>
          <w:bCs/>
          <w:rtl/>
        </w:rPr>
      </w:pPr>
      <w:bookmarkStart w:id="174" w:name="_Toc390154937"/>
      <w:bookmarkStart w:id="175" w:name="_Toc390155496"/>
      <w:proofErr w:type="spellStart"/>
      <w:r w:rsidRPr="00E420B8">
        <w:rPr>
          <w:b/>
          <w:bCs/>
          <w:rtl/>
        </w:rPr>
        <w:t>כח</w:t>
      </w:r>
      <w:proofErr w:type="spellEnd"/>
      <w:r w:rsidRPr="00E420B8">
        <w:rPr>
          <w:b/>
          <w:bCs/>
          <w:rtl/>
        </w:rPr>
        <w:t xml:space="preserve"> אדם באגף למערכות מידע</w:t>
      </w:r>
      <w:bookmarkEnd w:id="174"/>
      <w:bookmarkEnd w:id="175"/>
    </w:p>
    <w:p w:rsidR="000C776C" w:rsidRPr="00E420B8" w:rsidRDefault="000C776C" w:rsidP="000C776C">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 xml:space="preserve">עובדי האגף המוצבים במשרד </w:t>
      </w:r>
    </w:p>
    <w:p w:rsidR="000C776C" w:rsidRPr="00E420B8" w:rsidRDefault="000C776C" w:rsidP="000C776C">
      <w:pPr>
        <w:pStyle w:val="Normal2"/>
        <w:spacing w:line="240" w:lineRule="auto"/>
        <w:ind w:left="140"/>
        <w:rPr>
          <w:rFonts w:asciiTheme="minorBidi" w:hAnsiTheme="minorBidi" w:cstheme="minorBidi"/>
          <w:szCs w:val="22"/>
          <w:rtl/>
        </w:rPr>
      </w:pPr>
    </w:p>
    <w:tbl>
      <w:tblPr>
        <w:bidiVisual/>
        <w:tblW w:w="8165" w:type="dxa"/>
        <w:tblInd w:w="3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46"/>
        <w:gridCol w:w="992"/>
        <w:gridCol w:w="2127"/>
      </w:tblGrid>
      <w:tr w:rsidR="000C776C" w:rsidRPr="00E420B8" w:rsidTr="00184254">
        <w:tc>
          <w:tcPr>
            <w:tcW w:w="5046" w:type="dxa"/>
            <w:shd w:val="clear" w:color="auto" w:fill="auto"/>
          </w:tcPr>
          <w:p w:rsidR="000C776C" w:rsidRPr="00E420B8" w:rsidRDefault="000C776C" w:rsidP="00AB3AA0">
            <w:pPr>
              <w:pStyle w:val="Normal1"/>
              <w:spacing w:line="240" w:lineRule="auto"/>
              <w:ind w:left="140"/>
              <w:rPr>
                <w:rFonts w:asciiTheme="minorBidi" w:hAnsiTheme="minorBidi" w:cstheme="minorBidi"/>
                <w:b/>
                <w:bCs/>
                <w:szCs w:val="22"/>
                <w:rtl/>
              </w:rPr>
            </w:pPr>
            <w:proofErr w:type="spellStart"/>
            <w:r w:rsidRPr="00E420B8">
              <w:rPr>
                <w:rFonts w:asciiTheme="minorBidi" w:hAnsiTheme="minorBidi" w:cstheme="minorBidi"/>
                <w:b/>
                <w:bCs/>
                <w:szCs w:val="22"/>
                <w:rtl/>
              </w:rPr>
              <w:t>תאור</w:t>
            </w:r>
            <w:proofErr w:type="spellEnd"/>
          </w:p>
        </w:tc>
        <w:tc>
          <w:tcPr>
            <w:tcW w:w="992" w:type="dxa"/>
            <w:shd w:val="clear" w:color="auto" w:fill="auto"/>
          </w:tcPr>
          <w:p w:rsidR="000C776C" w:rsidRPr="00E420B8" w:rsidRDefault="000C776C" w:rsidP="00AB3AA0">
            <w:pPr>
              <w:pStyle w:val="Normal1"/>
              <w:spacing w:line="240" w:lineRule="auto"/>
              <w:ind w:left="140"/>
              <w:rPr>
                <w:rFonts w:asciiTheme="minorBidi" w:hAnsiTheme="minorBidi" w:cstheme="minorBidi"/>
                <w:b/>
                <w:bCs/>
                <w:szCs w:val="22"/>
                <w:rtl/>
              </w:rPr>
            </w:pPr>
            <w:r w:rsidRPr="00E420B8">
              <w:rPr>
                <w:rFonts w:asciiTheme="minorBidi" w:hAnsiTheme="minorBidi" w:cstheme="minorBidi"/>
                <w:b/>
                <w:bCs/>
                <w:szCs w:val="22"/>
                <w:rtl/>
              </w:rPr>
              <w:t>מס' עובדים</w:t>
            </w:r>
          </w:p>
        </w:tc>
        <w:tc>
          <w:tcPr>
            <w:tcW w:w="2127" w:type="dxa"/>
            <w:shd w:val="clear" w:color="auto" w:fill="auto"/>
          </w:tcPr>
          <w:p w:rsidR="000C776C" w:rsidRPr="00E420B8" w:rsidRDefault="000C776C" w:rsidP="00AB3AA0">
            <w:pPr>
              <w:pStyle w:val="Normal1"/>
              <w:spacing w:line="240" w:lineRule="auto"/>
              <w:ind w:left="140"/>
              <w:rPr>
                <w:rFonts w:asciiTheme="minorBidi" w:hAnsiTheme="minorBidi" w:cstheme="minorBidi"/>
                <w:b/>
                <w:bCs/>
                <w:szCs w:val="22"/>
                <w:rtl/>
              </w:rPr>
            </w:pPr>
            <w:r w:rsidRPr="00E420B8">
              <w:rPr>
                <w:rFonts w:asciiTheme="minorBidi" w:hAnsiTheme="minorBidi" w:cstheme="minorBidi"/>
                <w:b/>
                <w:bCs/>
                <w:szCs w:val="22"/>
                <w:rtl/>
              </w:rPr>
              <w:t>אופן העסקה</w:t>
            </w:r>
          </w:p>
        </w:tc>
      </w:tr>
      <w:tr w:rsidR="000C776C" w:rsidRPr="00E420B8" w:rsidTr="00184254">
        <w:tc>
          <w:tcPr>
            <w:tcW w:w="5046" w:type="dxa"/>
            <w:shd w:val="clear" w:color="auto" w:fill="auto"/>
          </w:tcPr>
          <w:p w:rsidR="000C776C" w:rsidRPr="00E420B8" w:rsidRDefault="000C776C" w:rsidP="00AB3AA0">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 xml:space="preserve">מנהל האגף – </w:t>
            </w:r>
            <w:proofErr w:type="spellStart"/>
            <w:r w:rsidRPr="00E420B8">
              <w:rPr>
                <w:rFonts w:asciiTheme="minorBidi" w:hAnsiTheme="minorBidi" w:cstheme="minorBidi"/>
                <w:szCs w:val="22"/>
                <w:rtl/>
              </w:rPr>
              <w:t>מנמ"ר</w:t>
            </w:r>
            <w:proofErr w:type="spellEnd"/>
          </w:p>
        </w:tc>
        <w:tc>
          <w:tcPr>
            <w:tcW w:w="992" w:type="dxa"/>
            <w:shd w:val="clear" w:color="auto" w:fill="auto"/>
          </w:tcPr>
          <w:p w:rsidR="000C776C" w:rsidRPr="00E420B8" w:rsidRDefault="000C776C" w:rsidP="00AB3AA0">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1</w:t>
            </w:r>
          </w:p>
        </w:tc>
        <w:tc>
          <w:tcPr>
            <w:tcW w:w="2127" w:type="dxa"/>
            <w:shd w:val="clear" w:color="auto" w:fill="auto"/>
          </w:tcPr>
          <w:p w:rsidR="000C776C" w:rsidRPr="00E420B8" w:rsidRDefault="000C776C" w:rsidP="00AB3AA0">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עובד המשרד</w:t>
            </w:r>
          </w:p>
        </w:tc>
      </w:tr>
      <w:tr w:rsidR="000C776C" w:rsidRPr="00E420B8" w:rsidTr="00184254">
        <w:tc>
          <w:tcPr>
            <w:tcW w:w="5046" w:type="dxa"/>
            <w:shd w:val="clear" w:color="auto" w:fill="auto"/>
          </w:tcPr>
          <w:p w:rsidR="000C776C" w:rsidRPr="00E420B8" w:rsidRDefault="000C776C" w:rsidP="00AB3AA0">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Pr>
              <w:t>CTO</w:t>
            </w:r>
            <w:r w:rsidRPr="00E420B8">
              <w:rPr>
                <w:rFonts w:asciiTheme="minorBidi" w:hAnsiTheme="minorBidi" w:cstheme="minorBidi"/>
                <w:szCs w:val="22"/>
                <w:rtl/>
              </w:rPr>
              <w:t>, מנהל יישומים, מנהל אבטחת מידע, אחראי רכש</w:t>
            </w:r>
          </w:p>
        </w:tc>
        <w:tc>
          <w:tcPr>
            <w:tcW w:w="992" w:type="dxa"/>
            <w:shd w:val="clear" w:color="auto" w:fill="auto"/>
          </w:tcPr>
          <w:p w:rsidR="000C776C" w:rsidRPr="00E420B8" w:rsidRDefault="000C776C" w:rsidP="00AB3AA0">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4</w:t>
            </w:r>
          </w:p>
        </w:tc>
        <w:tc>
          <w:tcPr>
            <w:tcW w:w="2127" w:type="dxa"/>
            <w:shd w:val="clear" w:color="auto" w:fill="auto"/>
          </w:tcPr>
          <w:p w:rsidR="000C776C" w:rsidRPr="00E420B8" w:rsidRDefault="000C776C" w:rsidP="00AB3AA0">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עובדי המשרד</w:t>
            </w:r>
          </w:p>
        </w:tc>
      </w:tr>
      <w:tr w:rsidR="000C776C" w:rsidRPr="00E420B8" w:rsidTr="00184254">
        <w:tc>
          <w:tcPr>
            <w:tcW w:w="5046" w:type="dxa"/>
            <w:shd w:val="clear" w:color="auto" w:fill="auto"/>
          </w:tcPr>
          <w:p w:rsidR="000C776C" w:rsidRPr="00E420B8" w:rsidRDefault="000C776C" w:rsidP="00AB3AA0">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 xml:space="preserve">עובדי חברות כ"א </w:t>
            </w:r>
            <w:proofErr w:type="spellStart"/>
            <w:r w:rsidRPr="00E420B8">
              <w:rPr>
                <w:rFonts w:asciiTheme="minorBidi" w:hAnsiTheme="minorBidi" w:cstheme="minorBidi"/>
                <w:szCs w:val="22"/>
                <w:rtl/>
              </w:rPr>
              <w:t>למיחשוב</w:t>
            </w:r>
            <w:proofErr w:type="spellEnd"/>
          </w:p>
        </w:tc>
        <w:tc>
          <w:tcPr>
            <w:tcW w:w="992" w:type="dxa"/>
            <w:shd w:val="clear" w:color="auto" w:fill="auto"/>
          </w:tcPr>
          <w:p w:rsidR="000C776C" w:rsidRPr="00E420B8" w:rsidRDefault="001E318A" w:rsidP="00AB3AA0">
            <w:pPr>
              <w:pStyle w:val="Normal1"/>
              <w:spacing w:line="240" w:lineRule="auto"/>
              <w:ind w:left="140"/>
              <w:rPr>
                <w:rFonts w:asciiTheme="minorBidi" w:hAnsiTheme="minorBidi" w:cstheme="minorBidi"/>
                <w:szCs w:val="22"/>
                <w:rtl/>
              </w:rPr>
            </w:pPr>
            <w:r>
              <w:rPr>
                <w:rFonts w:asciiTheme="minorBidi" w:hAnsiTheme="minorBidi" w:cstheme="minorBidi" w:hint="cs"/>
                <w:szCs w:val="22"/>
                <w:rtl/>
              </w:rPr>
              <w:t>14</w:t>
            </w:r>
          </w:p>
        </w:tc>
        <w:tc>
          <w:tcPr>
            <w:tcW w:w="2127" w:type="dxa"/>
            <w:shd w:val="clear" w:color="auto" w:fill="auto"/>
          </w:tcPr>
          <w:p w:rsidR="000C776C" w:rsidRPr="00E420B8" w:rsidRDefault="000C776C" w:rsidP="00AB3AA0">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 xml:space="preserve">מכרז </w:t>
            </w:r>
            <w:proofErr w:type="spellStart"/>
            <w:r w:rsidRPr="00E420B8">
              <w:rPr>
                <w:rFonts w:asciiTheme="minorBidi" w:hAnsiTheme="minorBidi" w:cstheme="minorBidi"/>
                <w:szCs w:val="22"/>
                <w:rtl/>
              </w:rPr>
              <w:t>חשכ"ל</w:t>
            </w:r>
            <w:proofErr w:type="spellEnd"/>
            <w:r w:rsidRPr="00E420B8">
              <w:rPr>
                <w:rFonts w:asciiTheme="minorBidi" w:hAnsiTheme="minorBidi" w:cstheme="minorBidi"/>
                <w:szCs w:val="22"/>
                <w:rtl/>
              </w:rPr>
              <w:t xml:space="preserve"> </w:t>
            </w:r>
          </w:p>
        </w:tc>
      </w:tr>
      <w:tr w:rsidR="000C776C" w:rsidRPr="00E420B8" w:rsidTr="00184254">
        <w:tc>
          <w:tcPr>
            <w:tcW w:w="5046" w:type="dxa"/>
            <w:shd w:val="clear" w:color="auto" w:fill="auto"/>
          </w:tcPr>
          <w:p w:rsidR="000C776C" w:rsidRPr="00E420B8" w:rsidRDefault="000C776C" w:rsidP="00AB3AA0">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 xml:space="preserve">ניהול תשתיות </w:t>
            </w:r>
            <w:proofErr w:type="spellStart"/>
            <w:r w:rsidRPr="00E420B8">
              <w:rPr>
                <w:rFonts w:asciiTheme="minorBidi" w:hAnsiTheme="minorBidi" w:cstheme="minorBidi"/>
                <w:szCs w:val="22"/>
                <w:rtl/>
              </w:rPr>
              <w:t>המיחשוב</w:t>
            </w:r>
            <w:proofErr w:type="spellEnd"/>
          </w:p>
        </w:tc>
        <w:tc>
          <w:tcPr>
            <w:tcW w:w="992" w:type="dxa"/>
            <w:shd w:val="clear" w:color="auto" w:fill="auto"/>
          </w:tcPr>
          <w:p w:rsidR="000C776C" w:rsidRPr="00E420B8" w:rsidRDefault="000C776C" w:rsidP="00AB3AA0">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3</w:t>
            </w:r>
          </w:p>
        </w:tc>
        <w:tc>
          <w:tcPr>
            <w:tcW w:w="2127" w:type="dxa"/>
            <w:shd w:val="clear" w:color="auto" w:fill="auto"/>
          </w:tcPr>
          <w:p w:rsidR="000C776C" w:rsidRPr="00E420B8" w:rsidRDefault="000C776C" w:rsidP="00AB3AA0">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חב' נס במיקור חוץ</w:t>
            </w:r>
          </w:p>
        </w:tc>
      </w:tr>
      <w:tr w:rsidR="000C776C" w:rsidRPr="00E420B8" w:rsidTr="00184254">
        <w:tc>
          <w:tcPr>
            <w:tcW w:w="5046" w:type="dxa"/>
            <w:shd w:val="clear" w:color="auto" w:fill="auto"/>
          </w:tcPr>
          <w:p w:rsidR="000C776C" w:rsidRPr="00E420B8" w:rsidRDefault="000C776C" w:rsidP="00AB3AA0">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ניהול ואחזקת מערכת משרד ממוחשב מאור</w:t>
            </w:r>
          </w:p>
        </w:tc>
        <w:tc>
          <w:tcPr>
            <w:tcW w:w="992" w:type="dxa"/>
            <w:shd w:val="clear" w:color="auto" w:fill="auto"/>
          </w:tcPr>
          <w:p w:rsidR="000C776C" w:rsidRPr="00E420B8" w:rsidRDefault="000C776C" w:rsidP="00AB3AA0">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1</w:t>
            </w:r>
          </w:p>
        </w:tc>
        <w:tc>
          <w:tcPr>
            <w:tcW w:w="2127" w:type="dxa"/>
            <w:shd w:val="clear" w:color="auto" w:fill="auto"/>
          </w:tcPr>
          <w:p w:rsidR="000C776C" w:rsidRPr="00E420B8" w:rsidRDefault="000C776C" w:rsidP="00AB3AA0">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חב' נס במיקור חוץ</w:t>
            </w:r>
          </w:p>
        </w:tc>
      </w:tr>
      <w:tr w:rsidR="000C776C" w:rsidRPr="00E420B8" w:rsidTr="00184254">
        <w:tc>
          <w:tcPr>
            <w:tcW w:w="5046" w:type="dxa"/>
            <w:shd w:val="clear" w:color="auto" w:fill="auto"/>
          </w:tcPr>
          <w:p w:rsidR="000C776C" w:rsidRPr="00E420B8" w:rsidRDefault="000C776C" w:rsidP="00AB3AA0">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צוות תמיכה אפליקטיבי</w:t>
            </w:r>
          </w:p>
        </w:tc>
        <w:tc>
          <w:tcPr>
            <w:tcW w:w="992" w:type="dxa"/>
            <w:shd w:val="clear" w:color="auto" w:fill="auto"/>
          </w:tcPr>
          <w:p w:rsidR="000C776C" w:rsidRPr="00E420B8" w:rsidRDefault="000C776C" w:rsidP="00AB3AA0">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4</w:t>
            </w:r>
          </w:p>
        </w:tc>
        <w:tc>
          <w:tcPr>
            <w:tcW w:w="2127" w:type="dxa"/>
            <w:shd w:val="clear" w:color="auto" w:fill="auto"/>
          </w:tcPr>
          <w:p w:rsidR="000C776C" w:rsidRPr="00E420B8" w:rsidRDefault="000C776C" w:rsidP="00AB3AA0">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חב' נס במיקור חוץ</w:t>
            </w:r>
          </w:p>
        </w:tc>
      </w:tr>
      <w:tr w:rsidR="000C776C" w:rsidRPr="00E420B8" w:rsidTr="00184254">
        <w:tc>
          <w:tcPr>
            <w:tcW w:w="5046" w:type="dxa"/>
            <w:shd w:val="clear" w:color="auto" w:fill="auto"/>
          </w:tcPr>
          <w:p w:rsidR="000C776C" w:rsidRPr="00E420B8" w:rsidRDefault="000C776C" w:rsidP="00AB3AA0">
            <w:pPr>
              <w:pStyle w:val="Normal1"/>
              <w:spacing w:line="240" w:lineRule="auto"/>
              <w:ind w:left="140"/>
              <w:rPr>
                <w:rFonts w:asciiTheme="minorBidi" w:hAnsiTheme="minorBidi" w:cstheme="minorBidi"/>
                <w:b/>
                <w:bCs/>
                <w:szCs w:val="22"/>
                <w:rtl/>
              </w:rPr>
            </w:pPr>
            <w:r w:rsidRPr="00E420B8">
              <w:rPr>
                <w:rFonts w:asciiTheme="minorBidi" w:hAnsiTheme="minorBidi" w:cstheme="minorBidi"/>
                <w:b/>
                <w:bCs/>
                <w:szCs w:val="22"/>
                <w:rtl/>
              </w:rPr>
              <w:t>סה"כ</w:t>
            </w:r>
          </w:p>
        </w:tc>
        <w:tc>
          <w:tcPr>
            <w:tcW w:w="992" w:type="dxa"/>
            <w:shd w:val="clear" w:color="auto" w:fill="auto"/>
          </w:tcPr>
          <w:p w:rsidR="000C776C" w:rsidRPr="00E420B8" w:rsidRDefault="001E318A" w:rsidP="00AB3AA0">
            <w:pPr>
              <w:pStyle w:val="Normal1"/>
              <w:spacing w:line="240" w:lineRule="auto"/>
              <w:ind w:left="140"/>
              <w:rPr>
                <w:rFonts w:asciiTheme="minorBidi" w:hAnsiTheme="minorBidi" w:cstheme="minorBidi"/>
                <w:b/>
                <w:bCs/>
                <w:szCs w:val="22"/>
                <w:rtl/>
              </w:rPr>
            </w:pPr>
            <w:r>
              <w:rPr>
                <w:rFonts w:asciiTheme="minorBidi" w:hAnsiTheme="minorBidi" w:cstheme="minorBidi"/>
                <w:b/>
                <w:bCs/>
                <w:szCs w:val="22"/>
                <w:rtl/>
              </w:rPr>
              <w:t>2</w:t>
            </w:r>
            <w:r>
              <w:rPr>
                <w:rFonts w:asciiTheme="minorBidi" w:hAnsiTheme="minorBidi" w:cstheme="minorBidi" w:hint="cs"/>
                <w:b/>
                <w:bCs/>
                <w:szCs w:val="22"/>
                <w:rtl/>
              </w:rPr>
              <w:t>6</w:t>
            </w:r>
          </w:p>
        </w:tc>
        <w:tc>
          <w:tcPr>
            <w:tcW w:w="2127" w:type="dxa"/>
            <w:shd w:val="clear" w:color="auto" w:fill="auto"/>
          </w:tcPr>
          <w:p w:rsidR="000C776C" w:rsidRPr="00E420B8" w:rsidRDefault="000C776C" w:rsidP="00AB3AA0">
            <w:pPr>
              <w:pStyle w:val="Normal1"/>
              <w:spacing w:line="240" w:lineRule="auto"/>
              <w:ind w:left="140"/>
              <w:rPr>
                <w:rFonts w:asciiTheme="minorBidi" w:hAnsiTheme="minorBidi" w:cstheme="minorBidi"/>
                <w:b/>
                <w:bCs/>
                <w:szCs w:val="22"/>
                <w:rtl/>
              </w:rPr>
            </w:pPr>
          </w:p>
        </w:tc>
      </w:tr>
    </w:tbl>
    <w:p w:rsidR="000C776C" w:rsidRPr="00E420B8" w:rsidRDefault="000C776C" w:rsidP="000C776C">
      <w:pPr>
        <w:ind w:left="140"/>
        <w:rPr>
          <w:rFonts w:asciiTheme="minorBidi" w:hAnsiTheme="minorBidi"/>
          <w:rtl/>
        </w:rPr>
      </w:pPr>
    </w:p>
    <w:p w:rsidR="000C776C" w:rsidRDefault="000C776C" w:rsidP="000C776C">
      <w:pPr>
        <w:ind w:left="140"/>
        <w:rPr>
          <w:rFonts w:asciiTheme="minorBidi" w:hAnsiTheme="minorBidi"/>
          <w:rtl/>
        </w:rPr>
      </w:pPr>
    </w:p>
    <w:p w:rsidR="007D56BD" w:rsidRDefault="007D56BD" w:rsidP="000C776C">
      <w:pPr>
        <w:ind w:left="140"/>
        <w:rPr>
          <w:rFonts w:asciiTheme="minorBidi" w:hAnsiTheme="minorBidi"/>
          <w:rtl/>
        </w:rPr>
      </w:pPr>
    </w:p>
    <w:p w:rsidR="007D56BD" w:rsidRPr="00E420B8" w:rsidRDefault="007D56BD" w:rsidP="000C776C">
      <w:pPr>
        <w:ind w:left="140"/>
        <w:rPr>
          <w:rFonts w:asciiTheme="minorBidi" w:hAnsiTheme="minorBidi"/>
          <w:rtl/>
        </w:rPr>
      </w:pPr>
    </w:p>
    <w:p w:rsidR="000C776C" w:rsidRPr="00E420B8" w:rsidRDefault="000C776C" w:rsidP="00C12028">
      <w:pPr>
        <w:rPr>
          <w:b/>
          <w:bCs/>
          <w:rtl/>
        </w:rPr>
      </w:pPr>
      <w:bookmarkStart w:id="176" w:name="_Toc390155194"/>
      <w:bookmarkStart w:id="177" w:name="_Toc390155497"/>
      <w:bookmarkStart w:id="178" w:name="_Toc390154938"/>
      <w:bookmarkStart w:id="179" w:name="_Toc390155501"/>
      <w:bookmarkEnd w:id="176"/>
      <w:bookmarkEnd w:id="177"/>
      <w:r w:rsidRPr="00E420B8">
        <w:rPr>
          <w:b/>
          <w:bCs/>
          <w:rtl/>
        </w:rPr>
        <w:lastRenderedPageBreak/>
        <w:t>ספקים  במיקור חוץ</w:t>
      </w:r>
      <w:bookmarkEnd w:id="178"/>
      <w:bookmarkEnd w:id="179"/>
    </w:p>
    <w:tbl>
      <w:tblPr>
        <w:bidiVisual/>
        <w:tblW w:w="4673" w:type="pct"/>
        <w:tblInd w:w="357" w:type="dxa"/>
        <w:tblLook w:val="01E0" w:firstRow="1" w:lastRow="1" w:firstColumn="1" w:lastColumn="1" w:noHBand="0" w:noVBand="0"/>
      </w:tblPr>
      <w:tblGrid>
        <w:gridCol w:w="6"/>
        <w:gridCol w:w="1386"/>
        <w:gridCol w:w="8"/>
        <w:gridCol w:w="6363"/>
      </w:tblGrid>
      <w:tr w:rsidR="000C776C" w:rsidRPr="00E420B8" w:rsidTr="00AB3AA0">
        <w:trPr>
          <w:cantSplit/>
        </w:trPr>
        <w:tc>
          <w:tcPr>
            <w:tcW w:w="897" w:type="pct"/>
            <w:gridSpan w:val="2"/>
            <w:shd w:val="clear" w:color="auto" w:fill="auto"/>
          </w:tcPr>
          <w:p w:rsidR="000C776C" w:rsidRPr="00E420B8" w:rsidRDefault="000C776C" w:rsidP="00AB3AA0">
            <w:pPr>
              <w:pStyle w:val="Normal1"/>
              <w:spacing w:line="240" w:lineRule="auto"/>
              <w:ind w:left="140"/>
              <w:rPr>
                <w:rFonts w:asciiTheme="minorBidi" w:hAnsiTheme="minorBidi" w:cstheme="minorBidi"/>
                <w:szCs w:val="22"/>
                <w:rtl/>
              </w:rPr>
            </w:pPr>
            <w:proofErr w:type="spellStart"/>
            <w:r w:rsidRPr="00E420B8">
              <w:rPr>
                <w:rFonts w:asciiTheme="minorBidi" w:hAnsiTheme="minorBidi" w:cstheme="minorBidi"/>
                <w:szCs w:val="22"/>
                <w:rtl/>
              </w:rPr>
              <w:t>מלם</w:t>
            </w:r>
            <w:proofErr w:type="spellEnd"/>
          </w:p>
        </w:tc>
        <w:tc>
          <w:tcPr>
            <w:tcW w:w="4103" w:type="pct"/>
            <w:gridSpan w:val="2"/>
            <w:shd w:val="clear" w:color="auto" w:fill="auto"/>
          </w:tcPr>
          <w:p w:rsidR="000C776C" w:rsidRPr="00E420B8" w:rsidRDefault="000C776C" w:rsidP="00AB3AA0">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 xml:space="preserve">זכיה במכרז פומבי להקמת מערכת ממוחשבת </w:t>
            </w:r>
            <w:proofErr w:type="spellStart"/>
            <w:r w:rsidRPr="00E420B8">
              <w:rPr>
                <w:rFonts w:asciiTheme="minorBidi" w:hAnsiTheme="minorBidi" w:cstheme="minorBidi"/>
                <w:szCs w:val="22"/>
                <w:rtl/>
              </w:rPr>
              <w:t>למינהל</w:t>
            </w:r>
            <w:proofErr w:type="spellEnd"/>
            <w:r w:rsidRPr="00E420B8">
              <w:rPr>
                <w:rFonts w:asciiTheme="minorBidi" w:hAnsiTheme="minorBidi" w:cstheme="minorBidi"/>
                <w:szCs w:val="22"/>
                <w:rtl/>
              </w:rPr>
              <w:t xml:space="preserve"> לשלטון מקומי ולשירותי חרום</w:t>
            </w:r>
          </w:p>
          <w:p w:rsidR="000C776C" w:rsidRPr="00E420B8" w:rsidRDefault="000C776C" w:rsidP="00AB3AA0">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תוקף החוזה המקורי עד 04/2019</w:t>
            </w:r>
          </w:p>
          <w:p w:rsidR="000C776C" w:rsidRPr="00E420B8" w:rsidRDefault="000C776C" w:rsidP="00AB3AA0">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 xml:space="preserve">תכולת המכרז: אפיון, פתוח, התקנה, הדרכה ראשונית של המשתמשים, תחזוקה, </w:t>
            </w:r>
            <w:proofErr w:type="spellStart"/>
            <w:r w:rsidRPr="00E420B8">
              <w:rPr>
                <w:rFonts w:asciiTheme="minorBidi" w:hAnsiTheme="minorBidi" w:cstheme="minorBidi"/>
                <w:szCs w:val="22"/>
                <w:rtl/>
              </w:rPr>
              <w:t>שו"שים</w:t>
            </w:r>
            <w:proofErr w:type="spellEnd"/>
            <w:r w:rsidRPr="00E420B8">
              <w:rPr>
                <w:rFonts w:asciiTheme="minorBidi" w:hAnsiTheme="minorBidi" w:cstheme="minorBidi"/>
                <w:szCs w:val="22"/>
                <w:rtl/>
              </w:rPr>
              <w:t xml:space="preserve">, סיוע בדרג ב' </w:t>
            </w:r>
            <w:proofErr w:type="spellStart"/>
            <w:r w:rsidRPr="00E420B8">
              <w:rPr>
                <w:rFonts w:asciiTheme="minorBidi" w:hAnsiTheme="minorBidi" w:cstheme="minorBidi"/>
                <w:szCs w:val="22"/>
                <w:rtl/>
              </w:rPr>
              <w:t>וג</w:t>
            </w:r>
            <w:proofErr w:type="spellEnd"/>
            <w:r w:rsidRPr="00E420B8">
              <w:rPr>
                <w:rFonts w:asciiTheme="minorBidi" w:hAnsiTheme="minorBidi" w:cstheme="minorBidi"/>
                <w:szCs w:val="22"/>
                <w:rtl/>
              </w:rPr>
              <w:t>'.</w:t>
            </w:r>
          </w:p>
          <w:p w:rsidR="000C776C" w:rsidRPr="00E420B8" w:rsidRDefault="000C776C" w:rsidP="00AB3AA0">
            <w:pPr>
              <w:pStyle w:val="Normal1"/>
              <w:spacing w:line="240" w:lineRule="auto"/>
              <w:ind w:left="140"/>
              <w:rPr>
                <w:rFonts w:asciiTheme="minorBidi" w:hAnsiTheme="minorBidi" w:cstheme="minorBidi"/>
                <w:szCs w:val="22"/>
                <w:rtl/>
              </w:rPr>
            </w:pPr>
          </w:p>
        </w:tc>
      </w:tr>
      <w:tr w:rsidR="000C776C" w:rsidRPr="00E420B8" w:rsidTr="00AB3AA0">
        <w:trPr>
          <w:cantSplit/>
        </w:trPr>
        <w:tc>
          <w:tcPr>
            <w:tcW w:w="897" w:type="pct"/>
            <w:gridSpan w:val="2"/>
            <w:shd w:val="clear" w:color="auto" w:fill="auto"/>
          </w:tcPr>
          <w:p w:rsidR="000C776C" w:rsidRPr="00E420B8" w:rsidRDefault="000C776C" w:rsidP="00AB3AA0">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נס</w:t>
            </w:r>
          </w:p>
        </w:tc>
        <w:tc>
          <w:tcPr>
            <w:tcW w:w="4103" w:type="pct"/>
            <w:gridSpan w:val="2"/>
            <w:shd w:val="clear" w:color="auto" w:fill="auto"/>
          </w:tcPr>
          <w:p w:rsidR="000C776C" w:rsidRPr="00E420B8" w:rsidRDefault="000C776C" w:rsidP="00AB3AA0">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 xml:space="preserve">זכיה במכרז פומבי לניהול תשתיות </w:t>
            </w:r>
            <w:proofErr w:type="spellStart"/>
            <w:r w:rsidRPr="00E420B8">
              <w:rPr>
                <w:rFonts w:asciiTheme="minorBidi" w:hAnsiTheme="minorBidi" w:cstheme="minorBidi"/>
                <w:szCs w:val="22"/>
                <w:rtl/>
              </w:rPr>
              <w:t>המיחשוב</w:t>
            </w:r>
            <w:proofErr w:type="spellEnd"/>
            <w:r w:rsidRPr="00E420B8">
              <w:rPr>
                <w:rFonts w:asciiTheme="minorBidi" w:hAnsiTheme="minorBidi" w:cstheme="minorBidi"/>
                <w:szCs w:val="22"/>
                <w:rtl/>
              </w:rPr>
              <w:t>.</w:t>
            </w:r>
          </w:p>
          <w:p w:rsidR="000C776C" w:rsidRPr="00E420B8" w:rsidRDefault="000C776C" w:rsidP="00AB3AA0">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תכולת המכרז: ניהול הרשת, ניהול שרתים, אחזקת ציוד תמיכה במשתמשים, ניהול מערכת משרד ממחושב- מאור.</w:t>
            </w:r>
          </w:p>
          <w:p w:rsidR="000C776C" w:rsidRPr="00E420B8" w:rsidRDefault="000C776C" w:rsidP="00AB3AA0">
            <w:pPr>
              <w:pStyle w:val="Normal1"/>
              <w:spacing w:line="240" w:lineRule="auto"/>
              <w:ind w:left="140"/>
              <w:rPr>
                <w:rFonts w:asciiTheme="minorBidi" w:hAnsiTheme="minorBidi" w:cstheme="minorBidi"/>
                <w:szCs w:val="22"/>
                <w:rtl/>
              </w:rPr>
            </w:pPr>
          </w:p>
        </w:tc>
      </w:tr>
      <w:tr w:rsidR="000C776C" w:rsidRPr="00E420B8" w:rsidTr="00AB3AA0">
        <w:trPr>
          <w:gridBefore w:val="1"/>
          <w:wBefore w:w="4" w:type="pct"/>
        </w:trPr>
        <w:tc>
          <w:tcPr>
            <w:tcW w:w="898" w:type="pct"/>
            <w:gridSpan w:val="2"/>
            <w:shd w:val="clear" w:color="auto" w:fill="auto"/>
          </w:tcPr>
          <w:p w:rsidR="000C776C" w:rsidRPr="00E420B8" w:rsidRDefault="000C776C" w:rsidP="00AB3AA0">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משרד האוצר</w:t>
            </w:r>
          </w:p>
        </w:tc>
        <w:tc>
          <w:tcPr>
            <w:tcW w:w="4098" w:type="pct"/>
            <w:shd w:val="clear" w:color="auto" w:fill="auto"/>
          </w:tcPr>
          <w:p w:rsidR="000C776C" w:rsidRPr="00E420B8" w:rsidRDefault="000C776C" w:rsidP="00AB3AA0">
            <w:pPr>
              <w:pStyle w:val="Normal1"/>
              <w:spacing w:line="240" w:lineRule="auto"/>
              <w:ind w:left="140"/>
              <w:rPr>
                <w:rFonts w:asciiTheme="minorBidi" w:hAnsiTheme="minorBidi" w:cstheme="minorBidi"/>
                <w:szCs w:val="22"/>
              </w:rPr>
            </w:pPr>
            <w:r w:rsidRPr="00E420B8">
              <w:rPr>
                <w:rFonts w:asciiTheme="minorBidi" w:hAnsiTheme="minorBidi" w:cstheme="minorBidi"/>
                <w:szCs w:val="22"/>
                <w:rtl/>
              </w:rPr>
              <w:t>פתוח מערכת משרד ממוחשב- מאור</w:t>
            </w:r>
          </w:p>
          <w:p w:rsidR="000C776C" w:rsidRPr="00E420B8" w:rsidRDefault="000C776C" w:rsidP="00AB3AA0">
            <w:pPr>
              <w:pStyle w:val="Normal1"/>
              <w:spacing w:line="240" w:lineRule="auto"/>
              <w:ind w:left="140"/>
              <w:rPr>
                <w:rFonts w:asciiTheme="minorBidi" w:hAnsiTheme="minorBidi" w:cstheme="minorBidi"/>
                <w:szCs w:val="22"/>
              </w:rPr>
            </w:pPr>
            <w:proofErr w:type="spellStart"/>
            <w:r w:rsidRPr="00E420B8">
              <w:rPr>
                <w:rFonts w:asciiTheme="minorBidi" w:hAnsiTheme="minorBidi" w:cstheme="minorBidi"/>
                <w:szCs w:val="22"/>
                <w:rtl/>
              </w:rPr>
              <w:t>פרוייקט</w:t>
            </w:r>
            <w:proofErr w:type="spellEnd"/>
            <w:r w:rsidRPr="00E420B8">
              <w:rPr>
                <w:rFonts w:asciiTheme="minorBidi" w:hAnsiTheme="minorBidi" w:cstheme="minorBidi"/>
                <w:szCs w:val="22"/>
                <w:rtl/>
              </w:rPr>
              <w:t xml:space="preserve"> </w:t>
            </w:r>
            <w:proofErr w:type="spellStart"/>
            <w:r w:rsidRPr="00E420B8">
              <w:rPr>
                <w:rFonts w:asciiTheme="minorBidi" w:hAnsiTheme="minorBidi" w:cstheme="minorBidi"/>
                <w:szCs w:val="22"/>
                <w:rtl/>
              </w:rPr>
              <w:t>מרכב"ה</w:t>
            </w:r>
            <w:proofErr w:type="spellEnd"/>
          </w:p>
          <w:p w:rsidR="000C776C" w:rsidRPr="00E420B8" w:rsidRDefault="000C776C" w:rsidP="00AB3AA0">
            <w:pPr>
              <w:pStyle w:val="Normal1"/>
              <w:spacing w:line="240" w:lineRule="auto"/>
              <w:ind w:left="140"/>
              <w:rPr>
                <w:rFonts w:asciiTheme="minorBidi" w:hAnsiTheme="minorBidi" w:cstheme="minorBidi"/>
                <w:szCs w:val="22"/>
                <w:rtl/>
              </w:rPr>
            </w:pPr>
            <w:proofErr w:type="spellStart"/>
            <w:r w:rsidRPr="00E420B8">
              <w:rPr>
                <w:rFonts w:asciiTheme="minorBidi" w:hAnsiTheme="minorBidi" w:cstheme="minorBidi"/>
                <w:szCs w:val="22"/>
                <w:rtl/>
              </w:rPr>
              <w:t>מימשל</w:t>
            </w:r>
            <w:proofErr w:type="spellEnd"/>
            <w:r w:rsidRPr="00E420B8">
              <w:rPr>
                <w:rFonts w:asciiTheme="minorBidi" w:hAnsiTheme="minorBidi" w:cstheme="minorBidi"/>
                <w:szCs w:val="22"/>
                <w:rtl/>
              </w:rPr>
              <w:t xml:space="preserve"> זמין- </w:t>
            </w:r>
            <w:proofErr w:type="spellStart"/>
            <w:r w:rsidRPr="00E420B8">
              <w:rPr>
                <w:rFonts w:asciiTheme="minorBidi" w:hAnsiTheme="minorBidi" w:cstheme="minorBidi"/>
                <w:szCs w:val="22"/>
                <w:rtl/>
              </w:rPr>
              <w:t>ארוח</w:t>
            </w:r>
            <w:proofErr w:type="spellEnd"/>
            <w:r w:rsidRPr="00E420B8">
              <w:rPr>
                <w:rFonts w:asciiTheme="minorBidi" w:hAnsiTheme="minorBidi" w:cstheme="minorBidi"/>
                <w:szCs w:val="22"/>
                <w:rtl/>
              </w:rPr>
              <w:t xml:space="preserve"> אתרי אינטרנט ומתן שירותי בקרה על דואר נכנס.</w:t>
            </w:r>
          </w:p>
        </w:tc>
      </w:tr>
    </w:tbl>
    <w:p w:rsidR="000C776C" w:rsidRPr="00E420B8" w:rsidRDefault="000C776C" w:rsidP="000C776C">
      <w:pPr>
        <w:pStyle w:val="22"/>
        <w:spacing w:before="120"/>
        <w:ind w:left="140"/>
        <w:rPr>
          <w:rFonts w:asciiTheme="minorBidi" w:hAnsiTheme="minorBidi" w:cstheme="minorBidi"/>
          <w:sz w:val="22"/>
          <w:szCs w:val="22"/>
          <w:rtl/>
        </w:rPr>
      </w:pPr>
    </w:p>
    <w:p w:rsidR="000C776C" w:rsidRPr="00E420B8" w:rsidRDefault="000C776C" w:rsidP="00C12028">
      <w:pPr>
        <w:rPr>
          <w:b/>
          <w:bCs/>
          <w:rtl/>
        </w:rPr>
      </w:pPr>
      <w:bookmarkStart w:id="180" w:name="_Toc390154939"/>
      <w:bookmarkStart w:id="181" w:name="_Toc390155502"/>
      <w:r w:rsidRPr="00E420B8">
        <w:rPr>
          <w:b/>
          <w:bCs/>
          <w:rtl/>
        </w:rPr>
        <w:t>שירותי יעוץ</w:t>
      </w:r>
      <w:bookmarkEnd w:id="180"/>
      <w:bookmarkEnd w:id="181"/>
    </w:p>
    <w:p w:rsidR="000C776C" w:rsidRPr="00E420B8" w:rsidRDefault="000C776C" w:rsidP="000C776C">
      <w:pPr>
        <w:pStyle w:val="Normal2"/>
        <w:spacing w:line="240" w:lineRule="auto"/>
        <w:ind w:left="140"/>
        <w:rPr>
          <w:rFonts w:asciiTheme="minorBidi" w:hAnsiTheme="minorBidi" w:cstheme="minorBidi"/>
          <w:szCs w:val="22"/>
          <w:rtl/>
        </w:rPr>
      </w:pPr>
    </w:p>
    <w:tbl>
      <w:tblPr>
        <w:bidiVisual/>
        <w:tblW w:w="8057" w:type="dxa"/>
        <w:tblInd w:w="3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93"/>
        <w:gridCol w:w="4820"/>
        <w:gridCol w:w="1644"/>
      </w:tblGrid>
      <w:tr w:rsidR="000C776C" w:rsidRPr="00E420B8" w:rsidTr="00184254">
        <w:tc>
          <w:tcPr>
            <w:tcW w:w="1593" w:type="dxa"/>
            <w:shd w:val="clear" w:color="auto" w:fill="auto"/>
          </w:tcPr>
          <w:p w:rsidR="000C776C" w:rsidRPr="00E420B8" w:rsidRDefault="000C776C" w:rsidP="00AB3AA0">
            <w:pPr>
              <w:pStyle w:val="Normal1"/>
              <w:spacing w:line="240" w:lineRule="auto"/>
              <w:ind w:left="140"/>
              <w:rPr>
                <w:rFonts w:asciiTheme="minorBidi" w:hAnsiTheme="minorBidi" w:cstheme="minorBidi"/>
                <w:b/>
                <w:bCs/>
                <w:szCs w:val="22"/>
                <w:rtl/>
              </w:rPr>
            </w:pPr>
            <w:r w:rsidRPr="00E420B8">
              <w:rPr>
                <w:rFonts w:asciiTheme="minorBidi" w:hAnsiTheme="minorBidi" w:cstheme="minorBidi"/>
                <w:b/>
                <w:bCs/>
                <w:szCs w:val="22"/>
                <w:rtl/>
              </w:rPr>
              <w:t>ספק</w:t>
            </w:r>
          </w:p>
        </w:tc>
        <w:tc>
          <w:tcPr>
            <w:tcW w:w="4820" w:type="dxa"/>
            <w:shd w:val="clear" w:color="auto" w:fill="auto"/>
          </w:tcPr>
          <w:p w:rsidR="000C776C" w:rsidRPr="00E420B8" w:rsidRDefault="000C776C" w:rsidP="00AB3AA0">
            <w:pPr>
              <w:pStyle w:val="Normal1"/>
              <w:spacing w:line="240" w:lineRule="auto"/>
              <w:ind w:left="140"/>
              <w:rPr>
                <w:rFonts w:asciiTheme="minorBidi" w:hAnsiTheme="minorBidi" w:cstheme="minorBidi"/>
                <w:b/>
                <w:bCs/>
                <w:szCs w:val="22"/>
                <w:rtl/>
              </w:rPr>
            </w:pPr>
            <w:r w:rsidRPr="00E420B8">
              <w:rPr>
                <w:rFonts w:asciiTheme="minorBidi" w:hAnsiTheme="minorBidi" w:cstheme="minorBidi"/>
                <w:b/>
                <w:bCs/>
                <w:szCs w:val="22"/>
                <w:rtl/>
              </w:rPr>
              <w:t>מהות השירות</w:t>
            </w:r>
          </w:p>
        </w:tc>
        <w:tc>
          <w:tcPr>
            <w:tcW w:w="1644" w:type="dxa"/>
          </w:tcPr>
          <w:p w:rsidR="000C776C" w:rsidRPr="00E420B8" w:rsidRDefault="000C776C" w:rsidP="00AB3AA0">
            <w:pPr>
              <w:pStyle w:val="Normal1"/>
              <w:spacing w:line="240" w:lineRule="auto"/>
              <w:ind w:left="140"/>
              <w:rPr>
                <w:rFonts w:asciiTheme="minorBidi" w:hAnsiTheme="minorBidi" w:cstheme="minorBidi"/>
                <w:b/>
                <w:bCs/>
                <w:szCs w:val="22"/>
                <w:rtl/>
              </w:rPr>
            </w:pPr>
            <w:r w:rsidRPr="00E420B8">
              <w:rPr>
                <w:rFonts w:asciiTheme="minorBidi" w:hAnsiTheme="minorBidi" w:cstheme="minorBidi"/>
                <w:b/>
                <w:bCs/>
                <w:szCs w:val="22"/>
                <w:rtl/>
              </w:rPr>
              <w:t>תוקף החוזה</w:t>
            </w:r>
          </w:p>
        </w:tc>
      </w:tr>
      <w:tr w:rsidR="000C776C" w:rsidRPr="00E420B8" w:rsidTr="00184254">
        <w:tc>
          <w:tcPr>
            <w:tcW w:w="1593" w:type="dxa"/>
            <w:shd w:val="clear" w:color="auto" w:fill="auto"/>
          </w:tcPr>
          <w:p w:rsidR="000C776C" w:rsidRPr="00E420B8" w:rsidRDefault="000C776C" w:rsidP="00AB3AA0">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חב' מטאור</w:t>
            </w:r>
          </w:p>
        </w:tc>
        <w:tc>
          <w:tcPr>
            <w:tcW w:w="4820" w:type="dxa"/>
            <w:shd w:val="clear" w:color="auto" w:fill="auto"/>
          </w:tcPr>
          <w:p w:rsidR="000C776C" w:rsidRPr="00E420B8" w:rsidRDefault="000C776C" w:rsidP="00AB3AA0">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יעוץ בתחום מערכת תכנון זמין: הכנת המכרז, בחירת ספק זוכה, ליווי הפיתוח והמימוש</w:t>
            </w:r>
          </w:p>
        </w:tc>
        <w:tc>
          <w:tcPr>
            <w:tcW w:w="1644" w:type="dxa"/>
          </w:tcPr>
          <w:p w:rsidR="000C776C" w:rsidRPr="00E420B8" w:rsidRDefault="000C776C" w:rsidP="00AB3AA0">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החוזה הסתיים ב 01/2010</w:t>
            </w:r>
          </w:p>
        </w:tc>
      </w:tr>
      <w:tr w:rsidR="000C776C" w:rsidRPr="00E420B8" w:rsidTr="00184254">
        <w:tc>
          <w:tcPr>
            <w:tcW w:w="1593" w:type="dxa"/>
            <w:shd w:val="clear" w:color="auto" w:fill="auto"/>
          </w:tcPr>
          <w:p w:rsidR="000C776C" w:rsidRPr="00E420B8" w:rsidRDefault="000C776C" w:rsidP="00AB3AA0">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חברת מתודה</w:t>
            </w:r>
          </w:p>
        </w:tc>
        <w:tc>
          <w:tcPr>
            <w:tcW w:w="4820" w:type="dxa"/>
            <w:shd w:val="clear" w:color="auto" w:fill="auto"/>
          </w:tcPr>
          <w:p w:rsidR="000C776C" w:rsidRPr="00E420B8" w:rsidRDefault="000C776C" w:rsidP="00AB3AA0">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 xml:space="preserve">יעוץ בתחום ניהול תשתיות </w:t>
            </w:r>
            <w:proofErr w:type="spellStart"/>
            <w:r w:rsidRPr="00E420B8">
              <w:rPr>
                <w:rFonts w:asciiTheme="minorBidi" w:hAnsiTheme="minorBidi" w:cstheme="minorBidi"/>
                <w:szCs w:val="22"/>
                <w:rtl/>
              </w:rPr>
              <w:t>המיחשוב</w:t>
            </w:r>
            <w:proofErr w:type="spellEnd"/>
            <w:r w:rsidRPr="00E420B8">
              <w:rPr>
                <w:rFonts w:asciiTheme="minorBidi" w:hAnsiTheme="minorBidi" w:cstheme="minorBidi"/>
                <w:szCs w:val="22"/>
                <w:rtl/>
              </w:rPr>
              <w:t>: הכנת המכרז, בחירת ספק זוכה, ליווי ההקמה והמימוש</w:t>
            </w:r>
          </w:p>
        </w:tc>
        <w:tc>
          <w:tcPr>
            <w:tcW w:w="1644" w:type="dxa"/>
          </w:tcPr>
          <w:p w:rsidR="000C776C" w:rsidRPr="00E420B8" w:rsidRDefault="000C776C" w:rsidP="00AB3AA0">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החוזה הסתיים ב 07/2011</w:t>
            </w:r>
          </w:p>
        </w:tc>
      </w:tr>
      <w:tr w:rsidR="000C776C" w:rsidRPr="00E420B8" w:rsidTr="00184254">
        <w:tc>
          <w:tcPr>
            <w:tcW w:w="1593" w:type="dxa"/>
            <w:shd w:val="clear" w:color="auto" w:fill="auto"/>
          </w:tcPr>
          <w:p w:rsidR="000C776C" w:rsidRPr="00E420B8" w:rsidRDefault="000C776C" w:rsidP="00AB3AA0">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חברת מתודה</w:t>
            </w:r>
          </w:p>
        </w:tc>
        <w:tc>
          <w:tcPr>
            <w:tcW w:w="4820" w:type="dxa"/>
            <w:shd w:val="clear" w:color="auto" w:fill="auto"/>
          </w:tcPr>
          <w:p w:rsidR="000C776C" w:rsidRPr="00E420B8" w:rsidRDefault="000C776C" w:rsidP="00AB3AA0">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 xml:space="preserve">יעוץ בתחום הכנת מכרז </w:t>
            </w:r>
            <w:proofErr w:type="spellStart"/>
            <w:r w:rsidRPr="00E420B8">
              <w:rPr>
                <w:rFonts w:asciiTheme="minorBidi" w:hAnsiTheme="minorBidi" w:cstheme="minorBidi"/>
                <w:szCs w:val="22"/>
                <w:rtl/>
              </w:rPr>
              <w:t>למיחשוב</w:t>
            </w:r>
            <w:proofErr w:type="spellEnd"/>
            <w:r w:rsidRPr="00E420B8">
              <w:rPr>
                <w:rFonts w:asciiTheme="minorBidi" w:hAnsiTheme="minorBidi" w:cstheme="minorBidi"/>
                <w:szCs w:val="22"/>
                <w:rtl/>
              </w:rPr>
              <w:t xml:space="preserve"> השלטון המקומי ושירותי החירום</w:t>
            </w:r>
          </w:p>
        </w:tc>
        <w:tc>
          <w:tcPr>
            <w:tcW w:w="1644" w:type="dxa"/>
          </w:tcPr>
          <w:p w:rsidR="000C776C" w:rsidRPr="00E420B8" w:rsidRDefault="000C776C" w:rsidP="00AB3AA0">
            <w:pPr>
              <w:pStyle w:val="Normal1"/>
              <w:spacing w:line="240" w:lineRule="auto"/>
              <w:ind w:left="140"/>
              <w:rPr>
                <w:rFonts w:asciiTheme="minorBidi" w:hAnsiTheme="minorBidi" w:cstheme="minorBidi"/>
                <w:szCs w:val="22"/>
                <w:rtl/>
              </w:rPr>
            </w:pPr>
            <w:r w:rsidRPr="00E420B8">
              <w:rPr>
                <w:rFonts w:asciiTheme="minorBidi" w:hAnsiTheme="minorBidi" w:cstheme="minorBidi"/>
                <w:szCs w:val="22"/>
                <w:rtl/>
              </w:rPr>
              <w:t>החוזה בתוקף עד 31/12/2014</w:t>
            </w:r>
          </w:p>
        </w:tc>
      </w:tr>
      <w:bookmarkEnd w:id="172"/>
      <w:bookmarkEnd w:id="173"/>
    </w:tbl>
    <w:p w:rsidR="000C776C" w:rsidRPr="00E420B8" w:rsidRDefault="000C776C" w:rsidP="00622B74">
      <w:pPr>
        <w:pStyle w:val="22"/>
        <w:spacing w:before="120"/>
        <w:ind w:left="140"/>
        <w:rPr>
          <w:rFonts w:asciiTheme="minorBidi" w:hAnsiTheme="minorBidi" w:cstheme="minorBidi"/>
          <w:sz w:val="22"/>
          <w:szCs w:val="22"/>
          <w:rtl/>
        </w:rPr>
      </w:pPr>
    </w:p>
    <w:p w:rsidR="003E2F37" w:rsidRPr="00E420B8" w:rsidRDefault="003E2F37" w:rsidP="00622B74">
      <w:pPr>
        <w:pStyle w:val="22"/>
        <w:spacing w:before="120"/>
        <w:ind w:left="140"/>
        <w:rPr>
          <w:rFonts w:asciiTheme="minorBidi" w:hAnsiTheme="minorBidi" w:cstheme="minorBidi"/>
          <w:sz w:val="22"/>
          <w:szCs w:val="22"/>
          <w:rtl/>
        </w:rPr>
      </w:pPr>
    </w:p>
    <w:p w:rsidR="003E2F37" w:rsidRPr="00E420B8" w:rsidRDefault="003E2F37" w:rsidP="00622B74">
      <w:pPr>
        <w:pStyle w:val="22"/>
        <w:spacing w:before="120"/>
        <w:ind w:left="140"/>
        <w:rPr>
          <w:rFonts w:asciiTheme="minorBidi" w:hAnsiTheme="minorBidi" w:cstheme="minorBidi"/>
          <w:sz w:val="22"/>
          <w:szCs w:val="22"/>
          <w:rtl/>
        </w:rPr>
      </w:pPr>
    </w:p>
    <w:p w:rsidR="003E2F37" w:rsidRPr="00E420B8" w:rsidRDefault="003E2F37" w:rsidP="00622B74">
      <w:pPr>
        <w:pStyle w:val="22"/>
        <w:spacing w:before="120"/>
        <w:ind w:left="140"/>
        <w:rPr>
          <w:rFonts w:asciiTheme="minorBidi" w:hAnsiTheme="minorBidi" w:cstheme="minorBidi"/>
          <w:sz w:val="22"/>
          <w:szCs w:val="22"/>
          <w:rtl/>
        </w:rPr>
      </w:pPr>
    </w:p>
    <w:p w:rsidR="003E2F37" w:rsidRPr="00E420B8" w:rsidRDefault="003E2F37" w:rsidP="00622B74">
      <w:pPr>
        <w:pStyle w:val="22"/>
        <w:spacing w:before="120"/>
        <w:ind w:left="140"/>
        <w:rPr>
          <w:rFonts w:asciiTheme="minorBidi" w:hAnsiTheme="minorBidi" w:cstheme="minorBidi"/>
          <w:sz w:val="22"/>
          <w:szCs w:val="22"/>
          <w:rtl/>
        </w:rPr>
      </w:pPr>
    </w:p>
    <w:p w:rsidR="003E2F37" w:rsidRPr="00E420B8" w:rsidRDefault="003E2F37" w:rsidP="00622B74">
      <w:pPr>
        <w:pStyle w:val="22"/>
        <w:spacing w:before="120"/>
        <w:ind w:left="140"/>
        <w:rPr>
          <w:rFonts w:asciiTheme="minorBidi" w:hAnsiTheme="minorBidi" w:cstheme="minorBidi"/>
          <w:sz w:val="22"/>
          <w:szCs w:val="22"/>
          <w:rtl/>
        </w:rPr>
      </w:pPr>
    </w:p>
    <w:p w:rsidR="003E2F37" w:rsidRPr="00E420B8" w:rsidRDefault="003E2F37" w:rsidP="00622B74">
      <w:pPr>
        <w:pStyle w:val="22"/>
        <w:spacing w:before="120"/>
        <w:ind w:left="140"/>
        <w:rPr>
          <w:rFonts w:asciiTheme="minorBidi" w:hAnsiTheme="minorBidi" w:cstheme="minorBidi"/>
          <w:sz w:val="22"/>
          <w:szCs w:val="22"/>
          <w:rtl/>
        </w:rPr>
      </w:pPr>
    </w:p>
    <w:p w:rsidR="003E2F37" w:rsidRPr="00E420B8" w:rsidRDefault="003E2F37" w:rsidP="00622B74">
      <w:pPr>
        <w:pStyle w:val="22"/>
        <w:spacing w:before="120"/>
        <w:ind w:left="140"/>
        <w:rPr>
          <w:rFonts w:asciiTheme="minorBidi" w:hAnsiTheme="minorBidi" w:cstheme="minorBidi"/>
          <w:sz w:val="22"/>
          <w:szCs w:val="22"/>
          <w:rtl/>
        </w:rPr>
      </w:pPr>
    </w:p>
    <w:p w:rsidR="003E2F37" w:rsidRPr="00E420B8" w:rsidRDefault="003E2F37" w:rsidP="00622B74">
      <w:pPr>
        <w:pStyle w:val="22"/>
        <w:spacing w:before="120"/>
        <w:ind w:left="140"/>
        <w:rPr>
          <w:rFonts w:asciiTheme="minorBidi" w:hAnsiTheme="minorBidi" w:cstheme="minorBidi"/>
          <w:sz w:val="22"/>
          <w:szCs w:val="22"/>
          <w:rtl/>
        </w:rPr>
      </w:pPr>
    </w:p>
    <w:sectPr w:rsidR="003E2F37" w:rsidRPr="00E420B8" w:rsidSect="001E5ED3">
      <w:footerReference w:type="default" r:id="rId21"/>
      <w:pgSz w:w="11906" w:h="16838"/>
      <w:pgMar w:top="1276"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62BFE" w:rsidRDefault="00862BFE" w:rsidP="00417CA3">
      <w:pPr>
        <w:spacing w:after="0" w:line="240" w:lineRule="auto"/>
      </w:pPr>
      <w:r>
        <w:separator/>
      </w:r>
    </w:p>
  </w:endnote>
  <w:endnote w:type="continuationSeparator" w:id="0">
    <w:p w:rsidR="00862BFE" w:rsidRDefault="00862BFE" w:rsidP="00417C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David Transparent">
    <w:panose1 w:val="020E05020604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62BFE" w:rsidRDefault="00862BFE">
    <w:pPr>
      <w:pStyle w:val="af6"/>
      <w:jc w:val="right"/>
      <w:rPr>
        <w:rtl/>
        <w:cs/>
      </w:rPr>
    </w:pPr>
    <w:r>
      <w:fldChar w:fldCharType="begin"/>
    </w:r>
    <w:r>
      <w:rPr>
        <w:rtl/>
        <w:cs/>
      </w:rPr>
      <w:instrText>PAGE   \* MERGEFORMAT</w:instrText>
    </w:r>
    <w:r>
      <w:fldChar w:fldCharType="separate"/>
    </w:r>
    <w:r w:rsidR="007122DB" w:rsidRPr="007122DB">
      <w:rPr>
        <w:noProof/>
        <w:rtl/>
        <w:lang w:val="he-IL"/>
      </w:rPr>
      <w:t>25</w:t>
    </w:r>
    <w:r>
      <w:fldChar w:fldCharType="end"/>
    </w:r>
  </w:p>
  <w:p w:rsidR="00862BFE" w:rsidRDefault="00862BFE">
    <w:pPr>
      <w:pStyle w:val="af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424314367"/>
      <w:docPartObj>
        <w:docPartGallery w:val="Page Numbers (Bottom of Page)"/>
        <w:docPartUnique/>
      </w:docPartObj>
    </w:sdtPr>
    <w:sdtEndPr>
      <w:rPr>
        <w:cs/>
      </w:rPr>
    </w:sdtEndPr>
    <w:sdtContent>
      <w:p w:rsidR="00862BFE" w:rsidRDefault="00862BFE">
        <w:pPr>
          <w:pStyle w:val="af6"/>
          <w:jc w:val="right"/>
          <w:rPr>
            <w:rtl/>
            <w:cs/>
          </w:rPr>
        </w:pPr>
        <w:r>
          <w:fldChar w:fldCharType="begin"/>
        </w:r>
        <w:r>
          <w:rPr>
            <w:rtl/>
            <w:cs/>
          </w:rPr>
          <w:instrText>PAGE   \* MERGEFORMAT</w:instrText>
        </w:r>
        <w:r>
          <w:fldChar w:fldCharType="separate"/>
        </w:r>
        <w:r w:rsidR="007122DB" w:rsidRPr="007122DB">
          <w:rPr>
            <w:noProof/>
            <w:rtl/>
            <w:lang w:val="he-IL"/>
          </w:rPr>
          <w:t>76</w:t>
        </w:r>
        <w:r>
          <w:fldChar w:fldCharType="end"/>
        </w:r>
      </w:p>
    </w:sdtContent>
  </w:sdt>
  <w:p w:rsidR="00862BFE" w:rsidRDefault="00862BFE">
    <w:pPr>
      <w:pStyle w:val="af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62BFE" w:rsidRDefault="00862BFE" w:rsidP="00417CA3">
      <w:pPr>
        <w:spacing w:after="0" w:line="240" w:lineRule="auto"/>
      </w:pPr>
      <w:r>
        <w:separator/>
      </w:r>
    </w:p>
  </w:footnote>
  <w:footnote w:type="continuationSeparator" w:id="0">
    <w:p w:rsidR="00862BFE" w:rsidRDefault="00862BFE" w:rsidP="00417CA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B753C92"/>
    <w:multiLevelType w:val="hybridMultilevel"/>
    <w:tmpl w:val="00E6B348"/>
    <w:lvl w:ilvl="0" w:tplc="040D0001">
      <w:start w:val="1"/>
      <w:numFmt w:val="bullet"/>
      <w:lvlText w:val=""/>
      <w:lvlJc w:val="left"/>
      <w:pPr>
        <w:tabs>
          <w:tab w:val="num" w:pos="2289"/>
        </w:tabs>
        <w:ind w:left="2289" w:hanging="360"/>
      </w:pPr>
      <w:rPr>
        <w:rFonts w:ascii="Symbol" w:hAnsi="Symbol" w:hint="default"/>
      </w:rPr>
    </w:lvl>
    <w:lvl w:ilvl="1" w:tplc="040D0003">
      <w:start w:val="1"/>
      <w:numFmt w:val="bullet"/>
      <w:lvlText w:val="o"/>
      <w:lvlJc w:val="left"/>
      <w:pPr>
        <w:tabs>
          <w:tab w:val="num" w:pos="3009"/>
        </w:tabs>
        <w:ind w:left="3009" w:hanging="360"/>
      </w:pPr>
      <w:rPr>
        <w:rFonts w:ascii="Courier New" w:hAnsi="Courier New" w:cs="Times New Roman" w:hint="default"/>
      </w:rPr>
    </w:lvl>
    <w:lvl w:ilvl="2" w:tplc="040D0005">
      <w:start w:val="1"/>
      <w:numFmt w:val="bullet"/>
      <w:lvlText w:val=""/>
      <w:lvlJc w:val="left"/>
      <w:pPr>
        <w:tabs>
          <w:tab w:val="num" w:pos="3729"/>
        </w:tabs>
        <w:ind w:left="3729" w:hanging="360"/>
      </w:pPr>
      <w:rPr>
        <w:rFonts w:ascii="Wingdings" w:hAnsi="Wingdings" w:hint="default"/>
      </w:rPr>
    </w:lvl>
    <w:lvl w:ilvl="3" w:tplc="040D0001">
      <w:start w:val="1"/>
      <w:numFmt w:val="bullet"/>
      <w:lvlText w:val=""/>
      <w:lvlJc w:val="left"/>
      <w:pPr>
        <w:tabs>
          <w:tab w:val="num" w:pos="4449"/>
        </w:tabs>
        <w:ind w:left="4449" w:hanging="360"/>
      </w:pPr>
      <w:rPr>
        <w:rFonts w:ascii="Symbol" w:hAnsi="Symbol" w:hint="default"/>
      </w:rPr>
    </w:lvl>
    <w:lvl w:ilvl="4" w:tplc="040D0003">
      <w:start w:val="1"/>
      <w:numFmt w:val="bullet"/>
      <w:lvlText w:val="o"/>
      <w:lvlJc w:val="left"/>
      <w:pPr>
        <w:tabs>
          <w:tab w:val="num" w:pos="5169"/>
        </w:tabs>
        <w:ind w:left="5169" w:hanging="360"/>
      </w:pPr>
      <w:rPr>
        <w:rFonts w:ascii="Courier New" w:hAnsi="Courier New" w:cs="Times New Roman" w:hint="default"/>
      </w:rPr>
    </w:lvl>
    <w:lvl w:ilvl="5" w:tplc="040D0005">
      <w:start w:val="1"/>
      <w:numFmt w:val="bullet"/>
      <w:lvlText w:val=""/>
      <w:lvlJc w:val="left"/>
      <w:pPr>
        <w:tabs>
          <w:tab w:val="num" w:pos="5889"/>
        </w:tabs>
        <w:ind w:left="5889" w:hanging="360"/>
      </w:pPr>
      <w:rPr>
        <w:rFonts w:ascii="Wingdings" w:hAnsi="Wingdings" w:hint="default"/>
      </w:rPr>
    </w:lvl>
    <w:lvl w:ilvl="6" w:tplc="040D0001">
      <w:start w:val="1"/>
      <w:numFmt w:val="bullet"/>
      <w:lvlText w:val=""/>
      <w:lvlJc w:val="left"/>
      <w:pPr>
        <w:tabs>
          <w:tab w:val="num" w:pos="6609"/>
        </w:tabs>
        <w:ind w:left="6609" w:hanging="360"/>
      </w:pPr>
      <w:rPr>
        <w:rFonts w:ascii="Symbol" w:hAnsi="Symbol" w:hint="default"/>
      </w:rPr>
    </w:lvl>
    <w:lvl w:ilvl="7" w:tplc="040D0003">
      <w:start w:val="1"/>
      <w:numFmt w:val="bullet"/>
      <w:lvlText w:val="o"/>
      <w:lvlJc w:val="left"/>
      <w:pPr>
        <w:tabs>
          <w:tab w:val="num" w:pos="7329"/>
        </w:tabs>
        <w:ind w:left="7329" w:hanging="360"/>
      </w:pPr>
      <w:rPr>
        <w:rFonts w:ascii="Courier New" w:hAnsi="Courier New" w:cs="Times New Roman" w:hint="default"/>
      </w:rPr>
    </w:lvl>
    <w:lvl w:ilvl="8" w:tplc="040D0005">
      <w:start w:val="1"/>
      <w:numFmt w:val="bullet"/>
      <w:lvlText w:val=""/>
      <w:lvlJc w:val="left"/>
      <w:pPr>
        <w:tabs>
          <w:tab w:val="num" w:pos="8049"/>
        </w:tabs>
        <w:ind w:left="8049" w:hanging="360"/>
      </w:pPr>
      <w:rPr>
        <w:rFonts w:ascii="Wingdings" w:hAnsi="Wingdings" w:hint="default"/>
      </w:rPr>
    </w:lvl>
  </w:abstractNum>
  <w:abstractNum w:abstractNumId="2">
    <w:nsid w:val="0D34240E"/>
    <w:multiLevelType w:val="hybridMultilevel"/>
    <w:tmpl w:val="9E2689C0"/>
    <w:lvl w:ilvl="0" w:tplc="3424B0AC">
      <w:start w:val="1"/>
      <w:numFmt w:val="decimal"/>
      <w:lvlText w:val="%1."/>
      <w:lvlJc w:val="left"/>
      <w:pPr>
        <w:ind w:left="644" w:hanging="360"/>
      </w:pPr>
      <w:rPr>
        <w:rFonts w:cs="Arial" w:hint="default"/>
        <w:b w:val="0"/>
        <w:bCs/>
        <w:iCs w:val="0"/>
        <w:szCs w:val="22"/>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3">
    <w:nsid w:val="12475916"/>
    <w:multiLevelType w:val="hybridMultilevel"/>
    <w:tmpl w:val="BBE264F2"/>
    <w:lvl w:ilvl="0" w:tplc="040D0001">
      <w:start w:val="1"/>
      <w:numFmt w:val="bullet"/>
      <w:lvlText w:val=""/>
      <w:lvlJc w:val="left"/>
      <w:pPr>
        <w:tabs>
          <w:tab w:val="num" w:pos="2461"/>
        </w:tabs>
        <w:ind w:left="2461" w:hanging="360"/>
      </w:pPr>
      <w:rPr>
        <w:rFonts w:ascii="Symbol" w:hAnsi="Symbol" w:hint="default"/>
      </w:rPr>
    </w:lvl>
    <w:lvl w:ilvl="1" w:tplc="040D0003">
      <w:start w:val="1"/>
      <w:numFmt w:val="bullet"/>
      <w:lvlText w:val="o"/>
      <w:lvlJc w:val="left"/>
      <w:pPr>
        <w:tabs>
          <w:tab w:val="num" w:pos="3181"/>
        </w:tabs>
        <w:ind w:left="3181" w:hanging="360"/>
      </w:pPr>
      <w:rPr>
        <w:rFonts w:ascii="Courier New" w:hAnsi="Courier New" w:cs="Times New Roman" w:hint="default"/>
      </w:rPr>
    </w:lvl>
    <w:lvl w:ilvl="2" w:tplc="040D0005">
      <w:start w:val="1"/>
      <w:numFmt w:val="bullet"/>
      <w:lvlText w:val=""/>
      <w:lvlJc w:val="left"/>
      <w:pPr>
        <w:tabs>
          <w:tab w:val="num" w:pos="3901"/>
        </w:tabs>
        <w:ind w:left="3901" w:hanging="360"/>
      </w:pPr>
      <w:rPr>
        <w:rFonts w:ascii="Wingdings" w:hAnsi="Wingdings" w:hint="default"/>
      </w:rPr>
    </w:lvl>
    <w:lvl w:ilvl="3" w:tplc="040D0001">
      <w:start w:val="1"/>
      <w:numFmt w:val="bullet"/>
      <w:lvlText w:val=""/>
      <w:lvlJc w:val="left"/>
      <w:pPr>
        <w:tabs>
          <w:tab w:val="num" w:pos="4621"/>
        </w:tabs>
        <w:ind w:left="4621" w:hanging="360"/>
      </w:pPr>
      <w:rPr>
        <w:rFonts w:ascii="Symbol" w:hAnsi="Symbol" w:hint="default"/>
      </w:rPr>
    </w:lvl>
    <w:lvl w:ilvl="4" w:tplc="040D0003">
      <w:start w:val="1"/>
      <w:numFmt w:val="bullet"/>
      <w:lvlText w:val="o"/>
      <w:lvlJc w:val="left"/>
      <w:pPr>
        <w:tabs>
          <w:tab w:val="num" w:pos="5341"/>
        </w:tabs>
        <w:ind w:left="5341" w:hanging="360"/>
      </w:pPr>
      <w:rPr>
        <w:rFonts w:ascii="Courier New" w:hAnsi="Courier New" w:cs="Times New Roman" w:hint="default"/>
      </w:rPr>
    </w:lvl>
    <w:lvl w:ilvl="5" w:tplc="040D0005">
      <w:start w:val="1"/>
      <w:numFmt w:val="bullet"/>
      <w:lvlText w:val=""/>
      <w:lvlJc w:val="left"/>
      <w:pPr>
        <w:tabs>
          <w:tab w:val="num" w:pos="6061"/>
        </w:tabs>
        <w:ind w:left="6061" w:hanging="360"/>
      </w:pPr>
      <w:rPr>
        <w:rFonts w:ascii="Wingdings" w:hAnsi="Wingdings" w:hint="default"/>
      </w:rPr>
    </w:lvl>
    <w:lvl w:ilvl="6" w:tplc="040D0001">
      <w:start w:val="1"/>
      <w:numFmt w:val="bullet"/>
      <w:lvlText w:val=""/>
      <w:lvlJc w:val="left"/>
      <w:pPr>
        <w:tabs>
          <w:tab w:val="num" w:pos="6781"/>
        </w:tabs>
        <w:ind w:left="6781" w:hanging="360"/>
      </w:pPr>
      <w:rPr>
        <w:rFonts w:ascii="Symbol" w:hAnsi="Symbol" w:hint="default"/>
      </w:rPr>
    </w:lvl>
    <w:lvl w:ilvl="7" w:tplc="040D0003">
      <w:start w:val="1"/>
      <w:numFmt w:val="bullet"/>
      <w:lvlText w:val="o"/>
      <w:lvlJc w:val="left"/>
      <w:pPr>
        <w:tabs>
          <w:tab w:val="num" w:pos="7501"/>
        </w:tabs>
        <w:ind w:left="7501" w:hanging="360"/>
      </w:pPr>
      <w:rPr>
        <w:rFonts w:ascii="Courier New" w:hAnsi="Courier New" w:cs="Times New Roman" w:hint="default"/>
      </w:rPr>
    </w:lvl>
    <w:lvl w:ilvl="8" w:tplc="040D0005">
      <w:start w:val="1"/>
      <w:numFmt w:val="bullet"/>
      <w:lvlText w:val=""/>
      <w:lvlJc w:val="left"/>
      <w:pPr>
        <w:tabs>
          <w:tab w:val="num" w:pos="8221"/>
        </w:tabs>
        <w:ind w:left="8221" w:hanging="360"/>
      </w:pPr>
      <w:rPr>
        <w:rFonts w:ascii="Wingdings" w:hAnsi="Wingdings" w:hint="default"/>
      </w:rPr>
    </w:lvl>
  </w:abstractNum>
  <w:abstractNum w:abstractNumId="4">
    <w:nsid w:val="150D5655"/>
    <w:multiLevelType w:val="hybridMultilevel"/>
    <w:tmpl w:val="92C2AF18"/>
    <w:lvl w:ilvl="0" w:tplc="FFFFFFFF">
      <w:start w:val="1"/>
      <w:numFmt w:val="hebrew1"/>
      <w:lvlText w:val="%1."/>
      <w:lvlJc w:val="left"/>
      <w:pPr>
        <w:ind w:left="1080" w:hanging="360"/>
      </w:pPr>
      <w:rPr>
        <w:rFonts w:hint="default"/>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154F2335"/>
    <w:multiLevelType w:val="singleLevel"/>
    <w:tmpl w:val="8018A992"/>
    <w:lvl w:ilvl="0">
      <w:start w:val="1"/>
      <w:numFmt w:val="none"/>
      <w:pStyle w:val="BulletList1"/>
      <w:lvlText w:val=""/>
      <w:lvlJc w:val="center"/>
      <w:pPr>
        <w:tabs>
          <w:tab w:val="num" w:pos="720"/>
        </w:tabs>
        <w:ind w:left="720" w:hanging="306"/>
      </w:pPr>
      <w:rPr>
        <w:rFonts w:ascii="Symbol" w:hAnsi="Symbol" w:cs="Times New Roman" w:hint="default"/>
      </w:rPr>
    </w:lvl>
  </w:abstractNum>
  <w:abstractNum w:abstractNumId="6">
    <w:nsid w:val="16100648"/>
    <w:multiLevelType w:val="hybridMultilevel"/>
    <w:tmpl w:val="5B4E4C58"/>
    <w:lvl w:ilvl="0" w:tplc="040D0001">
      <w:start w:val="1"/>
      <w:numFmt w:val="bullet"/>
      <w:lvlText w:val=""/>
      <w:lvlJc w:val="left"/>
      <w:pPr>
        <w:tabs>
          <w:tab w:val="num" w:pos="2520"/>
        </w:tabs>
        <w:ind w:left="2520" w:hanging="360"/>
      </w:pPr>
      <w:rPr>
        <w:rFonts w:ascii="Symbol" w:hAnsi="Symbol" w:hint="default"/>
      </w:rPr>
    </w:lvl>
    <w:lvl w:ilvl="1" w:tplc="040D0003">
      <w:start w:val="1"/>
      <w:numFmt w:val="bullet"/>
      <w:lvlText w:val="o"/>
      <w:lvlJc w:val="left"/>
      <w:pPr>
        <w:tabs>
          <w:tab w:val="num" w:pos="3240"/>
        </w:tabs>
        <w:ind w:left="3240" w:hanging="360"/>
      </w:pPr>
      <w:rPr>
        <w:rFonts w:ascii="Courier New" w:hAnsi="Courier New" w:cs="Times New Roman" w:hint="default"/>
      </w:rPr>
    </w:lvl>
    <w:lvl w:ilvl="2" w:tplc="040D0005">
      <w:start w:val="1"/>
      <w:numFmt w:val="bullet"/>
      <w:lvlText w:val=""/>
      <w:lvlJc w:val="left"/>
      <w:pPr>
        <w:tabs>
          <w:tab w:val="num" w:pos="3960"/>
        </w:tabs>
        <w:ind w:left="3960" w:hanging="360"/>
      </w:pPr>
      <w:rPr>
        <w:rFonts w:ascii="Wingdings" w:hAnsi="Wingdings" w:hint="default"/>
      </w:rPr>
    </w:lvl>
    <w:lvl w:ilvl="3" w:tplc="040D0001">
      <w:start w:val="1"/>
      <w:numFmt w:val="bullet"/>
      <w:lvlText w:val=""/>
      <w:lvlJc w:val="left"/>
      <w:pPr>
        <w:tabs>
          <w:tab w:val="num" w:pos="4680"/>
        </w:tabs>
        <w:ind w:left="4680" w:hanging="360"/>
      </w:pPr>
      <w:rPr>
        <w:rFonts w:ascii="Symbol" w:hAnsi="Symbol" w:hint="default"/>
      </w:rPr>
    </w:lvl>
    <w:lvl w:ilvl="4" w:tplc="040D0003">
      <w:start w:val="1"/>
      <w:numFmt w:val="bullet"/>
      <w:lvlText w:val="o"/>
      <w:lvlJc w:val="left"/>
      <w:pPr>
        <w:tabs>
          <w:tab w:val="num" w:pos="5400"/>
        </w:tabs>
        <w:ind w:left="5400" w:hanging="360"/>
      </w:pPr>
      <w:rPr>
        <w:rFonts w:ascii="Courier New" w:hAnsi="Courier New" w:cs="Times New Roman" w:hint="default"/>
      </w:rPr>
    </w:lvl>
    <w:lvl w:ilvl="5" w:tplc="040D0005">
      <w:start w:val="1"/>
      <w:numFmt w:val="bullet"/>
      <w:lvlText w:val=""/>
      <w:lvlJc w:val="left"/>
      <w:pPr>
        <w:tabs>
          <w:tab w:val="num" w:pos="6120"/>
        </w:tabs>
        <w:ind w:left="6120" w:hanging="360"/>
      </w:pPr>
      <w:rPr>
        <w:rFonts w:ascii="Wingdings" w:hAnsi="Wingdings" w:hint="default"/>
      </w:rPr>
    </w:lvl>
    <w:lvl w:ilvl="6" w:tplc="040D0001">
      <w:start w:val="1"/>
      <w:numFmt w:val="bullet"/>
      <w:lvlText w:val=""/>
      <w:lvlJc w:val="left"/>
      <w:pPr>
        <w:tabs>
          <w:tab w:val="num" w:pos="6840"/>
        </w:tabs>
        <w:ind w:left="6840" w:hanging="360"/>
      </w:pPr>
      <w:rPr>
        <w:rFonts w:ascii="Symbol" w:hAnsi="Symbol" w:hint="default"/>
      </w:rPr>
    </w:lvl>
    <w:lvl w:ilvl="7" w:tplc="040D0003">
      <w:start w:val="1"/>
      <w:numFmt w:val="bullet"/>
      <w:lvlText w:val="o"/>
      <w:lvlJc w:val="left"/>
      <w:pPr>
        <w:tabs>
          <w:tab w:val="num" w:pos="7560"/>
        </w:tabs>
        <w:ind w:left="7560" w:hanging="360"/>
      </w:pPr>
      <w:rPr>
        <w:rFonts w:ascii="Courier New" w:hAnsi="Courier New" w:cs="Times New Roman" w:hint="default"/>
      </w:rPr>
    </w:lvl>
    <w:lvl w:ilvl="8" w:tplc="040D0005">
      <w:start w:val="1"/>
      <w:numFmt w:val="bullet"/>
      <w:lvlText w:val=""/>
      <w:lvlJc w:val="left"/>
      <w:pPr>
        <w:tabs>
          <w:tab w:val="num" w:pos="8280"/>
        </w:tabs>
        <w:ind w:left="8280" w:hanging="360"/>
      </w:pPr>
      <w:rPr>
        <w:rFonts w:ascii="Wingdings" w:hAnsi="Wingdings" w:hint="default"/>
      </w:rPr>
    </w:lvl>
  </w:abstractNum>
  <w:abstractNum w:abstractNumId="7">
    <w:nsid w:val="17583641"/>
    <w:multiLevelType w:val="hybridMultilevel"/>
    <w:tmpl w:val="0E426A6C"/>
    <w:lvl w:ilvl="0" w:tplc="040D0001">
      <w:start w:val="1"/>
      <w:numFmt w:val="bullet"/>
      <w:lvlText w:val=""/>
      <w:lvlJc w:val="left"/>
      <w:pPr>
        <w:tabs>
          <w:tab w:val="num" w:pos="1457"/>
        </w:tabs>
        <w:ind w:left="1457" w:right="1457" w:hanging="360"/>
      </w:pPr>
      <w:rPr>
        <w:rFonts w:ascii="Symbol" w:hAnsi="Symbol" w:hint="default"/>
      </w:rPr>
    </w:lvl>
    <w:lvl w:ilvl="1" w:tplc="040D0003" w:tentative="1">
      <w:start w:val="1"/>
      <w:numFmt w:val="bullet"/>
      <w:lvlText w:val="o"/>
      <w:lvlJc w:val="left"/>
      <w:pPr>
        <w:tabs>
          <w:tab w:val="num" w:pos="2177"/>
        </w:tabs>
        <w:ind w:left="2177" w:right="2177" w:hanging="360"/>
      </w:pPr>
      <w:rPr>
        <w:rFonts w:ascii="Courier New" w:hAnsi="Courier New" w:hint="default"/>
      </w:rPr>
    </w:lvl>
    <w:lvl w:ilvl="2" w:tplc="040D0005" w:tentative="1">
      <w:start w:val="1"/>
      <w:numFmt w:val="bullet"/>
      <w:lvlText w:val=""/>
      <w:lvlJc w:val="left"/>
      <w:pPr>
        <w:tabs>
          <w:tab w:val="num" w:pos="2897"/>
        </w:tabs>
        <w:ind w:left="2897" w:right="2897" w:hanging="360"/>
      </w:pPr>
      <w:rPr>
        <w:rFonts w:ascii="Wingdings" w:hAnsi="Wingdings" w:hint="default"/>
      </w:rPr>
    </w:lvl>
    <w:lvl w:ilvl="3" w:tplc="040D0001" w:tentative="1">
      <w:start w:val="1"/>
      <w:numFmt w:val="bullet"/>
      <w:lvlText w:val=""/>
      <w:lvlJc w:val="left"/>
      <w:pPr>
        <w:tabs>
          <w:tab w:val="num" w:pos="3617"/>
        </w:tabs>
        <w:ind w:left="3617" w:right="3617" w:hanging="360"/>
      </w:pPr>
      <w:rPr>
        <w:rFonts w:ascii="Symbol" w:hAnsi="Symbol" w:hint="default"/>
      </w:rPr>
    </w:lvl>
    <w:lvl w:ilvl="4" w:tplc="040D0003" w:tentative="1">
      <w:start w:val="1"/>
      <w:numFmt w:val="bullet"/>
      <w:lvlText w:val="o"/>
      <w:lvlJc w:val="left"/>
      <w:pPr>
        <w:tabs>
          <w:tab w:val="num" w:pos="4337"/>
        </w:tabs>
        <w:ind w:left="4337" w:right="4337" w:hanging="360"/>
      </w:pPr>
      <w:rPr>
        <w:rFonts w:ascii="Courier New" w:hAnsi="Courier New" w:hint="default"/>
      </w:rPr>
    </w:lvl>
    <w:lvl w:ilvl="5" w:tplc="040D0005" w:tentative="1">
      <w:start w:val="1"/>
      <w:numFmt w:val="bullet"/>
      <w:lvlText w:val=""/>
      <w:lvlJc w:val="left"/>
      <w:pPr>
        <w:tabs>
          <w:tab w:val="num" w:pos="5057"/>
        </w:tabs>
        <w:ind w:left="5057" w:right="5057" w:hanging="360"/>
      </w:pPr>
      <w:rPr>
        <w:rFonts w:ascii="Wingdings" w:hAnsi="Wingdings" w:hint="default"/>
      </w:rPr>
    </w:lvl>
    <w:lvl w:ilvl="6" w:tplc="040D0001" w:tentative="1">
      <w:start w:val="1"/>
      <w:numFmt w:val="bullet"/>
      <w:lvlText w:val=""/>
      <w:lvlJc w:val="left"/>
      <w:pPr>
        <w:tabs>
          <w:tab w:val="num" w:pos="5777"/>
        </w:tabs>
        <w:ind w:left="5777" w:right="5777" w:hanging="360"/>
      </w:pPr>
      <w:rPr>
        <w:rFonts w:ascii="Symbol" w:hAnsi="Symbol" w:hint="default"/>
      </w:rPr>
    </w:lvl>
    <w:lvl w:ilvl="7" w:tplc="040D0003" w:tentative="1">
      <w:start w:val="1"/>
      <w:numFmt w:val="bullet"/>
      <w:lvlText w:val="o"/>
      <w:lvlJc w:val="left"/>
      <w:pPr>
        <w:tabs>
          <w:tab w:val="num" w:pos="6497"/>
        </w:tabs>
        <w:ind w:left="6497" w:right="6497" w:hanging="360"/>
      </w:pPr>
      <w:rPr>
        <w:rFonts w:ascii="Courier New" w:hAnsi="Courier New" w:hint="default"/>
      </w:rPr>
    </w:lvl>
    <w:lvl w:ilvl="8" w:tplc="040D0005" w:tentative="1">
      <w:start w:val="1"/>
      <w:numFmt w:val="bullet"/>
      <w:lvlText w:val=""/>
      <w:lvlJc w:val="left"/>
      <w:pPr>
        <w:tabs>
          <w:tab w:val="num" w:pos="7217"/>
        </w:tabs>
        <w:ind w:left="7217" w:right="7217" w:hanging="360"/>
      </w:pPr>
      <w:rPr>
        <w:rFonts w:ascii="Wingdings" w:hAnsi="Wingdings" w:hint="default"/>
      </w:rPr>
    </w:lvl>
  </w:abstractNum>
  <w:abstractNum w:abstractNumId="8">
    <w:nsid w:val="19F5120B"/>
    <w:multiLevelType w:val="multilevel"/>
    <w:tmpl w:val="ADF4F5DC"/>
    <w:lvl w:ilvl="0">
      <w:start w:val="16"/>
      <w:numFmt w:val="decimal"/>
      <w:lvlText w:val="%1"/>
      <w:lvlJc w:val="left"/>
      <w:pPr>
        <w:ind w:left="42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9">
    <w:nsid w:val="1A0B3F38"/>
    <w:multiLevelType w:val="multilevel"/>
    <w:tmpl w:val="197E53B0"/>
    <w:lvl w:ilvl="0">
      <w:start w:val="1"/>
      <w:numFmt w:val="decimal"/>
      <w:lvlText w:val="%1"/>
      <w:lvlJc w:val="left"/>
      <w:pPr>
        <w:ind w:left="360" w:hanging="360"/>
      </w:pPr>
      <w:rPr>
        <w:rFonts w:hint="default"/>
      </w:rPr>
    </w:lvl>
    <w:lvl w:ilvl="1">
      <w:start w:val="1"/>
      <w:numFmt w:val="decimal"/>
      <w:lvlText w:val="%1.%2"/>
      <w:lvlJc w:val="left"/>
      <w:pPr>
        <w:ind w:left="860" w:hanging="360"/>
      </w:pPr>
      <w:rPr>
        <w:rFonts w:hint="default"/>
      </w:rPr>
    </w:lvl>
    <w:lvl w:ilvl="2">
      <w:start w:val="1"/>
      <w:numFmt w:val="decimal"/>
      <w:lvlText w:val="%1.%2.%3"/>
      <w:lvlJc w:val="left"/>
      <w:pPr>
        <w:ind w:left="1720" w:hanging="720"/>
      </w:pPr>
      <w:rPr>
        <w:rFonts w:hint="default"/>
      </w:rPr>
    </w:lvl>
    <w:lvl w:ilvl="3">
      <w:start w:val="1"/>
      <w:numFmt w:val="decimal"/>
      <w:lvlText w:val="%1.%2.%3.%4"/>
      <w:lvlJc w:val="left"/>
      <w:pPr>
        <w:ind w:left="2220" w:hanging="720"/>
      </w:pPr>
      <w:rPr>
        <w:rFonts w:hint="default"/>
      </w:rPr>
    </w:lvl>
    <w:lvl w:ilvl="4">
      <w:start w:val="1"/>
      <w:numFmt w:val="decimal"/>
      <w:lvlText w:val="%1.%2.%3.%4.%5"/>
      <w:lvlJc w:val="left"/>
      <w:pPr>
        <w:ind w:left="3080" w:hanging="1080"/>
      </w:pPr>
      <w:rPr>
        <w:rFonts w:hint="default"/>
      </w:rPr>
    </w:lvl>
    <w:lvl w:ilvl="5">
      <w:start w:val="1"/>
      <w:numFmt w:val="decimal"/>
      <w:lvlText w:val="%1.%2.%3.%4.%5.%6"/>
      <w:lvlJc w:val="left"/>
      <w:pPr>
        <w:ind w:left="3580" w:hanging="1080"/>
      </w:pPr>
      <w:rPr>
        <w:rFonts w:hint="default"/>
      </w:rPr>
    </w:lvl>
    <w:lvl w:ilvl="6">
      <w:start w:val="1"/>
      <w:numFmt w:val="decimal"/>
      <w:lvlText w:val="%1.%2.%3.%4.%5.%6.%7"/>
      <w:lvlJc w:val="left"/>
      <w:pPr>
        <w:ind w:left="4440" w:hanging="1440"/>
      </w:pPr>
      <w:rPr>
        <w:rFonts w:hint="default"/>
      </w:rPr>
    </w:lvl>
    <w:lvl w:ilvl="7">
      <w:start w:val="1"/>
      <w:numFmt w:val="decimal"/>
      <w:lvlText w:val="%1.%2.%3.%4.%5.%6.%7.%8"/>
      <w:lvlJc w:val="left"/>
      <w:pPr>
        <w:ind w:left="4940" w:hanging="1440"/>
      </w:pPr>
      <w:rPr>
        <w:rFonts w:hint="default"/>
      </w:rPr>
    </w:lvl>
    <w:lvl w:ilvl="8">
      <w:start w:val="1"/>
      <w:numFmt w:val="decimal"/>
      <w:lvlText w:val="%1.%2.%3.%4.%5.%6.%7.%8.%9"/>
      <w:lvlJc w:val="left"/>
      <w:pPr>
        <w:ind w:left="5800" w:hanging="1800"/>
      </w:pPr>
      <w:rPr>
        <w:rFonts w:hint="default"/>
      </w:rPr>
    </w:lvl>
  </w:abstractNum>
  <w:abstractNum w:abstractNumId="10">
    <w:nsid w:val="1A46359A"/>
    <w:multiLevelType w:val="multilevel"/>
    <w:tmpl w:val="3B5A5538"/>
    <w:lvl w:ilvl="0">
      <w:start w:val="13"/>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1">
    <w:nsid w:val="1B7B7C0F"/>
    <w:multiLevelType w:val="multilevel"/>
    <w:tmpl w:val="30E07F9E"/>
    <w:lvl w:ilvl="0">
      <w:start w:val="16"/>
      <w:numFmt w:val="decimal"/>
      <w:lvlText w:val="%1"/>
      <w:lvlJc w:val="left"/>
      <w:pPr>
        <w:ind w:left="420" w:hanging="420"/>
      </w:pPr>
      <w:rPr>
        <w:rFonts w:hint="default"/>
      </w:rPr>
    </w:lvl>
    <w:lvl w:ilvl="1">
      <w:start w:val="1"/>
      <w:numFmt w:val="bullet"/>
      <w:lvlText w:val=""/>
      <w:lvlJc w:val="left"/>
      <w:pPr>
        <w:ind w:left="1140" w:hanging="420"/>
      </w:pPr>
      <w:rPr>
        <w:rFonts w:ascii="Symbol" w:hAnsi="Symbol"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2">
    <w:nsid w:val="1BA53F91"/>
    <w:multiLevelType w:val="hybridMultilevel"/>
    <w:tmpl w:val="EDBCC36E"/>
    <w:lvl w:ilvl="0" w:tplc="1602BDB2">
      <w:start w:val="1"/>
      <w:numFmt w:val="hebrew1"/>
      <w:lvlText w:val="%1."/>
      <w:lvlJc w:val="center"/>
      <w:pPr>
        <w:ind w:left="720" w:hanging="360"/>
      </w:pPr>
      <w:rPr>
        <w:rFonts w:ascii="Arial" w:hAnsi="Arial" w:cs="Arial"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C662A9D"/>
    <w:multiLevelType w:val="multilevel"/>
    <w:tmpl w:val="1284B506"/>
    <w:lvl w:ilvl="0">
      <w:start w:val="9"/>
      <w:numFmt w:val="decimal"/>
      <w:lvlText w:val="%1"/>
      <w:lvlJc w:val="left"/>
      <w:pPr>
        <w:ind w:left="360" w:hanging="360"/>
      </w:pPr>
      <w:rPr>
        <w:rFonts w:hint="default"/>
        <w:u w:val="none"/>
      </w:rPr>
    </w:lvl>
    <w:lvl w:ilvl="1">
      <w:start w:val="1"/>
      <w:numFmt w:val="decimal"/>
      <w:lvlText w:val="%1.%2"/>
      <w:lvlJc w:val="left"/>
      <w:pPr>
        <w:ind w:left="720" w:hanging="360"/>
      </w:pPr>
      <w:rPr>
        <w:rFonts w:hint="default"/>
        <w:u w:val="none"/>
      </w:rPr>
    </w:lvl>
    <w:lvl w:ilvl="2">
      <w:start w:val="1"/>
      <w:numFmt w:val="decimal"/>
      <w:lvlText w:val="%1.%2.%3"/>
      <w:lvlJc w:val="left"/>
      <w:pPr>
        <w:ind w:left="1440" w:hanging="720"/>
      </w:pPr>
      <w:rPr>
        <w:rFonts w:hint="default"/>
        <w:u w:val="none"/>
      </w:rPr>
    </w:lvl>
    <w:lvl w:ilvl="3">
      <w:start w:val="1"/>
      <w:numFmt w:val="decimal"/>
      <w:lvlText w:val="%1.%2.%3.%4"/>
      <w:lvlJc w:val="left"/>
      <w:pPr>
        <w:ind w:left="1800" w:hanging="720"/>
      </w:pPr>
      <w:rPr>
        <w:rFonts w:hint="default"/>
        <w:u w:val="none"/>
      </w:rPr>
    </w:lvl>
    <w:lvl w:ilvl="4">
      <w:start w:val="1"/>
      <w:numFmt w:val="decimal"/>
      <w:lvlText w:val="%1.%2.%3.%4.%5"/>
      <w:lvlJc w:val="left"/>
      <w:pPr>
        <w:ind w:left="2520" w:hanging="1080"/>
      </w:pPr>
      <w:rPr>
        <w:rFonts w:hint="default"/>
        <w:u w:val="none"/>
      </w:rPr>
    </w:lvl>
    <w:lvl w:ilvl="5">
      <w:start w:val="1"/>
      <w:numFmt w:val="decimal"/>
      <w:lvlText w:val="%1.%2.%3.%4.%5.%6"/>
      <w:lvlJc w:val="left"/>
      <w:pPr>
        <w:ind w:left="2880" w:hanging="1080"/>
      </w:pPr>
      <w:rPr>
        <w:rFonts w:hint="default"/>
        <w:u w:val="none"/>
      </w:rPr>
    </w:lvl>
    <w:lvl w:ilvl="6">
      <w:start w:val="1"/>
      <w:numFmt w:val="decimal"/>
      <w:lvlText w:val="%1.%2.%3.%4.%5.%6.%7"/>
      <w:lvlJc w:val="left"/>
      <w:pPr>
        <w:ind w:left="3600" w:hanging="1440"/>
      </w:pPr>
      <w:rPr>
        <w:rFonts w:hint="default"/>
        <w:u w:val="none"/>
      </w:rPr>
    </w:lvl>
    <w:lvl w:ilvl="7">
      <w:start w:val="1"/>
      <w:numFmt w:val="decimal"/>
      <w:lvlText w:val="%1.%2.%3.%4.%5.%6.%7.%8"/>
      <w:lvlJc w:val="left"/>
      <w:pPr>
        <w:ind w:left="3960" w:hanging="1440"/>
      </w:pPr>
      <w:rPr>
        <w:rFonts w:hint="default"/>
        <w:u w:val="none"/>
      </w:rPr>
    </w:lvl>
    <w:lvl w:ilvl="8">
      <w:start w:val="1"/>
      <w:numFmt w:val="decimal"/>
      <w:lvlText w:val="%1.%2.%3.%4.%5.%6.%7.%8.%9"/>
      <w:lvlJc w:val="left"/>
      <w:pPr>
        <w:ind w:left="4320" w:hanging="1440"/>
      </w:pPr>
      <w:rPr>
        <w:rFonts w:hint="default"/>
        <w:u w:val="none"/>
      </w:rPr>
    </w:lvl>
  </w:abstractNum>
  <w:abstractNum w:abstractNumId="14">
    <w:nsid w:val="1D6851B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rPr>
        <w:rFonts w:cs="Times New Roman"/>
      </w:rPr>
    </w:lvl>
    <w:lvl w:ilvl="3" w:tplc="0409000F" w:tentative="1">
      <w:start w:val="1"/>
      <w:numFmt w:val="decimal"/>
      <w:lvlText w:val="%4."/>
      <w:lvlJc w:val="left"/>
      <w:pPr>
        <w:tabs>
          <w:tab w:val="num" w:pos="2912"/>
        </w:tabs>
        <w:ind w:left="2912" w:hanging="360"/>
      </w:pPr>
      <w:rPr>
        <w:rFonts w:cs="Times New Roman"/>
      </w:rPr>
    </w:lvl>
    <w:lvl w:ilvl="4" w:tplc="04090019" w:tentative="1">
      <w:start w:val="1"/>
      <w:numFmt w:val="lowerLetter"/>
      <w:lvlText w:val="%5."/>
      <w:lvlJc w:val="left"/>
      <w:pPr>
        <w:tabs>
          <w:tab w:val="num" w:pos="3632"/>
        </w:tabs>
        <w:ind w:left="3632" w:hanging="360"/>
      </w:pPr>
      <w:rPr>
        <w:rFonts w:cs="Times New Roman"/>
      </w:rPr>
    </w:lvl>
    <w:lvl w:ilvl="5" w:tplc="0409001B" w:tentative="1">
      <w:start w:val="1"/>
      <w:numFmt w:val="lowerRoman"/>
      <w:lvlText w:val="%6."/>
      <w:lvlJc w:val="right"/>
      <w:pPr>
        <w:tabs>
          <w:tab w:val="num" w:pos="4352"/>
        </w:tabs>
        <w:ind w:left="4352" w:hanging="180"/>
      </w:pPr>
      <w:rPr>
        <w:rFonts w:cs="Times New Roman"/>
      </w:rPr>
    </w:lvl>
    <w:lvl w:ilvl="6" w:tplc="0409000F" w:tentative="1">
      <w:start w:val="1"/>
      <w:numFmt w:val="decimal"/>
      <w:lvlText w:val="%7."/>
      <w:lvlJc w:val="left"/>
      <w:pPr>
        <w:tabs>
          <w:tab w:val="num" w:pos="5072"/>
        </w:tabs>
        <w:ind w:left="5072" w:hanging="360"/>
      </w:pPr>
      <w:rPr>
        <w:rFonts w:cs="Times New Roman"/>
      </w:rPr>
    </w:lvl>
    <w:lvl w:ilvl="7" w:tplc="04090019" w:tentative="1">
      <w:start w:val="1"/>
      <w:numFmt w:val="lowerLetter"/>
      <w:lvlText w:val="%8."/>
      <w:lvlJc w:val="left"/>
      <w:pPr>
        <w:tabs>
          <w:tab w:val="num" w:pos="5792"/>
        </w:tabs>
        <w:ind w:left="5792" w:hanging="360"/>
      </w:pPr>
      <w:rPr>
        <w:rFonts w:cs="Times New Roman"/>
      </w:rPr>
    </w:lvl>
    <w:lvl w:ilvl="8" w:tplc="0409001B" w:tentative="1">
      <w:start w:val="1"/>
      <w:numFmt w:val="lowerRoman"/>
      <w:lvlText w:val="%9."/>
      <w:lvlJc w:val="right"/>
      <w:pPr>
        <w:tabs>
          <w:tab w:val="num" w:pos="6512"/>
        </w:tabs>
        <w:ind w:left="6512" w:hanging="180"/>
      </w:pPr>
      <w:rPr>
        <w:rFonts w:cs="Times New Roman"/>
      </w:rPr>
    </w:lvl>
  </w:abstractNum>
  <w:abstractNum w:abstractNumId="16">
    <w:nsid w:val="1F745F2A"/>
    <w:multiLevelType w:val="hybridMultilevel"/>
    <w:tmpl w:val="A8BA5310"/>
    <w:lvl w:ilvl="0" w:tplc="1A3E1E74">
      <w:start w:val="1"/>
      <w:numFmt w:val="decimal"/>
      <w:lvlText w:val="%1."/>
      <w:lvlJc w:val="left"/>
      <w:pPr>
        <w:ind w:left="500" w:hanging="360"/>
      </w:pPr>
      <w:rPr>
        <w:rFonts w:cs="Arial" w:hint="default"/>
        <w:b w:val="0"/>
        <w:bCs/>
        <w:iCs w:val="0"/>
        <w:szCs w:val="22"/>
      </w:rPr>
    </w:lvl>
    <w:lvl w:ilvl="1" w:tplc="04090019">
      <w:start w:val="1"/>
      <w:numFmt w:val="lowerLetter"/>
      <w:lvlText w:val="%2."/>
      <w:lvlJc w:val="left"/>
      <w:pPr>
        <w:ind w:left="1220" w:hanging="360"/>
      </w:pPr>
    </w:lvl>
    <w:lvl w:ilvl="2" w:tplc="0409001B" w:tentative="1">
      <w:start w:val="1"/>
      <w:numFmt w:val="lowerRoman"/>
      <w:lvlText w:val="%3."/>
      <w:lvlJc w:val="right"/>
      <w:pPr>
        <w:ind w:left="1940" w:hanging="180"/>
      </w:pPr>
    </w:lvl>
    <w:lvl w:ilvl="3" w:tplc="0409000F" w:tentative="1">
      <w:start w:val="1"/>
      <w:numFmt w:val="decimal"/>
      <w:lvlText w:val="%4."/>
      <w:lvlJc w:val="left"/>
      <w:pPr>
        <w:ind w:left="2660" w:hanging="360"/>
      </w:pPr>
    </w:lvl>
    <w:lvl w:ilvl="4" w:tplc="04090019" w:tentative="1">
      <w:start w:val="1"/>
      <w:numFmt w:val="lowerLetter"/>
      <w:lvlText w:val="%5."/>
      <w:lvlJc w:val="left"/>
      <w:pPr>
        <w:ind w:left="3380" w:hanging="360"/>
      </w:pPr>
    </w:lvl>
    <w:lvl w:ilvl="5" w:tplc="0409001B" w:tentative="1">
      <w:start w:val="1"/>
      <w:numFmt w:val="lowerRoman"/>
      <w:lvlText w:val="%6."/>
      <w:lvlJc w:val="right"/>
      <w:pPr>
        <w:ind w:left="4100" w:hanging="180"/>
      </w:pPr>
    </w:lvl>
    <w:lvl w:ilvl="6" w:tplc="0409000F" w:tentative="1">
      <w:start w:val="1"/>
      <w:numFmt w:val="decimal"/>
      <w:lvlText w:val="%7."/>
      <w:lvlJc w:val="left"/>
      <w:pPr>
        <w:ind w:left="4820" w:hanging="360"/>
      </w:pPr>
    </w:lvl>
    <w:lvl w:ilvl="7" w:tplc="04090019" w:tentative="1">
      <w:start w:val="1"/>
      <w:numFmt w:val="lowerLetter"/>
      <w:lvlText w:val="%8."/>
      <w:lvlJc w:val="left"/>
      <w:pPr>
        <w:ind w:left="5540" w:hanging="360"/>
      </w:pPr>
    </w:lvl>
    <w:lvl w:ilvl="8" w:tplc="0409001B" w:tentative="1">
      <w:start w:val="1"/>
      <w:numFmt w:val="lowerRoman"/>
      <w:lvlText w:val="%9."/>
      <w:lvlJc w:val="right"/>
      <w:pPr>
        <w:ind w:left="6260" w:hanging="180"/>
      </w:pPr>
    </w:lvl>
  </w:abstractNum>
  <w:abstractNum w:abstractNumId="17">
    <w:nsid w:val="1FDA212A"/>
    <w:multiLevelType w:val="hybridMultilevel"/>
    <w:tmpl w:val="EDBCC36E"/>
    <w:lvl w:ilvl="0" w:tplc="1602BDB2">
      <w:start w:val="1"/>
      <w:numFmt w:val="hebrew1"/>
      <w:lvlText w:val="%1."/>
      <w:lvlJc w:val="center"/>
      <w:pPr>
        <w:ind w:left="432" w:hanging="360"/>
      </w:pPr>
      <w:rPr>
        <w:rFonts w:ascii="Arial" w:hAnsi="Arial" w:cs="Arial" w:hint="default"/>
        <w:sz w:val="22"/>
        <w:szCs w:val="22"/>
      </w:rPr>
    </w:lvl>
    <w:lvl w:ilvl="1" w:tplc="04090003" w:tentative="1">
      <w:start w:val="1"/>
      <w:numFmt w:val="bullet"/>
      <w:lvlText w:val="o"/>
      <w:lvlJc w:val="left"/>
      <w:pPr>
        <w:ind w:left="1152" w:hanging="360"/>
      </w:pPr>
      <w:rPr>
        <w:rFonts w:ascii="Courier New" w:hAnsi="Courier New" w:cs="Courier New" w:hint="default"/>
      </w:rPr>
    </w:lvl>
    <w:lvl w:ilvl="2" w:tplc="04090005" w:tentative="1">
      <w:start w:val="1"/>
      <w:numFmt w:val="bullet"/>
      <w:lvlText w:val=""/>
      <w:lvlJc w:val="left"/>
      <w:pPr>
        <w:ind w:left="1872" w:hanging="360"/>
      </w:pPr>
      <w:rPr>
        <w:rFonts w:ascii="Wingdings" w:hAnsi="Wingdings" w:hint="default"/>
      </w:rPr>
    </w:lvl>
    <w:lvl w:ilvl="3" w:tplc="04090001" w:tentative="1">
      <w:start w:val="1"/>
      <w:numFmt w:val="bullet"/>
      <w:lvlText w:val=""/>
      <w:lvlJc w:val="left"/>
      <w:pPr>
        <w:ind w:left="2592" w:hanging="360"/>
      </w:pPr>
      <w:rPr>
        <w:rFonts w:ascii="Symbol" w:hAnsi="Symbol" w:hint="default"/>
      </w:rPr>
    </w:lvl>
    <w:lvl w:ilvl="4" w:tplc="04090003" w:tentative="1">
      <w:start w:val="1"/>
      <w:numFmt w:val="bullet"/>
      <w:lvlText w:val="o"/>
      <w:lvlJc w:val="left"/>
      <w:pPr>
        <w:ind w:left="3312" w:hanging="360"/>
      </w:pPr>
      <w:rPr>
        <w:rFonts w:ascii="Courier New" w:hAnsi="Courier New" w:cs="Courier New" w:hint="default"/>
      </w:rPr>
    </w:lvl>
    <w:lvl w:ilvl="5" w:tplc="04090005" w:tentative="1">
      <w:start w:val="1"/>
      <w:numFmt w:val="bullet"/>
      <w:lvlText w:val=""/>
      <w:lvlJc w:val="left"/>
      <w:pPr>
        <w:ind w:left="4032" w:hanging="360"/>
      </w:pPr>
      <w:rPr>
        <w:rFonts w:ascii="Wingdings" w:hAnsi="Wingdings" w:hint="default"/>
      </w:rPr>
    </w:lvl>
    <w:lvl w:ilvl="6" w:tplc="04090001" w:tentative="1">
      <w:start w:val="1"/>
      <w:numFmt w:val="bullet"/>
      <w:lvlText w:val=""/>
      <w:lvlJc w:val="left"/>
      <w:pPr>
        <w:ind w:left="4752" w:hanging="360"/>
      </w:pPr>
      <w:rPr>
        <w:rFonts w:ascii="Symbol" w:hAnsi="Symbol" w:hint="default"/>
      </w:rPr>
    </w:lvl>
    <w:lvl w:ilvl="7" w:tplc="04090003" w:tentative="1">
      <w:start w:val="1"/>
      <w:numFmt w:val="bullet"/>
      <w:lvlText w:val="o"/>
      <w:lvlJc w:val="left"/>
      <w:pPr>
        <w:ind w:left="5472" w:hanging="360"/>
      </w:pPr>
      <w:rPr>
        <w:rFonts w:ascii="Courier New" w:hAnsi="Courier New" w:cs="Courier New" w:hint="default"/>
      </w:rPr>
    </w:lvl>
    <w:lvl w:ilvl="8" w:tplc="04090005" w:tentative="1">
      <w:start w:val="1"/>
      <w:numFmt w:val="bullet"/>
      <w:lvlText w:val=""/>
      <w:lvlJc w:val="left"/>
      <w:pPr>
        <w:ind w:left="6192" w:hanging="360"/>
      </w:pPr>
      <w:rPr>
        <w:rFonts w:ascii="Wingdings" w:hAnsi="Wingdings" w:hint="default"/>
      </w:rPr>
    </w:lvl>
  </w:abstractNum>
  <w:abstractNum w:abstractNumId="18">
    <w:nsid w:val="206F0328"/>
    <w:multiLevelType w:val="multilevel"/>
    <w:tmpl w:val="B4B4FBE4"/>
    <w:lvl w:ilvl="0">
      <w:start w:val="1"/>
      <w:numFmt w:val="hebrew1"/>
      <w:pStyle w:val="AlphaList0"/>
      <w:lvlText w:val="%1."/>
      <w:lvlJc w:val="left"/>
      <w:pPr>
        <w:tabs>
          <w:tab w:val="num" w:pos="714"/>
        </w:tabs>
        <w:ind w:left="714" w:hanging="357"/>
      </w:pPr>
      <w:rPr>
        <w:rFonts w:cs="David" w:hint="cs"/>
        <w:bCs w:val="0"/>
        <w:iCs w:val="0"/>
        <w:sz w:val="2"/>
        <w:szCs w:val="24"/>
      </w:rPr>
    </w:lvl>
    <w:lvl w:ilvl="1">
      <w:start w:val="1"/>
      <w:numFmt w:val="lowerLetter"/>
      <w:lvlText w:val="%2."/>
      <w:lvlJc w:val="left"/>
      <w:pPr>
        <w:tabs>
          <w:tab w:val="num" w:pos="1797"/>
        </w:tabs>
        <w:ind w:left="1797" w:hanging="360"/>
      </w:pPr>
      <w:rPr>
        <w:rFonts w:cs="Times New Roman" w:hint="default"/>
      </w:rPr>
    </w:lvl>
    <w:lvl w:ilvl="2">
      <w:start w:val="1"/>
      <w:numFmt w:val="lowerRoman"/>
      <w:lvlText w:val="%3."/>
      <w:lvlJc w:val="right"/>
      <w:pPr>
        <w:tabs>
          <w:tab w:val="num" w:pos="2517"/>
        </w:tabs>
        <w:ind w:left="2517" w:hanging="180"/>
      </w:pPr>
      <w:rPr>
        <w:rFonts w:cs="Times New Roman" w:hint="default"/>
      </w:rPr>
    </w:lvl>
    <w:lvl w:ilvl="3">
      <w:start w:val="1"/>
      <w:numFmt w:val="decimal"/>
      <w:lvlText w:val="%4."/>
      <w:lvlJc w:val="left"/>
      <w:pPr>
        <w:tabs>
          <w:tab w:val="num" w:pos="3237"/>
        </w:tabs>
        <w:ind w:left="3237" w:hanging="360"/>
      </w:pPr>
      <w:rPr>
        <w:rFonts w:hint="default"/>
      </w:rPr>
    </w:lvl>
    <w:lvl w:ilvl="4">
      <w:start w:val="1"/>
      <w:numFmt w:val="lowerLetter"/>
      <w:lvlText w:val="%5."/>
      <w:lvlJc w:val="left"/>
      <w:pPr>
        <w:tabs>
          <w:tab w:val="num" w:pos="3957"/>
        </w:tabs>
        <w:ind w:left="3957" w:hanging="360"/>
      </w:pPr>
      <w:rPr>
        <w:rFonts w:cs="Times New Roman" w:hint="default"/>
      </w:rPr>
    </w:lvl>
    <w:lvl w:ilvl="5">
      <w:start w:val="1"/>
      <w:numFmt w:val="lowerRoman"/>
      <w:lvlText w:val="%6."/>
      <w:lvlJc w:val="right"/>
      <w:pPr>
        <w:tabs>
          <w:tab w:val="num" w:pos="4677"/>
        </w:tabs>
        <w:ind w:left="4677" w:hanging="180"/>
      </w:pPr>
      <w:rPr>
        <w:rFonts w:cs="Times New Roman" w:hint="default"/>
      </w:rPr>
    </w:lvl>
    <w:lvl w:ilvl="6">
      <w:start w:val="1"/>
      <w:numFmt w:val="decimal"/>
      <w:lvlText w:val="%7."/>
      <w:lvlJc w:val="left"/>
      <w:pPr>
        <w:tabs>
          <w:tab w:val="num" w:pos="5397"/>
        </w:tabs>
        <w:ind w:left="5397" w:hanging="360"/>
      </w:pPr>
      <w:rPr>
        <w:rFonts w:cs="Times New Roman" w:hint="default"/>
      </w:rPr>
    </w:lvl>
    <w:lvl w:ilvl="7">
      <w:start w:val="1"/>
      <w:numFmt w:val="lowerLetter"/>
      <w:lvlText w:val="%8."/>
      <w:lvlJc w:val="left"/>
      <w:pPr>
        <w:tabs>
          <w:tab w:val="num" w:pos="6117"/>
        </w:tabs>
        <w:ind w:left="6117" w:hanging="360"/>
      </w:pPr>
      <w:rPr>
        <w:rFonts w:cs="Times New Roman" w:hint="default"/>
      </w:rPr>
    </w:lvl>
    <w:lvl w:ilvl="8">
      <w:start w:val="1"/>
      <w:numFmt w:val="lowerRoman"/>
      <w:lvlText w:val="%9."/>
      <w:lvlJc w:val="right"/>
      <w:pPr>
        <w:tabs>
          <w:tab w:val="num" w:pos="6837"/>
        </w:tabs>
        <w:ind w:left="6837" w:hanging="180"/>
      </w:pPr>
      <w:rPr>
        <w:rFonts w:cs="Times New Roman" w:hint="default"/>
      </w:rPr>
    </w:lvl>
  </w:abstractNum>
  <w:abstractNum w:abstractNumId="19">
    <w:nsid w:val="20A16EF7"/>
    <w:multiLevelType w:val="hybridMultilevel"/>
    <w:tmpl w:val="AD0427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21EF0AFF"/>
    <w:multiLevelType w:val="hybridMultilevel"/>
    <w:tmpl w:val="28EAFA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22794523"/>
    <w:multiLevelType w:val="hybridMultilevel"/>
    <w:tmpl w:val="294CCFC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22">
    <w:nsid w:val="234D6E51"/>
    <w:multiLevelType w:val="multilevel"/>
    <w:tmpl w:val="F752D06A"/>
    <w:lvl w:ilvl="0">
      <w:start w:val="15"/>
      <w:numFmt w:val="decimal"/>
      <w:lvlText w:val="%1"/>
      <w:lvlJc w:val="left"/>
      <w:pPr>
        <w:ind w:left="42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3">
    <w:nsid w:val="235C2A68"/>
    <w:multiLevelType w:val="hybridMultilevel"/>
    <w:tmpl w:val="2A7A0A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23727DBD"/>
    <w:multiLevelType w:val="hybridMultilevel"/>
    <w:tmpl w:val="3DFC47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26A3692D"/>
    <w:multiLevelType w:val="hybridMultilevel"/>
    <w:tmpl w:val="6DDE6C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286154DC"/>
    <w:multiLevelType w:val="hybridMultilevel"/>
    <w:tmpl w:val="9FDE7404"/>
    <w:lvl w:ilvl="0" w:tplc="836C6720">
      <w:start w:val="5"/>
      <w:numFmt w:val="decimal"/>
      <w:lvlText w:val="%1."/>
      <w:lvlJc w:val="left"/>
      <w:pPr>
        <w:ind w:left="644"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29107A43"/>
    <w:multiLevelType w:val="hybridMultilevel"/>
    <w:tmpl w:val="6D7EE9A0"/>
    <w:lvl w:ilvl="0" w:tplc="040D0001">
      <w:start w:val="1"/>
      <w:numFmt w:val="bullet"/>
      <w:lvlText w:val=""/>
      <w:lvlJc w:val="left"/>
      <w:pPr>
        <w:tabs>
          <w:tab w:val="num" w:pos="3952"/>
        </w:tabs>
        <w:ind w:left="3952" w:hanging="360"/>
      </w:pPr>
      <w:rPr>
        <w:rFonts w:ascii="Symbol" w:hAnsi="Symbol" w:hint="default"/>
      </w:rPr>
    </w:lvl>
    <w:lvl w:ilvl="1" w:tplc="040D0003">
      <w:start w:val="1"/>
      <w:numFmt w:val="bullet"/>
      <w:lvlText w:val="o"/>
      <w:lvlJc w:val="left"/>
      <w:pPr>
        <w:tabs>
          <w:tab w:val="num" w:pos="4672"/>
        </w:tabs>
        <w:ind w:left="4672" w:hanging="360"/>
      </w:pPr>
      <w:rPr>
        <w:rFonts w:ascii="Courier New" w:hAnsi="Courier New" w:cs="Times New Roman" w:hint="default"/>
      </w:rPr>
    </w:lvl>
    <w:lvl w:ilvl="2" w:tplc="040D0005">
      <w:start w:val="1"/>
      <w:numFmt w:val="bullet"/>
      <w:lvlText w:val=""/>
      <w:lvlJc w:val="left"/>
      <w:pPr>
        <w:tabs>
          <w:tab w:val="num" w:pos="5392"/>
        </w:tabs>
        <w:ind w:left="5392" w:hanging="360"/>
      </w:pPr>
      <w:rPr>
        <w:rFonts w:ascii="Wingdings" w:hAnsi="Wingdings" w:hint="default"/>
      </w:rPr>
    </w:lvl>
    <w:lvl w:ilvl="3" w:tplc="040D0001">
      <w:start w:val="1"/>
      <w:numFmt w:val="bullet"/>
      <w:lvlText w:val=""/>
      <w:lvlJc w:val="left"/>
      <w:pPr>
        <w:tabs>
          <w:tab w:val="num" w:pos="6112"/>
        </w:tabs>
        <w:ind w:left="6112" w:hanging="360"/>
      </w:pPr>
      <w:rPr>
        <w:rFonts w:ascii="Symbol" w:hAnsi="Symbol" w:hint="default"/>
      </w:rPr>
    </w:lvl>
    <w:lvl w:ilvl="4" w:tplc="040D0003">
      <w:start w:val="1"/>
      <w:numFmt w:val="bullet"/>
      <w:lvlText w:val="o"/>
      <w:lvlJc w:val="left"/>
      <w:pPr>
        <w:tabs>
          <w:tab w:val="num" w:pos="6832"/>
        </w:tabs>
        <w:ind w:left="6832" w:hanging="360"/>
      </w:pPr>
      <w:rPr>
        <w:rFonts w:ascii="Courier New" w:hAnsi="Courier New" w:cs="Times New Roman" w:hint="default"/>
      </w:rPr>
    </w:lvl>
    <w:lvl w:ilvl="5" w:tplc="040D0005">
      <w:start w:val="1"/>
      <w:numFmt w:val="bullet"/>
      <w:lvlText w:val=""/>
      <w:lvlJc w:val="left"/>
      <w:pPr>
        <w:tabs>
          <w:tab w:val="num" w:pos="7552"/>
        </w:tabs>
        <w:ind w:left="7552" w:hanging="360"/>
      </w:pPr>
      <w:rPr>
        <w:rFonts w:ascii="Wingdings" w:hAnsi="Wingdings" w:hint="default"/>
      </w:rPr>
    </w:lvl>
    <w:lvl w:ilvl="6" w:tplc="040D0001">
      <w:start w:val="1"/>
      <w:numFmt w:val="bullet"/>
      <w:lvlText w:val=""/>
      <w:lvlJc w:val="left"/>
      <w:pPr>
        <w:tabs>
          <w:tab w:val="num" w:pos="8272"/>
        </w:tabs>
        <w:ind w:left="8272" w:hanging="360"/>
      </w:pPr>
      <w:rPr>
        <w:rFonts w:ascii="Symbol" w:hAnsi="Symbol" w:hint="default"/>
      </w:rPr>
    </w:lvl>
    <w:lvl w:ilvl="7" w:tplc="040D0003">
      <w:start w:val="1"/>
      <w:numFmt w:val="bullet"/>
      <w:lvlText w:val="o"/>
      <w:lvlJc w:val="left"/>
      <w:pPr>
        <w:tabs>
          <w:tab w:val="num" w:pos="8992"/>
        </w:tabs>
        <w:ind w:left="8992" w:hanging="360"/>
      </w:pPr>
      <w:rPr>
        <w:rFonts w:ascii="Courier New" w:hAnsi="Courier New" w:cs="Times New Roman" w:hint="default"/>
      </w:rPr>
    </w:lvl>
    <w:lvl w:ilvl="8" w:tplc="040D0005">
      <w:start w:val="1"/>
      <w:numFmt w:val="bullet"/>
      <w:lvlText w:val=""/>
      <w:lvlJc w:val="left"/>
      <w:pPr>
        <w:tabs>
          <w:tab w:val="num" w:pos="9712"/>
        </w:tabs>
        <w:ind w:left="9712" w:hanging="360"/>
      </w:pPr>
      <w:rPr>
        <w:rFonts w:ascii="Wingdings" w:hAnsi="Wingdings" w:hint="default"/>
      </w:rPr>
    </w:lvl>
  </w:abstractNum>
  <w:abstractNum w:abstractNumId="28">
    <w:nsid w:val="29107C2C"/>
    <w:multiLevelType w:val="hybridMultilevel"/>
    <w:tmpl w:val="085625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29D75038"/>
    <w:multiLevelType w:val="multilevel"/>
    <w:tmpl w:val="7C16CAA8"/>
    <w:lvl w:ilvl="0">
      <w:start w:val="1"/>
      <w:numFmt w:val="decimal"/>
      <w:lvlText w:val="%1."/>
      <w:lvlJc w:val="left"/>
      <w:pPr>
        <w:ind w:left="500" w:hanging="360"/>
      </w:pPr>
      <w:rPr>
        <w:rFonts w:hint="default"/>
      </w:rPr>
    </w:lvl>
    <w:lvl w:ilvl="1">
      <w:start w:val="1"/>
      <w:numFmt w:val="decimal"/>
      <w:isLgl/>
      <w:lvlText w:val="%1.%2"/>
      <w:lvlJc w:val="left"/>
      <w:pPr>
        <w:ind w:left="1010" w:hanging="360"/>
      </w:pPr>
      <w:rPr>
        <w:rFonts w:hint="default"/>
      </w:rPr>
    </w:lvl>
    <w:lvl w:ilvl="2">
      <w:start w:val="1"/>
      <w:numFmt w:val="decimal"/>
      <w:isLgl/>
      <w:lvlText w:val="%1.%2.%3"/>
      <w:lvlJc w:val="left"/>
      <w:pPr>
        <w:ind w:left="1880" w:hanging="720"/>
      </w:pPr>
      <w:rPr>
        <w:rFonts w:hint="default"/>
      </w:rPr>
    </w:lvl>
    <w:lvl w:ilvl="3">
      <w:start w:val="1"/>
      <w:numFmt w:val="decimal"/>
      <w:isLgl/>
      <w:lvlText w:val="%1.%2.%3.%4"/>
      <w:lvlJc w:val="left"/>
      <w:pPr>
        <w:ind w:left="2390" w:hanging="720"/>
      </w:pPr>
      <w:rPr>
        <w:rFonts w:hint="default"/>
      </w:rPr>
    </w:lvl>
    <w:lvl w:ilvl="4">
      <w:start w:val="1"/>
      <w:numFmt w:val="decimal"/>
      <w:isLgl/>
      <w:lvlText w:val="%1.%2.%3.%4.%5"/>
      <w:lvlJc w:val="left"/>
      <w:pPr>
        <w:ind w:left="3260" w:hanging="1080"/>
      </w:pPr>
      <w:rPr>
        <w:rFonts w:hint="default"/>
      </w:rPr>
    </w:lvl>
    <w:lvl w:ilvl="5">
      <w:start w:val="1"/>
      <w:numFmt w:val="decimal"/>
      <w:isLgl/>
      <w:lvlText w:val="%1.%2.%3.%4.%5.%6"/>
      <w:lvlJc w:val="left"/>
      <w:pPr>
        <w:ind w:left="3770" w:hanging="1080"/>
      </w:pPr>
      <w:rPr>
        <w:rFonts w:hint="default"/>
      </w:rPr>
    </w:lvl>
    <w:lvl w:ilvl="6">
      <w:start w:val="1"/>
      <w:numFmt w:val="decimal"/>
      <w:isLgl/>
      <w:lvlText w:val="%1.%2.%3.%4.%5.%6.%7"/>
      <w:lvlJc w:val="left"/>
      <w:pPr>
        <w:ind w:left="4280" w:hanging="1080"/>
      </w:pPr>
      <w:rPr>
        <w:rFonts w:hint="default"/>
      </w:rPr>
    </w:lvl>
    <w:lvl w:ilvl="7">
      <w:start w:val="1"/>
      <w:numFmt w:val="decimal"/>
      <w:isLgl/>
      <w:lvlText w:val="%1.%2.%3.%4.%5.%6.%7.%8"/>
      <w:lvlJc w:val="left"/>
      <w:pPr>
        <w:ind w:left="5150" w:hanging="1440"/>
      </w:pPr>
      <w:rPr>
        <w:rFonts w:hint="default"/>
      </w:rPr>
    </w:lvl>
    <w:lvl w:ilvl="8">
      <w:start w:val="1"/>
      <w:numFmt w:val="decimal"/>
      <w:isLgl/>
      <w:lvlText w:val="%1.%2.%3.%4.%5.%6.%7.%8.%9"/>
      <w:lvlJc w:val="left"/>
      <w:pPr>
        <w:ind w:left="5660" w:hanging="1440"/>
      </w:pPr>
      <w:rPr>
        <w:rFonts w:hint="default"/>
      </w:rPr>
    </w:lvl>
  </w:abstractNum>
  <w:abstractNum w:abstractNumId="30">
    <w:nsid w:val="2A9C5E76"/>
    <w:multiLevelType w:val="hybridMultilevel"/>
    <w:tmpl w:val="E90E79FC"/>
    <w:lvl w:ilvl="0" w:tplc="FFFFFFFF">
      <w:start w:val="1"/>
      <w:numFmt w:val="bullet"/>
      <w:lvlText w:val=""/>
      <w:lvlJc w:val="left"/>
      <w:pPr>
        <w:tabs>
          <w:tab w:val="num" w:pos="3952"/>
        </w:tabs>
        <w:ind w:left="3952" w:hanging="360"/>
      </w:pPr>
      <w:rPr>
        <w:rFonts w:ascii="Symbol" w:hAnsi="Symbol" w:hint="default"/>
      </w:rPr>
    </w:lvl>
    <w:lvl w:ilvl="1" w:tplc="FFFFFFFF">
      <w:start w:val="1"/>
      <w:numFmt w:val="bullet"/>
      <w:lvlText w:val="o"/>
      <w:lvlJc w:val="left"/>
      <w:pPr>
        <w:tabs>
          <w:tab w:val="num" w:pos="4672"/>
        </w:tabs>
        <w:ind w:left="4672" w:hanging="360"/>
      </w:pPr>
      <w:rPr>
        <w:rFonts w:ascii="Courier New" w:hAnsi="Courier New" w:cs="Times New Roman" w:hint="default"/>
      </w:rPr>
    </w:lvl>
    <w:lvl w:ilvl="2" w:tplc="FFFFFFFF">
      <w:start w:val="1"/>
      <w:numFmt w:val="bullet"/>
      <w:lvlText w:val=""/>
      <w:lvlJc w:val="left"/>
      <w:pPr>
        <w:tabs>
          <w:tab w:val="num" w:pos="5392"/>
        </w:tabs>
        <w:ind w:left="5392" w:hanging="360"/>
      </w:pPr>
      <w:rPr>
        <w:rFonts w:ascii="Wingdings" w:hAnsi="Wingdings" w:hint="default"/>
      </w:rPr>
    </w:lvl>
    <w:lvl w:ilvl="3" w:tplc="FFFFFFFF">
      <w:start w:val="1"/>
      <w:numFmt w:val="bullet"/>
      <w:lvlText w:val=""/>
      <w:lvlJc w:val="left"/>
      <w:pPr>
        <w:tabs>
          <w:tab w:val="num" w:pos="6112"/>
        </w:tabs>
        <w:ind w:left="6112" w:hanging="360"/>
      </w:pPr>
      <w:rPr>
        <w:rFonts w:ascii="Symbol" w:hAnsi="Symbol" w:hint="default"/>
      </w:rPr>
    </w:lvl>
    <w:lvl w:ilvl="4" w:tplc="FFFFFFFF">
      <w:start w:val="1"/>
      <w:numFmt w:val="bullet"/>
      <w:lvlText w:val="o"/>
      <w:lvlJc w:val="left"/>
      <w:pPr>
        <w:tabs>
          <w:tab w:val="num" w:pos="6832"/>
        </w:tabs>
        <w:ind w:left="6832" w:hanging="360"/>
      </w:pPr>
      <w:rPr>
        <w:rFonts w:ascii="Courier New" w:hAnsi="Courier New" w:cs="Times New Roman" w:hint="default"/>
      </w:rPr>
    </w:lvl>
    <w:lvl w:ilvl="5" w:tplc="FFFFFFFF">
      <w:start w:val="1"/>
      <w:numFmt w:val="bullet"/>
      <w:lvlText w:val=""/>
      <w:lvlJc w:val="left"/>
      <w:pPr>
        <w:tabs>
          <w:tab w:val="num" w:pos="7552"/>
        </w:tabs>
        <w:ind w:left="7552" w:hanging="360"/>
      </w:pPr>
      <w:rPr>
        <w:rFonts w:ascii="Wingdings" w:hAnsi="Wingdings" w:hint="default"/>
      </w:rPr>
    </w:lvl>
    <w:lvl w:ilvl="6" w:tplc="FFFFFFFF">
      <w:start w:val="1"/>
      <w:numFmt w:val="bullet"/>
      <w:lvlText w:val=""/>
      <w:lvlJc w:val="left"/>
      <w:pPr>
        <w:tabs>
          <w:tab w:val="num" w:pos="8272"/>
        </w:tabs>
        <w:ind w:left="8272" w:hanging="360"/>
      </w:pPr>
      <w:rPr>
        <w:rFonts w:ascii="Symbol" w:hAnsi="Symbol" w:hint="default"/>
      </w:rPr>
    </w:lvl>
    <w:lvl w:ilvl="7" w:tplc="FFFFFFFF">
      <w:start w:val="1"/>
      <w:numFmt w:val="bullet"/>
      <w:lvlText w:val="o"/>
      <w:lvlJc w:val="left"/>
      <w:pPr>
        <w:tabs>
          <w:tab w:val="num" w:pos="8992"/>
        </w:tabs>
        <w:ind w:left="8992" w:hanging="360"/>
      </w:pPr>
      <w:rPr>
        <w:rFonts w:ascii="Courier New" w:hAnsi="Courier New" w:cs="Times New Roman" w:hint="default"/>
      </w:rPr>
    </w:lvl>
    <w:lvl w:ilvl="8" w:tplc="FFFFFFFF">
      <w:start w:val="1"/>
      <w:numFmt w:val="bullet"/>
      <w:lvlText w:val=""/>
      <w:lvlJc w:val="left"/>
      <w:pPr>
        <w:tabs>
          <w:tab w:val="num" w:pos="9712"/>
        </w:tabs>
        <w:ind w:left="9712" w:hanging="360"/>
      </w:pPr>
      <w:rPr>
        <w:rFonts w:ascii="Wingdings" w:hAnsi="Wingdings" w:hint="default"/>
      </w:rPr>
    </w:lvl>
  </w:abstractNum>
  <w:abstractNum w:abstractNumId="31">
    <w:nsid w:val="2C6B3661"/>
    <w:multiLevelType w:val="multilevel"/>
    <w:tmpl w:val="B2585E1E"/>
    <w:lvl w:ilvl="0">
      <w:start w:val="12"/>
      <w:numFmt w:val="decimal"/>
      <w:lvlText w:val="%1"/>
      <w:lvlJc w:val="left"/>
      <w:pPr>
        <w:ind w:left="420" w:hanging="420"/>
      </w:pPr>
      <w:rPr>
        <w:rFonts w:cs="Arial" w:hint="default"/>
      </w:rPr>
    </w:lvl>
    <w:lvl w:ilvl="1">
      <w:start w:val="1"/>
      <w:numFmt w:val="decimal"/>
      <w:lvlText w:val="%1.%2"/>
      <w:lvlJc w:val="left"/>
      <w:pPr>
        <w:ind w:left="420" w:hanging="420"/>
      </w:pPr>
      <w:rPr>
        <w:rFonts w:cs="Arial" w:hint="default"/>
      </w:rPr>
    </w:lvl>
    <w:lvl w:ilvl="2">
      <w:start w:val="1"/>
      <w:numFmt w:val="decimal"/>
      <w:lvlText w:val="%1.%2.%3"/>
      <w:lvlJc w:val="left"/>
      <w:pPr>
        <w:ind w:left="720" w:hanging="720"/>
      </w:pPr>
      <w:rPr>
        <w:rFonts w:cs="Arial" w:hint="default"/>
      </w:rPr>
    </w:lvl>
    <w:lvl w:ilvl="3">
      <w:start w:val="1"/>
      <w:numFmt w:val="decimal"/>
      <w:lvlText w:val="%1.%2.%3.%4"/>
      <w:lvlJc w:val="left"/>
      <w:pPr>
        <w:ind w:left="720" w:hanging="720"/>
      </w:pPr>
      <w:rPr>
        <w:rFonts w:cs="Arial" w:hint="default"/>
      </w:rPr>
    </w:lvl>
    <w:lvl w:ilvl="4">
      <w:start w:val="1"/>
      <w:numFmt w:val="decimal"/>
      <w:lvlText w:val="%1.%2.%3.%4.%5"/>
      <w:lvlJc w:val="left"/>
      <w:pPr>
        <w:ind w:left="1080" w:hanging="1080"/>
      </w:pPr>
      <w:rPr>
        <w:rFonts w:cs="Arial" w:hint="default"/>
      </w:rPr>
    </w:lvl>
    <w:lvl w:ilvl="5">
      <w:start w:val="1"/>
      <w:numFmt w:val="decimal"/>
      <w:lvlText w:val="%1.%2.%3.%4.%5.%6"/>
      <w:lvlJc w:val="left"/>
      <w:pPr>
        <w:ind w:left="1080" w:hanging="1080"/>
      </w:pPr>
      <w:rPr>
        <w:rFonts w:cs="Arial" w:hint="default"/>
      </w:rPr>
    </w:lvl>
    <w:lvl w:ilvl="6">
      <w:start w:val="1"/>
      <w:numFmt w:val="decimal"/>
      <w:lvlText w:val="%1.%2.%3.%4.%5.%6.%7"/>
      <w:lvlJc w:val="left"/>
      <w:pPr>
        <w:ind w:left="1440" w:hanging="1440"/>
      </w:pPr>
      <w:rPr>
        <w:rFonts w:cs="Arial" w:hint="default"/>
      </w:rPr>
    </w:lvl>
    <w:lvl w:ilvl="7">
      <w:start w:val="1"/>
      <w:numFmt w:val="decimal"/>
      <w:lvlText w:val="%1.%2.%3.%4.%5.%6.%7.%8"/>
      <w:lvlJc w:val="left"/>
      <w:pPr>
        <w:ind w:left="1440" w:hanging="1440"/>
      </w:pPr>
      <w:rPr>
        <w:rFonts w:cs="Arial" w:hint="default"/>
      </w:rPr>
    </w:lvl>
    <w:lvl w:ilvl="8">
      <w:start w:val="1"/>
      <w:numFmt w:val="decimal"/>
      <w:lvlText w:val="%1.%2.%3.%4.%5.%6.%7.%8.%9"/>
      <w:lvlJc w:val="left"/>
      <w:pPr>
        <w:ind w:left="1800" w:hanging="1800"/>
      </w:pPr>
      <w:rPr>
        <w:rFonts w:cs="Arial" w:hint="default"/>
      </w:rPr>
    </w:lvl>
  </w:abstractNum>
  <w:abstractNum w:abstractNumId="32">
    <w:nsid w:val="2DE561EB"/>
    <w:multiLevelType w:val="hybridMultilevel"/>
    <w:tmpl w:val="7E2838EE"/>
    <w:lvl w:ilvl="0" w:tplc="040D0001">
      <w:start w:val="1"/>
      <w:numFmt w:val="bullet"/>
      <w:lvlText w:val=""/>
      <w:lvlJc w:val="left"/>
      <w:pPr>
        <w:tabs>
          <w:tab w:val="num" w:pos="2520"/>
        </w:tabs>
        <w:ind w:left="2520" w:hanging="360"/>
      </w:pPr>
      <w:rPr>
        <w:rFonts w:ascii="Symbol" w:hAnsi="Symbol" w:hint="default"/>
      </w:rPr>
    </w:lvl>
    <w:lvl w:ilvl="1" w:tplc="040D0003">
      <w:start w:val="1"/>
      <w:numFmt w:val="bullet"/>
      <w:lvlText w:val="o"/>
      <w:lvlJc w:val="left"/>
      <w:pPr>
        <w:tabs>
          <w:tab w:val="num" w:pos="3240"/>
        </w:tabs>
        <w:ind w:left="3240" w:hanging="360"/>
      </w:pPr>
      <w:rPr>
        <w:rFonts w:ascii="Courier New" w:hAnsi="Courier New" w:cs="Times New Roman" w:hint="default"/>
      </w:rPr>
    </w:lvl>
    <w:lvl w:ilvl="2" w:tplc="040D0005">
      <w:start w:val="1"/>
      <w:numFmt w:val="bullet"/>
      <w:lvlText w:val=""/>
      <w:lvlJc w:val="left"/>
      <w:pPr>
        <w:tabs>
          <w:tab w:val="num" w:pos="3960"/>
        </w:tabs>
        <w:ind w:left="3960" w:hanging="360"/>
      </w:pPr>
      <w:rPr>
        <w:rFonts w:ascii="Wingdings" w:hAnsi="Wingdings" w:hint="default"/>
      </w:rPr>
    </w:lvl>
    <w:lvl w:ilvl="3" w:tplc="040D0001">
      <w:start w:val="1"/>
      <w:numFmt w:val="bullet"/>
      <w:lvlText w:val=""/>
      <w:lvlJc w:val="left"/>
      <w:pPr>
        <w:tabs>
          <w:tab w:val="num" w:pos="4680"/>
        </w:tabs>
        <w:ind w:left="4680" w:hanging="360"/>
      </w:pPr>
      <w:rPr>
        <w:rFonts w:ascii="Symbol" w:hAnsi="Symbol" w:hint="default"/>
      </w:rPr>
    </w:lvl>
    <w:lvl w:ilvl="4" w:tplc="040D0003">
      <w:start w:val="1"/>
      <w:numFmt w:val="bullet"/>
      <w:lvlText w:val="o"/>
      <w:lvlJc w:val="left"/>
      <w:pPr>
        <w:tabs>
          <w:tab w:val="num" w:pos="5400"/>
        </w:tabs>
        <w:ind w:left="5400" w:hanging="360"/>
      </w:pPr>
      <w:rPr>
        <w:rFonts w:ascii="Courier New" w:hAnsi="Courier New" w:cs="Times New Roman" w:hint="default"/>
      </w:rPr>
    </w:lvl>
    <w:lvl w:ilvl="5" w:tplc="040D0005">
      <w:start w:val="1"/>
      <w:numFmt w:val="bullet"/>
      <w:lvlText w:val=""/>
      <w:lvlJc w:val="left"/>
      <w:pPr>
        <w:tabs>
          <w:tab w:val="num" w:pos="6120"/>
        </w:tabs>
        <w:ind w:left="6120" w:hanging="360"/>
      </w:pPr>
      <w:rPr>
        <w:rFonts w:ascii="Wingdings" w:hAnsi="Wingdings" w:hint="default"/>
      </w:rPr>
    </w:lvl>
    <w:lvl w:ilvl="6" w:tplc="040D0001">
      <w:start w:val="1"/>
      <w:numFmt w:val="bullet"/>
      <w:lvlText w:val=""/>
      <w:lvlJc w:val="left"/>
      <w:pPr>
        <w:tabs>
          <w:tab w:val="num" w:pos="6840"/>
        </w:tabs>
        <w:ind w:left="6840" w:hanging="360"/>
      </w:pPr>
      <w:rPr>
        <w:rFonts w:ascii="Symbol" w:hAnsi="Symbol" w:hint="default"/>
      </w:rPr>
    </w:lvl>
    <w:lvl w:ilvl="7" w:tplc="040D0003">
      <w:start w:val="1"/>
      <w:numFmt w:val="bullet"/>
      <w:lvlText w:val="o"/>
      <w:lvlJc w:val="left"/>
      <w:pPr>
        <w:tabs>
          <w:tab w:val="num" w:pos="7560"/>
        </w:tabs>
        <w:ind w:left="7560" w:hanging="360"/>
      </w:pPr>
      <w:rPr>
        <w:rFonts w:ascii="Courier New" w:hAnsi="Courier New" w:cs="Times New Roman" w:hint="default"/>
      </w:rPr>
    </w:lvl>
    <w:lvl w:ilvl="8" w:tplc="040D0005">
      <w:start w:val="1"/>
      <w:numFmt w:val="bullet"/>
      <w:lvlText w:val=""/>
      <w:lvlJc w:val="left"/>
      <w:pPr>
        <w:tabs>
          <w:tab w:val="num" w:pos="8280"/>
        </w:tabs>
        <w:ind w:left="8280" w:hanging="360"/>
      </w:pPr>
      <w:rPr>
        <w:rFonts w:ascii="Wingdings" w:hAnsi="Wingdings" w:hint="default"/>
      </w:rPr>
    </w:lvl>
  </w:abstractNum>
  <w:abstractNum w:abstractNumId="33">
    <w:nsid w:val="2EEE183C"/>
    <w:multiLevelType w:val="hybridMultilevel"/>
    <w:tmpl w:val="F18C36A0"/>
    <w:lvl w:ilvl="0" w:tplc="040D0001">
      <w:start w:val="1"/>
      <w:numFmt w:val="bullet"/>
      <w:lvlText w:val=""/>
      <w:lvlJc w:val="left"/>
      <w:pPr>
        <w:tabs>
          <w:tab w:val="num" w:pos="2024"/>
        </w:tabs>
        <w:ind w:left="2024" w:hanging="360"/>
      </w:pPr>
      <w:rPr>
        <w:rFonts w:ascii="Symbol" w:hAnsi="Symbol" w:hint="default"/>
      </w:rPr>
    </w:lvl>
    <w:lvl w:ilvl="1" w:tplc="040D0003">
      <w:start w:val="1"/>
      <w:numFmt w:val="bullet"/>
      <w:lvlText w:val="o"/>
      <w:lvlJc w:val="left"/>
      <w:pPr>
        <w:tabs>
          <w:tab w:val="num" w:pos="2744"/>
        </w:tabs>
        <w:ind w:left="2744" w:hanging="360"/>
      </w:pPr>
      <w:rPr>
        <w:rFonts w:ascii="Courier New" w:hAnsi="Courier New" w:cs="Times New Roman" w:hint="default"/>
      </w:rPr>
    </w:lvl>
    <w:lvl w:ilvl="2" w:tplc="040D0005">
      <w:start w:val="1"/>
      <w:numFmt w:val="bullet"/>
      <w:lvlText w:val=""/>
      <w:lvlJc w:val="left"/>
      <w:pPr>
        <w:tabs>
          <w:tab w:val="num" w:pos="3464"/>
        </w:tabs>
        <w:ind w:left="3464" w:hanging="360"/>
      </w:pPr>
      <w:rPr>
        <w:rFonts w:ascii="Wingdings" w:hAnsi="Wingdings" w:hint="default"/>
      </w:rPr>
    </w:lvl>
    <w:lvl w:ilvl="3" w:tplc="040D0001">
      <w:start w:val="1"/>
      <w:numFmt w:val="bullet"/>
      <w:lvlText w:val=""/>
      <w:lvlJc w:val="left"/>
      <w:pPr>
        <w:tabs>
          <w:tab w:val="num" w:pos="4184"/>
        </w:tabs>
        <w:ind w:left="4184" w:hanging="360"/>
      </w:pPr>
      <w:rPr>
        <w:rFonts w:ascii="Symbol" w:hAnsi="Symbol" w:hint="default"/>
      </w:rPr>
    </w:lvl>
    <w:lvl w:ilvl="4" w:tplc="040D0003">
      <w:start w:val="1"/>
      <w:numFmt w:val="bullet"/>
      <w:lvlText w:val="o"/>
      <w:lvlJc w:val="left"/>
      <w:pPr>
        <w:tabs>
          <w:tab w:val="num" w:pos="4904"/>
        </w:tabs>
        <w:ind w:left="4904" w:hanging="360"/>
      </w:pPr>
      <w:rPr>
        <w:rFonts w:ascii="Courier New" w:hAnsi="Courier New" w:cs="Times New Roman" w:hint="default"/>
      </w:rPr>
    </w:lvl>
    <w:lvl w:ilvl="5" w:tplc="040D0005">
      <w:start w:val="1"/>
      <w:numFmt w:val="bullet"/>
      <w:lvlText w:val=""/>
      <w:lvlJc w:val="left"/>
      <w:pPr>
        <w:tabs>
          <w:tab w:val="num" w:pos="5624"/>
        </w:tabs>
        <w:ind w:left="5624" w:hanging="360"/>
      </w:pPr>
      <w:rPr>
        <w:rFonts w:ascii="Wingdings" w:hAnsi="Wingdings" w:hint="default"/>
      </w:rPr>
    </w:lvl>
    <w:lvl w:ilvl="6" w:tplc="040D0001">
      <w:start w:val="1"/>
      <w:numFmt w:val="bullet"/>
      <w:lvlText w:val=""/>
      <w:lvlJc w:val="left"/>
      <w:pPr>
        <w:tabs>
          <w:tab w:val="num" w:pos="6344"/>
        </w:tabs>
        <w:ind w:left="6344" w:hanging="360"/>
      </w:pPr>
      <w:rPr>
        <w:rFonts w:ascii="Symbol" w:hAnsi="Symbol" w:hint="default"/>
      </w:rPr>
    </w:lvl>
    <w:lvl w:ilvl="7" w:tplc="040D0003">
      <w:start w:val="1"/>
      <w:numFmt w:val="bullet"/>
      <w:lvlText w:val="o"/>
      <w:lvlJc w:val="left"/>
      <w:pPr>
        <w:tabs>
          <w:tab w:val="num" w:pos="7064"/>
        </w:tabs>
        <w:ind w:left="7064" w:hanging="360"/>
      </w:pPr>
      <w:rPr>
        <w:rFonts w:ascii="Courier New" w:hAnsi="Courier New" w:cs="Times New Roman" w:hint="default"/>
      </w:rPr>
    </w:lvl>
    <w:lvl w:ilvl="8" w:tplc="040D0005">
      <w:start w:val="1"/>
      <w:numFmt w:val="bullet"/>
      <w:lvlText w:val=""/>
      <w:lvlJc w:val="left"/>
      <w:pPr>
        <w:tabs>
          <w:tab w:val="num" w:pos="7784"/>
        </w:tabs>
        <w:ind w:left="7784" w:hanging="360"/>
      </w:pPr>
      <w:rPr>
        <w:rFonts w:ascii="Wingdings" w:hAnsi="Wingdings" w:hint="default"/>
      </w:rPr>
    </w:lvl>
  </w:abstractNum>
  <w:abstractNum w:abstractNumId="34">
    <w:nsid w:val="34DD2F59"/>
    <w:multiLevelType w:val="hybridMultilevel"/>
    <w:tmpl w:val="34227B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6">
    <w:nsid w:val="353B5FF5"/>
    <w:multiLevelType w:val="hybridMultilevel"/>
    <w:tmpl w:val="296EC0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35A41450"/>
    <w:multiLevelType w:val="hybridMultilevel"/>
    <w:tmpl w:val="E474C6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8">
    <w:nsid w:val="37527F15"/>
    <w:multiLevelType w:val="hybridMultilevel"/>
    <w:tmpl w:val="34B8FAF8"/>
    <w:lvl w:ilvl="0" w:tplc="040D0001">
      <w:start w:val="1"/>
      <w:numFmt w:val="bullet"/>
      <w:lvlText w:val=""/>
      <w:lvlJc w:val="left"/>
      <w:pPr>
        <w:tabs>
          <w:tab w:val="num" w:pos="1741"/>
        </w:tabs>
        <w:ind w:left="1741" w:hanging="360"/>
      </w:pPr>
      <w:rPr>
        <w:rFonts w:ascii="Symbol" w:hAnsi="Symbol" w:hint="default"/>
      </w:rPr>
    </w:lvl>
    <w:lvl w:ilvl="1" w:tplc="040D0003">
      <w:start w:val="1"/>
      <w:numFmt w:val="bullet"/>
      <w:lvlText w:val="o"/>
      <w:lvlJc w:val="left"/>
      <w:pPr>
        <w:tabs>
          <w:tab w:val="num" w:pos="2461"/>
        </w:tabs>
        <w:ind w:left="2461" w:hanging="360"/>
      </w:pPr>
      <w:rPr>
        <w:rFonts w:ascii="Courier New" w:hAnsi="Courier New" w:cs="Times New Roman" w:hint="default"/>
      </w:rPr>
    </w:lvl>
    <w:lvl w:ilvl="2" w:tplc="040D0005">
      <w:start w:val="1"/>
      <w:numFmt w:val="bullet"/>
      <w:lvlText w:val=""/>
      <w:lvlJc w:val="left"/>
      <w:pPr>
        <w:tabs>
          <w:tab w:val="num" w:pos="3181"/>
        </w:tabs>
        <w:ind w:left="3181" w:hanging="360"/>
      </w:pPr>
      <w:rPr>
        <w:rFonts w:ascii="Wingdings" w:hAnsi="Wingdings" w:hint="default"/>
      </w:rPr>
    </w:lvl>
    <w:lvl w:ilvl="3" w:tplc="040D0001">
      <w:start w:val="1"/>
      <w:numFmt w:val="bullet"/>
      <w:lvlText w:val=""/>
      <w:lvlJc w:val="left"/>
      <w:pPr>
        <w:tabs>
          <w:tab w:val="num" w:pos="3901"/>
        </w:tabs>
        <w:ind w:left="3901" w:hanging="360"/>
      </w:pPr>
      <w:rPr>
        <w:rFonts w:ascii="Symbol" w:hAnsi="Symbol" w:hint="default"/>
      </w:rPr>
    </w:lvl>
    <w:lvl w:ilvl="4" w:tplc="040D0003">
      <w:start w:val="1"/>
      <w:numFmt w:val="bullet"/>
      <w:lvlText w:val="o"/>
      <w:lvlJc w:val="left"/>
      <w:pPr>
        <w:tabs>
          <w:tab w:val="num" w:pos="4621"/>
        </w:tabs>
        <w:ind w:left="4621" w:hanging="360"/>
      </w:pPr>
      <w:rPr>
        <w:rFonts w:ascii="Courier New" w:hAnsi="Courier New" w:cs="Times New Roman" w:hint="default"/>
      </w:rPr>
    </w:lvl>
    <w:lvl w:ilvl="5" w:tplc="040D0005">
      <w:start w:val="1"/>
      <w:numFmt w:val="bullet"/>
      <w:lvlText w:val=""/>
      <w:lvlJc w:val="left"/>
      <w:pPr>
        <w:tabs>
          <w:tab w:val="num" w:pos="5341"/>
        </w:tabs>
        <w:ind w:left="5341" w:hanging="360"/>
      </w:pPr>
      <w:rPr>
        <w:rFonts w:ascii="Wingdings" w:hAnsi="Wingdings" w:hint="default"/>
      </w:rPr>
    </w:lvl>
    <w:lvl w:ilvl="6" w:tplc="040D0001">
      <w:start w:val="1"/>
      <w:numFmt w:val="bullet"/>
      <w:lvlText w:val=""/>
      <w:lvlJc w:val="left"/>
      <w:pPr>
        <w:tabs>
          <w:tab w:val="num" w:pos="6061"/>
        </w:tabs>
        <w:ind w:left="6061" w:hanging="360"/>
      </w:pPr>
      <w:rPr>
        <w:rFonts w:ascii="Symbol" w:hAnsi="Symbol" w:hint="default"/>
      </w:rPr>
    </w:lvl>
    <w:lvl w:ilvl="7" w:tplc="040D0003">
      <w:start w:val="1"/>
      <w:numFmt w:val="bullet"/>
      <w:lvlText w:val="o"/>
      <w:lvlJc w:val="left"/>
      <w:pPr>
        <w:tabs>
          <w:tab w:val="num" w:pos="6781"/>
        </w:tabs>
        <w:ind w:left="6781" w:hanging="360"/>
      </w:pPr>
      <w:rPr>
        <w:rFonts w:ascii="Courier New" w:hAnsi="Courier New" w:cs="Times New Roman" w:hint="default"/>
      </w:rPr>
    </w:lvl>
    <w:lvl w:ilvl="8" w:tplc="040D0005">
      <w:start w:val="1"/>
      <w:numFmt w:val="bullet"/>
      <w:lvlText w:val=""/>
      <w:lvlJc w:val="left"/>
      <w:pPr>
        <w:tabs>
          <w:tab w:val="num" w:pos="7501"/>
        </w:tabs>
        <w:ind w:left="7501" w:hanging="360"/>
      </w:pPr>
      <w:rPr>
        <w:rFonts w:ascii="Wingdings" w:hAnsi="Wingdings" w:hint="default"/>
      </w:rPr>
    </w:lvl>
  </w:abstractNum>
  <w:abstractNum w:abstractNumId="39">
    <w:nsid w:val="3A4B2190"/>
    <w:multiLevelType w:val="multilevel"/>
    <w:tmpl w:val="A2F4F1F2"/>
    <w:lvl w:ilvl="0">
      <w:start w:val="1"/>
      <w:numFmt w:val="hebrew1"/>
      <w:lvlText w:val="%1."/>
      <w:lvlJc w:val="center"/>
      <w:pPr>
        <w:tabs>
          <w:tab w:val="num" w:pos="720"/>
        </w:tabs>
        <w:ind w:left="720" w:hanging="720"/>
      </w:pPr>
      <w:rPr>
        <w:rFonts w:asciiTheme="minorBidi" w:eastAsia="Times New Roman" w:hAnsiTheme="minorBidi" w:cstheme="minorBidi"/>
      </w:rPr>
    </w:lvl>
    <w:lvl w:ilvl="1">
      <w:start w:val="1"/>
      <w:numFmt w:val="decimal"/>
      <w:lvlText w:val="%1.%2"/>
      <w:lvlJc w:val="left"/>
      <w:pPr>
        <w:tabs>
          <w:tab w:val="num" w:pos="578"/>
        </w:tabs>
        <w:ind w:left="578" w:hanging="720"/>
      </w:pPr>
      <w:rPr>
        <w:rFonts w:cs="Times New Roman" w:hint="default"/>
        <w:sz w:val="32"/>
        <w:szCs w:val="32"/>
      </w:rPr>
    </w:lvl>
    <w:lvl w:ilvl="2">
      <w:start w:val="1"/>
      <w:numFmt w:val="decimal"/>
      <w:lvlText w:val="%1.%2.%3"/>
      <w:lvlJc w:val="left"/>
      <w:pPr>
        <w:tabs>
          <w:tab w:val="num" w:pos="1995"/>
        </w:tabs>
        <w:ind w:left="1995" w:hanging="720"/>
      </w:pPr>
      <w:rPr>
        <w:rFonts w:cs="Times New Roman" w:hint="default"/>
        <w:b/>
        <w:bCs/>
        <w:sz w:val="28"/>
        <w:szCs w:val="28"/>
      </w:rPr>
    </w:lvl>
    <w:lvl w:ilvl="3">
      <w:start w:val="1"/>
      <w:numFmt w:val="decimal"/>
      <w:lvlText w:val="%1.%2.%3.%4"/>
      <w:lvlJc w:val="left"/>
      <w:pPr>
        <w:tabs>
          <w:tab w:val="num" w:pos="1145"/>
        </w:tabs>
        <w:ind w:left="1145" w:hanging="720"/>
      </w:pPr>
      <w:rPr>
        <w:rFonts w:cs="Times New Roman" w:hint="default"/>
      </w:rPr>
    </w:lvl>
    <w:lvl w:ilvl="4">
      <w:start w:val="1"/>
      <w:numFmt w:val="decimal"/>
      <w:lvlText w:val="%1.%2.%3.%4.%5"/>
      <w:lvlJc w:val="left"/>
      <w:pPr>
        <w:tabs>
          <w:tab w:val="num" w:pos="578"/>
        </w:tabs>
        <w:ind w:left="578" w:hanging="720"/>
      </w:pPr>
      <w:rPr>
        <w:rFonts w:cs="Times New Roman" w:hint="default"/>
      </w:rPr>
    </w:lvl>
    <w:lvl w:ilvl="5">
      <w:start w:val="1"/>
      <w:numFmt w:val="decimal"/>
      <w:lvlText w:val="%1.%2.%3.%4.%5.%6."/>
      <w:lvlJc w:val="left"/>
      <w:pPr>
        <w:tabs>
          <w:tab w:val="num" w:pos="3098"/>
        </w:tabs>
        <w:ind w:left="2594" w:hanging="936"/>
      </w:pPr>
      <w:rPr>
        <w:rFonts w:cs="Times New Roman" w:hint="default"/>
      </w:rPr>
    </w:lvl>
    <w:lvl w:ilvl="6">
      <w:start w:val="1"/>
      <w:numFmt w:val="decimal"/>
      <w:lvlText w:val="%1.%2.%3.%4.%5.%6.%7."/>
      <w:lvlJc w:val="left"/>
      <w:pPr>
        <w:tabs>
          <w:tab w:val="num" w:pos="3818"/>
        </w:tabs>
        <w:ind w:left="3098" w:hanging="1080"/>
      </w:pPr>
      <w:rPr>
        <w:rFonts w:cs="Times New Roman" w:hint="default"/>
      </w:rPr>
    </w:lvl>
    <w:lvl w:ilvl="7">
      <w:start w:val="1"/>
      <w:numFmt w:val="decimal"/>
      <w:lvlText w:val="%1.%2.%3.%4.%5.%6.%7.%8."/>
      <w:lvlJc w:val="left"/>
      <w:pPr>
        <w:tabs>
          <w:tab w:val="num" w:pos="4178"/>
        </w:tabs>
        <w:ind w:left="3602" w:hanging="1224"/>
      </w:pPr>
      <w:rPr>
        <w:rFonts w:cs="Times New Roman" w:hint="default"/>
      </w:rPr>
    </w:lvl>
    <w:lvl w:ilvl="8">
      <w:start w:val="1"/>
      <w:numFmt w:val="decimal"/>
      <w:lvlText w:val="%1.%2.%3.%4.%5.%6.%7.%8.%9."/>
      <w:lvlJc w:val="left"/>
      <w:pPr>
        <w:tabs>
          <w:tab w:val="num" w:pos="4898"/>
        </w:tabs>
        <w:ind w:left="4178" w:hanging="1440"/>
      </w:pPr>
      <w:rPr>
        <w:rFonts w:cs="Times New Roman" w:hint="default"/>
      </w:rPr>
    </w:lvl>
  </w:abstractNum>
  <w:abstractNum w:abstractNumId="40">
    <w:nsid w:val="3BF15B58"/>
    <w:multiLevelType w:val="hybridMultilevel"/>
    <w:tmpl w:val="324043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40D269C3"/>
    <w:multiLevelType w:val="hybridMultilevel"/>
    <w:tmpl w:val="C9C87D86"/>
    <w:lvl w:ilvl="0" w:tplc="D57EEF1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4417713F"/>
    <w:multiLevelType w:val="hybridMultilevel"/>
    <w:tmpl w:val="7B3E5B90"/>
    <w:lvl w:ilvl="0" w:tplc="C180E8CE">
      <w:start w:val="1"/>
      <w:numFmt w:val="decimal"/>
      <w:lvlText w:val="%1."/>
      <w:lvlJc w:val="left"/>
      <w:pPr>
        <w:ind w:left="720" w:hanging="360"/>
      </w:pPr>
      <w:rPr>
        <w:rFonts w:cs="Arial" w:hint="default"/>
        <w:bCs w:val="0"/>
        <w:iCs w:val="0"/>
        <w:szCs w:val="2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452724B5"/>
    <w:multiLevelType w:val="hybridMultilevel"/>
    <w:tmpl w:val="2BFE0342"/>
    <w:lvl w:ilvl="0" w:tplc="42483726">
      <w:start w:val="1"/>
      <w:numFmt w:val="hebrew1"/>
      <w:lvlText w:val="%1."/>
      <w:lvlJc w:val="center"/>
      <w:pPr>
        <w:ind w:left="720" w:hanging="360"/>
      </w:pPr>
      <w:rPr>
        <w:rFonts w:asciiTheme="minorHAnsi" w:eastAsiaTheme="minorHAnsi" w:hAnsiTheme="minorHAnsi" w:cs="Arial"/>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45440EE5"/>
    <w:multiLevelType w:val="hybridMultilevel"/>
    <w:tmpl w:val="4E72C3E4"/>
    <w:lvl w:ilvl="0" w:tplc="040D0001">
      <w:start w:val="1"/>
      <w:numFmt w:val="bullet"/>
      <w:lvlText w:val=""/>
      <w:lvlJc w:val="left"/>
      <w:pPr>
        <w:tabs>
          <w:tab w:val="num" w:pos="2520"/>
        </w:tabs>
        <w:ind w:left="2520" w:hanging="360"/>
      </w:pPr>
      <w:rPr>
        <w:rFonts w:ascii="Symbol" w:hAnsi="Symbol" w:hint="default"/>
      </w:rPr>
    </w:lvl>
    <w:lvl w:ilvl="1" w:tplc="040D0003">
      <w:start w:val="1"/>
      <w:numFmt w:val="bullet"/>
      <w:lvlText w:val="o"/>
      <w:lvlJc w:val="left"/>
      <w:pPr>
        <w:tabs>
          <w:tab w:val="num" w:pos="3240"/>
        </w:tabs>
        <w:ind w:left="3240" w:hanging="360"/>
      </w:pPr>
      <w:rPr>
        <w:rFonts w:ascii="Courier New" w:hAnsi="Courier New" w:cs="Times New Roman" w:hint="default"/>
      </w:rPr>
    </w:lvl>
    <w:lvl w:ilvl="2" w:tplc="040D0005">
      <w:start w:val="1"/>
      <w:numFmt w:val="bullet"/>
      <w:lvlText w:val=""/>
      <w:lvlJc w:val="left"/>
      <w:pPr>
        <w:tabs>
          <w:tab w:val="num" w:pos="3960"/>
        </w:tabs>
        <w:ind w:left="3960" w:hanging="360"/>
      </w:pPr>
      <w:rPr>
        <w:rFonts w:ascii="Wingdings" w:hAnsi="Wingdings" w:hint="default"/>
      </w:rPr>
    </w:lvl>
    <w:lvl w:ilvl="3" w:tplc="040D0001">
      <w:start w:val="1"/>
      <w:numFmt w:val="bullet"/>
      <w:lvlText w:val=""/>
      <w:lvlJc w:val="left"/>
      <w:pPr>
        <w:tabs>
          <w:tab w:val="num" w:pos="4680"/>
        </w:tabs>
        <w:ind w:left="4680" w:hanging="360"/>
      </w:pPr>
      <w:rPr>
        <w:rFonts w:ascii="Symbol" w:hAnsi="Symbol" w:hint="default"/>
      </w:rPr>
    </w:lvl>
    <w:lvl w:ilvl="4" w:tplc="040D0003">
      <w:start w:val="1"/>
      <w:numFmt w:val="bullet"/>
      <w:lvlText w:val="o"/>
      <w:lvlJc w:val="left"/>
      <w:pPr>
        <w:tabs>
          <w:tab w:val="num" w:pos="5400"/>
        </w:tabs>
        <w:ind w:left="5400" w:hanging="360"/>
      </w:pPr>
      <w:rPr>
        <w:rFonts w:ascii="Courier New" w:hAnsi="Courier New" w:cs="Times New Roman" w:hint="default"/>
      </w:rPr>
    </w:lvl>
    <w:lvl w:ilvl="5" w:tplc="040D0005">
      <w:start w:val="1"/>
      <w:numFmt w:val="bullet"/>
      <w:lvlText w:val=""/>
      <w:lvlJc w:val="left"/>
      <w:pPr>
        <w:tabs>
          <w:tab w:val="num" w:pos="6120"/>
        </w:tabs>
        <w:ind w:left="6120" w:hanging="360"/>
      </w:pPr>
      <w:rPr>
        <w:rFonts w:ascii="Wingdings" w:hAnsi="Wingdings" w:hint="default"/>
      </w:rPr>
    </w:lvl>
    <w:lvl w:ilvl="6" w:tplc="040D0001">
      <w:start w:val="1"/>
      <w:numFmt w:val="bullet"/>
      <w:lvlText w:val=""/>
      <w:lvlJc w:val="left"/>
      <w:pPr>
        <w:tabs>
          <w:tab w:val="num" w:pos="6840"/>
        </w:tabs>
        <w:ind w:left="6840" w:hanging="360"/>
      </w:pPr>
      <w:rPr>
        <w:rFonts w:ascii="Symbol" w:hAnsi="Symbol" w:hint="default"/>
      </w:rPr>
    </w:lvl>
    <w:lvl w:ilvl="7" w:tplc="040D0003">
      <w:start w:val="1"/>
      <w:numFmt w:val="bullet"/>
      <w:lvlText w:val="o"/>
      <w:lvlJc w:val="left"/>
      <w:pPr>
        <w:tabs>
          <w:tab w:val="num" w:pos="7560"/>
        </w:tabs>
        <w:ind w:left="7560" w:hanging="360"/>
      </w:pPr>
      <w:rPr>
        <w:rFonts w:ascii="Courier New" w:hAnsi="Courier New" w:cs="Times New Roman" w:hint="default"/>
      </w:rPr>
    </w:lvl>
    <w:lvl w:ilvl="8" w:tplc="040D0005">
      <w:start w:val="1"/>
      <w:numFmt w:val="bullet"/>
      <w:lvlText w:val=""/>
      <w:lvlJc w:val="left"/>
      <w:pPr>
        <w:tabs>
          <w:tab w:val="num" w:pos="8280"/>
        </w:tabs>
        <w:ind w:left="8280" w:hanging="360"/>
      </w:pPr>
      <w:rPr>
        <w:rFonts w:ascii="Wingdings" w:hAnsi="Wingdings" w:hint="default"/>
      </w:rPr>
    </w:lvl>
  </w:abstractNum>
  <w:abstractNum w:abstractNumId="45">
    <w:nsid w:val="459412F2"/>
    <w:multiLevelType w:val="hybridMultilevel"/>
    <w:tmpl w:val="E09EBE4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6">
    <w:nsid w:val="46A155D2"/>
    <w:multiLevelType w:val="hybridMultilevel"/>
    <w:tmpl w:val="EDBCC36E"/>
    <w:lvl w:ilvl="0" w:tplc="1602BDB2">
      <w:start w:val="1"/>
      <w:numFmt w:val="hebrew1"/>
      <w:lvlText w:val="%1."/>
      <w:lvlJc w:val="center"/>
      <w:pPr>
        <w:ind w:left="432" w:hanging="360"/>
      </w:pPr>
      <w:rPr>
        <w:rFonts w:ascii="Arial" w:hAnsi="Arial" w:cs="Arial" w:hint="default"/>
        <w:sz w:val="22"/>
        <w:szCs w:val="22"/>
      </w:rPr>
    </w:lvl>
    <w:lvl w:ilvl="1" w:tplc="04090003" w:tentative="1">
      <w:start w:val="1"/>
      <w:numFmt w:val="bullet"/>
      <w:lvlText w:val="o"/>
      <w:lvlJc w:val="left"/>
      <w:pPr>
        <w:ind w:left="1152" w:hanging="360"/>
      </w:pPr>
      <w:rPr>
        <w:rFonts w:ascii="Courier New" w:hAnsi="Courier New" w:cs="Courier New" w:hint="default"/>
      </w:rPr>
    </w:lvl>
    <w:lvl w:ilvl="2" w:tplc="04090005" w:tentative="1">
      <w:start w:val="1"/>
      <w:numFmt w:val="bullet"/>
      <w:lvlText w:val=""/>
      <w:lvlJc w:val="left"/>
      <w:pPr>
        <w:ind w:left="1872" w:hanging="360"/>
      </w:pPr>
      <w:rPr>
        <w:rFonts w:ascii="Wingdings" w:hAnsi="Wingdings" w:hint="default"/>
      </w:rPr>
    </w:lvl>
    <w:lvl w:ilvl="3" w:tplc="04090001" w:tentative="1">
      <w:start w:val="1"/>
      <w:numFmt w:val="bullet"/>
      <w:lvlText w:val=""/>
      <w:lvlJc w:val="left"/>
      <w:pPr>
        <w:ind w:left="2592" w:hanging="360"/>
      </w:pPr>
      <w:rPr>
        <w:rFonts w:ascii="Symbol" w:hAnsi="Symbol" w:hint="default"/>
      </w:rPr>
    </w:lvl>
    <w:lvl w:ilvl="4" w:tplc="04090003" w:tentative="1">
      <w:start w:val="1"/>
      <w:numFmt w:val="bullet"/>
      <w:lvlText w:val="o"/>
      <w:lvlJc w:val="left"/>
      <w:pPr>
        <w:ind w:left="3312" w:hanging="360"/>
      </w:pPr>
      <w:rPr>
        <w:rFonts w:ascii="Courier New" w:hAnsi="Courier New" w:cs="Courier New" w:hint="default"/>
      </w:rPr>
    </w:lvl>
    <w:lvl w:ilvl="5" w:tplc="04090005" w:tentative="1">
      <w:start w:val="1"/>
      <w:numFmt w:val="bullet"/>
      <w:lvlText w:val=""/>
      <w:lvlJc w:val="left"/>
      <w:pPr>
        <w:ind w:left="4032" w:hanging="360"/>
      </w:pPr>
      <w:rPr>
        <w:rFonts w:ascii="Wingdings" w:hAnsi="Wingdings" w:hint="default"/>
      </w:rPr>
    </w:lvl>
    <w:lvl w:ilvl="6" w:tplc="04090001" w:tentative="1">
      <w:start w:val="1"/>
      <w:numFmt w:val="bullet"/>
      <w:lvlText w:val=""/>
      <w:lvlJc w:val="left"/>
      <w:pPr>
        <w:ind w:left="4752" w:hanging="360"/>
      </w:pPr>
      <w:rPr>
        <w:rFonts w:ascii="Symbol" w:hAnsi="Symbol" w:hint="default"/>
      </w:rPr>
    </w:lvl>
    <w:lvl w:ilvl="7" w:tplc="04090003" w:tentative="1">
      <w:start w:val="1"/>
      <w:numFmt w:val="bullet"/>
      <w:lvlText w:val="o"/>
      <w:lvlJc w:val="left"/>
      <w:pPr>
        <w:ind w:left="5472" w:hanging="360"/>
      </w:pPr>
      <w:rPr>
        <w:rFonts w:ascii="Courier New" w:hAnsi="Courier New" w:cs="Courier New" w:hint="default"/>
      </w:rPr>
    </w:lvl>
    <w:lvl w:ilvl="8" w:tplc="04090005" w:tentative="1">
      <w:start w:val="1"/>
      <w:numFmt w:val="bullet"/>
      <w:lvlText w:val=""/>
      <w:lvlJc w:val="left"/>
      <w:pPr>
        <w:ind w:left="6192" w:hanging="360"/>
      </w:pPr>
      <w:rPr>
        <w:rFonts w:ascii="Wingdings" w:hAnsi="Wingdings" w:hint="default"/>
      </w:rPr>
    </w:lvl>
  </w:abstractNum>
  <w:abstractNum w:abstractNumId="47">
    <w:nsid w:val="46E61F68"/>
    <w:multiLevelType w:val="hybridMultilevel"/>
    <w:tmpl w:val="97948790"/>
    <w:lvl w:ilvl="0" w:tplc="0A104124">
      <w:start w:val="1"/>
      <w:numFmt w:val="decimal"/>
      <w:lvlText w:val="%1."/>
      <w:lvlJc w:val="left"/>
      <w:pPr>
        <w:ind w:left="644" w:hanging="360"/>
      </w:pPr>
      <w:rPr>
        <w:rFonts w:hint="default"/>
        <w:u w:val="single"/>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48">
    <w:nsid w:val="4E0C6734"/>
    <w:multiLevelType w:val="hybridMultilevel"/>
    <w:tmpl w:val="4EBCEE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nsid w:val="4FEA1D32"/>
    <w:multiLevelType w:val="multilevel"/>
    <w:tmpl w:val="191E00C4"/>
    <w:lvl w:ilvl="0">
      <w:start w:val="1"/>
      <w:numFmt w:val="decimal"/>
      <w:pStyle w:val="AlphaList1"/>
      <w:lvlText w:val="%1."/>
      <w:lvlJc w:val="left"/>
      <w:pPr>
        <w:tabs>
          <w:tab w:val="num" w:pos="503"/>
        </w:tabs>
        <w:ind w:left="503" w:hanging="363"/>
      </w:pPr>
      <w:rPr>
        <w:rFonts w:cs="Arial" w:hint="default"/>
        <w:bCs w:val="0"/>
        <w:iCs w:val="0"/>
        <w:sz w:val="2"/>
        <w:szCs w:val="22"/>
        <w:lang w:val="en-US"/>
      </w:rPr>
    </w:lvl>
    <w:lvl w:ilvl="1">
      <w:start w:val="1"/>
      <w:numFmt w:val="lowerLetter"/>
      <w:lvlText w:val="%2."/>
      <w:lvlJc w:val="left"/>
      <w:pPr>
        <w:tabs>
          <w:tab w:val="num" w:pos="1223"/>
        </w:tabs>
        <w:ind w:left="1223" w:hanging="360"/>
      </w:pPr>
      <w:rPr>
        <w:rFonts w:cs="Times New Roman" w:hint="default"/>
      </w:rPr>
    </w:lvl>
    <w:lvl w:ilvl="2">
      <w:start w:val="1"/>
      <w:numFmt w:val="lowerRoman"/>
      <w:lvlText w:val="%3."/>
      <w:lvlJc w:val="right"/>
      <w:pPr>
        <w:tabs>
          <w:tab w:val="num" w:pos="1943"/>
        </w:tabs>
        <w:ind w:left="1943" w:hanging="180"/>
      </w:pPr>
      <w:rPr>
        <w:rFonts w:cs="Times New Roman" w:hint="default"/>
      </w:rPr>
    </w:lvl>
    <w:lvl w:ilvl="3">
      <w:start w:val="1"/>
      <w:numFmt w:val="decimal"/>
      <w:lvlText w:val="%4."/>
      <w:lvlJc w:val="left"/>
      <w:pPr>
        <w:tabs>
          <w:tab w:val="num" w:pos="2663"/>
        </w:tabs>
        <w:ind w:left="2663" w:hanging="360"/>
      </w:pPr>
      <w:rPr>
        <w:rFonts w:cs="Times New Roman" w:hint="default"/>
      </w:rPr>
    </w:lvl>
    <w:lvl w:ilvl="4">
      <w:start w:val="1"/>
      <w:numFmt w:val="lowerLetter"/>
      <w:lvlText w:val="%5."/>
      <w:lvlJc w:val="left"/>
      <w:pPr>
        <w:tabs>
          <w:tab w:val="num" w:pos="3383"/>
        </w:tabs>
        <w:ind w:left="3383" w:hanging="360"/>
      </w:pPr>
      <w:rPr>
        <w:rFonts w:cs="Times New Roman" w:hint="default"/>
      </w:rPr>
    </w:lvl>
    <w:lvl w:ilvl="5">
      <w:start w:val="1"/>
      <w:numFmt w:val="lowerRoman"/>
      <w:lvlText w:val="%6."/>
      <w:lvlJc w:val="right"/>
      <w:pPr>
        <w:tabs>
          <w:tab w:val="num" w:pos="4103"/>
        </w:tabs>
        <w:ind w:left="4103" w:hanging="180"/>
      </w:pPr>
      <w:rPr>
        <w:rFonts w:cs="Times New Roman" w:hint="default"/>
      </w:rPr>
    </w:lvl>
    <w:lvl w:ilvl="6">
      <w:start w:val="1"/>
      <w:numFmt w:val="decimal"/>
      <w:lvlText w:val="%7."/>
      <w:lvlJc w:val="left"/>
      <w:pPr>
        <w:tabs>
          <w:tab w:val="num" w:pos="4823"/>
        </w:tabs>
        <w:ind w:left="4823" w:hanging="360"/>
      </w:pPr>
      <w:rPr>
        <w:rFonts w:cs="Times New Roman" w:hint="default"/>
      </w:rPr>
    </w:lvl>
    <w:lvl w:ilvl="7">
      <w:start w:val="1"/>
      <w:numFmt w:val="lowerLetter"/>
      <w:lvlText w:val="%8."/>
      <w:lvlJc w:val="left"/>
      <w:pPr>
        <w:tabs>
          <w:tab w:val="num" w:pos="5543"/>
        </w:tabs>
        <w:ind w:left="5543" w:hanging="360"/>
      </w:pPr>
      <w:rPr>
        <w:rFonts w:cs="Times New Roman" w:hint="default"/>
      </w:rPr>
    </w:lvl>
    <w:lvl w:ilvl="8">
      <w:start w:val="1"/>
      <w:numFmt w:val="lowerRoman"/>
      <w:lvlText w:val="%9."/>
      <w:lvlJc w:val="right"/>
      <w:pPr>
        <w:tabs>
          <w:tab w:val="num" w:pos="6263"/>
        </w:tabs>
        <w:ind w:left="6263" w:hanging="180"/>
      </w:pPr>
      <w:rPr>
        <w:rFonts w:cs="Times New Roman" w:hint="default"/>
      </w:rPr>
    </w:lvl>
  </w:abstractNum>
  <w:abstractNum w:abstractNumId="50">
    <w:nsid w:val="52704E6A"/>
    <w:multiLevelType w:val="multilevel"/>
    <w:tmpl w:val="0409001F"/>
    <w:numStyleLink w:val="111111"/>
  </w:abstractNum>
  <w:abstractNum w:abstractNumId="51">
    <w:nsid w:val="52DF78D3"/>
    <w:multiLevelType w:val="hybridMultilevel"/>
    <w:tmpl w:val="03D090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nsid w:val="546E3520"/>
    <w:multiLevelType w:val="hybridMultilevel"/>
    <w:tmpl w:val="741EFFE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3">
    <w:nsid w:val="558524B7"/>
    <w:multiLevelType w:val="multilevel"/>
    <w:tmpl w:val="7F0C8FA2"/>
    <w:numStyleLink w:val="1"/>
  </w:abstractNum>
  <w:abstractNum w:abstractNumId="54">
    <w:nsid w:val="5A6F184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nsid w:val="5C672966"/>
    <w:multiLevelType w:val="hybridMultilevel"/>
    <w:tmpl w:val="C546BC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nsid w:val="5D9C0524"/>
    <w:multiLevelType w:val="multilevel"/>
    <w:tmpl w:val="76343D3E"/>
    <w:lvl w:ilvl="0">
      <w:start w:val="2"/>
      <w:numFmt w:val="decimal"/>
      <w:lvlText w:val="%1."/>
      <w:lvlJc w:val="left"/>
      <w:pPr>
        <w:tabs>
          <w:tab w:val="num" w:pos="720"/>
        </w:tabs>
        <w:ind w:left="720" w:hanging="720"/>
      </w:pPr>
      <w:rPr>
        <w:rFonts w:cs="Times New Roman" w:hint="default"/>
      </w:rPr>
    </w:lvl>
    <w:lvl w:ilvl="1">
      <w:start w:val="1"/>
      <w:numFmt w:val="decimal"/>
      <w:lvlText w:val="%2."/>
      <w:lvlJc w:val="left"/>
      <w:pPr>
        <w:tabs>
          <w:tab w:val="num" w:pos="720"/>
        </w:tabs>
        <w:ind w:left="720" w:hanging="720"/>
      </w:pPr>
      <w:rPr>
        <w:rFonts w:hint="default"/>
        <w:sz w:val="32"/>
        <w:szCs w:val="32"/>
      </w:rPr>
    </w:lvl>
    <w:lvl w:ilvl="2">
      <w:start w:val="1"/>
      <w:numFmt w:val="decimal"/>
      <w:lvlText w:val="%1.%2.%3"/>
      <w:lvlJc w:val="left"/>
      <w:pPr>
        <w:tabs>
          <w:tab w:val="num" w:pos="1287"/>
        </w:tabs>
        <w:ind w:left="1287" w:hanging="720"/>
      </w:pPr>
      <w:rPr>
        <w:rFonts w:cs="Times New Roman" w:hint="default"/>
        <w:b/>
        <w:bCs/>
        <w:sz w:val="28"/>
        <w:szCs w:val="28"/>
      </w:rPr>
    </w:lvl>
    <w:lvl w:ilvl="3">
      <w:start w:val="1"/>
      <w:numFmt w:val="decimal"/>
      <w:lvlText w:val="%1.%2.%3.%4"/>
      <w:lvlJc w:val="left"/>
      <w:pPr>
        <w:tabs>
          <w:tab w:val="num" w:pos="1712"/>
        </w:tabs>
        <w:ind w:left="1712" w:hanging="720"/>
      </w:pPr>
      <w:rPr>
        <w:rFonts w:cs="Times New Roman" w:hint="default"/>
      </w:rPr>
    </w:lvl>
    <w:lvl w:ilvl="4">
      <w:start w:val="1"/>
      <w:numFmt w:val="decimal"/>
      <w:lvlText w:val="%1.%2.%3.%4.%5"/>
      <w:lvlJc w:val="left"/>
      <w:pPr>
        <w:tabs>
          <w:tab w:val="num" w:pos="578"/>
        </w:tabs>
        <w:ind w:left="578" w:hanging="720"/>
      </w:pPr>
      <w:rPr>
        <w:rFonts w:cs="Times New Roman" w:hint="default"/>
      </w:rPr>
    </w:lvl>
    <w:lvl w:ilvl="5">
      <w:start w:val="1"/>
      <w:numFmt w:val="decimal"/>
      <w:lvlText w:val="%1.%2.%3.%4.%5.%6."/>
      <w:lvlJc w:val="left"/>
      <w:pPr>
        <w:tabs>
          <w:tab w:val="num" w:pos="3098"/>
        </w:tabs>
        <w:ind w:left="2594" w:hanging="936"/>
      </w:pPr>
      <w:rPr>
        <w:rFonts w:cs="Times New Roman" w:hint="default"/>
      </w:rPr>
    </w:lvl>
    <w:lvl w:ilvl="6">
      <w:start w:val="1"/>
      <w:numFmt w:val="decimal"/>
      <w:lvlText w:val="%1.%2.%3.%4.%5.%6.%7."/>
      <w:lvlJc w:val="left"/>
      <w:pPr>
        <w:tabs>
          <w:tab w:val="num" w:pos="3818"/>
        </w:tabs>
        <w:ind w:left="3098" w:hanging="1080"/>
      </w:pPr>
      <w:rPr>
        <w:rFonts w:cs="Times New Roman" w:hint="default"/>
      </w:rPr>
    </w:lvl>
    <w:lvl w:ilvl="7">
      <w:start w:val="1"/>
      <w:numFmt w:val="decimal"/>
      <w:lvlText w:val="%1.%2.%3.%4.%5.%6.%7.%8."/>
      <w:lvlJc w:val="left"/>
      <w:pPr>
        <w:tabs>
          <w:tab w:val="num" w:pos="4178"/>
        </w:tabs>
        <w:ind w:left="3602" w:hanging="1224"/>
      </w:pPr>
      <w:rPr>
        <w:rFonts w:cs="Times New Roman" w:hint="default"/>
      </w:rPr>
    </w:lvl>
    <w:lvl w:ilvl="8">
      <w:start w:val="1"/>
      <w:numFmt w:val="decimal"/>
      <w:lvlText w:val="%1.%2.%3.%4.%5.%6.%7.%8.%9."/>
      <w:lvlJc w:val="left"/>
      <w:pPr>
        <w:tabs>
          <w:tab w:val="num" w:pos="4898"/>
        </w:tabs>
        <w:ind w:left="4178" w:hanging="1440"/>
      </w:pPr>
      <w:rPr>
        <w:rFonts w:cs="Times New Roman" w:hint="default"/>
      </w:rPr>
    </w:lvl>
  </w:abstractNum>
  <w:abstractNum w:abstractNumId="57">
    <w:nsid w:val="5DEB4BEE"/>
    <w:multiLevelType w:val="multilevel"/>
    <w:tmpl w:val="61EAC3A6"/>
    <w:lvl w:ilvl="0">
      <w:start w:val="1"/>
      <w:numFmt w:val="hebrew1"/>
      <w:lvlText w:val="%1."/>
      <w:lvlJc w:val="center"/>
      <w:pPr>
        <w:tabs>
          <w:tab w:val="num" w:pos="723"/>
        </w:tabs>
        <w:ind w:left="723" w:hanging="363"/>
      </w:pPr>
      <w:rPr>
        <w:rFonts w:ascii="Arial" w:hAnsi="Arial" w:cs="Arial" w:hint="default"/>
        <w:bCs w:val="0"/>
        <w:iCs w:val="0"/>
        <w:sz w:val="22"/>
        <w:szCs w:val="22"/>
        <w:lang w:val="en-US"/>
      </w:rPr>
    </w:lvl>
    <w:lvl w:ilvl="1">
      <w:start w:val="1"/>
      <w:numFmt w:val="lowerLetter"/>
      <w:lvlText w:val="%2."/>
      <w:lvlJc w:val="left"/>
      <w:pPr>
        <w:tabs>
          <w:tab w:val="num" w:pos="1443"/>
        </w:tabs>
        <w:ind w:left="1443" w:hanging="360"/>
      </w:pPr>
      <w:rPr>
        <w:rFonts w:cs="Times New Roman" w:hint="default"/>
      </w:rPr>
    </w:lvl>
    <w:lvl w:ilvl="2">
      <w:start w:val="1"/>
      <w:numFmt w:val="lowerRoman"/>
      <w:lvlText w:val="%3."/>
      <w:lvlJc w:val="right"/>
      <w:pPr>
        <w:tabs>
          <w:tab w:val="num" w:pos="2163"/>
        </w:tabs>
        <w:ind w:left="2163" w:hanging="180"/>
      </w:pPr>
      <w:rPr>
        <w:rFonts w:cs="Times New Roman" w:hint="default"/>
      </w:rPr>
    </w:lvl>
    <w:lvl w:ilvl="3">
      <w:start w:val="1"/>
      <w:numFmt w:val="decimal"/>
      <w:lvlText w:val="%4."/>
      <w:lvlJc w:val="left"/>
      <w:pPr>
        <w:tabs>
          <w:tab w:val="num" w:pos="2883"/>
        </w:tabs>
        <w:ind w:left="2883" w:hanging="360"/>
      </w:pPr>
      <w:rPr>
        <w:rFonts w:cs="Times New Roman" w:hint="default"/>
      </w:rPr>
    </w:lvl>
    <w:lvl w:ilvl="4">
      <w:start w:val="1"/>
      <w:numFmt w:val="lowerLetter"/>
      <w:lvlText w:val="%5."/>
      <w:lvlJc w:val="left"/>
      <w:pPr>
        <w:tabs>
          <w:tab w:val="num" w:pos="3603"/>
        </w:tabs>
        <w:ind w:left="3603" w:hanging="360"/>
      </w:pPr>
      <w:rPr>
        <w:rFonts w:cs="Times New Roman" w:hint="default"/>
      </w:rPr>
    </w:lvl>
    <w:lvl w:ilvl="5">
      <w:start w:val="1"/>
      <w:numFmt w:val="lowerRoman"/>
      <w:lvlText w:val="%6."/>
      <w:lvlJc w:val="right"/>
      <w:pPr>
        <w:tabs>
          <w:tab w:val="num" w:pos="4323"/>
        </w:tabs>
        <w:ind w:left="4323" w:hanging="180"/>
      </w:pPr>
      <w:rPr>
        <w:rFonts w:cs="Times New Roman" w:hint="default"/>
      </w:rPr>
    </w:lvl>
    <w:lvl w:ilvl="6">
      <w:start w:val="1"/>
      <w:numFmt w:val="decimal"/>
      <w:lvlText w:val="%7."/>
      <w:lvlJc w:val="left"/>
      <w:pPr>
        <w:tabs>
          <w:tab w:val="num" w:pos="5043"/>
        </w:tabs>
        <w:ind w:left="5043" w:hanging="360"/>
      </w:pPr>
      <w:rPr>
        <w:rFonts w:cs="Times New Roman" w:hint="default"/>
      </w:rPr>
    </w:lvl>
    <w:lvl w:ilvl="7">
      <w:start w:val="1"/>
      <w:numFmt w:val="lowerLetter"/>
      <w:lvlText w:val="%8."/>
      <w:lvlJc w:val="left"/>
      <w:pPr>
        <w:tabs>
          <w:tab w:val="num" w:pos="5763"/>
        </w:tabs>
        <w:ind w:left="5763" w:hanging="360"/>
      </w:pPr>
      <w:rPr>
        <w:rFonts w:cs="Times New Roman" w:hint="default"/>
      </w:rPr>
    </w:lvl>
    <w:lvl w:ilvl="8">
      <w:start w:val="1"/>
      <w:numFmt w:val="lowerRoman"/>
      <w:lvlText w:val="%9."/>
      <w:lvlJc w:val="right"/>
      <w:pPr>
        <w:tabs>
          <w:tab w:val="num" w:pos="6483"/>
        </w:tabs>
        <w:ind w:left="6483" w:hanging="180"/>
      </w:pPr>
      <w:rPr>
        <w:rFonts w:cs="Times New Roman" w:hint="default"/>
      </w:rPr>
    </w:lvl>
  </w:abstractNum>
  <w:abstractNum w:abstractNumId="58">
    <w:nsid w:val="5E3842D9"/>
    <w:multiLevelType w:val="hybridMultilevel"/>
    <w:tmpl w:val="EDBCC36E"/>
    <w:lvl w:ilvl="0" w:tplc="1602BDB2">
      <w:start w:val="1"/>
      <w:numFmt w:val="hebrew1"/>
      <w:lvlText w:val="%1."/>
      <w:lvlJc w:val="center"/>
      <w:pPr>
        <w:ind w:left="432" w:hanging="360"/>
      </w:pPr>
      <w:rPr>
        <w:rFonts w:ascii="Arial" w:hAnsi="Arial" w:cs="Arial" w:hint="default"/>
        <w:sz w:val="22"/>
        <w:szCs w:val="22"/>
      </w:rPr>
    </w:lvl>
    <w:lvl w:ilvl="1" w:tplc="04090003" w:tentative="1">
      <w:start w:val="1"/>
      <w:numFmt w:val="bullet"/>
      <w:lvlText w:val="o"/>
      <w:lvlJc w:val="left"/>
      <w:pPr>
        <w:ind w:left="1152" w:hanging="360"/>
      </w:pPr>
      <w:rPr>
        <w:rFonts w:ascii="Courier New" w:hAnsi="Courier New" w:cs="Courier New" w:hint="default"/>
      </w:rPr>
    </w:lvl>
    <w:lvl w:ilvl="2" w:tplc="04090005" w:tentative="1">
      <w:start w:val="1"/>
      <w:numFmt w:val="bullet"/>
      <w:lvlText w:val=""/>
      <w:lvlJc w:val="left"/>
      <w:pPr>
        <w:ind w:left="1872" w:hanging="360"/>
      </w:pPr>
      <w:rPr>
        <w:rFonts w:ascii="Wingdings" w:hAnsi="Wingdings" w:hint="default"/>
      </w:rPr>
    </w:lvl>
    <w:lvl w:ilvl="3" w:tplc="04090001" w:tentative="1">
      <w:start w:val="1"/>
      <w:numFmt w:val="bullet"/>
      <w:lvlText w:val=""/>
      <w:lvlJc w:val="left"/>
      <w:pPr>
        <w:ind w:left="2592" w:hanging="360"/>
      </w:pPr>
      <w:rPr>
        <w:rFonts w:ascii="Symbol" w:hAnsi="Symbol" w:hint="default"/>
      </w:rPr>
    </w:lvl>
    <w:lvl w:ilvl="4" w:tplc="04090003" w:tentative="1">
      <w:start w:val="1"/>
      <w:numFmt w:val="bullet"/>
      <w:lvlText w:val="o"/>
      <w:lvlJc w:val="left"/>
      <w:pPr>
        <w:ind w:left="3312" w:hanging="360"/>
      </w:pPr>
      <w:rPr>
        <w:rFonts w:ascii="Courier New" w:hAnsi="Courier New" w:cs="Courier New" w:hint="default"/>
      </w:rPr>
    </w:lvl>
    <w:lvl w:ilvl="5" w:tplc="04090005" w:tentative="1">
      <w:start w:val="1"/>
      <w:numFmt w:val="bullet"/>
      <w:lvlText w:val=""/>
      <w:lvlJc w:val="left"/>
      <w:pPr>
        <w:ind w:left="4032" w:hanging="360"/>
      </w:pPr>
      <w:rPr>
        <w:rFonts w:ascii="Wingdings" w:hAnsi="Wingdings" w:hint="default"/>
      </w:rPr>
    </w:lvl>
    <w:lvl w:ilvl="6" w:tplc="04090001" w:tentative="1">
      <w:start w:val="1"/>
      <w:numFmt w:val="bullet"/>
      <w:lvlText w:val=""/>
      <w:lvlJc w:val="left"/>
      <w:pPr>
        <w:ind w:left="4752" w:hanging="360"/>
      </w:pPr>
      <w:rPr>
        <w:rFonts w:ascii="Symbol" w:hAnsi="Symbol" w:hint="default"/>
      </w:rPr>
    </w:lvl>
    <w:lvl w:ilvl="7" w:tplc="04090003" w:tentative="1">
      <w:start w:val="1"/>
      <w:numFmt w:val="bullet"/>
      <w:lvlText w:val="o"/>
      <w:lvlJc w:val="left"/>
      <w:pPr>
        <w:ind w:left="5472" w:hanging="360"/>
      </w:pPr>
      <w:rPr>
        <w:rFonts w:ascii="Courier New" w:hAnsi="Courier New" w:cs="Courier New" w:hint="default"/>
      </w:rPr>
    </w:lvl>
    <w:lvl w:ilvl="8" w:tplc="04090005" w:tentative="1">
      <w:start w:val="1"/>
      <w:numFmt w:val="bullet"/>
      <w:lvlText w:val=""/>
      <w:lvlJc w:val="left"/>
      <w:pPr>
        <w:ind w:left="6192" w:hanging="360"/>
      </w:pPr>
      <w:rPr>
        <w:rFonts w:ascii="Wingdings" w:hAnsi="Wingdings" w:hint="default"/>
      </w:rPr>
    </w:lvl>
  </w:abstractNum>
  <w:abstractNum w:abstractNumId="59">
    <w:nsid w:val="60804964"/>
    <w:multiLevelType w:val="hybridMultilevel"/>
    <w:tmpl w:val="6DD29A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1">
    <w:nsid w:val="64BF3ED0"/>
    <w:multiLevelType w:val="multilevel"/>
    <w:tmpl w:val="E87CA15C"/>
    <w:lvl w:ilvl="0">
      <w:start w:val="14"/>
      <w:numFmt w:val="decimal"/>
      <w:lvlText w:val="%1"/>
      <w:lvlJc w:val="left"/>
      <w:pPr>
        <w:ind w:left="420" w:hanging="420"/>
      </w:pPr>
      <w:rPr>
        <w:rFonts w:hint="default"/>
      </w:rPr>
    </w:lvl>
    <w:lvl w:ilvl="1">
      <w:start w:val="1"/>
      <w:numFmt w:val="decimal"/>
      <w:lvlText w:val="%1.%2"/>
      <w:lvlJc w:val="left"/>
      <w:pPr>
        <w:ind w:left="1032" w:hanging="420"/>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696" w:hanging="1800"/>
      </w:pPr>
      <w:rPr>
        <w:rFonts w:hint="default"/>
      </w:rPr>
    </w:lvl>
  </w:abstractNum>
  <w:abstractNum w:abstractNumId="62">
    <w:nsid w:val="64C80B72"/>
    <w:multiLevelType w:val="hybridMultilevel"/>
    <w:tmpl w:val="9DF087E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4">
    <w:nsid w:val="6958234B"/>
    <w:multiLevelType w:val="hybridMultilevel"/>
    <w:tmpl w:val="383475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nsid w:val="6C0B2923"/>
    <w:multiLevelType w:val="multilevel"/>
    <w:tmpl w:val="9D343A90"/>
    <w:lvl w:ilvl="0">
      <w:start w:val="1"/>
      <w:numFmt w:val="hebrew1"/>
      <w:lvlText w:val="%1."/>
      <w:lvlJc w:val="center"/>
      <w:pPr>
        <w:tabs>
          <w:tab w:val="num" w:pos="720"/>
        </w:tabs>
        <w:ind w:left="0" w:hanging="360"/>
      </w:pPr>
      <w:rPr>
        <w:b w:val="0"/>
        <w:bCs w:val="0"/>
      </w:rPr>
    </w:lvl>
    <w:lvl w:ilvl="1">
      <w:start w:val="1"/>
      <w:numFmt w:val="lowerLetter"/>
      <w:lvlText w:val="%2."/>
      <w:lvlJc w:val="right"/>
      <w:pPr>
        <w:tabs>
          <w:tab w:val="num" w:pos="1440"/>
        </w:tabs>
        <w:ind w:left="0" w:hanging="360"/>
      </w:pPr>
      <w:rPr>
        <w:rFonts w:cs="Times New Roman"/>
      </w:rPr>
    </w:lvl>
    <w:lvl w:ilvl="2">
      <w:start w:val="1"/>
      <w:numFmt w:val="lowerRoman"/>
      <w:lvlText w:val="%3."/>
      <w:lvlJc w:val="left"/>
      <w:pPr>
        <w:tabs>
          <w:tab w:val="num" w:pos="2160"/>
        </w:tabs>
        <w:ind w:left="0" w:hanging="180"/>
      </w:pPr>
      <w:rPr>
        <w:rFonts w:cs="Times New Roman"/>
      </w:rPr>
    </w:lvl>
    <w:lvl w:ilvl="3">
      <w:start w:val="1"/>
      <w:numFmt w:val="decimal"/>
      <w:lvlText w:val="%4."/>
      <w:lvlJc w:val="right"/>
      <w:pPr>
        <w:tabs>
          <w:tab w:val="num" w:pos="2880"/>
        </w:tabs>
        <w:ind w:left="0" w:hanging="360"/>
      </w:pPr>
      <w:rPr>
        <w:rFonts w:cs="Times New Roman"/>
      </w:rPr>
    </w:lvl>
    <w:lvl w:ilvl="4">
      <w:start w:val="1"/>
      <w:numFmt w:val="lowerLetter"/>
      <w:lvlText w:val="%5."/>
      <w:lvlJc w:val="right"/>
      <w:pPr>
        <w:tabs>
          <w:tab w:val="num" w:pos="3600"/>
        </w:tabs>
        <w:ind w:left="0" w:hanging="360"/>
      </w:pPr>
      <w:rPr>
        <w:rFonts w:cs="Times New Roman"/>
      </w:rPr>
    </w:lvl>
    <w:lvl w:ilvl="5">
      <w:start w:val="1"/>
      <w:numFmt w:val="lowerRoman"/>
      <w:lvlText w:val="%6."/>
      <w:lvlJc w:val="left"/>
      <w:pPr>
        <w:tabs>
          <w:tab w:val="num" w:pos="4320"/>
        </w:tabs>
        <w:ind w:left="0" w:hanging="180"/>
      </w:pPr>
      <w:rPr>
        <w:rFonts w:cs="Times New Roman"/>
      </w:rPr>
    </w:lvl>
    <w:lvl w:ilvl="6">
      <w:start w:val="1"/>
      <w:numFmt w:val="decimal"/>
      <w:lvlText w:val="%7."/>
      <w:lvlJc w:val="right"/>
      <w:pPr>
        <w:tabs>
          <w:tab w:val="num" w:pos="5040"/>
        </w:tabs>
        <w:ind w:left="0" w:hanging="360"/>
      </w:pPr>
      <w:rPr>
        <w:rFonts w:cs="Times New Roman"/>
      </w:rPr>
    </w:lvl>
    <w:lvl w:ilvl="7">
      <w:start w:val="1"/>
      <w:numFmt w:val="lowerLetter"/>
      <w:lvlText w:val="%8."/>
      <w:lvlJc w:val="right"/>
      <w:pPr>
        <w:tabs>
          <w:tab w:val="num" w:pos="5760"/>
        </w:tabs>
        <w:ind w:left="0" w:hanging="360"/>
      </w:pPr>
      <w:rPr>
        <w:rFonts w:cs="Times New Roman"/>
      </w:rPr>
    </w:lvl>
    <w:lvl w:ilvl="8">
      <w:start w:val="1"/>
      <w:numFmt w:val="lowerRoman"/>
      <w:lvlText w:val="%9."/>
      <w:lvlJc w:val="left"/>
      <w:pPr>
        <w:tabs>
          <w:tab w:val="num" w:pos="6480"/>
        </w:tabs>
        <w:ind w:left="0" w:hanging="180"/>
      </w:pPr>
      <w:rPr>
        <w:rFonts w:cs="Times New Roman"/>
      </w:rPr>
    </w:lvl>
  </w:abstractNum>
  <w:abstractNum w:abstractNumId="66">
    <w:nsid w:val="6D4F4194"/>
    <w:multiLevelType w:val="multilevel"/>
    <w:tmpl w:val="4866DFA6"/>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67">
    <w:nsid w:val="6FF12ED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9">
    <w:nsid w:val="7169203F"/>
    <w:multiLevelType w:val="multilevel"/>
    <w:tmpl w:val="7F0C8FA2"/>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nsid w:val="71D704F3"/>
    <w:multiLevelType w:val="hybridMultilevel"/>
    <w:tmpl w:val="1D1E6E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nsid w:val="73BB0E73"/>
    <w:multiLevelType w:val="multilevel"/>
    <w:tmpl w:val="7F0C8FA2"/>
    <w:styleLink w:val="1"/>
    <w:lvl w:ilvl="0">
      <w:start w:val="1"/>
      <w:numFmt w:val="decimal"/>
      <w:lvlText w:val="%1."/>
      <w:lvlJc w:val="left"/>
      <w:pPr>
        <w:ind w:left="501"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nsid w:val="73D5103C"/>
    <w:multiLevelType w:val="multilevel"/>
    <w:tmpl w:val="0409001F"/>
    <w:styleLink w:val="111111"/>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73">
    <w:nsid w:val="742907AB"/>
    <w:multiLevelType w:val="hybridMultilevel"/>
    <w:tmpl w:val="4D80863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4">
    <w:nsid w:val="75F757FB"/>
    <w:multiLevelType w:val="hybridMultilevel"/>
    <w:tmpl w:val="F7A64F64"/>
    <w:lvl w:ilvl="0" w:tplc="C180E8CE">
      <w:start w:val="1"/>
      <w:numFmt w:val="decimal"/>
      <w:lvlText w:val="%1."/>
      <w:lvlJc w:val="left"/>
      <w:pPr>
        <w:ind w:left="360" w:hanging="360"/>
      </w:pPr>
      <w:rPr>
        <w:rFonts w:cs="Arial" w:hint="default"/>
        <w:bCs w:val="0"/>
        <w:iCs w:val="0"/>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5">
    <w:nsid w:val="76736488"/>
    <w:multiLevelType w:val="hybridMultilevel"/>
    <w:tmpl w:val="12E2D3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6">
    <w:nsid w:val="77683021"/>
    <w:multiLevelType w:val="hybridMultilevel"/>
    <w:tmpl w:val="309AFA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nsid w:val="77B94CB6"/>
    <w:multiLevelType w:val="multilevel"/>
    <w:tmpl w:val="214E1762"/>
    <w:lvl w:ilvl="0">
      <w:start w:val="15"/>
      <w:numFmt w:val="decimal"/>
      <w:lvlText w:val="%1"/>
      <w:lvlJc w:val="left"/>
      <w:pPr>
        <w:ind w:left="384" w:hanging="384"/>
      </w:pPr>
      <w:rPr>
        <w:rFonts w:ascii="David" w:hAnsi="David" w:hint="default"/>
        <w:b w:val="0"/>
      </w:rPr>
    </w:lvl>
    <w:lvl w:ilvl="1">
      <w:start w:val="1"/>
      <w:numFmt w:val="decimal"/>
      <w:lvlText w:val="%1.%2"/>
      <w:lvlJc w:val="left"/>
      <w:pPr>
        <w:ind w:left="744" w:hanging="384"/>
      </w:pPr>
      <w:rPr>
        <w:rFonts w:ascii="David" w:hAnsi="David" w:hint="default"/>
        <w:b/>
        <w:bCs w:val="0"/>
      </w:rPr>
    </w:lvl>
    <w:lvl w:ilvl="2">
      <w:start w:val="1"/>
      <w:numFmt w:val="decimal"/>
      <w:lvlText w:val="%1.%2.%3"/>
      <w:lvlJc w:val="left"/>
      <w:pPr>
        <w:ind w:left="1440" w:hanging="720"/>
      </w:pPr>
      <w:rPr>
        <w:rFonts w:ascii="David" w:hAnsi="David" w:hint="default"/>
        <w:b w:val="0"/>
      </w:rPr>
    </w:lvl>
    <w:lvl w:ilvl="3">
      <w:start w:val="1"/>
      <w:numFmt w:val="decimal"/>
      <w:lvlText w:val="%1.%2.%3.%4"/>
      <w:lvlJc w:val="left"/>
      <w:pPr>
        <w:ind w:left="1800" w:hanging="720"/>
      </w:pPr>
      <w:rPr>
        <w:rFonts w:ascii="David" w:hAnsi="David" w:hint="default"/>
        <w:b w:val="0"/>
      </w:rPr>
    </w:lvl>
    <w:lvl w:ilvl="4">
      <w:start w:val="1"/>
      <w:numFmt w:val="decimal"/>
      <w:lvlText w:val="%1.%2.%3.%4.%5"/>
      <w:lvlJc w:val="left"/>
      <w:pPr>
        <w:ind w:left="2520" w:hanging="1080"/>
      </w:pPr>
      <w:rPr>
        <w:rFonts w:ascii="David" w:hAnsi="David" w:hint="default"/>
        <w:b w:val="0"/>
      </w:rPr>
    </w:lvl>
    <w:lvl w:ilvl="5">
      <w:start w:val="1"/>
      <w:numFmt w:val="decimal"/>
      <w:lvlText w:val="%1.%2.%3.%4.%5.%6"/>
      <w:lvlJc w:val="left"/>
      <w:pPr>
        <w:ind w:left="2880" w:hanging="1080"/>
      </w:pPr>
      <w:rPr>
        <w:rFonts w:ascii="David" w:hAnsi="David" w:hint="default"/>
        <w:b w:val="0"/>
      </w:rPr>
    </w:lvl>
    <w:lvl w:ilvl="6">
      <w:start w:val="1"/>
      <w:numFmt w:val="decimal"/>
      <w:lvlText w:val="%1.%2.%3.%4.%5.%6.%7"/>
      <w:lvlJc w:val="left"/>
      <w:pPr>
        <w:ind w:left="3600" w:hanging="1440"/>
      </w:pPr>
      <w:rPr>
        <w:rFonts w:ascii="David" w:hAnsi="David" w:hint="default"/>
        <w:b w:val="0"/>
      </w:rPr>
    </w:lvl>
    <w:lvl w:ilvl="7">
      <w:start w:val="1"/>
      <w:numFmt w:val="decimal"/>
      <w:lvlText w:val="%1.%2.%3.%4.%5.%6.%7.%8"/>
      <w:lvlJc w:val="left"/>
      <w:pPr>
        <w:ind w:left="3960" w:hanging="1440"/>
      </w:pPr>
      <w:rPr>
        <w:rFonts w:ascii="David" w:hAnsi="David" w:hint="default"/>
        <w:b w:val="0"/>
      </w:rPr>
    </w:lvl>
    <w:lvl w:ilvl="8">
      <w:start w:val="1"/>
      <w:numFmt w:val="decimal"/>
      <w:lvlText w:val="%1.%2.%3.%4.%5.%6.%7.%8.%9"/>
      <w:lvlJc w:val="left"/>
      <w:pPr>
        <w:ind w:left="4680" w:hanging="1800"/>
      </w:pPr>
      <w:rPr>
        <w:rFonts w:ascii="David" w:hAnsi="David" w:hint="default"/>
        <w:b w:val="0"/>
      </w:rPr>
    </w:lvl>
  </w:abstractNum>
  <w:abstractNum w:abstractNumId="78">
    <w:nsid w:val="7841300F"/>
    <w:multiLevelType w:val="hybridMultilevel"/>
    <w:tmpl w:val="EDBCC36E"/>
    <w:lvl w:ilvl="0" w:tplc="1602BDB2">
      <w:start w:val="1"/>
      <w:numFmt w:val="hebrew1"/>
      <w:lvlText w:val="%1."/>
      <w:lvlJc w:val="center"/>
      <w:pPr>
        <w:ind w:left="432" w:hanging="360"/>
      </w:pPr>
      <w:rPr>
        <w:rFonts w:ascii="Arial" w:hAnsi="Arial" w:cs="Arial" w:hint="default"/>
        <w:sz w:val="22"/>
        <w:szCs w:val="22"/>
      </w:rPr>
    </w:lvl>
    <w:lvl w:ilvl="1" w:tplc="04090003" w:tentative="1">
      <w:start w:val="1"/>
      <w:numFmt w:val="bullet"/>
      <w:lvlText w:val="o"/>
      <w:lvlJc w:val="left"/>
      <w:pPr>
        <w:ind w:left="1152" w:hanging="360"/>
      </w:pPr>
      <w:rPr>
        <w:rFonts w:ascii="Courier New" w:hAnsi="Courier New" w:cs="Courier New" w:hint="default"/>
      </w:rPr>
    </w:lvl>
    <w:lvl w:ilvl="2" w:tplc="04090005" w:tentative="1">
      <w:start w:val="1"/>
      <w:numFmt w:val="bullet"/>
      <w:lvlText w:val=""/>
      <w:lvlJc w:val="left"/>
      <w:pPr>
        <w:ind w:left="1872" w:hanging="360"/>
      </w:pPr>
      <w:rPr>
        <w:rFonts w:ascii="Wingdings" w:hAnsi="Wingdings" w:hint="default"/>
      </w:rPr>
    </w:lvl>
    <w:lvl w:ilvl="3" w:tplc="04090001" w:tentative="1">
      <w:start w:val="1"/>
      <w:numFmt w:val="bullet"/>
      <w:lvlText w:val=""/>
      <w:lvlJc w:val="left"/>
      <w:pPr>
        <w:ind w:left="2592" w:hanging="360"/>
      </w:pPr>
      <w:rPr>
        <w:rFonts w:ascii="Symbol" w:hAnsi="Symbol" w:hint="default"/>
      </w:rPr>
    </w:lvl>
    <w:lvl w:ilvl="4" w:tplc="04090003" w:tentative="1">
      <w:start w:val="1"/>
      <w:numFmt w:val="bullet"/>
      <w:lvlText w:val="o"/>
      <w:lvlJc w:val="left"/>
      <w:pPr>
        <w:ind w:left="3312" w:hanging="360"/>
      </w:pPr>
      <w:rPr>
        <w:rFonts w:ascii="Courier New" w:hAnsi="Courier New" w:cs="Courier New" w:hint="default"/>
      </w:rPr>
    </w:lvl>
    <w:lvl w:ilvl="5" w:tplc="04090005" w:tentative="1">
      <w:start w:val="1"/>
      <w:numFmt w:val="bullet"/>
      <w:lvlText w:val=""/>
      <w:lvlJc w:val="left"/>
      <w:pPr>
        <w:ind w:left="4032" w:hanging="360"/>
      </w:pPr>
      <w:rPr>
        <w:rFonts w:ascii="Wingdings" w:hAnsi="Wingdings" w:hint="default"/>
      </w:rPr>
    </w:lvl>
    <w:lvl w:ilvl="6" w:tplc="04090001" w:tentative="1">
      <w:start w:val="1"/>
      <w:numFmt w:val="bullet"/>
      <w:lvlText w:val=""/>
      <w:lvlJc w:val="left"/>
      <w:pPr>
        <w:ind w:left="4752" w:hanging="360"/>
      </w:pPr>
      <w:rPr>
        <w:rFonts w:ascii="Symbol" w:hAnsi="Symbol" w:hint="default"/>
      </w:rPr>
    </w:lvl>
    <w:lvl w:ilvl="7" w:tplc="04090003" w:tentative="1">
      <w:start w:val="1"/>
      <w:numFmt w:val="bullet"/>
      <w:lvlText w:val="o"/>
      <w:lvlJc w:val="left"/>
      <w:pPr>
        <w:ind w:left="5472" w:hanging="360"/>
      </w:pPr>
      <w:rPr>
        <w:rFonts w:ascii="Courier New" w:hAnsi="Courier New" w:cs="Courier New" w:hint="default"/>
      </w:rPr>
    </w:lvl>
    <w:lvl w:ilvl="8" w:tplc="04090005" w:tentative="1">
      <w:start w:val="1"/>
      <w:numFmt w:val="bullet"/>
      <w:lvlText w:val=""/>
      <w:lvlJc w:val="left"/>
      <w:pPr>
        <w:ind w:left="6192" w:hanging="360"/>
      </w:pPr>
      <w:rPr>
        <w:rFonts w:ascii="Wingdings" w:hAnsi="Wingdings" w:hint="default"/>
      </w:rPr>
    </w:lvl>
  </w:abstractNum>
  <w:abstractNum w:abstractNumId="79">
    <w:nsid w:val="7A392B80"/>
    <w:multiLevelType w:val="multilevel"/>
    <w:tmpl w:val="26D28CA0"/>
    <w:styleLink w:val="2"/>
    <w:lvl w:ilvl="0">
      <w:start w:val="8"/>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0">
    <w:nsid w:val="7AFF69BD"/>
    <w:multiLevelType w:val="hybridMultilevel"/>
    <w:tmpl w:val="692E9B10"/>
    <w:lvl w:ilvl="0" w:tplc="FFFFFFFF">
      <w:start w:val="1"/>
      <w:numFmt w:val="hebrew1"/>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7DEF13C3"/>
    <w:multiLevelType w:val="multilevel"/>
    <w:tmpl w:val="85CC88C4"/>
    <w:lvl w:ilvl="0">
      <w:start w:val="2"/>
      <w:numFmt w:val="decimal"/>
      <w:lvlText w:val="%1"/>
      <w:lvlJc w:val="left"/>
      <w:pPr>
        <w:ind w:left="360" w:hanging="360"/>
      </w:pPr>
      <w:rPr>
        <w:rFonts w:hint="default"/>
      </w:rPr>
    </w:lvl>
    <w:lvl w:ilvl="1">
      <w:start w:val="1"/>
      <w:numFmt w:val="decimal"/>
      <w:lvlText w:val="%1.%2"/>
      <w:lvlJc w:val="left"/>
      <w:pPr>
        <w:ind w:left="1220" w:hanging="360"/>
      </w:pPr>
      <w:rPr>
        <w:rFonts w:hint="default"/>
      </w:rPr>
    </w:lvl>
    <w:lvl w:ilvl="2">
      <w:start w:val="1"/>
      <w:numFmt w:val="decimal"/>
      <w:lvlText w:val="%1.%2.%3"/>
      <w:lvlJc w:val="left"/>
      <w:pPr>
        <w:ind w:left="2440" w:hanging="720"/>
      </w:pPr>
      <w:rPr>
        <w:rFonts w:hint="default"/>
      </w:rPr>
    </w:lvl>
    <w:lvl w:ilvl="3">
      <w:start w:val="1"/>
      <w:numFmt w:val="decimal"/>
      <w:lvlText w:val="%1.%2.%3.%4"/>
      <w:lvlJc w:val="left"/>
      <w:pPr>
        <w:ind w:left="3660" w:hanging="1080"/>
      </w:pPr>
      <w:rPr>
        <w:rFonts w:hint="default"/>
      </w:rPr>
    </w:lvl>
    <w:lvl w:ilvl="4">
      <w:start w:val="1"/>
      <w:numFmt w:val="decimal"/>
      <w:lvlText w:val="%1.%2.%3.%4.%5"/>
      <w:lvlJc w:val="left"/>
      <w:pPr>
        <w:ind w:left="4520" w:hanging="1080"/>
      </w:pPr>
      <w:rPr>
        <w:rFonts w:hint="default"/>
      </w:rPr>
    </w:lvl>
    <w:lvl w:ilvl="5">
      <w:start w:val="1"/>
      <w:numFmt w:val="decimal"/>
      <w:lvlText w:val="%1.%2.%3.%4.%5.%6"/>
      <w:lvlJc w:val="left"/>
      <w:pPr>
        <w:ind w:left="5740" w:hanging="1440"/>
      </w:pPr>
      <w:rPr>
        <w:rFonts w:hint="default"/>
      </w:rPr>
    </w:lvl>
    <w:lvl w:ilvl="6">
      <w:start w:val="1"/>
      <w:numFmt w:val="decimal"/>
      <w:lvlText w:val="%1.%2.%3.%4.%5.%6.%7"/>
      <w:lvlJc w:val="left"/>
      <w:pPr>
        <w:ind w:left="6600" w:hanging="1440"/>
      </w:pPr>
      <w:rPr>
        <w:rFonts w:hint="default"/>
      </w:rPr>
    </w:lvl>
    <w:lvl w:ilvl="7">
      <w:start w:val="1"/>
      <w:numFmt w:val="decimal"/>
      <w:lvlText w:val="%1.%2.%3.%4.%5.%6.%7.%8"/>
      <w:lvlJc w:val="left"/>
      <w:pPr>
        <w:ind w:left="7820" w:hanging="1800"/>
      </w:pPr>
      <w:rPr>
        <w:rFonts w:hint="default"/>
      </w:rPr>
    </w:lvl>
    <w:lvl w:ilvl="8">
      <w:start w:val="1"/>
      <w:numFmt w:val="decimal"/>
      <w:lvlText w:val="%1.%2.%3.%4.%5.%6.%7.%8.%9"/>
      <w:lvlJc w:val="left"/>
      <w:pPr>
        <w:ind w:left="8680" w:hanging="1800"/>
      </w:pPr>
      <w:rPr>
        <w:rFonts w:hint="default"/>
      </w:rPr>
    </w:lvl>
  </w:abstractNum>
  <w:num w:numId="1">
    <w:abstractNumId w:val="19"/>
  </w:num>
  <w:num w:numId="2">
    <w:abstractNumId w:val="59"/>
  </w:num>
  <w:num w:numId="3">
    <w:abstractNumId w:val="24"/>
  </w:num>
  <w:num w:numId="4">
    <w:abstractNumId w:val="51"/>
  </w:num>
  <w:num w:numId="5">
    <w:abstractNumId w:val="73"/>
  </w:num>
  <w:num w:numId="6">
    <w:abstractNumId w:val="70"/>
  </w:num>
  <w:num w:numId="7">
    <w:abstractNumId w:val="28"/>
  </w:num>
  <w:num w:numId="8">
    <w:abstractNumId w:val="55"/>
  </w:num>
  <w:num w:numId="9">
    <w:abstractNumId w:val="25"/>
  </w:num>
  <w:num w:numId="10">
    <w:abstractNumId w:val="78"/>
  </w:num>
  <w:num w:numId="11">
    <w:abstractNumId w:val="79"/>
  </w:num>
  <w:num w:numId="1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3"/>
    <w:lvlOverride w:ilvl="0">
      <w:lvl w:ilvl="0">
        <w:start w:val="1"/>
        <w:numFmt w:val="decimal"/>
        <w:lvlText w:val="%1."/>
        <w:lvlJc w:val="left"/>
        <w:pPr>
          <w:ind w:left="501" w:hanging="360"/>
        </w:pPr>
        <w:rPr>
          <w:strike w:val="0"/>
          <w:dstrike w:val="0"/>
          <w:u w:val="none"/>
          <w:effect w:val="none"/>
        </w:rPr>
      </w:lvl>
    </w:lvlOverride>
    <w:lvlOverride w:ilvl="1">
      <w:lvl w:ilvl="1">
        <w:start w:val="1"/>
        <w:numFmt w:val="decimal"/>
        <w:lvlText w:val="%1.%2."/>
        <w:lvlJc w:val="left"/>
        <w:pPr>
          <w:ind w:left="792" w:hanging="432"/>
        </w:pPr>
      </w:lvl>
    </w:lvlOverride>
    <w:lvlOverride w:ilvl="2">
      <w:lvl w:ilvl="2">
        <w:start w:val="1"/>
        <w:numFmt w:val="hebrew1"/>
        <w:lvlText w:val="%3."/>
        <w:lvlJc w:val="left"/>
        <w:pPr>
          <w:ind w:left="1224" w:hanging="504"/>
        </w:pPr>
      </w:lvl>
    </w:lvlOverride>
    <w:lvlOverride w:ilvl="3">
      <w:lvl w:ilvl="3">
        <w:start w:val="1"/>
        <w:numFmt w:val="decimal"/>
        <w:lvlText w:val="%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4">
    <w:abstractNumId w:val="65"/>
  </w:num>
  <w:num w:numId="15">
    <w:abstractNumId w:val="71"/>
  </w:num>
  <w:num w:numId="16">
    <w:abstractNumId w:val="18"/>
  </w:num>
  <w:num w:numId="17">
    <w:abstractNumId w:val="49"/>
  </w:num>
  <w:num w:numId="18">
    <w:abstractNumId w:val="39"/>
  </w:num>
  <w:num w:numId="19">
    <w:abstractNumId w:val="76"/>
  </w:num>
  <w:num w:numId="20">
    <w:abstractNumId w:val="34"/>
  </w:num>
  <w:num w:numId="21">
    <w:abstractNumId w:val="56"/>
  </w:num>
  <w:num w:numId="22">
    <w:abstractNumId w:val="7"/>
  </w:num>
  <w:num w:numId="23">
    <w:abstractNumId w:val="52"/>
  </w:num>
  <w:num w:numId="24">
    <w:abstractNumId w:val="57"/>
  </w:num>
  <w:num w:numId="25">
    <w:abstractNumId w:val="5"/>
    <w:lvlOverride w:ilvl="0">
      <w:startOverride w:val="1"/>
    </w:lvlOverride>
  </w:num>
  <w:num w:numId="26">
    <w:abstractNumId w:val="1"/>
  </w:num>
  <w:num w:numId="27">
    <w:abstractNumId w:val="38"/>
  </w:num>
  <w:num w:numId="28">
    <w:abstractNumId w:val="3"/>
  </w:num>
  <w:num w:numId="29">
    <w:abstractNumId w:val="33"/>
  </w:num>
  <w:num w:numId="30">
    <w:abstractNumId w:val="6"/>
  </w:num>
  <w:num w:numId="31">
    <w:abstractNumId w:val="32"/>
  </w:num>
  <w:num w:numId="32">
    <w:abstractNumId w:val="44"/>
  </w:num>
  <w:num w:numId="33">
    <w:abstractNumId w:val="27"/>
  </w:num>
  <w:num w:numId="34">
    <w:abstractNumId w:val="30"/>
  </w:num>
  <w:num w:numId="35">
    <w:abstractNumId w:val="21"/>
  </w:num>
  <w:num w:numId="36">
    <w:abstractNumId w:val="72"/>
  </w:num>
  <w:num w:numId="37">
    <w:abstractNumId w:val="23"/>
  </w:num>
  <w:num w:numId="38">
    <w:abstractNumId w:val="54"/>
  </w:num>
  <w:num w:numId="39">
    <w:abstractNumId w:val="12"/>
  </w:num>
  <w:num w:numId="40">
    <w:abstractNumId w:val="63"/>
  </w:num>
  <w:num w:numId="41">
    <w:abstractNumId w:val="15"/>
  </w:num>
  <w:num w:numId="42">
    <w:abstractNumId w:val="60"/>
  </w:num>
  <w:num w:numId="43">
    <w:abstractNumId w:val="35"/>
  </w:num>
  <w:num w:numId="44">
    <w:abstractNumId w:val="0"/>
  </w:num>
  <w:num w:numId="45">
    <w:abstractNumId w:val="48"/>
  </w:num>
  <w:num w:numId="46">
    <w:abstractNumId w:val="50"/>
  </w:num>
  <w:num w:numId="47">
    <w:abstractNumId w:val="68"/>
  </w:num>
  <w:num w:numId="48">
    <w:abstractNumId w:val="62"/>
  </w:num>
  <w:num w:numId="49">
    <w:abstractNumId w:val="13"/>
  </w:num>
  <w:num w:numId="50">
    <w:abstractNumId w:val="80"/>
  </w:num>
  <w:num w:numId="51">
    <w:abstractNumId w:val="9"/>
  </w:num>
  <w:num w:numId="52">
    <w:abstractNumId w:val="4"/>
  </w:num>
  <w:num w:numId="53">
    <w:abstractNumId w:val="16"/>
  </w:num>
  <w:num w:numId="54">
    <w:abstractNumId w:val="81"/>
  </w:num>
  <w:num w:numId="55">
    <w:abstractNumId w:val="74"/>
  </w:num>
  <w:num w:numId="56">
    <w:abstractNumId w:val="26"/>
  </w:num>
  <w:num w:numId="57">
    <w:abstractNumId w:val="47"/>
  </w:num>
  <w:num w:numId="58">
    <w:abstractNumId w:val="42"/>
  </w:num>
  <w:num w:numId="59">
    <w:abstractNumId w:val="58"/>
  </w:num>
  <w:num w:numId="60">
    <w:abstractNumId w:val="66"/>
  </w:num>
  <w:num w:numId="61">
    <w:abstractNumId w:val="2"/>
  </w:num>
  <w:num w:numId="62">
    <w:abstractNumId w:val="46"/>
  </w:num>
  <w:num w:numId="63">
    <w:abstractNumId w:val="29"/>
  </w:num>
  <w:num w:numId="64">
    <w:abstractNumId w:val="20"/>
  </w:num>
  <w:num w:numId="65">
    <w:abstractNumId w:val="36"/>
  </w:num>
  <w:num w:numId="66">
    <w:abstractNumId w:val="64"/>
  </w:num>
  <w:num w:numId="67">
    <w:abstractNumId w:val="41"/>
  </w:num>
  <w:num w:numId="68">
    <w:abstractNumId w:val="40"/>
  </w:num>
  <w:num w:numId="69">
    <w:abstractNumId w:val="45"/>
  </w:num>
  <w:num w:numId="70">
    <w:abstractNumId w:val="37"/>
  </w:num>
  <w:num w:numId="71">
    <w:abstractNumId w:val="75"/>
  </w:num>
  <w:num w:numId="72">
    <w:abstractNumId w:val="31"/>
  </w:num>
  <w:num w:numId="73">
    <w:abstractNumId w:val="10"/>
  </w:num>
  <w:num w:numId="74">
    <w:abstractNumId w:val="61"/>
  </w:num>
  <w:num w:numId="75">
    <w:abstractNumId w:val="22"/>
  </w:num>
  <w:num w:numId="76">
    <w:abstractNumId w:val="8"/>
  </w:num>
  <w:num w:numId="77">
    <w:abstractNumId w:val="11"/>
  </w:num>
  <w:num w:numId="78">
    <w:abstractNumId w:val="69"/>
  </w:num>
  <w:num w:numId="79">
    <w:abstractNumId w:val="17"/>
  </w:num>
  <w:num w:numId="80">
    <w:abstractNumId w:val="43"/>
  </w:num>
  <w:num w:numId="81">
    <w:abstractNumId w:val="77"/>
  </w:num>
  <w:num w:numId="82">
    <w:abstractNumId w:val="67"/>
  </w:num>
  <w:numIdMacAtCleanup w:val="8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characterSpacingControl w:val="doNotCompress"/>
  <w:hdrShapeDefaults>
    <o:shapedefaults v:ext="edit" spidmax="6145"/>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5ED3"/>
    <w:rsid w:val="00004577"/>
    <w:rsid w:val="00005A49"/>
    <w:rsid w:val="00016661"/>
    <w:rsid w:val="00021538"/>
    <w:rsid w:val="00044823"/>
    <w:rsid w:val="00046FF3"/>
    <w:rsid w:val="000537E8"/>
    <w:rsid w:val="00057297"/>
    <w:rsid w:val="000577B3"/>
    <w:rsid w:val="000659E4"/>
    <w:rsid w:val="00073AC0"/>
    <w:rsid w:val="00074A8C"/>
    <w:rsid w:val="000767B7"/>
    <w:rsid w:val="0008720E"/>
    <w:rsid w:val="00090ED3"/>
    <w:rsid w:val="00093593"/>
    <w:rsid w:val="000A2974"/>
    <w:rsid w:val="000A2EFA"/>
    <w:rsid w:val="000A3FE5"/>
    <w:rsid w:val="000A6010"/>
    <w:rsid w:val="000A7783"/>
    <w:rsid w:val="000B5CAF"/>
    <w:rsid w:val="000B6BD9"/>
    <w:rsid w:val="000C776C"/>
    <w:rsid w:val="000D1059"/>
    <w:rsid w:val="000E2FCF"/>
    <w:rsid w:val="000E3DC0"/>
    <w:rsid w:val="000E5FF3"/>
    <w:rsid w:val="000E6ACC"/>
    <w:rsid w:val="000F0838"/>
    <w:rsid w:val="000F7D5B"/>
    <w:rsid w:val="0010314C"/>
    <w:rsid w:val="001146D8"/>
    <w:rsid w:val="001156EA"/>
    <w:rsid w:val="0011580A"/>
    <w:rsid w:val="001231FF"/>
    <w:rsid w:val="001237E4"/>
    <w:rsid w:val="00124C31"/>
    <w:rsid w:val="00157BF6"/>
    <w:rsid w:val="00162B19"/>
    <w:rsid w:val="001640E4"/>
    <w:rsid w:val="00167338"/>
    <w:rsid w:val="00180821"/>
    <w:rsid w:val="00184254"/>
    <w:rsid w:val="001A04C1"/>
    <w:rsid w:val="001A270B"/>
    <w:rsid w:val="001B1448"/>
    <w:rsid w:val="001C10B8"/>
    <w:rsid w:val="001C7764"/>
    <w:rsid w:val="001D390B"/>
    <w:rsid w:val="001E318A"/>
    <w:rsid w:val="001E5ED3"/>
    <w:rsid w:val="001F40C3"/>
    <w:rsid w:val="00203DD2"/>
    <w:rsid w:val="00205D1A"/>
    <w:rsid w:val="00212D07"/>
    <w:rsid w:val="00217032"/>
    <w:rsid w:val="002333E5"/>
    <w:rsid w:val="00240D09"/>
    <w:rsid w:val="00245C19"/>
    <w:rsid w:val="00250FF6"/>
    <w:rsid w:val="0025159B"/>
    <w:rsid w:val="00253ECE"/>
    <w:rsid w:val="00265DB1"/>
    <w:rsid w:val="00271EFC"/>
    <w:rsid w:val="002815D0"/>
    <w:rsid w:val="00284FB0"/>
    <w:rsid w:val="002868E1"/>
    <w:rsid w:val="00291494"/>
    <w:rsid w:val="00297617"/>
    <w:rsid w:val="002A32AA"/>
    <w:rsid w:val="002B1572"/>
    <w:rsid w:val="002C1A8B"/>
    <w:rsid w:val="002C3192"/>
    <w:rsid w:val="002C619D"/>
    <w:rsid w:val="002C77AC"/>
    <w:rsid w:val="002C7BB6"/>
    <w:rsid w:val="002E071C"/>
    <w:rsid w:val="002E0EED"/>
    <w:rsid w:val="002E5AB5"/>
    <w:rsid w:val="0030046B"/>
    <w:rsid w:val="0030463D"/>
    <w:rsid w:val="0030563B"/>
    <w:rsid w:val="00310A69"/>
    <w:rsid w:val="003141F6"/>
    <w:rsid w:val="0031679E"/>
    <w:rsid w:val="00327B4C"/>
    <w:rsid w:val="00333269"/>
    <w:rsid w:val="003333B1"/>
    <w:rsid w:val="00343D9F"/>
    <w:rsid w:val="003541FE"/>
    <w:rsid w:val="00364077"/>
    <w:rsid w:val="00370D19"/>
    <w:rsid w:val="00384DEB"/>
    <w:rsid w:val="003858F9"/>
    <w:rsid w:val="00386005"/>
    <w:rsid w:val="00392F88"/>
    <w:rsid w:val="00393A58"/>
    <w:rsid w:val="0039423D"/>
    <w:rsid w:val="00397703"/>
    <w:rsid w:val="003A0421"/>
    <w:rsid w:val="003B02D3"/>
    <w:rsid w:val="003B6C27"/>
    <w:rsid w:val="003B7DE7"/>
    <w:rsid w:val="003E2F37"/>
    <w:rsid w:val="003F3921"/>
    <w:rsid w:val="004038EB"/>
    <w:rsid w:val="00405077"/>
    <w:rsid w:val="00417CA3"/>
    <w:rsid w:val="00426EA9"/>
    <w:rsid w:val="004448A5"/>
    <w:rsid w:val="0044793C"/>
    <w:rsid w:val="004555E0"/>
    <w:rsid w:val="00476109"/>
    <w:rsid w:val="00482CD1"/>
    <w:rsid w:val="00485B13"/>
    <w:rsid w:val="004867E9"/>
    <w:rsid w:val="00486B9A"/>
    <w:rsid w:val="004944E0"/>
    <w:rsid w:val="00496195"/>
    <w:rsid w:val="004A41FB"/>
    <w:rsid w:val="004B353B"/>
    <w:rsid w:val="004C6CBD"/>
    <w:rsid w:val="004D51CD"/>
    <w:rsid w:val="004D614D"/>
    <w:rsid w:val="004E0CE8"/>
    <w:rsid w:val="00505225"/>
    <w:rsid w:val="00506B0D"/>
    <w:rsid w:val="00512FDA"/>
    <w:rsid w:val="00524178"/>
    <w:rsid w:val="00525368"/>
    <w:rsid w:val="00531562"/>
    <w:rsid w:val="00540FDB"/>
    <w:rsid w:val="00545B60"/>
    <w:rsid w:val="00551E8B"/>
    <w:rsid w:val="0055714E"/>
    <w:rsid w:val="005731AC"/>
    <w:rsid w:val="0058079B"/>
    <w:rsid w:val="00585CF9"/>
    <w:rsid w:val="00596AA3"/>
    <w:rsid w:val="005A191A"/>
    <w:rsid w:val="005A6F08"/>
    <w:rsid w:val="005B7C5B"/>
    <w:rsid w:val="005C3649"/>
    <w:rsid w:val="005E2D92"/>
    <w:rsid w:val="005F16A0"/>
    <w:rsid w:val="005F1B75"/>
    <w:rsid w:val="005F327C"/>
    <w:rsid w:val="005F3891"/>
    <w:rsid w:val="00602381"/>
    <w:rsid w:val="0060554B"/>
    <w:rsid w:val="00616F67"/>
    <w:rsid w:val="00622B74"/>
    <w:rsid w:val="00623BA7"/>
    <w:rsid w:val="006342E8"/>
    <w:rsid w:val="006426A7"/>
    <w:rsid w:val="0064769D"/>
    <w:rsid w:val="00672CED"/>
    <w:rsid w:val="00675ECD"/>
    <w:rsid w:val="00684B34"/>
    <w:rsid w:val="00697990"/>
    <w:rsid w:val="006B5E30"/>
    <w:rsid w:val="006B6E79"/>
    <w:rsid w:val="006D66E6"/>
    <w:rsid w:val="006F0D3E"/>
    <w:rsid w:val="006F0F48"/>
    <w:rsid w:val="00703551"/>
    <w:rsid w:val="00707A2A"/>
    <w:rsid w:val="007122DB"/>
    <w:rsid w:val="0071505A"/>
    <w:rsid w:val="007232D9"/>
    <w:rsid w:val="0072774B"/>
    <w:rsid w:val="00740F43"/>
    <w:rsid w:val="00742FFF"/>
    <w:rsid w:val="00743FD7"/>
    <w:rsid w:val="00744FDA"/>
    <w:rsid w:val="00747FDB"/>
    <w:rsid w:val="00756B10"/>
    <w:rsid w:val="007643CE"/>
    <w:rsid w:val="0077610A"/>
    <w:rsid w:val="007824E0"/>
    <w:rsid w:val="007960EC"/>
    <w:rsid w:val="007A75EA"/>
    <w:rsid w:val="007B1B4C"/>
    <w:rsid w:val="007C09F5"/>
    <w:rsid w:val="007C0DD9"/>
    <w:rsid w:val="007C41B5"/>
    <w:rsid w:val="007D56BD"/>
    <w:rsid w:val="007E436B"/>
    <w:rsid w:val="007F5FCF"/>
    <w:rsid w:val="008044C7"/>
    <w:rsid w:val="0080725C"/>
    <w:rsid w:val="00811670"/>
    <w:rsid w:val="00817CC8"/>
    <w:rsid w:val="00823D3F"/>
    <w:rsid w:val="0084058D"/>
    <w:rsid w:val="00841F9F"/>
    <w:rsid w:val="0085337F"/>
    <w:rsid w:val="00855854"/>
    <w:rsid w:val="00862BFE"/>
    <w:rsid w:val="0086528A"/>
    <w:rsid w:val="008670A4"/>
    <w:rsid w:val="00874E7F"/>
    <w:rsid w:val="00887A1A"/>
    <w:rsid w:val="00895240"/>
    <w:rsid w:val="00897BBD"/>
    <w:rsid w:val="008A4E36"/>
    <w:rsid w:val="008B2465"/>
    <w:rsid w:val="008B5345"/>
    <w:rsid w:val="008B73D3"/>
    <w:rsid w:val="008C1609"/>
    <w:rsid w:val="008C4F8F"/>
    <w:rsid w:val="008D17DC"/>
    <w:rsid w:val="008D6BE0"/>
    <w:rsid w:val="008E1C89"/>
    <w:rsid w:val="008F1E40"/>
    <w:rsid w:val="008F2FD8"/>
    <w:rsid w:val="00911784"/>
    <w:rsid w:val="00924738"/>
    <w:rsid w:val="00926371"/>
    <w:rsid w:val="00927EDC"/>
    <w:rsid w:val="00933CC8"/>
    <w:rsid w:val="00934A74"/>
    <w:rsid w:val="00945808"/>
    <w:rsid w:val="009514CF"/>
    <w:rsid w:val="00952BF4"/>
    <w:rsid w:val="009567AE"/>
    <w:rsid w:val="00957C8B"/>
    <w:rsid w:val="009802E3"/>
    <w:rsid w:val="00995AA8"/>
    <w:rsid w:val="009B2285"/>
    <w:rsid w:val="009B62E2"/>
    <w:rsid w:val="009B6718"/>
    <w:rsid w:val="009C1CFC"/>
    <w:rsid w:val="009C6031"/>
    <w:rsid w:val="009D6776"/>
    <w:rsid w:val="009D74F7"/>
    <w:rsid w:val="009D7FF2"/>
    <w:rsid w:val="009E2E79"/>
    <w:rsid w:val="009F359D"/>
    <w:rsid w:val="009F3EF5"/>
    <w:rsid w:val="009F4E7B"/>
    <w:rsid w:val="00A0533B"/>
    <w:rsid w:val="00A0765E"/>
    <w:rsid w:val="00A078FA"/>
    <w:rsid w:val="00A13BF8"/>
    <w:rsid w:val="00A20F89"/>
    <w:rsid w:val="00A261C5"/>
    <w:rsid w:val="00A33076"/>
    <w:rsid w:val="00A358DA"/>
    <w:rsid w:val="00A465D8"/>
    <w:rsid w:val="00A72831"/>
    <w:rsid w:val="00A81AC8"/>
    <w:rsid w:val="00A86BED"/>
    <w:rsid w:val="00A91062"/>
    <w:rsid w:val="00A952DA"/>
    <w:rsid w:val="00A975B3"/>
    <w:rsid w:val="00AA3F0B"/>
    <w:rsid w:val="00AA539F"/>
    <w:rsid w:val="00AB0241"/>
    <w:rsid w:val="00AB3AA0"/>
    <w:rsid w:val="00AB45EC"/>
    <w:rsid w:val="00AB5F21"/>
    <w:rsid w:val="00AC2B71"/>
    <w:rsid w:val="00AC327D"/>
    <w:rsid w:val="00AD460A"/>
    <w:rsid w:val="00AE1362"/>
    <w:rsid w:val="00AE14F3"/>
    <w:rsid w:val="00AF3AC3"/>
    <w:rsid w:val="00AF6428"/>
    <w:rsid w:val="00B00294"/>
    <w:rsid w:val="00B0759D"/>
    <w:rsid w:val="00B07916"/>
    <w:rsid w:val="00B07EA7"/>
    <w:rsid w:val="00B37FDC"/>
    <w:rsid w:val="00B506FB"/>
    <w:rsid w:val="00B52DBD"/>
    <w:rsid w:val="00B55A3C"/>
    <w:rsid w:val="00B56729"/>
    <w:rsid w:val="00B61681"/>
    <w:rsid w:val="00B659B3"/>
    <w:rsid w:val="00B72928"/>
    <w:rsid w:val="00B8334E"/>
    <w:rsid w:val="00B87905"/>
    <w:rsid w:val="00B92335"/>
    <w:rsid w:val="00B94372"/>
    <w:rsid w:val="00B944D1"/>
    <w:rsid w:val="00B969CA"/>
    <w:rsid w:val="00BA7CFB"/>
    <w:rsid w:val="00BD0869"/>
    <w:rsid w:val="00BD3051"/>
    <w:rsid w:val="00BE1623"/>
    <w:rsid w:val="00BF23E7"/>
    <w:rsid w:val="00C01B4C"/>
    <w:rsid w:val="00C040D5"/>
    <w:rsid w:val="00C12028"/>
    <w:rsid w:val="00C46A84"/>
    <w:rsid w:val="00C507E0"/>
    <w:rsid w:val="00C5195E"/>
    <w:rsid w:val="00C51D05"/>
    <w:rsid w:val="00C663BD"/>
    <w:rsid w:val="00C80695"/>
    <w:rsid w:val="00C8681D"/>
    <w:rsid w:val="00CB733F"/>
    <w:rsid w:val="00CC13BA"/>
    <w:rsid w:val="00CE496F"/>
    <w:rsid w:val="00CE4BA1"/>
    <w:rsid w:val="00CF6F16"/>
    <w:rsid w:val="00D03ABD"/>
    <w:rsid w:val="00D06C6D"/>
    <w:rsid w:val="00D12E9B"/>
    <w:rsid w:val="00D1528C"/>
    <w:rsid w:val="00D155FE"/>
    <w:rsid w:val="00D17116"/>
    <w:rsid w:val="00D172A4"/>
    <w:rsid w:val="00D176D3"/>
    <w:rsid w:val="00D22065"/>
    <w:rsid w:val="00D54488"/>
    <w:rsid w:val="00D65B94"/>
    <w:rsid w:val="00D7607E"/>
    <w:rsid w:val="00D76F17"/>
    <w:rsid w:val="00D85BD8"/>
    <w:rsid w:val="00DA11BC"/>
    <w:rsid w:val="00DA2B89"/>
    <w:rsid w:val="00DB09A8"/>
    <w:rsid w:val="00DC2398"/>
    <w:rsid w:val="00DC6620"/>
    <w:rsid w:val="00DD57F5"/>
    <w:rsid w:val="00DD5880"/>
    <w:rsid w:val="00DD7C8B"/>
    <w:rsid w:val="00DE3EE5"/>
    <w:rsid w:val="00E00564"/>
    <w:rsid w:val="00E12050"/>
    <w:rsid w:val="00E14BAB"/>
    <w:rsid w:val="00E20181"/>
    <w:rsid w:val="00E244E7"/>
    <w:rsid w:val="00E33A49"/>
    <w:rsid w:val="00E35080"/>
    <w:rsid w:val="00E40615"/>
    <w:rsid w:val="00E420B8"/>
    <w:rsid w:val="00E46B48"/>
    <w:rsid w:val="00E53AAE"/>
    <w:rsid w:val="00E6700B"/>
    <w:rsid w:val="00E70958"/>
    <w:rsid w:val="00E72569"/>
    <w:rsid w:val="00E7773B"/>
    <w:rsid w:val="00E779FD"/>
    <w:rsid w:val="00E87474"/>
    <w:rsid w:val="00E92BF0"/>
    <w:rsid w:val="00EC0267"/>
    <w:rsid w:val="00ED6D9F"/>
    <w:rsid w:val="00EF33D7"/>
    <w:rsid w:val="00F00022"/>
    <w:rsid w:val="00F00334"/>
    <w:rsid w:val="00F0101F"/>
    <w:rsid w:val="00F175B0"/>
    <w:rsid w:val="00F267BE"/>
    <w:rsid w:val="00F542E3"/>
    <w:rsid w:val="00F55248"/>
    <w:rsid w:val="00F75173"/>
    <w:rsid w:val="00F86628"/>
    <w:rsid w:val="00FD1633"/>
    <w:rsid w:val="00FE1966"/>
    <w:rsid w:val="00FE198A"/>
    <w:rsid w:val="00FE31CD"/>
    <w:rsid w:val="00FE3846"/>
    <w:rsid w:val="00FF5D9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docId w15:val="{71FADEDE-AE4A-47B8-8797-32B62A47A4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180821"/>
    <w:pPr>
      <w:bidi/>
    </w:pPr>
  </w:style>
  <w:style w:type="paragraph" w:styleId="11">
    <w:name w:val="heading 1"/>
    <w:basedOn w:val="a2"/>
    <w:next w:val="a2"/>
    <w:link w:val="12"/>
    <w:uiPriority w:val="9"/>
    <w:qFormat/>
    <w:rsid w:val="00E14BA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0">
    <w:name w:val="heading 2"/>
    <w:basedOn w:val="a2"/>
    <w:next w:val="a2"/>
    <w:link w:val="21"/>
    <w:unhideWhenUsed/>
    <w:qFormat/>
    <w:rsid w:val="00E14BAB"/>
    <w:pPr>
      <w:keepNext/>
      <w:spacing w:after="0" w:line="240" w:lineRule="auto"/>
      <w:jc w:val="right"/>
      <w:outlineLvl w:val="1"/>
    </w:pPr>
    <w:rPr>
      <w:rFonts w:ascii="Times New Roman" w:eastAsia="Times New Roman" w:hAnsi="Times New Roman" w:cs="David Transparent"/>
      <w:sz w:val="20"/>
      <w:szCs w:val="28"/>
      <w:u w:val="single"/>
    </w:rPr>
  </w:style>
  <w:style w:type="paragraph" w:styleId="3">
    <w:name w:val="heading 3"/>
    <w:basedOn w:val="a2"/>
    <w:next w:val="a2"/>
    <w:link w:val="30"/>
    <w:uiPriority w:val="9"/>
    <w:semiHidden/>
    <w:unhideWhenUsed/>
    <w:qFormat/>
    <w:rsid w:val="00E14BAB"/>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2"/>
    <w:next w:val="a2"/>
    <w:link w:val="40"/>
    <w:uiPriority w:val="9"/>
    <w:semiHidden/>
    <w:unhideWhenUsed/>
    <w:qFormat/>
    <w:rsid w:val="00CE4BA1"/>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iPriority w:val="9"/>
    <w:semiHidden/>
    <w:unhideWhenUsed/>
    <w:qFormat/>
    <w:rsid w:val="00E14BAB"/>
    <w:pPr>
      <w:keepNext/>
      <w:keepLines/>
      <w:spacing w:before="200" w:after="0"/>
      <w:outlineLvl w:val="4"/>
    </w:pPr>
    <w:rPr>
      <w:rFonts w:asciiTheme="majorHAnsi" w:eastAsiaTheme="majorEastAsia" w:hAnsiTheme="majorHAnsi" w:cstheme="majorBidi"/>
      <w:color w:val="243F60" w:themeColor="accent1" w:themeShade="7F"/>
    </w:rPr>
  </w:style>
  <w:style w:type="paragraph" w:styleId="7">
    <w:name w:val="heading 7"/>
    <w:basedOn w:val="a2"/>
    <w:next w:val="a2"/>
    <w:link w:val="70"/>
    <w:uiPriority w:val="9"/>
    <w:semiHidden/>
    <w:unhideWhenUsed/>
    <w:qFormat/>
    <w:rsid w:val="00E14BAB"/>
    <w:pPr>
      <w:keepNext/>
      <w:keepLines/>
      <w:spacing w:before="200" w:after="0"/>
      <w:outlineLvl w:val="6"/>
    </w:pPr>
    <w:rPr>
      <w:rFonts w:asciiTheme="majorHAnsi" w:eastAsiaTheme="majorEastAsia" w:hAnsiTheme="majorHAnsi" w:cstheme="majorBidi"/>
      <w:i/>
      <w:iCs/>
      <w:color w:val="404040" w:themeColor="text1" w:themeTint="B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table" w:styleId="a6">
    <w:name w:val="Table Grid"/>
    <w:basedOn w:val="a4"/>
    <w:uiPriority w:val="59"/>
    <w:rsid w:val="001E5ED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List Paragraph"/>
    <w:basedOn w:val="a2"/>
    <w:uiPriority w:val="34"/>
    <w:qFormat/>
    <w:rsid w:val="001E5ED3"/>
    <w:pPr>
      <w:ind w:left="720"/>
      <w:contextualSpacing/>
    </w:pPr>
  </w:style>
  <w:style w:type="paragraph" w:customStyle="1" w:styleId="22">
    <w:name w:val="פיסקה2"/>
    <w:basedOn w:val="a2"/>
    <w:rsid w:val="008670A4"/>
    <w:pPr>
      <w:tabs>
        <w:tab w:val="left" w:pos="1800"/>
      </w:tabs>
      <w:overflowPunct w:val="0"/>
      <w:autoSpaceDE w:val="0"/>
      <w:autoSpaceDN w:val="0"/>
      <w:adjustRightInd w:val="0"/>
      <w:spacing w:after="0" w:line="240" w:lineRule="auto"/>
      <w:ind w:left="1021"/>
      <w:jc w:val="both"/>
      <w:textAlignment w:val="baseline"/>
    </w:pPr>
    <w:rPr>
      <w:rFonts w:ascii="Times New Roman" w:eastAsia="Times New Roman" w:hAnsi="Times New Roman" w:cs="FrankRuehl"/>
      <w:noProof/>
      <w:sz w:val="24"/>
      <w:szCs w:val="26"/>
      <w:lang w:eastAsia="he-IL"/>
    </w:rPr>
  </w:style>
  <w:style w:type="paragraph" w:customStyle="1" w:styleId="Hn4">
    <w:name w:val="Hn4"/>
    <w:basedOn w:val="a2"/>
    <w:next w:val="a2"/>
    <w:link w:val="Hn40"/>
    <w:uiPriority w:val="99"/>
    <w:rsid w:val="00E779FD"/>
    <w:pPr>
      <w:spacing w:before="240" w:after="120" w:line="320" w:lineRule="exact"/>
      <w:jc w:val="both"/>
      <w:outlineLvl w:val="3"/>
    </w:pPr>
    <w:rPr>
      <w:rFonts w:ascii="Times New Roman" w:eastAsia="Times New Roman" w:hAnsi="Times New Roman" w:cs="David"/>
      <w:b/>
      <w:bCs/>
      <w:szCs w:val="24"/>
      <w:lang w:eastAsia="he-IL"/>
    </w:rPr>
  </w:style>
  <w:style w:type="character" w:customStyle="1" w:styleId="Hn40">
    <w:name w:val="Hn4 תו"/>
    <w:basedOn w:val="a3"/>
    <w:link w:val="Hn4"/>
    <w:uiPriority w:val="99"/>
    <w:locked/>
    <w:rsid w:val="00E779FD"/>
    <w:rPr>
      <w:rFonts w:ascii="Times New Roman" w:eastAsia="Times New Roman" w:hAnsi="Times New Roman" w:cs="David"/>
      <w:b/>
      <w:bCs/>
      <w:szCs w:val="24"/>
      <w:lang w:eastAsia="he-IL"/>
    </w:rPr>
  </w:style>
  <w:style w:type="paragraph" w:customStyle="1" w:styleId="Normal1">
    <w:name w:val="Normal1"/>
    <w:basedOn w:val="a2"/>
    <w:link w:val="Normal1Char"/>
    <w:uiPriority w:val="99"/>
    <w:rsid w:val="00E779FD"/>
    <w:pPr>
      <w:spacing w:before="120" w:after="0" w:line="320" w:lineRule="exact"/>
      <w:ind w:left="357"/>
      <w:jc w:val="both"/>
    </w:pPr>
    <w:rPr>
      <w:rFonts w:ascii="Times New Roman" w:eastAsia="Times New Roman" w:hAnsi="Times New Roman" w:cs="David"/>
      <w:szCs w:val="24"/>
      <w:lang w:eastAsia="he-IL"/>
    </w:rPr>
  </w:style>
  <w:style w:type="character" w:customStyle="1" w:styleId="Normal1Char">
    <w:name w:val="Normal1 Char"/>
    <w:basedOn w:val="a3"/>
    <w:link w:val="Normal1"/>
    <w:uiPriority w:val="99"/>
    <w:locked/>
    <w:rsid w:val="00E779FD"/>
    <w:rPr>
      <w:rFonts w:ascii="Times New Roman" w:eastAsia="Times New Roman" w:hAnsi="Times New Roman" w:cs="David"/>
      <w:szCs w:val="24"/>
      <w:lang w:eastAsia="he-IL"/>
    </w:rPr>
  </w:style>
  <w:style w:type="character" w:styleId="Hyperlink">
    <w:name w:val="Hyperlink"/>
    <w:basedOn w:val="a3"/>
    <w:rsid w:val="00B506FB"/>
    <w:rPr>
      <w:rFonts w:ascii="Times New Roman" w:hAnsi="Times New Roman" w:cs="David"/>
      <w:color w:val="0000FF"/>
      <w:sz w:val="24"/>
      <w:szCs w:val="24"/>
      <w:u w:val="single"/>
      <w:lang w:bidi="he-IL"/>
    </w:rPr>
  </w:style>
  <w:style w:type="numbering" w:customStyle="1" w:styleId="2">
    <w:name w:val="סגנון2"/>
    <w:rsid w:val="00B506FB"/>
    <w:pPr>
      <w:numPr>
        <w:numId w:val="11"/>
      </w:numPr>
    </w:pPr>
  </w:style>
  <w:style w:type="character" w:customStyle="1" w:styleId="21">
    <w:name w:val="כותרת 2 תו"/>
    <w:basedOn w:val="a3"/>
    <w:link w:val="20"/>
    <w:rsid w:val="00E14BAB"/>
    <w:rPr>
      <w:rFonts w:ascii="Times New Roman" w:eastAsia="Times New Roman" w:hAnsi="Times New Roman" w:cs="David Transparent"/>
      <w:sz w:val="20"/>
      <w:szCs w:val="28"/>
      <w:u w:val="single"/>
    </w:rPr>
  </w:style>
  <w:style w:type="paragraph" w:styleId="a8">
    <w:name w:val="Body Text"/>
    <w:basedOn w:val="a2"/>
    <w:link w:val="a9"/>
    <w:semiHidden/>
    <w:unhideWhenUsed/>
    <w:rsid w:val="00E14BAB"/>
    <w:pPr>
      <w:spacing w:after="0" w:line="240" w:lineRule="auto"/>
    </w:pPr>
    <w:rPr>
      <w:rFonts w:ascii="Times New Roman" w:eastAsia="Times New Roman" w:hAnsi="Times New Roman" w:cs="David Transparent"/>
      <w:sz w:val="20"/>
      <w:szCs w:val="24"/>
    </w:rPr>
  </w:style>
  <w:style w:type="character" w:customStyle="1" w:styleId="a9">
    <w:name w:val="גוף טקסט תו"/>
    <w:basedOn w:val="a3"/>
    <w:link w:val="a8"/>
    <w:semiHidden/>
    <w:rsid w:val="00E14BAB"/>
    <w:rPr>
      <w:rFonts w:ascii="Times New Roman" w:eastAsia="Times New Roman" w:hAnsi="Times New Roman" w:cs="David Transparent"/>
      <w:sz w:val="20"/>
      <w:szCs w:val="24"/>
    </w:rPr>
  </w:style>
  <w:style w:type="character" w:customStyle="1" w:styleId="50">
    <w:name w:val="כותרת 5 תו"/>
    <w:basedOn w:val="a3"/>
    <w:link w:val="5"/>
    <w:uiPriority w:val="9"/>
    <w:semiHidden/>
    <w:rsid w:val="00E14BAB"/>
    <w:rPr>
      <w:rFonts w:asciiTheme="majorHAnsi" w:eastAsiaTheme="majorEastAsia" w:hAnsiTheme="majorHAnsi" w:cstheme="majorBidi"/>
      <w:color w:val="243F60" w:themeColor="accent1" w:themeShade="7F"/>
    </w:rPr>
  </w:style>
  <w:style w:type="character" w:customStyle="1" w:styleId="70">
    <w:name w:val="כותרת 7 תו"/>
    <w:basedOn w:val="a3"/>
    <w:link w:val="7"/>
    <w:uiPriority w:val="9"/>
    <w:semiHidden/>
    <w:rsid w:val="00E14BAB"/>
    <w:rPr>
      <w:rFonts w:asciiTheme="majorHAnsi" w:eastAsiaTheme="majorEastAsia" w:hAnsiTheme="majorHAnsi" w:cstheme="majorBidi"/>
      <w:i/>
      <w:iCs/>
      <w:color w:val="404040" w:themeColor="text1" w:themeTint="BF"/>
    </w:rPr>
  </w:style>
  <w:style w:type="paragraph" w:styleId="aa">
    <w:name w:val="annotation text"/>
    <w:basedOn w:val="a2"/>
    <w:link w:val="ab"/>
    <w:uiPriority w:val="99"/>
    <w:semiHidden/>
    <w:unhideWhenUsed/>
    <w:rsid w:val="00E14BAB"/>
    <w:pPr>
      <w:spacing w:after="0" w:line="240" w:lineRule="auto"/>
    </w:pPr>
    <w:rPr>
      <w:rFonts w:ascii="Times New Roman" w:eastAsia="Times New Roman" w:hAnsi="Times New Roman" w:cs="Times New Roman"/>
      <w:sz w:val="20"/>
      <w:szCs w:val="20"/>
      <w:lang w:val="x-none" w:eastAsia="he-IL"/>
    </w:rPr>
  </w:style>
  <w:style w:type="character" w:customStyle="1" w:styleId="ab">
    <w:name w:val="טקסט הערה תו"/>
    <w:basedOn w:val="a3"/>
    <w:link w:val="aa"/>
    <w:uiPriority w:val="99"/>
    <w:semiHidden/>
    <w:rsid w:val="00E14BAB"/>
    <w:rPr>
      <w:rFonts w:ascii="Times New Roman" w:eastAsia="Times New Roman" w:hAnsi="Times New Roman" w:cs="Times New Roman"/>
      <w:sz w:val="20"/>
      <w:szCs w:val="20"/>
      <w:lang w:val="x-none" w:eastAsia="he-IL"/>
    </w:rPr>
  </w:style>
  <w:style w:type="paragraph" w:styleId="ac">
    <w:name w:val="Body Text Indent"/>
    <w:basedOn w:val="a2"/>
    <w:link w:val="ad"/>
    <w:unhideWhenUsed/>
    <w:rsid w:val="00E14BAB"/>
    <w:pPr>
      <w:spacing w:after="120" w:line="240" w:lineRule="auto"/>
      <w:ind w:left="283"/>
    </w:pPr>
    <w:rPr>
      <w:rFonts w:ascii="Times New Roman" w:eastAsia="Times New Roman" w:hAnsi="Times New Roman" w:cs="David"/>
      <w:sz w:val="24"/>
      <w:szCs w:val="24"/>
    </w:rPr>
  </w:style>
  <w:style w:type="character" w:customStyle="1" w:styleId="ad">
    <w:name w:val="כניסה בגוף טקסט תו"/>
    <w:basedOn w:val="a3"/>
    <w:link w:val="ac"/>
    <w:rsid w:val="00E14BAB"/>
    <w:rPr>
      <w:rFonts w:ascii="Times New Roman" w:eastAsia="Times New Roman" w:hAnsi="Times New Roman" w:cs="David"/>
      <w:sz w:val="24"/>
      <w:szCs w:val="24"/>
    </w:rPr>
  </w:style>
  <w:style w:type="paragraph" w:customStyle="1" w:styleId="ae">
    <w:name w:val="בסיס"/>
    <w:basedOn w:val="a2"/>
    <w:uiPriority w:val="99"/>
    <w:rsid w:val="00E14BAB"/>
    <w:pPr>
      <w:tabs>
        <w:tab w:val="left" w:pos="454"/>
      </w:tabs>
      <w:spacing w:line="360" w:lineRule="auto"/>
      <w:jc w:val="both"/>
    </w:pPr>
    <w:rPr>
      <w:rFonts w:ascii="Calibri" w:eastAsia="Calibri" w:hAnsi="Calibri" w:cs="Arial"/>
      <w:sz w:val="26"/>
      <w:szCs w:val="26"/>
    </w:rPr>
  </w:style>
  <w:style w:type="character" w:styleId="af">
    <w:name w:val="annotation reference"/>
    <w:semiHidden/>
    <w:unhideWhenUsed/>
    <w:rsid w:val="00E14BAB"/>
    <w:rPr>
      <w:sz w:val="16"/>
      <w:szCs w:val="16"/>
    </w:rPr>
  </w:style>
  <w:style w:type="paragraph" w:styleId="af0">
    <w:name w:val="Balloon Text"/>
    <w:basedOn w:val="a2"/>
    <w:link w:val="af1"/>
    <w:uiPriority w:val="99"/>
    <w:semiHidden/>
    <w:unhideWhenUsed/>
    <w:rsid w:val="00E14BAB"/>
    <w:pPr>
      <w:spacing w:after="0" w:line="240" w:lineRule="auto"/>
    </w:pPr>
    <w:rPr>
      <w:rFonts w:ascii="Tahoma" w:hAnsi="Tahoma" w:cs="Tahoma"/>
      <w:sz w:val="16"/>
      <w:szCs w:val="16"/>
    </w:rPr>
  </w:style>
  <w:style w:type="character" w:customStyle="1" w:styleId="af1">
    <w:name w:val="טקסט בלונים תו"/>
    <w:basedOn w:val="a3"/>
    <w:link w:val="af0"/>
    <w:uiPriority w:val="99"/>
    <w:semiHidden/>
    <w:rsid w:val="00E14BAB"/>
    <w:rPr>
      <w:rFonts w:ascii="Tahoma" w:hAnsi="Tahoma" w:cs="Tahoma"/>
      <w:sz w:val="16"/>
      <w:szCs w:val="16"/>
    </w:rPr>
  </w:style>
  <w:style w:type="character" w:customStyle="1" w:styleId="12">
    <w:name w:val="כותרת 1 תו"/>
    <w:basedOn w:val="a3"/>
    <w:link w:val="11"/>
    <w:uiPriority w:val="9"/>
    <w:rsid w:val="00E14BAB"/>
    <w:rPr>
      <w:rFonts w:asciiTheme="majorHAnsi" w:eastAsiaTheme="majorEastAsia" w:hAnsiTheme="majorHAnsi" w:cstheme="majorBidi"/>
      <w:b/>
      <w:bCs/>
      <w:color w:val="365F91" w:themeColor="accent1" w:themeShade="BF"/>
      <w:sz w:val="28"/>
      <w:szCs w:val="28"/>
    </w:rPr>
  </w:style>
  <w:style w:type="character" w:customStyle="1" w:styleId="30">
    <w:name w:val="כותרת 3 תו"/>
    <w:basedOn w:val="a3"/>
    <w:link w:val="3"/>
    <w:uiPriority w:val="9"/>
    <w:semiHidden/>
    <w:rsid w:val="00E14BAB"/>
    <w:rPr>
      <w:rFonts w:asciiTheme="majorHAnsi" w:eastAsiaTheme="majorEastAsia" w:hAnsiTheme="majorHAnsi" w:cstheme="majorBidi"/>
      <w:b/>
      <w:bCs/>
      <w:color w:val="4F81BD" w:themeColor="accent1"/>
    </w:rPr>
  </w:style>
  <w:style w:type="paragraph" w:styleId="af2">
    <w:name w:val="header"/>
    <w:basedOn w:val="a2"/>
    <w:link w:val="af3"/>
    <w:unhideWhenUsed/>
    <w:rsid w:val="00E14BAB"/>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f3">
    <w:name w:val="כותרת עליונה תו"/>
    <w:basedOn w:val="a3"/>
    <w:link w:val="af2"/>
    <w:uiPriority w:val="99"/>
    <w:rsid w:val="00E14BAB"/>
    <w:rPr>
      <w:rFonts w:ascii="Times New Roman" w:eastAsia="Times New Roman" w:hAnsi="Times New Roman" w:cs="David"/>
      <w:sz w:val="24"/>
      <w:szCs w:val="24"/>
    </w:rPr>
  </w:style>
  <w:style w:type="numbering" w:customStyle="1" w:styleId="1">
    <w:name w:val="סגנון1"/>
    <w:rsid w:val="00E14BAB"/>
    <w:pPr>
      <w:numPr>
        <w:numId w:val="15"/>
      </w:numPr>
    </w:pPr>
  </w:style>
  <w:style w:type="paragraph" w:customStyle="1" w:styleId="Normal0">
    <w:name w:val="Normal 0"/>
    <w:basedOn w:val="a2"/>
    <w:link w:val="Normal00"/>
    <w:uiPriority w:val="99"/>
    <w:rsid w:val="00AD460A"/>
    <w:pPr>
      <w:spacing w:before="120" w:after="0" w:line="320" w:lineRule="exact"/>
      <w:jc w:val="both"/>
    </w:pPr>
    <w:rPr>
      <w:rFonts w:ascii="Times New Roman" w:eastAsia="Times New Roman" w:hAnsi="Times New Roman" w:cs="David"/>
      <w:szCs w:val="24"/>
      <w:lang w:eastAsia="he-IL"/>
    </w:rPr>
  </w:style>
  <w:style w:type="paragraph" w:customStyle="1" w:styleId="Normal2">
    <w:name w:val="Normal2"/>
    <w:basedOn w:val="Normal0"/>
    <w:link w:val="Normal2Char"/>
    <w:uiPriority w:val="99"/>
    <w:rsid w:val="00AD460A"/>
    <w:pPr>
      <w:ind w:left="720"/>
    </w:pPr>
  </w:style>
  <w:style w:type="paragraph" w:customStyle="1" w:styleId="AlphaList0">
    <w:name w:val="Alpha List 0"/>
    <w:basedOn w:val="Normal0"/>
    <w:rsid w:val="00AD460A"/>
    <w:pPr>
      <w:numPr>
        <w:numId w:val="16"/>
      </w:numPr>
      <w:tabs>
        <w:tab w:val="clear" w:pos="714"/>
        <w:tab w:val="num" w:pos="360"/>
      </w:tabs>
      <w:ind w:left="0" w:firstLine="0"/>
    </w:pPr>
  </w:style>
  <w:style w:type="paragraph" w:customStyle="1" w:styleId="AlphaList1">
    <w:name w:val="Alpha List 1"/>
    <w:basedOn w:val="Normal0"/>
    <w:link w:val="AlphaList1Char"/>
    <w:rsid w:val="00AD460A"/>
    <w:pPr>
      <w:numPr>
        <w:numId w:val="17"/>
      </w:numPr>
    </w:pPr>
  </w:style>
  <w:style w:type="paragraph" w:customStyle="1" w:styleId="Hn1">
    <w:name w:val="Hn1"/>
    <w:basedOn w:val="Normal0"/>
    <w:next w:val="Normal2"/>
    <w:link w:val="Hn10"/>
    <w:uiPriority w:val="99"/>
    <w:rsid w:val="00AD460A"/>
    <w:pPr>
      <w:spacing w:before="240" w:after="120"/>
      <w:outlineLvl w:val="0"/>
    </w:pPr>
    <w:rPr>
      <w:b/>
      <w:bCs/>
      <w:kern w:val="32"/>
      <w:sz w:val="28"/>
      <w:szCs w:val="32"/>
      <w:lang w:val="pl-PL"/>
    </w:rPr>
  </w:style>
  <w:style w:type="character" w:customStyle="1" w:styleId="Normal2Char">
    <w:name w:val="Normal2 Char"/>
    <w:basedOn w:val="a3"/>
    <w:link w:val="Normal2"/>
    <w:uiPriority w:val="99"/>
    <w:locked/>
    <w:rsid w:val="00AD460A"/>
    <w:rPr>
      <w:rFonts w:ascii="Times New Roman" w:eastAsia="Times New Roman" w:hAnsi="Times New Roman" w:cs="David"/>
      <w:szCs w:val="24"/>
      <w:lang w:eastAsia="he-IL"/>
    </w:rPr>
  </w:style>
  <w:style w:type="character" w:customStyle="1" w:styleId="AlphaList1Char">
    <w:name w:val="Alpha List 1 Char"/>
    <w:basedOn w:val="a3"/>
    <w:link w:val="AlphaList1"/>
    <w:locked/>
    <w:rsid w:val="00AD460A"/>
    <w:rPr>
      <w:rFonts w:ascii="Times New Roman" w:eastAsia="Times New Roman" w:hAnsi="Times New Roman" w:cs="David"/>
      <w:szCs w:val="24"/>
      <w:lang w:eastAsia="he-IL"/>
    </w:rPr>
  </w:style>
  <w:style w:type="character" w:customStyle="1" w:styleId="Normal00">
    <w:name w:val="Normal 0 תו"/>
    <w:basedOn w:val="a3"/>
    <w:link w:val="Normal0"/>
    <w:uiPriority w:val="99"/>
    <w:locked/>
    <w:rsid w:val="00AD460A"/>
    <w:rPr>
      <w:rFonts w:ascii="Times New Roman" w:eastAsia="Times New Roman" w:hAnsi="Times New Roman" w:cs="David"/>
      <w:szCs w:val="24"/>
      <w:lang w:eastAsia="he-IL"/>
    </w:rPr>
  </w:style>
  <w:style w:type="character" w:customStyle="1" w:styleId="Hn10">
    <w:name w:val="Hn1 תו"/>
    <w:basedOn w:val="Normal00"/>
    <w:link w:val="Hn1"/>
    <w:uiPriority w:val="99"/>
    <w:locked/>
    <w:rsid w:val="00AD460A"/>
    <w:rPr>
      <w:rFonts w:ascii="Times New Roman" w:eastAsia="Times New Roman" w:hAnsi="Times New Roman" w:cs="David"/>
      <w:b/>
      <w:bCs/>
      <w:kern w:val="32"/>
      <w:sz w:val="28"/>
      <w:szCs w:val="32"/>
      <w:lang w:val="pl-PL" w:eastAsia="he-IL"/>
    </w:rPr>
  </w:style>
  <w:style w:type="paragraph" w:customStyle="1" w:styleId="Hn3">
    <w:name w:val="Hn3"/>
    <w:basedOn w:val="a2"/>
    <w:next w:val="Normal2"/>
    <w:uiPriority w:val="99"/>
    <w:rsid w:val="00E35080"/>
    <w:pPr>
      <w:spacing w:before="240" w:after="120" w:line="320" w:lineRule="exact"/>
      <w:jc w:val="both"/>
      <w:outlineLvl w:val="2"/>
    </w:pPr>
    <w:rPr>
      <w:rFonts w:ascii="Times New Roman" w:eastAsia="Times New Roman" w:hAnsi="Times New Roman" w:cs="David"/>
      <w:b/>
      <w:bCs/>
      <w:szCs w:val="24"/>
      <w:lang w:eastAsia="he-IL"/>
    </w:rPr>
  </w:style>
  <w:style w:type="paragraph" w:customStyle="1" w:styleId="31">
    <w:name w:val="פיסקה3"/>
    <w:basedOn w:val="a2"/>
    <w:rsid w:val="00E35080"/>
    <w:pPr>
      <w:tabs>
        <w:tab w:val="left" w:pos="1800"/>
      </w:tabs>
      <w:overflowPunct w:val="0"/>
      <w:autoSpaceDE w:val="0"/>
      <w:autoSpaceDN w:val="0"/>
      <w:adjustRightInd w:val="0"/>
      <w:spacing w:after="0" w:line="240" w:lineRule="auto"/>
      <w:ind w:left="1814"/>
      <w:jc w:val="both"/>
      <w:textAlignment w:val="baseline"/>
    </w:pPr>
    <w:rPr>
      <w:rFonts w:ascii="Times New Roman" w:eastAsia="Times New Roman" w:hAnsi="Times New Roman" w:cs="FrankRuehl"/>
      <w:b/>
      <w:noProof/>
      <w:sz w:val="24"/>
      <w:szCs w:val="26"/>
      <w:lang w:eastAsia="he-IL"/>
    </w:rPr>
  </w:style>
  <w:style w:type="character" w:customStyle="1" w:styleId="40">
    <w:name w:val="כותרת 4 תו"/>
    <w:basedOn w:val="a3"/>
    <w:link w:val="4"/>
    <w:uiPriority w:val="9"/>
    <w:semiHidden/>
    <w:rsid w:val="00CE4BA1"/>
    <w:rPr>
      <w:rFonts w:asciiTheme="majorHAnsi" w:eastAsiaTheme="majorEastAsia" w:hAnsiTheme="majorHAnsi" w:cstheme="majorBidi"/>
      <w:b/>
      <w:bCs/>
      <w:i/>
      <w:iCs/>
      <w:color w:val="4F81BD" w:themeColor="accent1"/>
    </w:rPr>
  </w:style>
  <w:style w:type="paragraph" w:customStyle="1" w:styleId="Normal3">
    <w:name w:val="Normal3"/>
    <w:basedOn w:val="a2"/>
    <w:link w:val="Normal30"/>
    <w:uiPriority w:val="99"/>
    <w:rsid w:val="00CE4BA1"/>
    <w:pPr>
      <w:spacing w:before="120" w:after="0" w:line="320" w:lineRule="exact"/>
      <w:ind w:left="1083"/>
      <w:jc w:val="both"/>
    </w:pPr>
    <w:rPr>
      <w:rFonts w:ascii="Times New Roman" w:eastAsia="Times New Roman" w:hAnsi="Times New Roman" w:cs="David"/>
      <w:szCs w:val="24"/>
      <w:lang w:eastAsia="he-IL"/>
    </w:rPr>
  </w:style>
  <w:style w:type="character" w:customStyle="1" w:styleId="Normal30">
    <w:name w:val="Normal3 תו"/>
    <w:basedOn w:val="a3"/>
    <w:link w:val="Normal3"/>
    <w:uiPriority w:val="99"/>
    <w:locked/>
    <w:rsid w:val="00CE4BA1"/>
    <w:rPr>
      <w:rFonts w:ascii="Times New Roman" w:eastAsia="Times New Roman" w:hAnsi="Times New Roman" w:cs="David"/>
      <w:szCs w:val="24"/>
      <w:lang w:eastAsia="he-IL"/>
    </w:rPr>
  </w:style>
  <w:style w:type="character" w:customStyle="1" w:styleId="BulletList1Char">
    <w:name w:val="Bullet List 1 Char"/>
    <w:basedOn w:val="a3"/>
    <w:link w:val="BulletList1"/>
    <w:uiPriority w:val="99"/>
    <w:locked/>
    <w:rsid w:val="00CE4BA1"/>
    <w:rPr>
      <w:rFonts w:cs="David"/>
      <w:szCs w:val="24"/>
      <w:lang w:eastAsia="he-IL"/>
    </w:rPr>
  </w:style>
  <w:style w:type="paragraph" w:customStyle="1" w:styleId="BulletList1">
    <w:name w:val="Bullet List 1"/>
    <w:basedOn w:val="a2"/>
    <w:link w:val="BulletList1Char"/>
    <w:uiPriority w:val="99"/>
    <w:rsid w:val="00CE4BA1"/>
    <w:pPr>
      <w:numPr>
        <w:numId w:val="25"/>
      </w:numPr>
      <w:spacing w:before="120" w:after="0" w:line="320" w:lineRule="exact"/>
      <w:jc w:val="both"/>
    </w:pPr>
    <w:rPr>
      <w:rFonts w:cs="David"/>
      <w:szCs w:val="24"/>
      <w:lang w:eastAsia="he-IL"/>
    </w:rPr>
  </w:style>
  <w:style w:type="paragraph" w:customStyle="1" w:styleId="Graphic">
    <w:name w:val="Graphic"/>
    <w:basedOn w:val="a2"/>
    <w:uiPriority w:val="99"/>
    <w:rsid w:val="00CE4BA1"/>
    <w:pPr>
      <w:spacing w:before="120" w:after="0" w:line="240" w:lineRule="atLeast"/>
      <w:jc w:val="center"/>
    </w:pPr>
    <w:rPr>
      <w:rFonts w:ascii="Times New Roman" w:eastAsia="Times New Roman" w:hAnsi="Times New Roman" w:cs="David"/>
      <w:szCs w:val="24"/>
      <w:lang w:eastAsia="he-IL"/>
    </w:rPr>
  </w:style>
  <w:style w:type="paragraph" w:customStyle="1" w:styleId="51">
    <w:name w:val="פיסקה5"/>
    <w:basedOn w:val="a2"/>
    <w:rsid w:val="00CE4BA1"/>
    <w:pPr>
      <w:overflowPunct w:val="0"/>
      <w:autoSpaceDE w:val="0"/>
      <w:autoSpaceDN w:val="0"/>
      <w:adjustRightInd w:val="0"/>
      <w:spacing w:after="0" w:line="240" w:lineRule="auto"/>
      <w:ind w:left="3232"/>
      <w:jc w:val="both"/>
    </w:pPr>
    <w:rPr>
      <w:rFonts w:ascii="Times New Roman" w:eastAsia="Times New Roman" w:hAnsi="Times New Roman" w:cs="FrankRuehl"/>
      <w:noProof/>
      <w:sz w:val="24"/>
      <w:szCs w:val="26"/>
      <w:lang w:eastAsia="he-IL"/>
    </w:rPr>
  </w:style>
  <w:style w:type="paragraph" w:customStyle="1" w:styleId="Para2">
    <w:name w:val="Para2"/>
    <w:basedOn w:val="a2"/>
    <w:rsid w:val="004C6CBD"/>
    <w:pPr>
      <w:spacing w:before="120" w:after="0" w:line="320" w:lineRule="exact"/>
      <w:ind w:left="720"/>
      <w:jc w:val="both"/>
    </w:pPr>
    <w:rPr>
      <w:rFonts w:ascii="Times New Roman" w:eastAsia="Times New Roman" w:hAnsi="Times New Roman" w:cs="David"/>
      <w:szCs w:val="24"/>
      <w:lang w:eastAsia="he-IL"/>
    </w:rPr>
  </w:style>
  <w:style w:type="numbering" w:styleId="111111">
    <w:name w:val="Outline List 2"/>
    <w:basedOn w:val="a5"/>
    <w:uiPriority w:val="99"/>
    <w:semiHidden/>
    <w:unhideWhenUsed/>
    <w:rsid w:val="000C776C"/>
    <w:pPr>
      <w:numPr>
        <w:numId w:val="36"/>
      </w:numPr>
    </w:pPr>
  </w:style>
  <w:style w:type="table" w:styleId="13">
    <w:name w:val="Medium List 1"/>
    <w:basedOn w:val="a4"/>
    <w:uiPriority w:val="65"/>
    <w:rsid w:val="000A2EFA"/>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paragraph" w:customStyle="1" w:styleId="af4">
    <w:name w:val="כותרת נספח"/>
    <w:basedOn w:val="20"/>
    <w:next w:val="a2"/>
    <w:link w:val="af5"/>
    <w:uiPriority w:val="99"/>
    <w:rsid w:val="00756B10"/>
    <w:pPr>
      <w:keepLines/>
      <w:pageBreakBefore/>
      <w:tabs>
        <w:tab w:val="num" w:pos="0"/>
      </w:tabs>
      <w:spacing w:after="360"/>
      <w:ind w:left="357" w:hanging="1208"/>
      <w:jc w:val="left"/>
    </w:pPr>
    <w:rPr>
      <w:rFonts w:cs="Narkisim"/>
      <w:b/>
      <w:bCs/>
      <w:sz w:val="36"/>
      <w:szCs w:val="32"/>
      <w:u w:val="none"/>
    </w:rPr>
  </w:style>
  <w:style w:type="character" w:customStyle="1" w:styleId="af5">
    <w:name w:val="כותרת נספח תו"/>
    <w:basedOn w:val="a3"/>
    <w:link w:val="af4"/>
    <w:uiPriority w:val="99"/>
    <w:locked/>
    <w:rsid w:val="00756B10"/>
    <w:rPr>
      <w:rFonts w:ascii="Times New Roman" w:eastAsia="Times New Roman" w:hAnsi="Times New Roman" w:cs="Narkisim"/>
      <w:b/>
      <w:bCs/>
      <w:sz w:val="36"/>
      <w:szCs w:val="32"/>
    </w:rPr>
  </w:style>
  <w:style w:type="character" w:styleId="FollowedHyperlink">
    <w:name w:val="FollowedHyperlink"/>
    <w:basedOn w:val="a3"/>
    <w:uiPriority w:val="99"/>
    <w:semiHidden/>
    <w:unhideWhenUsed/>
    <w:rsid w:val="004944E0"/>
    <w:rPr>
      <w:color w:val="800080" w:themeColor="followedHyperlink"/>
      <w:u w:val="single"/>
    </w:rPr>
  </w:style>
  <w:style w:type="paragraph" w:customStyle="1" w:styleId="Char">
    <w:name w:val="תו Char"/>
    <w:basedOn w:val="a2"/>
    <w:rsid w:val="00FE198A"/>
    <w:pPr>
      <w:bidi w:val="0"/>
      <w:spacing w:after="160" w:line="240" w:lineRule="exact"/>
      <w:jc w:val="both"/>
    </w:pPr>
    <w:rPr>
      <w:rFonts w:ascii="Verdana" w:eastAsia="Times New Roman" w:hAnsi="Verdana" w:cs="FrankRuehl"/>
      <w:sz w:val="16"/>
      <w:szCs w:val="20"/>
      <w:lang w:bidi="ar-SA"/>
    </w:rPr>
  </w:style>
  <w:style w:type="paragraph" w:customStyle="1" w:styleId="32">
    <w:name w:val="כותרת3"/>
    <w:basedOn w:val="20"/>
    <w:link w:val="33"/>
    <w:qFormat/>
    <w:rsid w:val="003541FE"/>
    <w:pPr>
      <w:jc w:val="left"/>
    </w:pPr>
    <w:rPr>
      <w:rFonts w:cstheme="minorBidi"/>
      <w:bCs/>
      <w:szCs w:val="24"/>
    </w:rPr>
  </w:style>
  <w:style w:type="paragraph" w:styleId="NormalWeb">
    <w:name w:val="Normal (Web)"/>
    <w:basedOn w:val="a2"/>
    <w:uiPriority w:val="99"/>
    <w:semiHidden/>
    <w:unhideWhenUsed/>
    <w:rsid w:val="00250FF6"/>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33">
    <w:name w:val="כותרת3 תו"/>
    <w:basedOn w:val="a3"/>
    <w:link w:val="32"/>
    <w:rsid w:val="003541FE"/>
    <w:rPr>
      <w:rFonts w:ascii="Times New Roman" w:eastAsia="Times New Roman" w:hAnsi="Times New Roman"/>
      <w:bCs/>
      <w:sz w:val="20"/>
      <w:szCs w:val="24"/>
      <w:u w:val="single"/>
    </w:rPr>
  </w:style>
  <w:style w:type="character" w:customStyle="1" w:styleId="apple-converted-space">
    <w:name w:val="apple-converted-space"/>
    <w:basedOn w:val="a3"/>
    <w:rsid w:val="00250FF6"/>
  </w:style>
  <w:style w:type="paragraph" w:customStyle="1" w:styleId="a">
    <w:name w:val="כותרת סעיף"/>
    <w:basedOn w:val="a2"/>
    <w:rsid w:val="00370D19"/>
    <w:pPr>
      <w:numPr>
        <w:numId w:val="60"/>
      </w:numPr>
      <w:spacing w:before="240" w:after="0" w:line="360" w:lineRule="auto"/>
      <w:ind w:right="0"/>
      <w:jc w:val="both"/>
    </w:pPr>
    <w:rPr>
      <w:rFonts w:ascii="Arial" w:eastAsia="Times New Roman" w:hAnsi="Arial" w:cs="Arial"/>
      <w:b/>
      <w:bCs/>
      <w:color w:val="1B3461"/>
    </w:rPr>
  </w:style>
  <w:style w:type="paragraph" w:customStyle="1" w:styleId="a0">
    <w:name w:val="טקסט סעיף"/>
    <w:basedOn w:val="a2"/>
    <w:rsid w:val="00370D19"/>
    <w:pPr>
      <w:numPr>
        <w:ilvl w:val="1"/>
        <w:numId w:val="60"/>
      </w:numPr>
      <w:spacing w:after="0" w:line="360" w:lineRule="auto"/>
      <w:ind w:right="0"/>
      <w:jc w:val="both"/>
    </w:pPr>
    <w:rPr>
      <w:rFonts w:ascii="Arial" w:eastAsia="Times New Roman" w:hAnsi="Arial" w:cs="Arial"/>
    </w:rPr>
  </w:style>
  <w:style w:type="paragraph" w:customStyle="1" w:styleId="a1">
    <w:name w:val="תת סעיף"/>
    <w:basedOn w:val="a2"/>
    <w:rsid w:val="00370D19"/>
    <w:pPr>
      <w:numPr>
        <w:ilvl w:val="2"/>
        <w:numId w:val="60"/>
      </w:numPr>
      <w:spacing w:after="0" w:line="360" w:lineRule="auto"/>
      <w:jc w:val="both"/>
    </w:pPr>
    <w:rPr>
      <w:rFonts w:ascii="Times New Roman" w:eastAsia="Times New Roman" w:hAnsi="Times New Roman" w:cs="Arial"/>
    </w:rPr>
  </w:style>
  <w:style w:type="paragraph" w:customStyle="1" w:styleId="10">
    <w:name w:val="תת סעיף1"/>
    <w:basedOn w:val="a1"/>
    <w:rsid w:val="00370D19"/>
    <w:pPr>
      <w:numPr>
        <w:ilvl w:val="3"/>
      </w:numPr>
      <w:ind w:right="0"/>
    </w:pPr>
  </w:style>
  <w:style w:type="paragraph" w:styleId="af6">
    <w:name w:val="footer"/>
    <w:basedOn w:val="a2"/>
    <w:link w:val="af7"/>
    <w:uiPriority w:val="99"/>
    <w:unhideWhenUsed/>
    <w:rsid w:val="00417CA3"/>
    <w:pPr>
      <w:tabs>
        <w:tab w:val="center" w:pos="4153"/>
        <w:tab w:val="right" w:pos="8306"/>
      </w:tabs>
      <w:spacing w:after="0" w:line="240" w:lineRule="auto"/>
    </w:pPr>
  </w:style>
  <w:style w:type="character" w:customStyle="1" w:styleId="af7">
    <w:name w:val="כותרת תחתונה תו"/>
    <w:basedOn w:val="a3"/>
    <w:link w:val="af6"/>
    <w:uiPriority w:val="99"/>
    <w:rsid w:val="00417CA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8711036">
      <w:bodyDiv w:val="1"/>
      <w:marLeft w:val="0"/>
      <w:marRight w:val="0"/>
      <w:marTop w:val="0"/>
      <w:marBottom w:val="0"/>
      <w:divBdr>
        <w:top w:val="none" w:sz="0" w:space="0" w:color="auto"/>
        <w:left w:val="none" w:sz="0" w:space="0" w:color="auto"/>
        <w:bottom w:val="none" w:sz="0" w:space="0" w:color="auto"/>
        <w:right w:val="none" w:sz="0" w:space="0" w:color="auto"/>
      </w:divBdr>
    </w:div>
    <w:div w:id="362950498">
      <w:bodyDiv w:val="1"/>
      <w:marLeft w:val="0"/>
      <w:marRight w:val="0"/>
      <w:marTop w:val="0"/>
      <w:marBottom w:val="0"/>
      <w:divBdr>
        <w:top w:val="none" w:sz="0" w:space="0" w:color="auto"/>
        <w:left w:val="none" w:sz="0" w:space="0" w:color="auto"/>
        <w:bottom w:val="none" w:sz="0" w:space="0" w:color="auto"/>
        <w:right w:val="none" w:sz="0" w:space="0" w:color="auto"/>
      </w:divBdr>
    </w:div>
    <w:div w:id="872157938">
      <w:bodyDiv w:val="1"/>
      <w:marLeft w:val="0"/>
      <w:marRight w:val="0"/>
      <w:marTop w:val="0"/>
      <w:marBottom w:val="0"/>
      <w:divBdr>
        <w:top w:val="none" w:sz="0" w:space="0" w:color="auto"/>
        <w:left w:val="none" w:sz="0" w:space="0" w:color="auto"/>
        <w:bottom w:val="none" w:sz="0" w:space="0" w:color="auto"/>
        <w:right w:val="none" w:sz="0" w:space="0" w:color="auto"/>
      </w:divBdr>
    </w:div>
    <w:div w:id="1314066170">
      <w:bodyDiv w:val="1"/>
      <w:marLeft w:val="0"/>
      <w:marRight w:val="0"/>
      <w:marTop w:val="0"/>
      <w:marBottom w:val="0"/>
      <w:divBdr>
        <w:top w:val="none" w:sz="0" w:space="0" w:color="auto"/>
        <w:left w:val="none" w:sz="0" w:space="0" w:color="auto"/>
        <w:bottom w:val="none" w:sz="0" w:space="0" w:color="auto"/>
        <w:right w:val="none" w:sz="0" w:space="0" w:color="auto"/>
      </w:divBdr>
    </w:div>
    <w:div w:id="1685550087">
      <w:bodyDiv w:val="1"/>
      <w:marLeft w:val="0"/>
      <w:marRight w:val="0"/>
      <w:marTop w:val="0"/>
      <w:marBottom w:val="0"/>
      <w:divBdr>
        <w:top w:val="none" w:sz="0" w:space="0" w:color="auto"/>
        <w:left w:val="none" w:sz="0" w:space="0" w:color="auto"/>
        <w:bottom w:val="none" w:sz="0" w:space="0" w:color="auto"/>
        <w:right w:val="none" w:sz="0" w:space="0" w:color="auto"/>
      </w:divBdr>
    </w:div>
    <w:div w:id="17386981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aomifr@moin.gov.il" TargetMode="External"/><Relationship Id="rId13" Type="http://schemas.openxmlformats.org/officeDocument/2006/relationships/image" Target="media/image3.emf"/><Relationship Id="rId18" Type="http://schemas.openxmlformats.org/officeDocument/2006/relationships/diagramQuickStyle" Target="diagrams/quickStyle1.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2.emf"/><Relationship Id="rId17" Type="http://schemas.openxmlformats.org/officeDocument/2006/relationships/diagramLayout" Target="diagrams/layout1.xml"/><Relationship Id="rId2" Type="http://schemas.openxmlformats.org/officeDocument/2006/relationships/numbering" Target="numbering.xml"/><Relationship Id="rId16" Type="http://schemas.openxmlformats.org/officeDocument/2006/relationships/diagramData" Target="diagrams/data1.xml"/><Relationship Id="rId20" Type="http://schemas.microsoft.com/office/2007/relationships/diagramDrawing" Target="diagrams/drawing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emf"/><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theme" Target="theme/theme1.xml"/><Relationship Id="rId10" Type="http://schemas.openxmlformats.org/officeDocument/2006/relationships/hyperlink" Target="http://www.moin.gov.il" TargetMode="External"/><Relationship Id="rId19" Type="http://schemas.openxmlformats.org/officeDocument/2006/relationships/diagramColors" Target="diagrams/colors1.xml"/><Relationship Id="rId4" Type="http://schemas.openxmlformats.org/officeDocument/2006/relationships/settings" Target="settings.xml"/><Relationship Id="rId9" Type="http://schemas.openxmlformats.org/officeDocument/2006/relationships/hyperlink" Target="http://www.moin.gov.il" TargetMode="External"/><Relationship Id="rId14" Type="http://schemas.openxmlformats.org/officeDocument/2006/relationships/image" Target="media/image4.emf"/><Relationship Id="rId22"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74848F1-4EEC-4D5C-9CA0-DB550759B7F8}" type="doc">
      <dgm:prSet loTypeId="urn:microsoft.com/office/officeart/2005/8/layout/radial5" loCatId="relationship" qsTypeId="urn:microsoft.com/office/officeart/2005/8/quickstyle/simple1" qsCatId="simple" csTypeId="urn:microsoft.com/office/officeart/2005/8/colors/colorful3" csCatId="colorful" phldr="1"/>
      <dgm:spPr/>
      <dgm:t>
        <a:bodyPr/>
        <a:lstStyle/>
        <a:p>
          <a:pPr rtl="1"/>
          <a:endParaRPr lang="he-IL"/>
        </a:p>
      </dgm:t>
    </dgm:pt>
    <dgm:pt modelId="{1DEE4BB5-2C48-4B81-81AA-0B0E3CB7F973}">
      <dgm:prSet phldrT="[טקסט]"/>
      <dgm:spPr/>
      <dgm:t>
        <a:bodyPr/>
        <a:lstStyle/>
        <a:p>
          <a:pPr rtl="1"/>
          <a:r>
            <a:rPr lang="he-IL" dirty="0" smtClean="0"/>
            <a:t>פורטל שלטון מקומי</a:t>
          </a:r>
          <a:endParaRPr lang="he-IL" dirty="0"/>
        </a:p>
      </dgm:t>
    </dgm:pt>
    <dgm:pt modelId="{16E6FF58-7D7A-4032-8D49-8BE566B22FF2}" type="parTrans" cxnId="{8988035F-BDEE-4C6D-8DBF-BA57F0B25C4F}">
      <dgm:prSet/>
      <dgm:spPr/>
      <dgm:t>
        <a:bodyPr/>
        <a:lstStyle/>
        <a:p>
          <a:pPr rtl="1"/>
          <a:endParaRPr lang="he-IL"/>
        </a:p>
      </dgm:t>
    </dgm:pt>
    <dgm:pt modelId="{D162CB85-8C68-4682-84CE-F690F69F2E56}" type="sibTrans" cxnId="{8988035F-BDEE-4C6D-8DBF-BA57F0B25C4F}">
      <dgm:prSet/>
      <dgm:spPr/>
      <dgm:t>
        <a:bodyPr/>
        <a:lstStyle/>
        <a:p>
          <a:pPr rtl="1"/>
          <a:endParaRPr lang="he-IL"/>
        </a:p>
      </dgm:t>
    </dgm:pt>
    <dgm:pt modelId="{3E0F4018-59FB-4767-93EF-5582C1464C52}">
      <dgm:prSet phldrT="[טקסט]"/>
      <dgm:spPr/>
      <dgm:t>
        <a:bodyPr/>
        <a:lstStyle/>
        <a:p>
          <a:pPr rtl="1"/>
          <a:r>
            <a:rPr lang="he-IL" dirty="0" smtClean="0"/>
            <a:t>ניהול תכניות הבראה</a:t>
          </a:r>
          <a:endParaRPr lang="he-IL" dirty="0"/>
        </a:p>
      </dgm:t>
    </dgm:pt>
    <dgm:pt modelId="{FBD07199-F3C7-4C0D-B282-2A54A30A8942}" type="parTrans" cxnId="{0B6CE0A4-A039-4662-8714-E0244701D0D4}">
      <dgm:prSet/>
      <dgm:spPr/>
      <dgm:t>
        <a:bodyPr/>
        <a:lstStyle/>
        <a:p>
          <a:pPr rtl="1"/>
          <a:endParaRPr lang="he-IL"/>
        </a:p>
      </dgm:t>
    </dgm:pt>
    <dgm:pt modelId="{C10B6A4F-B321-48AB-9650-DDFC741D1CFA}" type="sibTrans" cxnId="{0B6CE0A4-A039-4662-8714-E0244701D0D4}">
      <dgm:prSet/>
      <dgm:spPr/>
      <dgm:t>
        <a:bodyPr/>
        <a:lstStyle/>
        <a:p>
          <a:pPr rtl="1"/>
          <a:endParaRPr lang="he-IL"/>
        </a:p>
      </dgm:t>
    </dgm:pt>
    <dgm:pt modelId="{3B59E668-6E92-4C60-9246-194F629DFF48}">
      <dgm:prSet phldrT="[טקסט]"/>
      <dgm:spPr/>
      <dgm:t>
        <a:bodyPr/>
        <a:lstStyle/>
        <a:p>
          <a:pPr rtl="1"/>
          <a:r>
            <a:rPr lang="he-IL" dirty="0" smtClean="0"/>
            <a:t>ניהול אישורים</a:t>
          </a:r>
          <a:endParaRPr lang="he-IL" dirty="0"/>
        </a:p>
      </dgm:t>
    </dgm:pt>
    <dgm:pt modelId="{EB599C0B-3135-47B4-BECC-3DB0B8D87C27}" type="parTrans" cxnId="{82714636-1E24-4D50-AA54-CAA43B595513}">
      <dgm:prSet/>
      <dgm:spPr/>
      <dgm:t>
        <a:bodyPr/>
        <a:lstStyle/>
        <a:p>
          <a:pPr rtl="1"/>
          <a:endParaRPr lang="he-IL"/>
        </a:p>
      </dgm:t>
    </dgm:pt>
    <dgm:pt modelId="{00001D43-F254-4482-9C8A-AE209A6640C3}" type="sibTrans" cxnId="{82714636-1E24-4D50-AA54-CAA43B595513}">
      <dgm:prSet/>
      <dgm:spPr/>
      <dgm:t>
        <a:bodyPr/>
        <a:lstStyle/>
        <a:p>
          <a:pPr rtl="1"/>
          <a:endParaRPr lang="he-IL"/>
        </a:p>
      </dgm:t>
    </dgm:pt>
    <dgm:pt modelId="{59281E01-FFEE-4BBD-BF95-173F7E154D89}">
      <dgm:prSet phldrT="[טקסט]"/>
      <dgm:spPr/>
      <dgm:t>
        <a:bodyPr/>
        <a:lstStyle/>
        <a:p>
          <a:pPr rtl="1"/>
          <a:r>
            <a:rPr lang="he-IL" dirty="0" smtClean="0"/>
            <a:t>מיפוי גופי השלטון המקומי</a:t>
          </a:r>
          <a:endParaRPr lang="he-IL" dirty="0"/>
        </a:p>
      </dgm:t>
    </dgm:pt>
    <dgm:pt modelId="{CC5AE04D-17D1-4E21-B3D9-F8DBF4FBB10F}" type="parTrans" cxnId="{7136E1AE-9E13-4882-9F3E-325D8C9D9F8B}">
      <dgm:prSet/>
      <dgm:spPr/>
      <dgm:t>
        <a:bodyPr/>
        <a:lstStyle/>
        <a:p>
          <a:pPr rtl="1"/>
          <a:endParaRPr lang="he-IL"/>
        </a:p>
      </dgm:t>
    </dgm:pt>
    <dgm:pt modelId="{E710A213-16F7-466F-B5C7-C808AAD19A21}" type="sibTrans" cxnId="{7136E1AE-9E13-4882-9F3E-325D8C9D9F8B}">
      <dgm:prSet/>
      <dgm:spPr/>
      <dgm:t>
        <a:bodyPr/>
        <a:lstStyle/>
        <a:p>
          <a:pPr rtl="1"/>
          <a:endParaRPr lang="he-IL"/>
        </a:p>
      </dgm:t>
    </dgm:pt>
    <dgm:pt modelId="{0757AD69-506D-4DCB-9375-CBCF96505998}">
      <dgm:prSet phldrT="[טקסט]"/>
      <dgm:spPr/>
      <dgm:t>
        <a:bodyPr/>
        <a:lstStyle/>
        <a:p>
          <a:pPr rtl="1"/>
          <a:r>
            <a:rPr lang="he-IL" dirty="0" smtClean="0"/>
            <a:t>תכנון ובקרה</a:t>
          </a:r>
          <a:endParaRPr lang="he-IL" dirty="0"/>
        </a:p>
      </dgm:t>
    </dgm:pt>
    <dgm:pt modelId="{02231366-F7FC-4310-BF76-F78D47968084}" type="parTrans" cxnId="{4B007CB7-554D-46B5-B62E-A99A688F9013}">
      <dgm:prSet/>
      <dgm:spPr/>
      <dgm:t>
        <a:bodyPr/>
        <a:lstStyle/>
        <a:p>
          <a:pPr rtl="1"/>
          <a:endParaRPr lang="he-IL"/>
        </a:p>
      </dgm:t>
    </dgm:pt>
    <dgm:pt modelId="{338CE24F-1589-459D-9B3A-C9E37EAD3DEA}" type="sibTrans" cxnId="{4B007CB7-554D-46B5-B62E-A99A688F9013}">
      <dgm:prSet/>
      <dgm:spPr/>
      <dgm:t>
        <a:bodyPr/>
        <a:lstStyle/>
        <a:p>
          <a:pPr rtl="1"/>
          <a:endParaRPr lang="he-IL"/>
        </a:p>
      </dgm:t>
    </dgm:pt>
    <dgm:pt modelId="{7D74B9A2-2369-48A7-9306-2FBE90E157C7}">
      <dgm:prSet phldrT="[טקסט]"/>
      <dgm:spPr/>
      <dgm:t>
        <a:bodyPr/>
        <a:lstStyle/>
        <a:p>
          <a:pPr rtl="1"/>
          <a:r>
            <a:rPr lang="he-IL" dirty="0" smtClean="0"/>
            <a:t>דיווחים וניהל ליקויים</a:t>
          </a:r>
          <a:endParaRPr lang="he-IL" dirty="0"/>
        </a:p>
      </dgm:t>
    </dgm:pt>
    <dgm:pt modelId="{D919452E-A6A7-4BCF-9134-978477F941A1}" type="parTrans" cxnId="{5385D2C7-F1EB-4859-AD4E-446C92E8393E}">
      <dgm:prSet/>
      <dgm:spPr/>
      <dgm:t>
        <a:bodyPr/>
        <a:lstStyle/>
        <a:p>
          <a:pPr rtl="1"/>
          <a:endParaRPr lang="he-IL"/>
        </a:p>
      </dgm:t>
    </dgm:pt>
    <dgm:pt modelId="{DA13976B-1A89-4083-AB3A-F036F6271D6D}" type="sibTrans" cxnId="{5385D2C7-F1EB-4859-AD4E-446C92E8393E}">
      <dgm:prSet/>
      <dgm:spPr/>
      <dgm:t>
        <a:bodyPr/>
        <a:lstStyle/>
        <a:p>
          <a:pPr rtl="1"/>
          <a:endParaRPr lang="he-IL"/>
        </a:p>
      </dgm:t>
    </dgm:pt>
    <dgm:pt modelId="{7F392FF8-E87E-4B91-87C2-461B79844095}">
      <dgm:prSet phldrT="[טקסט]"/>
      <dgm:spPr/>
      <dgm:t>
        <a:bodyPr/>
        <a:lstStyle/>
        <a:p>
          <a:pPr rtl="1"/>
          <a:endParaRPr lang="he-IL" dirty="0"/>
        </a:p>
      </dgm:t>
    </dgm:pt>
    <dgm:pt modelId="{66736415-26C9-4EF6-9587-8AC8C40C80A2}" type="parTrans" cxnId="{73DD4C64-2490-4633-9254-79E6483F3F00}">
      <dgm:prSet/>
      <dgm:spPr/>
      <dgm:t>
        <a:bodyPr/>
        <a:lstStyle/>
        <a:p>
          <a:pPr rtl="1"/>
          <a:endParaRPr lang="he-IL"/>
        </a:p>
      </dgm:t>
    </dgm:pt>
    <dgm:pt modelId="{3FDE6DD2-EAF7-45DE-B8EE-2E65930FB4F8}" type="sibTrans" cxnId="{73DD4C64-2490-4633-9254-79E6483F3F00}">
      <dgm:prSet/>
      <dgm:spPr/>
      <dgm:t>
        <a:bodyPr/>
        <a:lstStyle/>
        <a:p>
          <a:pPr rtl="1"/>
          <a:endParaRPr lang="he-IL"/>
        </a:p>
      </dgm:t>
    </dgm:pt>
    <dgm:pt modelId="{D775F98C-AE8B-4C35-84B5-FA146A2F1DA9}">
      <dgm:prSet phldrT="[טקסט]"/>
      <dgm:spPr/>
      <dgm:t>
        <a:bodyPr/>
        <a:lstStyle/>
        <a:p>
          <a:pPr rtl="1"/>
          <a:r>
            <a:rPr lang="he-IL" dirty="0" smtClean="0"/>
            <a:t>פיקוח על חופי רחצה</a:t>
          </a:r>
          <a:endParaRPr lang="he-IL" dirty="0"/>
        </a:p>
      </dgm:t>
    </dgm:pt>
    <dgm:pt modelId="{A15C6CA2-5FC2-481B-9BB6-32953B995EDB}" type="parTrans" cxnId="{310B04A1-46E4-4CC6-B7DB-D4430C81BA2B}">
      <dgm:prSet/>
      <dgm:spPr/>
      <dgm:t>
        <a:bodyPr/>
        <a:lstStyle/>
        <a:p>
          <a:pPr rtl="1"/>
          <a:endParaRPr lang="he-IL"/>
        </a:p>
      </dgm:t>
    </dgm:pt>
    <dgm:pt modelId="{C2F58EA2-D0F4-4A19-8D99-EC2308F77F83}" type="sibTrans" cxnId="{310B04A1-46E4-4CC6-B7DB-D4430C81BA2B}">
      <dgm:prSet/>
      <dgm:spPr/>
      <dgm:t>
        <a:bodyPr/>
        <a:lstStyle/>
        <a:p>
          <a:pPr rtl="1"/>
          <a:endParaRPr lang="he-IL"/>
        </a:p>
      </dgm:t>
    </dgm:pt>
    <dgm:pt modelId="{4ED95477-495B-4FB9-BF39-094FD6B1FE50}">
      <dgm:prSet phldrT="[טקסט]"/>
      <dgm:spPr/>
      <dgm:t>
        <a:bodyPr/>
        <a:lstStyle/>
        <a:p>
          <a:pPr rtl="1"/>
          <a:r>
            <a:rPr lang="he-IL" dirty="0"/>
            <a:t>חיוב אישי</a:t>
          </a:r>
        </a:p>
      </dgm:t>
    </dgm:pt>
    <dgm:pt modelId="{2E3A86D3-A86C-4659-8435-04EFD6BA1A0B}" type="parTrans" cxnId="{B51849FD-47A1-4D8C-B98C-6CD45CE9E271}">
      <dgm:prSet/>
      <dgm:spPr/>
      <dgm:t>
        <a:bodyPr/>
        <a:lstStyle/>
        <a:p>
          <a:pPr rtl="1"/>
          <a:endParaRPr lang="he-IL"/>
        </a:p>
      </dgm:t>
    </dgm:pt>
    <dgm:pt modelId="{2A4CC17F-D1AE-4F8F-B64D-761B142F118A}" type="sibTrans" cxnId="{B51849FD-47A1-4D8C-B98C-6CD45CE9E271}">
      <dgm:prSet/>
      <dgm:spPr/>
      <dgm:t>
        <a:bodyPr/>
        <a:lstStyle/>
        <a:p>
          <a:pPr rtl="1"/>
          <a:endParaRPr lang="he-IL"/>
        </a:p>
      </dgm:t>
    </dgm:pt>
    <dgm:pt modelId="{EFFC105B-082F-466A-B4C4-734785E02861}" type="pres">
      <dgm:prSet presAssocID="{A74848F1-4EEC-4D5C-9CA0-DB550759B7F8}" presName="Name0" presStyleCnt="0">
        <dgm:presLayoutVars>
          <dgm:chMax val="1"/>
          <dgm:dir/>
          <dgm:animLvl val="ctr"/>
          <dgm:resizeHandles val="exact"/>
        </dgm:presLayoutVars>
      </dgm:prSet>
      <dgm:spPr/>
      <dgm:t>
        <a:bodyPr/>
        <a:lstStyle/>
        <a:p>
          <a:pPr rtl="1"/>
          <a:endParaRPr lang="he-IL"/>
        </a:p>
      </dgm:t>
    </dgm:pt>
    <dgm:pt modelId="{7C11E5BB-EF1D-47A2-8C8E-79C5C35B031D}" type="pres">
      <dgm:prSet presAssocID="{1DEE4BB5-2C48-4B81-81AA-0B0E3CB7F973}" presName="centerShape" presStyleLbl="node0" presStyleIdx="0" presStyleCnt="1" custScaleX="99417" custScaleY="112385"/>
      <dgm:spPr/>
      <dgm:t>
        <a:bodyPr/>
        <a:lstStyle/>
        <a:p>
          <a:pPr rtl="1"/>
          <a:endParaRPr lang="he-IL"/>
        </a:p>
      </dgm:t>
    </dgm:pt>
    <dgm:pt modelId="{F350B7E2-2B79-4DFD-9C67-8D1FE45ED620}" type="pres">
      <dgm:prSet presAssocID="{FBD07199-F3C7-4C0D-B282-2A54A30A8942}" presName="parTrans" presStyleLbl="sibTrans2D1" presStyleIdx="0" presStyleCnt="7"/>
      <dgm:spPr/>
      <dgm:t>
        <a:bodyPr/>
        <a:lstStyle/>
        <a:p>
          <a:pPr rtl="1"/>
          <a:endParaRPr lang="he-IL"/>
        </a:p>
      </dgm:t>
    </dgm:pt>
    <dgm:pt modelId="{80769C2E-86DA-4B49-9285-E57C71B6DA16}" type="pres">
      <dgm:prSet presAssocID="{FBD07199-F3C7-4C0D-B282-2A54A30A8942}" presName="connectorText" presStyleLbl="sibTrans2D1" presStyleIdx="0" presStyleCnt="7"/>
      <dgm:spPr/>
      <dgm:t>
        <a:bodyPr/>
        <a:lstStyle/>
        <a:p>
          <a:pPr rtl="1"/>
          <a:endParaRPr lang="he-IL"/>
        </a:p>
      </dgm:t>
    </dgm:pt>
    <dgm:pt modelId="{BCFCEF43-3FA6-4E95-A83F-8C91778AEA90}" type="pres">
      <dgm:prSet presAssocID="{3E0F4018-59FB-4767-93EF-5582C1464C52}" presName="node" presStyleLbl="node1" presStyleIdx="0" presStyleCnt="7" custRadScaleRad="122275" custRadScaleInc="7574">
        <dgm:presLayoutVars>
          <dgm:bulletEnabled val="1"/>
        </dgm:presLayoutVars>
      </dgm:prSet>
      <dgm:spPr/>
      <dgm:t>
        <a:bodyPr/>
        <a:lstStyle/>
        <a:p>
          <a:pPr rtl="1"/>
          <a:endParaRPr lang="he-IL"/>
        </a:p>
      </dgm:t>
    </dgm:pt>
    <dgm:pt modelId="{685606CF-0C8F-475B-8527-9BF061C430C2}" type="pres">
      <dgm:prSet presAssocID="{02231366-F7FC-4310-BF76-F78D47968084}" presName="parTrans" presStyleLbl="sibTrans2D1" presStyleIdx="1" presStyleCnt="7"/>
      <dgm:spPr/>
      <dgm:t>
        <a:bodyPr/>
        <a:lstStyle/>
        <a:p>
          <a:pPr rtl="1"/>
          <a:endParaRPr lang="he-IL"/>
        </a:p>
      </dgm:t>
    </dgm:pt>
    <dgm:pt modelId="{0C9DA20F-451B-4B24-95D2-140DA7B639E9}" type="pres">
      <dgm:prSet presAssocID="{02231366-F7FC-4310-BF76-F78D47968084}" presName="connectorText" presStyleLbl="sibTrans2D1" presStyleIdx="1" presStyleCnt="7"/>
      <dgm:spPr/>
      <dgm:t>
        <a:bodyPr/>
        <a:lstStyle/>
        <a:p>
          <a:pPr rtl="1"/>
          <a:endParaRPr lang="he-IL"/>
        </a:p>
      </dgm:t>
    </dgm:pt>
    <dgm:pt modelId="{7BE644D0-BB53-44E6-8156-454D0AD4DE72}" type="pres">
      <dgm:prSet presAssocID="{0757AD69-506D-4DCB-9375-CBCF96505998}" presName="node" presStyleLbl="node1" presStyleIdx="1" presStyleCnt="7" custRadScaleRad="122470" custRadScaleInc="-6999">
        <dgm:presLayoutVars>
          <dgm:bulletEnabled val="1"/>
        </dgm:presLayoutVars>
      </dgm:prSet>
      <dgm:spPr/>
      <dgm:t>
        <a:bodyPr/>
        <a:lstStyle/>
        <a:p>
          <a:pPr rtl="1"/>
          <a:endParaRPr lang="he-IL"/>
        </a:p>
      </dgm:t>
    </dgm:pt>
    <dgm:pt modelId="{E8C13C19-67A7-4CE3-9B3D-6D3CF837685A}" type="pres">
      <dgm:prSet presAssocID="{D919452E-A6A7-4BCF-9134-978477F941A1}" presName="parTrans" presStyleLbl="sibTrans2D1" presStyleIdx="2" presStyleCnt="7"/>
      <dgm:spPr/>
      <dgm:t>
        <a:bodyPr/>
        <a:lstStyle/>
        <a:p>
          <a:pPr rtl="1"/>
          <a:endParaRPr lang="he-IL"/>
        </a:p>
      </dgm:t>
    </dgm:pt>
    <dgm:pt modelId="{907B8775-43AD-4E18-B76B-709CC73C1123}" type="pres">
      <dgm:prSet presAssocID="{D919452E-A6A7-4BCF-9134-978477F941A1}" presName="connectorText" presStyleLbl="sibTrans2D1" presStyleIdx="2" presStyleCnt="7"/>
      <dgm:spPr/>
      <dgm:t>
        <a:bodyPr/>
        <a:lstStyle/>
        <a:p>
          <a:pPr rtl="1"/>
          <a:endParaRPr lang="he-IL"/>
        </a:p>
      </dgm:t>
    </dgm:pt>
    <dgm:pt modelId="{2B33172A-5EB4-4C86-8220-F2C735B2B65B}" type="pres">
      <dgm:prSet presAssocID="{7D74B9A2-2369-48A7-9306-2FBE90E157C7}" presName="node" presStyleLbl="node1" presStyleIdx="2" presStyleCnt="7" custRadScaleRad="123410" custRadScaleInc="609">
        <dgm:presLayoutVars>
          <dgm:bulletEnabled val="1"/>
        </dgm:presLayoutVars>
      </dgm:prSet>
      <dgm:spPr/>
      <dgm:t>
        <a:bodyPr/>
        <a:lstStyle/>
        <a:p>
          <a:pPr rtl="1"/>
          <a:endParaRPr lang="he-IL"/>
        </a:p>
      </dgm:t>
    </dgm:pt>
    <dgm:pt modelId="{2423403C-2D87-4FD8-8601-273256E0CF52}" type="pres">
      <dgm:prSet presAssocID="{EB599C0B-3135-47B4-BECC-3DB0B8D87C27}" presName="parTrans" presStyleLbl="sibTrans2D1" presStyleIdx="3" presStyleCnt="7"/>
      <dgm:spPr/>
      <dgm:t>
        <a:bodyPr/>
        <a:lstStyle/>
        <a:p>
          <a:pPr rtl="1"/>
          <a:endParaRPr lang="he-IL"/>
        </a:p>
      </dgm:t>
    </dgm:pt>
    <dgm:pt modelId="{89C21DA8-77C0-4C25-9688-F23024DB88AF}" type="pres">
      <dgm:prSet presAssocID="{EB599C0B-3135-47B4-BECC-3DB0B8D87C27}" presName="connectorText" presStyleLbl="sibTrans2D1" presStyleIdx="3" presStyleCnt="7"/>
      <dgm:spPr/>
      <dgm:t>
        <a:bodyPr/>
        <a:lstStyle/>
        <a:p>
          <a:pPr rtl="1"/>
          <a:endParaRPr lang="he-IL"/>
        </a:p>
      </dgm:t>
    </dgm:pt>
    <dgm:pt modelId="{1CECFDA7-78AF-43AF-B72F-9711A8EB7BDD}" type="pres">
      <dgm:prSet presAssocID="{3B59E668-6E92-4C60-9246-194F629DFF48}" presName="node" presStyleLbl="node1" presStyleIdx="3" presStyleCnt="7" custRadScaleRad="127586" custRadScaleInc="11032">
        <dgm:presLayoutVars>
          <dgm:bulletEnabled val="1"/>
        </dgm:presLayoutVars>
      </dgm:prSet>
      <dgm:spPr/>
      <dgm:t>
        <a:bodyPr/>
        <a:lstStyle/>
        <a:p>
          <a:pPr rtl="1"/>
          <a:endParaRPr lang="he-IL"/>
        </a:p>
      </dgm:t>
    </dgm:pt>
    <dgm:pt modelId="{25C3AF32-13CF-4220-A43C-C21BC0881E62}" type="pres">
      <dgm:prSet presAssocID="{CC5AE04D-17D1-4E21-B3D9-F8DBF4FBB10F}" presName="parTrans" presStyleLbl="sibTrans2D1" presStyleIdx="4" presStyleCnt="7"/>
      <dgm:spPr/>
      <dgm:t>
        <a:bodyPr/>
        <a:lstStyle/>
        <a:p>
          <a:pPr rtl="1"/>
          <a:endParaRPr lang="he-IL"/>
        </a:p>
      </dgm:t>
    </dgm:pt>
    <dgm:pt modelId="{E3CBA0B2-B9F0-4041-B73C-60C6C15423CA}" type="pres">
      <dgm:prSet presAssocID="{CC5AE04D-17D1-4E21-B3D9-F8DBF4FBB10F}" presName="connectorText" presStyleLbl="sibTrans2D1" presStyleIdx="4" presStyleCnt="7"/>
      <dgm:spPr/>
      <dgm:t>
        <a:bodyPr/>
        <a:lstStyle/>
        <a:p>
          <a:pPr rtl="1"/>
          <a:endParaRPr lang="he-IL"/>
        </a:p>
      </dgm:t>
    </dgm:pt>
    <dgm:pt modelId="{B464FC10-BC1F-44C4-9BCD-F93B23F551E0}" type="pres">
      <dgm:prSet presAssocID="{59281E01-FFEE-4BBD-BF95-173F7E154D89}" presName="node" presStyleLbl="node1" presStyleIdx="4" presStyleCnt="7" custRadScaleRad="127581" custRadScaleInc="-1253">
        <dgm:presLayoutVars>
          <dgm:bulletEnabled val="1"/>
        </dgm:presLayoutVars>
      </dgm:prSet>
      <dgm:spPr/>
      <dgm:t>
        <a:bodyPr/>
        <a:lstStyle/>
        <a:p>
          <a:pPr rtl="1"/>
          <a:endParaRPr lang="he-IL"/>
        </a:p>
      </dgm:t>
    </dgm:pt>
    <dgm:pt modelId="{118ED974-DD87-4F34-AD43-F9200169E90A}" type="pres">
      <dgm:prSet presAssocID="{A15C6CA2-5FC2-481B-9BB6-32953B995EDB}" presName="parTrans" presStyleLbl="sibTrans2D1" presStyleIdx="5" presStyleCnt="7"/>
      <dgm:spPr/>
      <dgm:t>
        <a:bodyPr/>
        <a:lstStyle/>
        <a:p>
          <a:pPr rtl="1"/>
          <a:endParaRPr lang="he-IL"/>
        </a:p>
      </dgm:t>
    </dgm:pt>
    <dgm:pt modelId="{5FCB23B5-CADD-49FE-8F21-0751AD851CB6}" type="pres">
      <dgm:prSet presAssocID="{A15C6CA2-5FC2-481B-9BB6-32953B995EDB}" presName="connectorText" presStyleLbl="sibTrans2D1" presStyleIdx="5" presStyleCnt="7"/>
      <dgm:spPr/>
      <dgm:t>
        <a:bodyPr/>
        <a:lstStyle/>
        <a:p>
          <a:pPr rtl="1"/>
          <a:endParaRPr lang="he-IL"/>
        </a:p>
      </dgm:t>
    </dgm:pt>
    <dgm:pt modelId="{5E3F8FE9-9A6F-4E3E-AB89-517FFEDF1D0E}" type="pres">
      <dgm:prSet presAssocID="{D775F98C-AE8B-4C35-84B5-FA146A2F1DA9}" presName="node" presStyleLbl="node1" presStyleIdx="5" presStyleCnt="7" custRadScaleRad="103189" custRadScaleInc="385">
        <dgm:presLayoutVars>
          <dgm:bulletEnabled val="1"/>
        </dgm:presLayoutVars>
      </dgm:prSet>
      <dgm:spPr/>
      <dgm:t>
        <a:bodyPr/>
        <a:lstStyle/>
        <a:p>
          <a:pPr rtl="1"/>
          <a:endParaRPr lang="he-IL"/>
        </a:p>
      </dgm:t>
    </dgm:pt>
    <dgm:pt modelId="{52BBABD5-48B3-4F4E-9AFF-2A7EED70DF12}" type="pres">
      <dgm:prSet presAssocID="{2E3A86D3-A86C-4659-8435-04EFD6BA1A0B}" presName="parTrans" presStyleLbl="sibTrans2D1" presStyleIdx="6" presStyleCnt="7"/>
      <dgm:spPr/>
      <dgm:t>
        <a:bodyPr/>
        <a:lstStyle/>
        <a:p>
          <a:pPr rtl="1"/>
          <a:endParaRPr lang="he-IL"/>
        </a:p>
      </dgm:t>
    </dgm:pt>
    <dgm:pt modelId="{7CFEAA21-060A-4F11-AC14-522EB29A0572}" type="pres">
      <dgm:prSet presAssocID="{2E3A86D3-A86C-4659-8435-04EFD6BA1A0B}" presName="connectorText" presStyleLbl="sibTrans2D1" presStyleIdx="6" presStyleCnt="7"/>
      <dgm:spPr/>
      <dgm:t>
        <a:bodyPr/>
        <a:lstStyle/>
        <a:p>
          <a:pPr rtl="1"/>
          <a:endParaRPr lang="he-IL"/>
        </a:p>
      </dgm:t>
    </dgm:pt>
    <dgm:pt modelId="{31752E1D-A753-4A2F-92EB-9E59E6D9D5B0}" type="pres">
      <dgm:prSet presAssocID="{4ED95477-495B-4FB9-BF39-094FD6B1FE50}" presName="node" presStyleLbl="node1" presStyleIdx="6" presStyleCnt="7">
        <dgm:presLayoutVars>
          <dgm:bulletEnabled val="1"/>
        </dgm:presLayoutVars>
      </dgm:prSet>
      <dgm:spPr/>
      <dgm:t>
        <a:bodyPr/>
        <a:lstStyle/>
        <a:p>
          <a:pPr rtl="1"/>
          <a:endParaRPr lang="he-IL"/>
        </a:p>
      </dgm:t>
    </dgm:pt>
  </dgm:ptLst>
  <dgm:cxnLst>
    <dgm:cxn modelId="{5ED7CCFE-DF2C-4669-B897-163CC348CB00}" type="presOf" srcId="{FBD07199-F3C7-4C0D-B282-2A54A30A8942}" destId="{80769C2E-86DA-4B49-9285-E57C71B6DA16}" srcOrd="1" destOrd="0" presId="urn:microsoft.com/office/officeart/2005/8/layout/radial5"/>
    <dgm:cxn modelId="{7EF6B785-5EB9-4CBC-881C-C591CF291687}" type="presOf" srcId="{CC5AE04D-17D1-4E21-B3D9-F8DBF4FBB10F}" destId="{E3CBA0B2-B9F0-4041-B73C-60C6C15423CA}" srcOrd="1" destOrd="0" presId="urn:microsoft.com/office/officeart/2005/8/layout/radial5"/>
    <dgm:cxn modelId="{6638BFC1-E487-4DBF-82F6-6E511D2C5B9E}" type="presOf" srcId="{59281E01-FFEE-4BBD-BF95-173F7E154D89}" destId="{B464FC10-BC1F-44C4-9BCD-F93B23F551E0}" srcOrd="0" destOrd="0" presId="urn:microsoft.com/office/officeart/2005/8/layout/radial5"/>
    <dgm:cxn modelId="{09C8515A-35BD-4F0B-B8C2-FD877838FE41}" type="presOf" srcId="{A15C6CA2-5FC2-481B-9BB6-32953B995EDB}" destId="{118ED974-DD87-4F34-AD43-F9200169E90A}" srcOrd="0" destOrd="0" presId="urn:microsoft.com/office/officeart/2005/8/layout/radial5"/>
    <dgm:cxn modelId="{82714636-1E24-4D50-AA54-CAA43B595513}" srcId="{1DEE4BB5-2C48-4B81-81AA-0B0E3CB7F973}" destId="{3B59E668-6E92-4C60-9246-194F629DFF48}" srcOrd="3" destOrd="0" parTransId="{EB599C0B-3135-47B4-BECC-3DB0B8D87C27}" sibTransId="{00001D43-F254-4482-9C8A-AE209A6640C3}"/>
    <dgm:cxn modelId="{13EDEFCE-B034-4351-BD85-5E539FD1024F}" type="presOf" srcId="{D775F98C-AE8B-4C35-84B5-FA146A2F1DA9}" destId="{5E3F8FE9-9A6F-4E3E-AB89-517FFEDF1D0E}" srcOrd="0" destOrd="0" presId="urn:microsoft.com/office/officeart/2005/8/layout/radial5"/>
    <dgm:cxn modelId="{310B04A1-46E4-4CC6-B7DB-D4430C81BA2B}" srcId="{1DEE4BB5-2C48-4B81-81AA-0B0E3CB7F973}" destId="{D775F98C-AE8B-4C35-84B5-FA146A2F1DA9}" srcOrd="5" destOrd="0" parTransId="{A15C6CA2-5FC2-481B-9BB6-32953B995EDB}" sibTransId="{C2F58EA2-D0F4-4A19-8D99-EC2308F77F83}"/>
    <dgm:cxn modelId="{92039B89-CE43-4176-831A-AC2FE0141818}" type="presOf" srcId="{2E3A86D3-A86C-4659-8435-04EFD6BA1A0B}" destId="{7CFEAA21-060A-4F11-AC14-522EB29A0572}" srcOrd="1" destOrd="0" presId="urn:microsoft.com/office/officeart/2005/8/layout/radial5"/>
    <dgm:cxn modelId="{E5548DE2-DAA7-4129-866E-25C293D4823C}" type="presOf" srcId="{02231366-F7FC-4310-BF76-F78D47968084}" destId="{685606CF-0C8F-475B-8527-9BF061C430C2}" srcOrd="0" destOrd="0" presId="urn:microsoft.com/office/officeart/2005/8/layout/radial5"/>
    <dgm:cxn modelId="{B12CFE8E-BBDE-419C-BC9D-219649CDCF37}" type="presOf" srcId="{7D74B9A2-2369-48A7-9306-2FBE90E157C7}" destId="{2B33172A-5EB4-4C86-8220-F2C735B2B65B}" srcOrd="0" destOrd="0" presId="urn:microsoft.com/office/officeart/2005/8/layout/radial5"/>
    <dgm:cxn modelId="{47A586E1-F0BF-4AD3-992B-5B0265ADAAB4}" type="presOf" srcId="{D919452E-A6A7-4BCF-9134-978477F941A1}" destId="{907B8775-43AD-4E18-B76B-709CC73C1123}" srcOrd="1" destOrd="0" presId="urn:microsoft.com/office/officeart/2005/8/layout/radial5"/>
    <dgm:cxn modelId="{8C69CDED-8CC1-47C0-9BC7-29309277E8D2}" type="presOf" srcId="{A74848F1-4EEC-4D5C-9CA0-DB550759B7F8}" destId="{EFFC105B-082F-466A-B4C4-734785E02861}" srcOrd="0" destOrd="0" presId="urn:microsoft.com/office/officeart/2005/8/layout/radial5"/>
    <dgm:cxn modelId="{7136E1AE-9E13-4882-9F3E-325D8C9D9F8B}" srcId="{1DEE4BB5-2C48-4B81-81AA-0B0E3CB7F973}" destId="{59281E01-FFEE-4BBD-BF95-173F7E154D89}" srcOrd="4" destOrd="0" parTransId="{CC5AE04D-17D1-4E21-B3D9-F8DBF4FBB10F}" sibTransId="{E710A213-16F7-466F-B5C7-C808AAD19A21}"/>
    <dgm:cxn modelId="{058547BB-C33B-43B1-BF86-6C1304F44A80}" type="presOf" srcId="{3B59E668-6E92-4C60-9246-194F629DFF48}" destId="{1CECFDA7-78AF-43AF-B72F-9711A8EB7BDD}" srcOrd="0" destOrd="0" presId="urn:microsoft.com/office/officeart/2005/8/layout/radial5"/>
    <dgm:cxn modelId="{A27D019B-8583-4E77-B2E3-C18FB3CEA8B0}" type="presOf" srcId="{2E3A86D3-A86C-4659-8435-04EFD6BA1A0B}" destId="{52BBABD5-48B3-4F4E-9AFF-2A7EED70DF12}" srcOrd="0" destOrd="0" presId="urn:microsoft.com/office/officeart/2005/8/layout/radial5"/>
    <dgm:cxn modelId="{5385D2C7-F1EB-4859-AD4E-446C92E8393E}" srcId="{1DEE4BB5-2C48-4B81-81AA-0B0E3CB7F973}" destId="{7D74B9A2-2369-48A7-9306-2FBE90E157C7}" srcOrd="2" destOrd="0" parTransId="{D919452E-A6A7-4BCF-9134-978477F941A1}" sibTransId="{DA13976B-1A89-4083-AB3A-F036F6271D6D}"/>
    <dgm:cxn modelId="{B6C19446-78F2-4F5F-882A-0E14CCD64D18}" type="presOf" srcId="{0757AD69-506D-4DCB-9375-CBCF96505998}" destId="{7BE644D0-BB53-44E6-8156-454D0AD4DE72}" srcOrd="0" destOrd="0" presId="urn:microsoft.com/office/officeart/2005/8/layout/radial5"/>
    <dgm:cxn modelId="{0B6CE0A4-A039-4662-8714-E0244701D0D4}" srcId="{1DEE4BB5-2C48-4B81-81AA-0B0E3CB7F973}" destId="{3E0F4018-59FB-4767-93EF-5582C1464C52}" srcOrd="0" destOrd="0" parTransId="{FBD07199-F3C7-4C0D-B282-2A54A30A8942}" sibTransId="{C10B6A4F-B321-48AB-9650-DDFC741D1CFA}"/>
    <dgm:cxn modelId="{43FB7826-7FCD-401E-AB24-712EBE76EA01}" type="presOf" srcId="{EB599C0B-3135-47B4-BECC-3DB0B8D87C27}" destId="{89C21DA8-77C0-4C25-9688-F23024DB88AF}" srcOrd="1" destOrd="0" presId="urn:microsoft.com/office/officeart/2005/8/layout/radial5"/>
    <dgm:cxn modelId="{B51849FD-47A1-4D8C-B98C-6CD45CE9E271}" srcId="{1DEE4BB5-2C48-4B81-81AA-0B0E3CB7F973}" destId="{4ED95477-495B-4FB9-BF39-094FD6B1FE50}" srcOrd="6" destOrd="0" parTransId="{2E3A86D3-A86C-4659-8435-04EFD6BA1A0B}" sibTransId="{2A4CC17F-D1AE-4F8F-B64D-761B142F118A}"/>
    <dgm:cxn modelId="{2669238D-A144-471B-AD42-590B956E8769}" type="presOf" srcId="{A15C6CA2-5FC2-481B-9BB6-32953B995EDB}" destId="{5FCB23B5-CADD-49FE-8F21-0751AD851CB6}" srcOrd="1" destOrd="0" presId="urn:microsoft.com/office/officeart/2005/8/layout/radial5"/>
    <dgm:cxn modelId="{6C22A4BE-1C16-48FF-9830-147D6DFB58EC}" type="presOf" srcId="{FBD07199-F3C7-4C0D-B282-2A54A30A8942}" destId="{F350B7E2-2B79-4DFD-9C67-8D1FE45ED620}" srcOrd="0" destOrd="0" presId="urn:microsoft.com/office/officeart/2005/8/layout/radial5"/>
    <dgm:cxn modelId="{EF559A2B-2982-449A-9D18-112A6AEE0ABD}" type="presOf" srcId="{02231366-F7FC-4310-BF76-F78D47968084}" destId="{0C9DA20F-451B-4B24-95D2-140DA7B639E9}" srcOrd="1" destOrd="0" presId="urn:microsoft.com/office/officeart/2005/8/layout/radial5"/>
    <dgm:cxn modelId="{73DD4C64-2490-4633-9254-79E6483F3F00}" srcId="{A74848F1-4EEC-4D5C-9CA0-DB550759B7F8}" destId="{7F392FF8-E87E-4B91-87C2-461B79844095}" srcOrd="1" destOrd="0" parTransId="{66736415-26C9-4EF6-9587-8AC8C40C80A2}" sibTransId="{3FDE6DD2-EAF7-45DE-B8EE-2E65930FB4F8}"/>
    <dgm:cxn modelId="{85AF994E-EE81-4F85-B8BE-1E0348CA4E6C}" type="presOf" srcId="{4ED95477-495B-4FB9-BF39-094FD6B1FE50}" destId="{31752E1D-A753-4A2F-92EB-9E59E6D9D5B0}" srcOrd="0" destOrd="0" presId="urn:microsoft.com/office/officeart/2005/8/layout/radial5"/>
    <dgm:cxn modelId="{8988035F-BDEE-4C6D-8DBF-BA57F0B25C4F}" srcId="{A74848F1-4EEC-4D5C-9CA0-DB550759B7F8}" destId="{1DEE4BB5-2C48-4B81-81AA-0B0E3CB7F973}" srcOrd="0" destOrd="0" parTransId="{16E6FF58-7D7A-4032-8D49-8BE566B22FF2}" sibTransId="{D162CB85-8C68-4682-84CE-F690F69F2E56}"/>
    <dgm:cxn modelId="{6A212AF3-3A33-4AA1-9DDE-317FD5B56921}" type="presOf" srcId="{3E0F4018-59FB-4767-93EF-5582C1464C52}" destId="{BCFCEF43-3FA6-4E95-A83F-8C91778AEA90}" srcOrd="0" destOrd="0" presId="urn:microsoft.com/office/officeart/2005/8/layout/radial5"/>
    <dgm:cxn modelId="{12C569E5-5DBC-4BBF-9AC1-E4C42452D496}" type="presOf" srcId="{D919452E-A6A7-4BCF-9134-978477F941A1}" destId="{E8C13C19-67A7-4CE3-9B3D-6D3CF837685A}" srcOrd="0" destOrd="0" presId="urn:microsoft.com/office/officeart/2005/8/layout/radial5"/>
    <dgm:cxn modelId="{23B5BB1E-6CE9-4220-B197-4C548D60BB63}" type="presOf" srcId="{EB599C0B-3135-47B4-BECC-3DB0B8D87C27}" destId="{2423403C-2D87-4FD8-8601-273256E0CF52}" srcOrd="0" destOrd="0" presId="urn:microsoft.com/office/officeart/2005/8/layout/radial5"/>
    <dgm:cxn modelId="{5B3B8145-D031-4244-9342-FD7F5125F715}" type="presOf" srcId="{1DEE4BB5-2C48-4B81-81AA-0B0E3CB7F973}" destId="{7C11E5BB-EF1D-47A2-8C8E-79C5C35B031D}" srcOrd="0" destOrd="0" presId="urn:microsoft.com/office/officeart/2005/8/layout/radial5"/>
    <dgm:cxn modelId="{4B007CB7-554D-46B5-B62E-A99A688F9013}" srcId="{1DEE4BB5-2C48-4B81-81AA-0B0E3CB7F973}" destId="{0757AD69-506D-4DCB-9375-CBCF96505998}" srcOrd="1" destOrd="0" parTransId="{02231366-F7FC-4310-BF76-F78D47968084}" sibTransId="{338CE24F-1589-459D-9B3A-C9E37EAD3DEA}"/>
    <dgm:cxn modelId="{0279729A-2D2C-48BB-8605-EBA9FE425E6C}" type="presOf" srcId="{CC5AE04D-17D1-4E21-B3D9-F8DBF4FBB10F}" destId="{25C3AF32-13CF-4220-A43C-C21BC0881E62}" srcOrd="0" destOrd="0" presId="urn:microsoft.com/office/officeart/2005/8/layout/radial5"/>
    <dgm:cxn modelId="{1734E182-C5F4-4C7E-BF25-19945F66D79E}" type="presParOf" srcId="{EFFC105B-082F-466A-B4C4-734785E02861}" destId="{7C11E5BB-EF1D-47A2-8C8E-79C5C35B031D}" srcOrd="0" destOrd="0" presId="urn:microsoft.com/office/officeart/2005/8/layout/radial5"/>
    <dgm:cxn modelId="{F1FB96F4-0E4E-4413-A1E6-D192E16A5758}" type="presParOf" srcId="{EFFC105B-082F-466A-B4C4-734785E02861}" destId="{F350B7E2-2B79-4DFD-9C67-8D1FE45ED620}" srcOrd="1" destOrd="0" presId="urn:microsoft.com/office/officeart/2005/8/layout/radial5"/>
    <dgm:cxn modelId="{1965C43A-B4F6-41D8-85D9-089A5E2DE837}" type="presParOf" srcId="{F350B7E2-2B79-4DFD-9C67-8D1FE45ED620}" destId="{80769C2E-86DA-4B49-9285-E57C71B6DA16}" srcOrd="0" destOrd="0" presId="urn:microsoft.com/office/officeart/2005/8/layout/radial5"/>
    <dgm:cxn modelId="{4FC1C020-B0E1-4693-AAA5-C7BDC334FEAC}" type="presParOf" srcId="{EFFC105B-082F-466A-B4C4-734785E02861}" destId="{BCFCEF43-3FA6-4E95-A83F-8C91778AEA90}" srcOrd="2" destOrd="0" presId="urn:microsoft.com/office/officeart/2005/8/layout/radial5"/>
    <dgm:cxn modelId="{7F037847-FCD8-4266-98A6-A00AB49F1CB6}" type="presParOf" srcId="{EFFC105B-082F-466A-B4C4-734785E02861}" destId="{685606CF-0C8F-475B-8527-9BF061C430C2}" srcOrd="3" destOrd="0" presId="urn:microsoft.com/office/officeart/2005/8/layout/radial5"/>
    <dgm:cxn modelId="{CE0A0981-C2F4-4E21-B6E8-24FFE657EB39}" type="presParOf" srcId="{685606CF-0C8F-475B-8527-9BF061C430C2}" destId="{0C9DA20F-451B-4B24-95D2-140DA7B639E9}" srcOrd="0" destOrd="0" presId="urn:microsoft.com/office/officeart/2005/8/layout/radial5"/>
    <dgm:cxn modelId="{4FF70BBF-CFBC-45E6-9ED4-51991B6BC8E8}" type="presParOf" srcId="{EFFC105B-082F-466A-B4C4-734785E02861}" destId="{7BE644D0-BB53-44E6-8156-454D0AD4DE72}" srcOrd="4" destOrd="0" presId="urn:microsoft.com/office/officeart/2005/8/layout/radial5"/>
    <dgm:cxn modelId="{7271FFD5-F5D0-486C-A608-CFC06F9641D9}" type="presParOf" srcId="{EFFC105B-082F-466A-B4C4-734785E02861}" destId="{E8C13C19-67A7-4CE3-9B3D-6D3CF837685A}" srcOrd="5" destOrd="0" presId="urn:microsoft.com/office/officeart/2005/8/layout/radial5"/>
    <dgm:cxn modelId="{B4A2198E-B8D1-4D42-8D00-D1AFDEAF1A97}" type="presParOf" srcId="{E8C13C19-67A7-4CE3-9B3D-6D3CF837685A}" destId="{907B8775-43AD-4E18-B76B-709CC73C1123}" srcOrd="0" destOrd="0" presId="urn:microsoft.com/office/officeart/2005/8/layout/radial5"/>
    <dgm:cxn modelId="{7FEFBF1A-BFEA-47D0-9692-4C7C08357FA3}" type="presParOf" srcId="{EFFC105B-082F-466A-B4C4-734785E02861}" destId="{2B33172A-5EB4-4C86-8220-F2C735B2B65B}" srcOrd="6" destOrd="0" presId="urn:microsoft.com/office/officeart/2005/8/layout/radial5"/>
    <dgm:cxn modelId="{E3C61188-CCFF-4776-A908-05B11ACD04DD}" type="presParOf" srcId="{EFFC105B-082F-466A-B4C4-734785E02861}" destId="{2423403C-2D87-4FD8-8601-273256E0CF52}" srcOrd="7" destOrd="0" presId="urn:microsoft.com/office/officeart/2005/8/layout/radial5"/>
    <dgm:cxn modelId="{38AF5CC2-BD3E-4419-A84F-2D5199A16A34}" type="presParOf" srcId="{2423403C-2D87-4FD8-8601-273256E0CF52}" destId="{89C21DA8-77C0-4C25-9688-F23024DB88AF}" srcOrd="0" destOrd="0" presId="urn:microsoft.com/office/officeart/2005/8/layout/radial5"/>
    <dgm:cxn modelId="{239F492E-11E3-4A48-964C-4D94F8F4A339}" type="presParOf" srcId="{EFFC105B-082F-466A-B4C4-734785E02861}" destId="{1CECFDA7-78AF-43AF-B72F-9711A8EB7BDD}" srcOrd="8" destOrd="0" presId="urn:microsoft.com/office/officeart/2005/8/layout/radial5"/>
    <dgm:cxn modelId="{263BC4C8-2540-49A2-BD21-38F75690DAE7}" type="presParOf" srcId="{EFFC105B-082F-466A-B4C4-734785E02861}" destId="{25C3AF32-13CF-4220-A43C-C21BC0881E62}" srcOrd="9" destOrd="0" presId="urn:microsoft.com/office/officeart/2005/8/layout/radial5"/>
    <dgm:cxn modelId="{B9B8D768-7A25-46F4-AF0C-2B6F873A424F}" type="presParOf" srcId="{25C3AF32-13CF-4220-A43C-C21BC0881E62}" destId="{E3CBA0B2-B9F0-4041-B73C-60C6C15423CA}" srcOrd="0" destOrd="0" presId="urn:microsoft.com/office/officeart/2005/8/layout/radial5"/>
    <dgm:cxn modelId="{863A6692-E781-4BC1-89DB-9C541A17F074}" type="presParOf" srcId="{EFFC105B-082F-466A-B4C4-734785E02861}" destId="{B464FC10-BC1F-44C4-9BCD-F93B23F551E0}" srcOrd="10" destOrd="0" presId="urn:microsoft.com/office/officeart/2005/8/layout/radial5"/>
    <dgm:cxn modelId="{F677B645-868D-4AC5-ADCA-D04494E1063D}" type="presParOf" srcId="{EFFC105B-082F-466A-B4C4-734785E02861}" destId="{118ED974-DD87-4F34-AD43-F9200169E90A}" srcOrd="11" destOrd="0" presId="urn:microsoft.com/office/officeart/2005/8/layout/radial5"/>
    <dgm:cxn modelId="{45A2363C-0B1F-4D3C-81CF-5C95D69C2585}" type="presParOf" srcId="{118ED974-DD87-4F34-AD43-F9200169E90A}" destId="{5FCB23B5-CADD-49FE-8F21-0751AD851CB6}" srcOrd="0" destOrd="0" presId="urn:microsoft.com/office/officeart/2005/8/layout/radial5"/>
    <dgm:cxn modelId="{643E12BA-7A35-4ED5-A962-9519DE960ED9}" type="presParOf" srcId="{EFFC105B-082F-466A-B4C4-734785E02861}" destId="{5E3F8FE9-9A6F-4E3E-AB89-517FFEDF1D0E}" srcOrd="12" destOrd="0" presId="urn:microsoft.com/office/officeart/2005/8/layout/radial5"/>
    <dgm:cxn modelId="{2BCF6DA1-010A-4006-8BF6-5CA1F63BF0D3}" type="presParOf" srcId="{EFFC105B-082F-466A-B4C4-734785E02861}" destId="{52BBABD5-48B3-4F4E-9AFF-2A7EED70DF12}" srcOrd="13" destOrd="0" presId="urn:microsoft.com/office/officeart/2005/8/layout/radial5"/>
    <dgm:cxn modelId="{5DC48AC3-2F42-44D2-9C5A-54D691993256}" type="presParOf" srcId="{52BBABD5-48B3-4F4E-9AFF-2A7EED70DF12}" destId="{7CFEAA21-060A-4F11-AC14-522EB29A0572}" srcOrd="0" destOrd="0" presId="urn:microsoft.com/office/officeart/2005/8/layout/radial5"/>
    <dgm:cxn modelId="{8417CB67-8F56-4780-8649-F30D32E265B7}" type="presParOf" srcId="{EFFC105B-082F-466A-B4C4-734785E02861}" destId="{31752E1D-A753-4A2F-92EB-9E59E6D9D5B0}" srcOrd="14" destOrd="0" presId="urn:microsoft.com/office/officeart/2005/8/layout/radial5"/>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C11E5BB-EF1D-47A2-8C8E-79C5C35B031D}">
      <dsp:nvSpPr>
        <dsp:cNvPr id="0" name=""/>
        <dsp:cNvSpPr/>
      </dsp:nvSpPr>
      <dsp:spPr>
        <a:xfrm>
          <a:off x="1651608" y="1118037"/>
          <a:ext cx="602032" cy="680561"/>
        </a:xfrm>
        <a:prstGeom prst="ellipse">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rtl="1">
            <a:lnSpc>
              <a:spcPct val="90000"/>
            </a:lnSpc>
            <a:spcBef>
              <a:spcPct val="0"/>
            </a:spcBef>
            <a:spcAft>
              <a:spcPct val="35000"/>
            </a:spcAft>
          </a:pPr>
          <a:r>
            <a:rPr lang="he-IL" sz="1000" kern="1200" dirty="0" smtClean="0"/>
            <a:t>פורטל שלטון מקומי</a:t>
          </a:r>
          <a:endParaRPr lang="he-IL" sz="1000" kern="1200" dirty="0"/>
        </a:p>
      </dsp:txBody>
      <dsp:txXfrm>
        <a:off x="1739774" y="1217703"/>
        <a:ext cx="425700" cy="481229"/>
      </dsp:txXfrm>
    </dsp:sp>
    <dsp:sp modelId="{F350B7E2-2B79-4DFD-9C67-8D1FE45ED620}">
      <dsp:nvSpPr>
        <dsp:cNvPr id="0" name=""/>
        <dsp:cNvSpPr/>
      </dsp:nvSpPr>
      <dsp:spPr>
        <a:xfrm rot="16342105">
          <a:off x="1876364" y="836789"/>
          <a:ext cx="195418" cy="205891"/>
        </a:xfrm>
        <a:prstGeom prst="rightArrow">
          <a:avLst>
            <a:gd name="adj1" fmla="val 60000"/>
            <a:gd name="adj2" fmla="val 50000"/>
          </a:avLst>
        </a:prstGeom>
        <a:solidFill>
          <a:schemeClr val="accent3">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rtl="1">
            <a:lnSpc>
              <a:spcPct val="90000"/>
            </a:lnSpc>
            <a:spcBef>
              <a:spcPct val="0"/>
            </a:spcBef>
            <a:spcAft>
              <a:spcPct val="35000"/>
            </a:spcAft>
          </a:pPr>
          <a:endParaRPr lang="he-IL" sz="800" kern="1200"/>
        </a:p>
      </dsp:txBody>
      <dsp:txXfrm>
        <a:off x="1904465" y="907254"/>
        <a:ext cx="136793" cy="123535"/>
      </dsp:txXfrm>
    </dsp:sp>
    <dsp:sp modelId="{BCFCEF43-3FA6-4E95-A83F-8C91778AEA90}">
      <dsp:nvSpPr>
        <dsp:cNvPr id="0" name=""/>
        <dsp:cNvSpPr/>
      </dsp:nvSpPr>
      <dsp:spPr>
        <a:xfrm>
          <a:off x="1622259" y="0"/>
          <a:ext cx="750330" cy="750330"/>
        </a:xfrm>
        <a:prstGeom prst="ellipse">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rtl="1">
            <a:lnSpc>
              <a:spcPct val="90000"/>
            </a:lnSpc>
            <a:spcBef>
              <a:spcPct val="0"/>
            </a:spcBef>
            <a:spcAft>
              <a:spcPct val="35000"/>
            </a:spcAft>
          </a:pPr>
          <a:r>
            <a:rPr lang="he-IL" sz="1000" kern="1200" dirty="0" smtClean="0"/>
            <a:t>ניהול תכניות הבראה</a:t>
          </a:r>
          <a:endParaRPr lang="he-IL" sz="1000" kern="1200" dirty="0"/>
        </a:p>
      </dsp:txBody>
      <dsp:txXfrm>
        <a:off x="1732142" y="109883"/>
        <a:ext cx="530564" cy="530564"/>
      </dsp:txXfrm>
    </dsp:sp>
    <dsp:sp modelId="{685606CF-0C8F-475B-8527-9BF061C430C2}">
      <dsp:nvSpPr>
        <dsp:cNvPr id="0" name=""/>
        <dsp:cNvSpPr/>
      </dsp:nvSpPr>
      <dsp:spPr>
        <a:xfrm rot="19177730">
          <a:off x="2258966" y="953122"/>
          <a:ext cx="333563" cy="205891"/>
        </a:xfrm>
        <a:prstGeom prst="rightArrow">
          <a:avLst>
            <a:gd name="adj1" fmla="val 60000"/>
            <a:gd name="adj2" fmla="val 50000"/>
          </a:avLst>
        </a:prstGeom>
        <a:solidFill>
          <a:schemeClr val="accent3">
            <a:hueOff val="1875044"/>
            <a:satOff val="-2813"/>
            <a:lumOff val="-458"/>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rtl="1">
            <a:lnSpc>
              <a:spcPct val="90000"/>
            </a:lnSpc>
            <a:spcBef>
              <a:spcPct val="0"/>
            </a:spcBef>
            <a:spcAft>
              <a:spcPct val="35000"/>
            </a:spcAft>
          </a:pPr>
          <a:endParaRPr lang="he-IL" sz="800" kern="1200"/>
        </a:p>
      </dsp:txBody>
      <dsp:txXfrm>
        <a:off x="2266320" y="1014304"/>
        <a:ext cx="271796" cy="123535"/>
      </dsp:txXfrm>
    </dsp:sp>
    <dsp:sp modelId="{7BE644D0-BB53-44E6-8156-454D0AD4DE72}">
      <dsp:nvSpPr>
        <dsp:cNvPr id="0" name=""/>
        <dsp:cNvSpPr/>
      </dsp:nvSpPr>
      <dsp:spPr>
        <a:xfrm>
          <a:off x="2583345" y="227949"/>
          <a:ext cx="750330" cy="750330"/>
        </a:xfrm>
        <a:prstGeom prst="ellipse">
          <a:avLst/>
        </a:prstGeom>
        <a:solidFill>
          <a:schemeClr val="accent3">
            <a:hueOff val="1875044"/>
            <a:satOff val="-2813"/>
            <a:lumOff val="-458"/>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rtl="1">
            <a:lnSpc>
              <a:spcPct val="90000"/>
            </a:lnSpc>
            <a:spcBef>
              <a:spcPct val="0"/>
            </a:spcBef>
            <a:spcAft>
              <a:spcPct val="35000"/>
            </a:spcAft>
          </a:pPr>
          <a:r>
            <a:rPr lang="he-IL" sz="1000" kern="1200" dirty="0" smtClean="0"/>
            <a:t>תכנון ובקרה</a:t>
          </a:r>
          <a:endParaRPr lang="he-IL" sz="1000" kern="1200" dirty="0"/>
        </a:p>
      </dsp:txBody>
      <dsp:txXfrm>
        <a:off x="2693228" y="337832"/>
        <a:ext cx="530564" cy="530564"/>
      </dsp:txXfrm>
    </dsp:sp>
    <dsp:sp modelId="{E8C13C19-67A7-4CE3-9B3D-6D3CF837685A}">
      <dsp:nvSpPr>
        <dsp:cNvPr id="0" name=""/>
        <dsp:cNvSpPr/>
      </dsp:nvSpPr>
      <dsp:spPr>
        <a:xfrm rot="780825">
          <a:off x="2382977" y="1494804"/>
          <a:ext cx="345864" cy="205891"/>
        </a:xfrm>
        <a:prstGeom prst="rightArrow">
          <a:avLst>
            <a:gd name="adj1" fmla="val 60000"/>
            <a:gd name="adj2" fmla="val 50000"/>
          </a:avLst>
        </a:prstGeom>
        <a:solidFill>
          <a:schemeClr val="accent3">
            <a:hueOff val="3750088"/>
            <a:satOff val="-5627"/>
            <a:lumOff val="-915"/>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rtl="1">
            <a:lnSpc>
              <a:spcPct val="90000"/>
            </a:lnSpc>
            <a:spcBef>
              <a:spcPct val="0"/>
            </a:spcBef>
            <a:spcAft>
              <a:spcPct val="35000"/>
            </a:spcAft>
          </a:pPr>
          <a:endParaRPr lang="he-IL" sz="800" kern="1200"/>
        </a:p>
      </dsp:txBody>
      <dsp:txXfrm>
        <a:off x="2383770" y="1529028"/>
        <a:ext cx="284097" cy="123535"/>
      </dsp:txXfrm>
    </dsp:sp>
    <dsp:sp modelId="{2B33172A-5EB4-4C86-8220-F2C735B2B65B}">
      <dsp:nvSpPr>
        <dsp:cNvPr id="0" name=""/>
        <dsp:cNvSpPr/>
      </dsp:nvSpPr>
      <dsp:spPr>
        <a:xfrm>
          <a:off x="2873718" y="1382745"/>
          <a:ext cx="750330" cy="750330"/>
        </a:xfrm>
        <a:prstGeom prst="ellipse">
          <a:avLst/>
        </a:prstGeom>
        <a:solidFill>
          <a:schemeClr val="accent3">
            <a:hueOff val="3750088"/>
            <a:satOff val="-5627"/>
            <a:lumOff val="-915"/>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rtl="1">
            <a:lnSpc>
              <a:spcPct val="90000"/>
            </a:lnSpc>
            <a:spcBef>
              <a:spcPct val="0"/>
            </a:spcBef>
            <a:spcAft>
              <a:spcPct val="35000"/>
            </a:spcAft>
          </a:pPr>
          <a:r>
            <a:rPr lang="he-IL" sz="1000" kern="1200" dirty="0" smtClean="0"/>
            <a:t>דיווחים וניהל ליקויים</a:t>
          </a:r>
          <a:endParaRPr lang="he-IL" sz="1000" kern="1200" dirty="0"/>
        </a:p>
      </dsp:txBody>
      <dsp:txXfrm>
        <a:off x="2983601" y="1492628"/>
        <a:ext cx="530564" cy="530564"/>
      </dsp:txXfrm>
    </dsp:sp>
    <dsp:sp modelId="{2423403C-2D87-4FD8-8601-273256E0CF52}">
      <dsp:nvSpPr>
        <dsp:cNvPr id="0" name=""/>
        <dsp:cNvSpPr/>
      </dsp:nvSpPr>
      <dsp:spPr>
        <a:xfrm rot="3677558">
          <a:off x="2097996" y="1818334"/>
          <a:ext cx="216340" cy="205891"/>
        </a:xfrm>
        <a:prstGeom prst="rightArrow">
          <a:avLst>
            <a:gd name="adj1" fmla="val 60000"/>
            <a:gd name="adj2" fmla="val 50000"/>
          </a:avLst>
        </a:prstGeom>
        <a:solidFill>
          <a:schemeClr val="accent3">
            <a:hueOff val="5625132"/>
            <a:satOff val="-8440"/>
            <a:lumOff val="-1373"/>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rtl="1">
            <a:lnSpc>
              <a:spcPct val="90000"/>
            </a:lnSpc>
            <a:spcBef>
              <a:spcPct val="0"/>
            </a:spcBef>
            <a:spcAft>
              <a:spcPct val="35000"/>
            </a:spcAft>
          </a:pPr>
          <a:endParaRPr lang="he-IL" sz="800" kern="1200"/>
        </a:p>
      </dsp:txBody>
      <dsp:txXfrm>
        <a:off x="2114045" y="1832425"/>
        <a:ext cx="154573" cy="123535"/>
      </dsp:txXfrm>
    </dsp:sp>
    <dsp:sp modelId="{1CECFDA7-78AF-43AF-B72F-9711A8EB7BDD}">
      <dsp:nvSpPr>
        <dsp:cNvPr id="0" name=""/>
        <dsp:cNvSpPr/>
      </dsp:nvSpPr>
      <dsp:spPr>
        <a:xfrm>
          <a:off x="2112182" y="2059544"/>
          <a:ext cx="750330" cy="750330"/>
        </a:xfrm>
        <a:prstGeom prst="ellipse">
          <a:avLst/>
        </a:prstGeom>
        <a:solidFill>
          <a:schemeClr val="accent3">
            <a:hueOff val="5625132"/>
            <a:satOff val="-8440"/>
            <a:lumOff val="-1373"/>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rtl="1">
            <a:lnSpc>
              <a:spcPct val="90000"/>
            </a:lnSpc>
            <a:spcBef>
              <a:spcPct val="0"/>
            </a:spcBef>
            <a:spcAft>
              <a:spcPct val="35000"/>
            </a:spcAft>
          </a:pPr>
          <a:r>
            <a:rPr lang="he-IL" sz="1000" kern="1200" dirty="0" smtClean="0"/>
            <a:t>ניהול אישורים</a:t>
          </a:r>
          <a:endParaRPr lang="he-IL" sz="1000" kern="1200" dirty="0"/>
        </a:p>
      </dsp:txBody>
      <dsp:txXfrm>
        <a:off x="2222065" y="2169427"/>
        <a:ext cx="530564" cy="530564"/>
      </dsp:txXfrm>
    </dsp:sp>
    <dsp:sp modelId="{25C3AF32-13CF-4220-A43C-C21BC0881E62}">
      <dsp:nvSpPr>
        <dsp:cNvPr id="0" name=""/>
        <dsp:cNvSpPr/>
      </dsp:nvSpPr>
      <dsp:spPr>
        <a:xfrm rot="7268029">
          <a:off x="1557373" y="1817899"/>
          <a:ext cx="231729" cy="205891"/>
        </a:xfrm>
        <a:prstGeom prst="rightArrow">
          <a:avLst>
            <a:gd name="adj1" fmla="val 60000"/>
            <a:gd name="adj2" fmla="val 50000"/>
          </a:avLst>
        </a:prstGeom>
        <a:solidFill>
          <a:schemeClr val="accent3">
            <a:hueOff val="7500176"/>
            <a:satOff val="-11253"/>
            <a:lumOff val="-183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rtl="1">
            <a:lnSpc>
              <a:spcPct val="90000"/>
            </a:lnSpc>
            <a:spcBef>
              <a:spcPct val="0"/>
            </a:spcBef>
            <a:spcAft>
              <a:spcPct val="35000"/>
            </a:spcAft>
          </a:pPr>
          <a:endParaRPr lang="he-IL" sz="800" kern="1200"/>
        </a:p>
      </dsp:txBody>
      <dsp:txXfrm rot="10800000">
        <a:off x="1604224" y="1832642"/>
        <a:ext cx="169962" cy="123535"/>
      </dsp:txXfrm>
    </dsp:sp>
    <dsp:sp modelId="{B464FC10-BC1F-44C4-9BCD-F93B23F551E0}">
      <dsp:nvSpPr>
        <dsp:cNvPr id="0" name=""/>
        <dsp:cNvSpPr/>
      </dsp:nvSpPr>
      <dsp:spPr>
        <a:xfrm>
          <a:off x="987676" y="2059544"/>
          <a:ext cx="750330" cy="750330"/>
        </a:xfrm>
        <a:prstGeom prst="ellipse">
          <a:avLst/>
        </a:prstGeom>
        <a:solidFill>
          <a:schemeClr val="accent3">
            <a:hueOff val="7500176"/>
            <a:satOff val="-11253"/>
            <a:lumOff val="-183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rtl="1">
            <a:lnSpc>
              <a:spcPct val="90000"/>
            </a:lnSpc>
            <a:spcBef>
              <a:spcPct val="0"/>
            </a:spcBef>
            <a:spcAft>
              <a:spcPct val="35000"/>
            </a:spcAft>
          </a:pPr>
          <a:r>
            <a:rPr lang="he-IL" sz="1000" kern="1200" dirty="0" smtClean="0"/>
            <a:t>מיפוי גופי השלטון המקומי</a:t>
          </a:r>
          <a:endParaRPr lang="he-IL" sz="1000" kern="1200" dirty="0"/>
        </a:p>
      </dsp:txBody>
      <dsp:txXfrm>
        <a:off x="1097559" y="2169427"/>
        <a:ext cx="530564" cy="530564"/>
      </dsp:txXfrm>
    </dsp:sp>
    <dsp:sp modelId="{118ED974-DD87-4F34-AD43-F9200169E90A}">
      <dsp:nvSpPr>
        <dsp:cNvPr id="0" name=""/>
        <dsp:cNvSpPr/>
      </dsp:nvSpPr>
      <dsp:spPr>
        <a:xfrm rot="10034511">
          <a:off x="1336692" y="1468755"/>
          <a:ext cx="230361" cy="205891"/>
        </a:xfrm>
        <a:prstGeom prst="rightArrow">
          <a:avLst>
            <a:gd name="adj1" fmla="val 60000"/>
            <a:gd name="adj2" fmla="val 50000"/>
          </a:avLst>
        </a:prstGeom>
        <a:solidFill>
          <a:schemeClr val="accent3">
            <a:hueOff val="9375220"/>
            <a:satOff val="-14067"/>
            <a:lumOff val="-2288"/>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rtl="1">
            <a:lnSpc>
              <a:spcPct val="90000"/>
            </a:lnSpc>
            <a:spcBef>
              <a:spcPct val="0"/>
            </a:spcBef>
            <a:spcAft>
              <a:spcPct val="35000"/>
            </a:spcAft>
          </a:pPr>
          <a:endParaRPr lang="he-IL" sz="800" kern="1200"/>
        </a:p>
      </dsp:txBody>
      <dsp:txXfrm rot="10800000">
        <a:off x="1397697" y="1503113"/>
        <a:ext cx="168594" cy="123535"/>
      </dsp:txXfrm>
    </dsp:sp>
    <dsp:sp modelId="{5E3F8FE9-9A6F-4E3E-AB89-517FFEDF1D0E}">
      <dsp:nvSpPr>
        <dsp:cNvPr id="0" name=""/>
        <dsp:cNvSpPr/>
      </dsp:nvSpPr>
      <dsp:spPr>
        <a:xfrm>
          <a:off x="492489" y="1328818"/>
          <a:ext cx="750330" cy="750330"/>
        </a:xfrm>
        <a:prstGeom prst="ellipse">
          <a:avLst/>
        </a:prstGeom>
        <a:solidFill>
          <a:schemeClr val="accent3">
            <a:hueOff val="9375220"/>
            <a:satOff val="-14067"/>
            <a:lumOff val="-2288"/>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rtl="1">
            <a:lnSpc>
              <a:spcPct val="90000"/>
            </a:lnSpc>
            <a:spcBef>
              <a:spcPct val="0"/>
            </a:spcBef>
            <a:spcAft>
              <a:spcPct val="35000"/>
            </a:spcAft>
          </a:pPr>
          <a:r>
            <a:rPr lang="he-IL" sz="1000" kern="1200" dirty="0" smtClean="0"/>
            <a:t>פיקוח על חופי רחצה</a:t>
          </a:r>
          <a:endParaRPr lang="he-IL" sz="1000" kern="1200" dirty="0"/>
        </a:p>
      </dsp:txBody>
      <dsp:txXfrm>
        <a:off x="602372" y="1438701"/>
        <a:ext cx="530564" cy="530564"/>
      </dsp:txXfrm>
    </dsp:sp>
    <dsp:sp modelId="{52BBABD5-48B3-4F4E-9AFF-2A7EED70DF12}">
      <dsp:nvSpPr>
        <dsp:cNvPr id="0" name=""/>
        <dsp:cNvSpPr/>
      </dsp:nvSpPr>
      <dsp:spPr>
        <a:xfrm rot="13114286">
          <a:off x="1456527" y="1041803"/>
          <a:ext cx="205790" cy="205891"/>
        </a:xfrm>
        <a:prstGeom prst="rightArrow">
          <a:avLst>
            <a:gd name="adj1" fmla="val 60000"/>
            <a:gd name="adj2" fmla="val 50000"/>
          </a:avLst>
        </a:prstGeom>
        <a:solidFill>
          <a:schemeClr val="accent3">
            <a:hueOff val="11250264"/>
            <a:satOff val="-16880"/>
            <a:lumOff val="-2745"/>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rtl="1">
            <a:lnSpc>
              <a:spcPct val="90000"/>
            </a:lnSpc>
            <a:spcBef>
              <a:spcPct val="0"/>
            </a:spcBef>
            <a:spcAft>
              <a:spcPct val="35000"/>
            </a:spcAft>
          </a:pPr>
          <a:endParaRPr lang="he-IL" sz="800" kern="1200"/>
        </a:p>
      </dsp:txBody>
      <dsp:txXfrm rot="10800000">
        <a:off x="1511529" y="1102227"/>
        <a:ext cx="144053" cy="123535"/>
      </dsp:txXfrm>
    </dsp:sp>
    <dsp:sp modelId="{31752E1D-A753-4A2F-92EB-9E59E6D9D5B0}">
      <dsp:nvSpPr>
        <dsp:cNvPr id="0" name=""/>
        <dsp:cNvSpPr/>
      </dsp:nvSpPr>
      <dsp:spPr>
        <a:xfrm>
          <a:off x="734601" y="410995"/>
          <a:ext cx="750330" cy="750330"/>
        </a:xfrm>
        <a:prstGeom prst="ellipse">
          <a:avLst/>
        </a:prstGeom>
        <a:solidFill>
          <a:schemeClr val="accent3">
            <a:hueOff val="11250264"/>
            <a:satOff val="-16880"/>
            <a:lumOff val="-2745"/>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rtl="1">
            <a:lnSpc>
              <a:spcPct val="90000"/>
            </a:lnSpc>
            <a:spcBef>
              <a:spcPct val="0"/>
            </a:spcBef>
            <a:spcAft>
              <a:spcPct val="35000"/>
            </a:spcAft>
          </a:pPr>
          <a:r>
            <a:rPr lang="he-IL" sz="1000" kern="1200" dirty="0"/>
            <a:t>חיוב אישי</a:t>
          </a:r>
        </a:p>
      </dsp:txBody>
      <dsp:txXfrm>
        <a:off x="844484" y="520878"/>
        <a:ext cx="530564" cy="530564"/>
      </dsp:txXfrm>
    </dsp:sp>
  </dsp:spTree>
</dsp:drawing>
</file>

<file path=word/diagrams/layout1.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64ED6D-A129-46CD-926C-3BEDEA23E3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76</Pages>
  <Words>20109</Words>
  <Characters>100547</Characters>
  <Application>Microsoft Office Word</Application>
  <DocSecurity>0</DocSecurity>
  <Lines>837</Lines>
  <Paragraphs>240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120416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נעמי פרידמן</cp:lastModifiedBy>
  <cp:revision>5</cp:revision>
  <cp:lastPrinted>2016-02-07T08:01:00Z</cp:lastPrinted>
  <dcterms:created xsi:type="dcterms:W3CDTF">2016-02-09T14:49:00Z</dcterms:created>
  <dcterms:modified xsi:type="dcterms:W3CDTF">2016-02-16T09:52:00Z</dcterms:modified>
</cp:coreProperties>
</file>